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1F207D"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9790" cy="8397875"/>
            <wp:effectExtent l="0" t="0" r="3810" b="3175"/>
            <wp:docPr id="1" name="Рисунок 1" descr="\\nas-oz\oz\2021г -223-ФЗ\4.Неразмещено\Поставка\1.Поставка фильтр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фильтров\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397875"/>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D5C8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702634" w:history="1">
            <w:r w:rsidR="009D5C80" w:rsidRPr="00751BED">
              <w:rPr>
                <w:rStyle w:val="a7"/>
                <w:noProof/>
              </w:rPr>
              <w:t>ИЗВЕЩЕНИЕ О ЗАКУПКЕ</w:t>
            </w:r>
            <w:r w:rsidR="009D5C80">
              <w:rPr>
                <w:noProof/>
                <w:webHidden/>
              </w:rPr>
              <w:tab/>
            </w:r>
            <w:r w:rsidR="009D5C80">
              <w:rPr>
                <w:noProof/>
                <w:webHidden/>
              </w:rPr>
              <w:fldChar w:fldCharType="begin"/>
            </w:r>
            <w:r w:rsidR="009D5C80">
              <w:rPr>
                <w:noProof/>
                <w:webHidden/>
              </w:rPr>
              <w:instrText xml:space="preserve"> PAGEREF _Toc68702634 \h </w:instrText>
            </w:r>
            <w:r w:rsidR="009D5C80">
              <w:rPr>
                <w:noProof/>
                <w:webHidden/>
              </w:rPr>
            </w:r>
            <w:r w:rsidR="009D5C80">
              <w:rPr>
                <w:noProof/>
                <w:webHidden/>
              </w:rPr>
              <w:fldChar w:fldCharType="separate"/>
            </w:r>
            <w:r w:rsidR="00027061">
              <w:rPr>
                <w:noProof/>
                <w:webHidden/>
              </w:rPr>
              <w:t>3</w:t>
            </w:r>
            <w:r w:rsidR="009D5C80">
              <w:rPr>
                <w:noProof/>
                <w:webHidden/>
              </w:rPr>
              <w:fldChar w:fldCharType="end"/>
            </w:r>
          </w:hyperlink>
        </w:p>
        <w:p w:rsidR="009D5C80" w:rsidRDefault="00230000">
          <w:pPr>
            <w:pStyle w:val="13"/>
            <w:tabs>
              <w:tab w:val="right" w:leader="dot" w:pos="10055"/>
            </w:tabs>
            <w:rPr>
              <w:rFonts w:asciiTheme="minorHAnsi" w:eastAsiaTheme="minorEastAsia" w:hAnsiTheme="minorHAnsi" w:cstheme="minorBidi"/>
              <w:noProof/>
              <w:sz w:val="22"/>
              <w:szCs w:val="22"/>
            </w:rPr>
          </w:pPr>
          <w:hyperlink w:anchor="_Toc68702635" w:history="1">
            <w:r w:rsidR="009D5C80" w:rsidRPr="00751BED">
              <w:rPr>
                <w:rStyle w:val="a7"/>
                <w:noProof/>
              </w:rPr>
              <w:t>РАЗДЕЛ I. ТЕРМИНЫ И ОПРЕДЕЛЕНИЯ</w:t>
            </w:r>
            <w:r w:rsidR="009D5C80">
              <w:rPr>
                <w:noProof/>
                <w:webHidden/>
              </w:rPr>
              <w:tab/>
            </w:r>
            <w:r w:rsidR="009D5C80">
              <w:rPr>
                <w:noProof/>
                <w:webHidden/>
              </w:rPr>
              <w:fldChar w:fldCharType="begin"/>
            </w:r>
            <w:r w:rsidR="009D5C80">
              <w:rPr>
                <w:noProof/>
                <w:webHidden/>
              </w:rPr>
              <w:instrText xml:space="preserve"> PAGEREF _Toc68702635 \h </w:instrText>
            </w:r>
            <w:r w:rsidR="009D5C80">
              <w:rPr>
                <w:noProof/>
                <w:webHidden/>
              </w:rPr>
            </w:r>
            <w:r w:rsidR="009D5C80">
              <w:rPr>
                <w:noProof/>
                <w:webHidden/>
              </w:rPr>
              <w:fldChar w:fldCharType="separate"/>
            </w:r>
            <w:r w:rsidR="00027061">
              <w:rPr>
                <w:noProof/>
                <w:webHidden/>
              </w:rPr>
              <w:t>3</w:t>
            </w:r>
            <w:r w:rsidR="009D5C80">
              <w:rPr>
                <w:noProof/>
                <w:webHidden/>
              </w:rPr>
              <w:fldChar w:fldCharType="end"/>
            </w:r>
          </w:hyperlink>
        </w:p>
        <w:p w:rsidR="009D5C80" w:rsidRDefault="00230000">
          <w:pPr>
            <w:pStyle w:val="13"/>
            <w:tabs>
              <w:tab w:val="right" w:leader="dot" w:pos="10055"/>
            </w:tabs>
            <w:rPr>
              <w:rFonts w:asciiTheme="minorHAnsi" w:eastAsiaTheme="minorEastAsia" w:hAnsiTheme="minorHAnsi" w:cstheme="minorBidi"/>
              <w:noProof/>
              <w:sz w:val="22"/>
              <w:szCs w:val="22"/>
            </w:rPr>
          </w:pPr>
          <w:hyperlink w:anchor="_Toc68702636" w:history="1">
            <w:r w:rsidR="009D5C80" w:rsidRPr="00751BED">
              <w:rPr>
                <w:rStyle w:val="a7"/>
                <w:noProof/>
              </w:rPr>
              <w:t>РАЗДЕЛ II. ИНФОРМАЦИОННАЯ КАРТА</w:t>
            </w:r>
            <w:r w:rsidR="009D5C80">
              <w:rPr>
                <w:noProof/>
                <w:webHidden/>
              </w:rPr>
              <w:tab/>
            </w:r>
            <w:r w:rsidR="009D5C80">
              <w:rPr>
                <w:noProof/>
                <w:webHidden/>
              </w:rPr>
              <w:fldChar w:fldCharType="begin"/>
            </w:r>
            <w:r w:rsidR="009D5C80">
              <w:rPr>
                <w:noProof/>
                <w:webHidden/>
              </w:rPr>
              <w:instrText xml:space="preserve"> PAGEREF _Toc68702636 \h </w:instrText>
            </w:r>
            <w:r w:rsidR="009D5C80">
              <w:rPr>
                <w:noProof/>
                <w:webHidden/>
              </w:rPr>
            </w:r>
            <w:r w:rsidR="009D5C80">
              <w:rPr>
                <w:noProof/>
                <w:webHidden/>
              </w:rPr>
              <w:fldChar w:fldCharType="separate"/>
            </w:r>
            <w:r w:rsidR="00027061">
              <w:rPr>
                <w:noProof/>
                <w:webHidden/>
              </w:rPr>
              <w:t>5</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37" w:history="1">
            <w:r w:rsidR="009D5C80" w:rsidRPr="00751BED">
              <w:rPr>
                <w:rStyle w:val="a7"/>
                <w:noProof/>
              </w:rPr>
              <w:t>2.1. Общие сведения о закупке</w:t>
            </w:r>
            <w:r w:rsidR="009D5C80">
              <w:rPr>
                <w:noProof/>
                <w:webHidden/>
              </w:rPr>
              <w:tab/>
            </w:r>
            <w:r w:rsidR="009D5C80">
              <w:rPr>
                <w:noProof/>
                <w:webHidden/>
              </w:rPr>
              <w:fldChar w:fldCharType="begin"/>
            </w:r>
            <w:r w:rsidR="009D5C80">
              <w:rPr>
                <w:noProof/>
                <w:webHidden/>
              </w:rPr>
              <w:instrText xml:space="preserve"> PAGEREF _Toc68702637 \h </w:instrText>
            </w:r>
            <w:r w:rsidR="009D5C80">
              <w:rPr>
                <w:noProof/>
                <w:webHidden/>
              </w:rPr>
            </w:r>
            <w:r w:rsidR="009D5C80">
              <w:rPr>
                <w:noProof/>
                <w:webHidden/>
              </w:rPr>
              <w:fldChar w:fldCharType="separate"/>
            </w:r>
            <w:r w:rsidR="00027061">
              <w:rPr>
                <w:noProof/>
                <w:webHidden/>
              </w:rPr>
              <w:t>5</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38" w:history="1">
            <w:r w:rsidR="009D5C80" w:rsidRPr="00751BED">
              <w:rPr>
                <w:rStyle w:val="a7"/>
                <w:rFonts w:eastAsia="MS Mincho"/>
                <w:iCs/>
                <w:noProof/>
              </w:rPr>
              <w:t>2.2. Требования к Заявке на участие в закупке</w:t>
            </w:r>
            <w:r w:rsidR="009D5C80">
              <w:rPr>
                <w:noProof/>
                <w:webHidden/>
              </w:rPr>
              <w:tab/>
            </w:r>
            <w:r w:rsidR="009D5C80">
              <w:rPr>
                <w:noProof/>
                <w:webHidden/>
              </w:rPr>
              <w:fldChar w:fldCharType="begin"/>
            </w:r>
            <w:r w:rsidR="009D5C80">
              <w:rPr>
                <w:noProof/>
                <w:webHidden/>
              </w:rPr>
              <w:instrText xml:space="preserve"> PAGEREF _Toc68702638 \h </w:instrText>
            </w:r>
            <w:r w:rsidR="009D5C80">
              <w:rPr>
                <w:noProof/>
                <w:webHidden/>
              </w:rPr>
            </w:r>
            <w:r w:rsidR="009D5C80">
              <w:rPr>
                <w:noProof/>
                <w:webHidden/>
              </w:rPr>
              <w:fldChar w:fldCharType="separate"/>
            </w:r>
            <w:r w:rsidR="00027061">
              <w:rPr>
                <w:noProof/>
                <w:webHidden/>
              </w:rPr>
              <w:t>16</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39" w:history="1">
            <w:r w:rsidR="009D5C80" w:rsidRPr="00751BED">
              <w:rPr>
                <w:rStyle w:val="a7"/>
                <w:rFonts w:eastAsia="MS Mincho"/>
                <w:iCs/>
                <w:noProof/>
              </w:rPr>
              <w:t>2.3. Условия заключения и исполнения договора</w:t>
            </w:r>
            <w:r w:rsidR="009D5C80">
              <w:rPr>
                <w:noProof/>
                <w:webHidden/>
              </w:rPr>
              <w:tab/>
            </w:r>
            <w:r w:rsidR="009D5C80">
              <w:rPr>
                <w:noProof/>
                <w:webHidden/>
              </w:rPr>
              <w:fldChar w:fldCharType="begin"/>
            </w:r>
            <w:r w:rsidR="009D5C80">
              <w:rPr>
                <w:noProof/>
                <w:webHidden/>
              </w:rPr>
              <w:instrText xml:space="preserve"> PAGEREF _Toc68702639 \h </w:instrText>
            </w:r>
            <w:r w:rsidR="009D5C80">
              <w:rPr>
                <w:noProof/>
                <w:webHidden/>
              </w:rPr>
            </w:r>
            <w:r w:rsidR="009D5C80">
              <w:rPr>
                <w:noProof/>
                <w:webHidden/>
              </w:rPr>
              <w:fldChar w:fldCharType="separate"/>
            </w:r>
            <w:r w:rsidR="00027061">
              <w:rPr>
                <w:noProof/>
                <w:webHidden/>
              </w:rPr>
              <w:t>24</w:t>
            </w:r>
            <w:r w:rsidR="009D5C80">
              <w:rPr>
                <w:noProof/>
                <w:webHidden/>
              </w:rPr>
              <w:fldChar w:fldCharType="end"/>
            </w:r>
          </w:hyperlink>
        </w:p>
        <w:p w:rsidR="009D5C80" w:rsidRDefault="00230000">
          <w:pPr>
            <w:pStyle w:val="13"/>
            <w:tabs>
              <w:tab w:val="right" w:leader="dot" w:pos="10055"/>
            </w:tabs>
            <w:rPr>
              <w:rFonts w:asciiTheme="minorHAnsi" w:eastAsiaTheme="minorEastAsia" w:hAnsiTheme="minorHAnsi" w:cstheme="minorBidi"/>
              <w:noProof/>
              <w:sz w:val="22"/>
              <w:szCs w:val="22"/>
            </w:rPr>
          </w:pPr>
          <w:hyperlink w:anchor="_Toc68702640" w:history="1">
            <w:r w:rsidR="009D5C80" w:rsidRPr="00751BED">
              <w:rPr>
                <w:rStyle w:val="a7"/>
                <w:noProof/>
              </w:rPr>
              <w:t>РАЗДЕЛ III. ФОРМЫ ДЛЯ ЗАПОЛНЕНИЯ УЧАСТНИКАМИ ЗАКУПКИ</w:t>
            </w:r>
            <w:r w:rsidR="009D5C80">
              <w:rPr>
                <w:noProof/>
                <w:webHidden/>
              </w:rPr>
              <w:tab/>
            </w:r>
            <w:r w:rsidR="009D5C80">
              <w:rPr>
                <w:noProof/>
                <w:webHidden/>
              </w:rPr>
              <w:fldChar w:fldCharType="begin"/>
            </w:r>
            <w:r w:rsidR="009D5C80">
              <w:rPr>
                <w:noProof/>
                <w:webHidden/>
              </w:rPr>
              <w:instrText xml:space="preserve"> PAGEREF _Toc68702640 \h </w:instrText>
            </w:r>
            <w:r w:rsidR="009D5C80">
              <w:rPr>
                <w:noProof/>
                <w:webHidden/>
              </w:rPr>
            </w:r>
            <w:r w:rsidR="009D5C80">
              <w:rPr>
                <w:noProof/>
                <w:webHidden/>
              </w:rPr>
              <w:fldChar w:fldCharType="separate"/>
            </w:r>
            <w:r w:rsidR="00027061">
              <w:rPr>
                <w:noProof/>
                <w:webHidden/>
              </w:rPr>
              <w:t>28</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41" w:history="1">
            <w:r w:rsidR="009D5C80" w:rsidRPr="00751BED">
              <w:rPr>
                <w:rStyle w:val="a7"/>
                <w:noProof/>
              </w:rPr>
              <w:t>ФОРМА 1. ЗАЯВКА НА УЧАСТИЕ</w:t>
            </w:r>
            <w:r w:rsidR="009D5C80">
              <w:rPr>
                <w:noProof/>
                <w:webHidden/>
              </w:rPr>
              <w:tab/>
            </w:r>
            <w:r w:rsidR="009D5C80">
              <w:rPr>
                <w:noProof/>
                <w:webHidden/>
              </w:rPr>
              <w:fldChar w:fldCharType="begin"/>
            </w:r>
            <w:r w:rsidR="009D5C80">
              <w:rPr>
                <w:noProof/>
                <w:webHidden/>
              </w:rPr>
              <w:instrText xml:space="preserve"> PAGEREF _Toc68702641 \h </w:instrText>
            </w:r>
            <w:r w:rsidR="009D5C80">
              <w:rPr>
                <w:noProof/>
                <w:webHidden/>
              </w:rPr>
            </w:r>
            <w:r w:rsidR="009D5C80">
              <w:rPr>
                <w:noProof/>
                <w:webHidden/>
              </w:rPr>
              <w:fldChar w:fldCharType="separate"/>
            </w:r>
            <w:r w:rsidR="00027061">
              <w:rPr>
                <w:noProof/>
                <w:webHidden/>
              </w:rPr>
              <w:t>28</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42" w:history="1">
            <w:r w:rsidR="009D5C80" w:rsidRPr="00751BED">
              <w:rPr>
                <w:rStyle w:val="a7"/>
                <w:noProof/>
              </w:rPr>
              <w:t>ФОРМА 2. АНКЕТА УЧАСТНИКА ЗАПРОСА КОТИРОВОК</w:t>
            </w:r>
            <w:r w:rsidR="009D5C80">
              <w:rPr>
                <w:noProof/>
                <w:webHidden/>
              </w:rPr>
              <w:tab/>
            </w:r>
            <w:r w:rsidR="009D5C80">
              <w:rPr>
                <w:noProof/>
                <w:webHidden/>
              </w:rPr>
              <w:fldChar w:fldCharType="begin"/>
            </w:r>
            <w:r w:rsidR="009D5C80">
              <w:rPr>
                <w:noProof/>
                <w:webHidden/>
              </w:rPr>
              <w:instrText xml:space="preserve"> PAGEREF _Toc68702642 \h </w:instrText>
            </w:r>
            <w:r w:rsidR="009D5C80">
              <w:rPr>
                <w:noProof/>
                <w:webHidden/>
              </w:rPr>
            </w:r>
            <w:r w:rsidR="009D5C80">
              <w:rPr>
                <w:noProof/>
                <w:webHidden/>
              </w:rPr>
              <w:fldChar w:fldCharType="separate"/>
            </w:r>
            <w:r w:rsidR="00027061">
              <w:rPr>
                <w:noProof/>
                <w:webHidden/>
              </w:rPr>
              <w:t>31</w:t>
            </w:r>
            <w:r w:rsidR="009D5C80">
              <w:rPr>
                <w:noProof/>
                <w:webHidden/>
              </w:rPr>
              <w:fldChar w:fldCharType="end"/>
            </w:r>
          </w:hyperlink>
        </w:p>
        <w:p w:rsidR="009D5C80" w:rsidRDefault="00230000">
          <w:pPr>
            <w:pStyle w:val="35"/>
            <w:tabs>
              <w:tab w:val="right" w:leader="dot" w:pos="10055"/>
            </w:tabs>
            <w:rPr>
              <w:rFonts w:asciiTheme="minorHAnsi" w:eastAsiaTheme="minorEastAsia" w:hAnsiTheme="minorHAnsi" w:cstheme="minorBidi"/>
              <w:noProof/>
            </w:rPr>
          </w:pPr>
          <w:hyperlink w:anchor="_Toc68702643" w:history="1">
            <w:r w:rsidR="009D5C80" w:rsidRPr="00751BED">
              <w:rPr>
                <w:rStyle w:val="a7"/>
                <w:rFonts w:ascii="Times New Roman" w:eastAsiaTheme="majorEastAsia" w:hAnsi="Times New Roman"/>
                <w:iCs/>
                <w:noProof/>
              </w:rPr>
              <w:t>В ЭЛЕКТРОННОЙ ФОРМЕ</w:t>
            </w:r>
            <w:r w:rsidR="009D5C80">
              <w:rPr>
                <w:noProof/>
                <w:webHidden/>
              </w:rPr>
              <w:tab/>
            </w:r>
            <w:r w:rsidR="009D5C80">
              <w:rPr>
                <w:noProof/>
                <w:webHidden/>
              </w:rPr>
              <w:fldChar w:fldCharType="begin"/>
            </w:r>
            <w:r w:rsidR="009D5C80">
              <w:rPr>
                <w:noProof/>
                <w:webHidden/>
              </w:rPr>
              <w:instrText xml:space="preserve"> PAGEREF _Toc68702643 \h </w:instrText>
            </w:r>
            <w:r w:rsidR="009D5C80">
              <w:rPr>
                <w:noProof/>
                <w:webHidden/>
              </w:rPr>
            </w:r>
            <w:r w:rsidR="009D5C80">
              <w:rPr>
                <w:noProof/>
                <w:webHidden/>
              </w:rPr>
              <w:fldChar w:fldCharType="separate"/>
            </w:r>
            <w:r w:rsidR="00027061">
              <w:rPr>
                <w:noProof/>
                <w:webHidden/>
              </w:rPr>
              <w:t>31</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44" w:history="1">
            <w:r w:rsidR="009D5C80" w:rsidRPr="00751BED">
              <w:rPr>
                <w:rStyle w:val="a7"/>
                <w:rFonts w:eastAsia="MS Mincho"/>
                <w:noProof/>
                <w:kern w:val="32"/>
              </w:rPr>
              <w:t>ФОРМА 3. ТЕХНИКО-КОММЕРЧЕСКОЕ ПРЕДЛОЖЕНИЕ</w:t>
            </w:r>
            <w:r w:rsidR="009D5C80">
              <w:rPr>
                <w:noProof/>
                <w:webHidden/>
              </w:rPr>
              <w:tab/>
            </w:r>
            <w:r w:rsidR="009D5C80">
              <w:rPr>
                <w:noProof/>
                <w:webHidden/>
              </w:rPr>
              <w:fldChar w:fldCharType="begin"/>
            </w:r>
            <w:r w:rsidR="009D5C80">
              <w:rPr>
                <w:noProof/>
                <w:webHidden/>
              </w:rPr>
              <w:instrText xml:space="preserve"> PAGEREF _Toc68702644 \h </w:instrText>
            </w:r>
            <w:r w:rsidR="009D5C80">
              <w:rPr>
                <w:noProof/>
                <w:webHidden/>
              </w:rPr>
            </w:r>
            <w:r w:rsidR="009D5C80">
              <w:rPr>
                <w:noProof/>
                <w:webHidden/>
              </w:rPr>
              <w:fldChar w:fldCharType="separate"/>
            </w:r>
            <w:r w:rsidR="00027061">
              <w:rPr>
                <w:noProof/>
                <w:webHidden/>
              </w:rPr>
              <w:t>33</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45" w:history="1">
            <w:r w:rsidR="009D5C80" w:rsidRPr="00751BED">
              <w:rPr>
                <w:rStyle w:val="a7"/>
                <w:rFonts w:eastAsia="MS Mincho"/>
                <w:noProof/>
                <w:kern w:val="32"/>
              </w:rPr>
              <w:t>ФОРМА 3.1. ЦЕНОВОЕ ПРЕДЛОЖЕНИЕ</w:t>
            </w:r>
            <w:r w:rsidR="009D5C80">
              <w:rPr>
                <w:noProof/>
                <w:webHidden/>
              </w:rPr>
              <w:tab/>
            </w:r>
            <w:r w:rsidR="009D5C80">
              <w:rPr>
                <w:noProof/>
                <w:webHidden/>
              </w:rPr>
              <w:fldChar w:fldCharType="begin"/>
            </w:r>
            <w:r w:rsidR="009D5C80">
              <w:rPr>
                <w:noProof/>
                <w:webHidden/>
              </w:rPr>
              <w:instrText xml:space="preserve"> PAGEREF _Toc68702645 \h </w:instrText>
            </w:r>
            <w:r w:rsidR="009D5C80">
              <w:rPr>
                <w:noProof/>
                <w:webHidden/>
              </w:rPr>
            </w:r>
            <w:r w:rsidR="009D5C80">
              <w:rPr>
                <w:noProof/>
                <w:webHidden/>
              </w:rPr>
              <w:fldChar w:fldCharType="separate"/>
            </w:r>
            <w:r w:rsidR="00027061">
              <w:rPr>
                <w:noProof/>
                <w:webHidden/>
              </w:rPr>
              <w:t>34</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46" w:history="1">
            <w:r w:rsidR="009D5C80" w:rsidRPr="00751BED">
              <w:rPr>
                <w:rStyle w:val="a7"/>
                <w:rFonts w:eastAsia="MS Mincho"/>
                <w:noProof/>
                <w:kern w:val="32"/>
              </w:rPr>
              <w:t>ФОРМА 4. РЕКОМЕНДУЕМАЯ ФОРМА ЗАПРОСА РАЗЪЯСНЕНИЙ ИЗВЕЩЕНИЯ О ЗАКУПКЕ</w:t>
            </w:r>
            <w:r w:rsidR="009D5C80">
              <w:rPr>
                <w:noProof/>
                <w:webHidden/>
              </w:rPr>
              <w:tab/>
            </w:r>
            <w:r w:rsidR="009D5C80">
              <w:rPr>
                <w:noProof/>
                <w:webHidden/>
              </w:rPr>
              <w:fldChar w:fldCharType="begin"/>
            </w:r>
            <w:r w:rsidR="009D5C80">
              <w:rPr>
                <w:noProof/>
                <w:webHidden/>
              </w:rPr>
              <w:instrText xml:space="preserve"> PAGEREF _Toc68702646 \h </w:instrText>
            </w:r>
            <w:r w:rsidR="009D5C80">
              <w:rPr>
                <w:noProof/>
                <w:webHidden/>
              </w:rPr>
            </w:r>
            <w:r w:rsidR="009D5C80">
              <w:rPr>
                <w:noProof/>
                <w:webHidden/>
              </w:rPr>
              <w:fldChar w:fldCharType="separate"/>
            </w:r>
            <w:r w:rsidR="00027061">
              <w:rPr>
                <w:noProof/>
                <w:webHidden/>
              </w:rPr>
              <w:t>35</w:t>
            </w:r>
            <w:r w:rsidR="009D5C80">
              <w:rPr>
                <w:noProof/>
                <w:webHidden/>
              </w:rPr>
              <w:fldChar w:fldCharType="end"/>
            </w:r>
          </w:hyperlink>
        </w:p>
        <w:p w:rsidR="009D5C80" w:rsidRDefault="00230000">
          <w:pPr>
            <w:pStyle w:val="23"/>
            <w:rPr>
              <w:rFonts w:asciiTheme="minorHAnsi" w:eastAsiaTheme="minorEastAsia" w:hAnsiTheme="minorHAnsi" w:cstheme="minorBidi"/>
              <w:noProof/>
              <w:sz w:val="22"/>
              <w:szCs w:val="22"/>
            </w:rPr>
          </w:pPr>
          <w:hyperlink w:anchor="_Toc68702647" w:history="1">
            <w:r w:rsidR="009D5C80" w:rsidRPr="00751BED">
              <w:rPr>
                <w:rStyle w:val="a7"/>
                <w:noProof/>
              </w:rPr>
              <w:t>РАЗДЕЛ IV. ТЕХНИЧЕСКОЕ ЗАДАНИЕ</w:t>
            </w:r>
            <w:r w:rsidR="009D5C80">
              <w:rPr>
                <w:noProof/>
                <w:webHidden/>
              </w:rPr>
              <w:tab/>
            </w:r>
            <w:r w:rsidR="009D5C80">
              <w:rPr>
                <w:noProof/>
                <w:webHidden/>
              </w:rPr>
              <w:fldChar w:fldCharType="begin"/>
            </w:r>
            <w:r w:rsidR="009D5C80">
              <w:rPr>
                <w:noProof/>
                <w:webHidden/>
              </w:rPr>
              <w:instrText xml:space="preserve"> PAGEREF _Toc68702647 \h </w:instrText>
            </w:r>
            <w:r w:rsidR="009D5C80">
              <w:rPr>
                <w:noProof/>
                <w:webHidden/>
              </w:rPr>
            </w:r>
            <w:r w:rsidR="009D5C80">
              <w:rPr>
                <w:noProof/>
                <w:webHidden/>
              </w:rPr>
              <w:fldChar w:fldCharType="separate"/>
            </w:r>
            <w:r w:rsidR="00027061">
              <w:rPr>
                <w:noProof/>
                <w:webHidden/>
              </w:rPr>
              <w:t>36</w:t>
            </w:r>
            <w:r w:rsidR="009D5C80">
              <w:rPr>
                <w:noProof/>
                <w:webHidden/>
              </w:rPr>
              <w:fldChar w:fldCharType="end"/>
            </w:r>
          </w:hyperlink>
        </w:p>
        <w:p w:rsidR="009D5C80" w:rsidRDefault="00230000">
          <w:pPr>
            <w:pStyle w:val="13"/>
            <w:tabs>
              <w:tab w:val="right" w:leader="dot" w:pos="10055"/>
            </w:tabs>
            <w:rPr>
              <w:rFonts w:asciiTheme="minorHAnsi" w:eastAsiaTheme="minorEastAsia" w:hAnsiTheme="minorHAnsi" w:cstheme="minorBidi"/>
              <w:noProof/>
              <w:sz w:val="22"/>
              <w:szCs w:val="22"/>
            </w:rPr>
          </w:pPr>
          <w:hyperlink w:anchor="_Toc68702648" w:history="1">
            <w:r w:rsidR="009D5C80" w:rsidRPr="00751BED">
              <w:rPr>
                <w:rStyle w:val="a7"/>
                <w:noProof/>
              </w:rPr>
              <w:t>РАЗДЕЛ V. ПРОЕКТ ДОГОВОРА</w:t>
            </w:r>
            <w:r w:rsidR="009D5C80">
              <w:rPr>
                <w:noProof/>
                <w:webHidden/>
              </w:rPr>
              <w:tab/>
            </w:r>
            <w:r w:rsidR="009D5C80">
              <w:rPr>
                <w:noProof/>
                <w:webHidden/>
              </w:rPr>
              <w:fldChar w:fldCharType="begin"/>
            </w:r>
            <w:r w:rsidR="009D5C80">
              <w:rPr>
                <w:noProof/>
                <w:webHidden/>
              </w:rPr>
              <w:instrText xml:space="preserve"> PAGEREF _Toc68702648 \h </w:instrText>
            </w:r>
            <w:r w:rsidR="009D5C80">
              <w:rPr>
                <w:noProof/>
                <w:webHidden/>
              </w:rPr>
            </w:r>
            <w:r w:rsidR="009D5C80">
              <w:rPr>
                <w:noProof/>
                <w:webHidden/>
              </w:rPr>
              <w:fldChar w:fldCharType="separate"/>
            </w:r>
            <w:r w:rsidR="00027061">
              <w:rPr>
                <w:noProof/>
                <w:webHidden/>
              </w:rPr>
              <w:t>42</w:t>
            </w:r>
            <w:r w:rsidR="009D5C8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8702634"/>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8702635"/>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8702636"/>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8702637"/>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0A6DBD" w:rsidP="000A6DBD">
            <w:pPr>
              <w:pStyle w:val="Default"/>
              <w:ind w:firstLine="459"/>
              <w:jc w:val="both"/>
              <w:rPr>
                <w:sz w:val="26"/>
                <w:szCs w:val="26"/>
                <w:lang w:eastAsia="ru-RU"/>
              </w:rPr>
            </w:pPr>
            <w:r>
              <w:rPr>
                <w:sz w:val="26"/>
                <w:szCs w:val="26"/>
                <w:lang w:eastAsia="ru-RU"/>
              </w:rPr>
              <w:t>Черкашенко Павел Викторович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Pr>
                <w:bCs/>
              </w:rPr>
              <w:t>65-21-27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52944" w:rsidP="007271BD">
            <w:pPr>
              <w:ind w:firstLine="567"/>
              <w:jc w:val="both"/>
            </w:pPr>
            <w:r>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F57FD" w:rsidRPr="0015184E" w:rsidTr="00DE200C">
        <w:tc>
          <w:tcPr>
            <w:tcW w:w="710"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rPr>
                <w:lang w:val="en-US"/>
              </w:rPr>
            </w:pPr>
            <w:r w:rsidRPr="00C57751">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F57FD" w:rsidRPr="00C57751" w:rsidRDefault="00230000" w:rsidP="00DE200C">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230000" w:rsidRPr="00AE6BA9" w:rsidRDefault="00230000" w:rsidP="00230000">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230000" w:rsidRPr="00AE6BA9" w:rsidRDefault="00230000" w:rsidP="00230000">
            <w:pPr>
              <w:autoSpaceDE w:val="0"/>
              <w:autoSpaceDN w:val="0"/>
              <w:adjustRightInd w:val="0"/>
              <w:ind w:firstLine="459"/>
              <w:jc w:val="both"/>
              <w:rPr>
                <w:bCs/>
                <w:color w:val="000000"/>
                <w:lang w:eastAsia="en-US"/>
              </w:rPr>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230000" w:rsidRPr="00AE6BA9" w:rsidRDefault="00230000" w:rsidP="00230000">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230000" w:rsidRPr="00AE6BA9" w:rsidRDefault="00230000" w:rsidP="00230000">
            <w:pPr>
              <w:autoSpaceDE w:val="0"/>
              <w:autoSpaceDN w:val="0"/>
              <w:adjustRightInd w:val="0"/>
              <w:ind w:firstLine="459"/>
              <w:jc w:val="both"/>
              <w:rPr>
                <w:bCs/>
                <w:color w:val="000000"/>
                <w:lang w:eastAsia="en-US"/>
              </w:rPr>
            </w:pPr>
            <w:proofErr w:type="gramStart"/>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AE6BA9">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30000" w:rsidRPr="00AE6BA9" w:rsidRDefault="00230000" w:rsidP="00230000">
            <w:pPr>
              <w:autoSpaceDE w:val="0"/>
              <w:autoSpaceDN w:val="0"/>
              <w:adjustRightInd w:val="0"/>
              <w:ind w:firstLine="459"/>
              <w:jc w:val="both"/>
              <w:rPr>
                <w:bCs/>
                <w:color w:val="000000"/>
                <w:lang w:eastAsia="en-US"/>
              </w:rPr>
            </w:pPr>
            <w:proofErr w:type="gramStart"/>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AE6BA9">
              <w:rPr>
                <w:bCs/>
                <w:color w:val="000000"/>
                <w:lang w:eastAsia="en-US"/>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AE6BA9">
              <w:rPr>
                <w:bCs/>
                <w:color w:val="000000"/>
                <w:lang w:eastAsia="en-US"/>
              </w:rPr>
              <w:t xml:space="preserve"> Российской Федерации".</w:t>
            </w:r>
          </w:p>
          <w:p w:rsidR="004F57FD" w:rsidRPr="00C57751" w:rsidRDefault="00230000" w:rsidP="00230000">
            <w:pPr>
              <w:autoSpaceDE w:val="0"/>
              <w:autoSpaceDN w:val="0"/>
              <w:adjustRightInd w:val="0"/>
              <w:ind w:firstLine="459"/>
              <w:jc w:val="both"/>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AE6BA9">
              <w:rPr>
                <w:bCs/>
                <w:color w:val="000000"/>
                <w:lang w:eastAsia="en-US"/>
              </w:rPr>
              <w:t xml:space="preserve"> допустимую долю таких товаров, подлежащих закупке Заказчиком в текущем году.</w:t>
            </w:r>
            <w:bookmarkStart w:id="15" w:name="_GoBack"/>
            <w:bookmarkEnd w:id="15"/>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230000"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A81F21">
            <w:pPr>
              <w:ind w:firstLine="567"/>
              <w:jc w:val="both"/>
              <w:rPr>
                <w:b/>
              </w:rPr>
            </w:pPr>
            <w:r w:rsidRPr="00182067">
              <w:rPr>
                <w:b/>
              </w:rPr>
              <w:t>«</w:t>
            </w:r>
            <w:r w:rsidR="00A81F21">
              <w:rPr>
                <w:b/>
              </w:rPr>
              <w:t>13</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A81F21">
              <w:rPr>
                <w:b/>
              </w:rPr>
              <w:t>13</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230000">
              <w:rPr>
                <w:b/>
              </w:rPr>
              <w:t>23</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A81F21">
              <w:rPr>
                <w:b/>
              </w:rPr>
              <w:t>2</w:t>
            </w:r>
            <w:r w:rsidR="00230000">
              <w:rPr>
                <w:b/>
              </w:rPr>
              <w:t>6</w:t>
            </w:r>
            <w:r w:rsidR="00852DDF" w:rsidRPr="00D8407C">
              <w:rPr>
                <w:b/>
              </w:rPr>
              <w:t xml:space="preserve">» </w:t>
            </w:r>
            <w:r>
              <w:rPr>
                <w:b/>
              </w:rPr>
              <w:t>апреля</w:t>
            </w:r>
            <w:r w:rsidR="00852DDF" w:rsidRPr="00D8407C">
              <w:rPr>
                <w:b/>
              </w:rPr>
              <w:t xml:space="preserve"> 2021 года 09 часов 00 минут (время местное </w:t>
            </w:r>
            <w:proofErr w:type="gramStart"/>
            <w:r w:rsidR="00852DDF" w:rsidRPr="00D8407C">
              <w:rPr>
                <w:b/>
              </w:rPr>
              <w:t>МСК</w:t>
            </w:r>
            <w:proofErr w:type="gramEnd"/>
            <w:r w:rsidR="00852DDF" w:rsidRPr="00D8407C">
              <w:rPr>
                <w:b/>
              </w:rPr>
              <w:t>+2,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A81F21">
              <w:rPr>
                <w:b/>
              </w:rPr>
              <w:t>19</w:t>
            </w:r>
            <w:r w:rsidRPr="00182067">
              <w:rPr>
                <w:b/>
              </w:rPr>
              <w:t>»</w:t>
            </w:r>
            <w:r w:rsidR="00A81F21">
              <w:rPr>
                <w:b/>
              </w:rPr>
              <w:t xml:space="preserve"> 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A81F21">
              <w:rPr>
                <w:b/>
              </w:rPr>
              <w:t>20</w:t>
            </w:r>
            <w:r w:rsidR="00D8407C">
              <w:rPr>
                <w:b/>
              </w:rPr>
              <w:t xml:space="preserve">» </w:t>
            </w:r>
            <w:r w:rsidR="00A81F21">
              <w:rPr>
                <w:b/>
              </w:rPr>
              <w:t>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A81F21">
              <w:rPr>
                <w:b/>
              </w:rPr>
              <w:t>13</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230000">
              <w:rPr>
                <w:b/>
              </w:rPr>
              <w:t>20</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0A6DBD" w:rsidRPr="00897555">
              <w:rPr>
                <w:b/>
                <w:bCs/>
              </w:rPr>
              <w:t>Поставка фильтров для сетей холодного водоснабжения</w:t>
            </w:r>
            <w:r w:rsidR="000A6DBD">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0A6DBD" w:rsidP="000A6DBD">
            <w:pPr>
              <w:widowControl w:val="0"/>
              <w:autoSpaceDE w:val="0"/>
              <w:autoSpaceDN w:val="0"/>
              <w:adjustRightInd w:val="0"/>
              <w:ind w:firstLine="567"/>
              <w:jc w:val="both"/>
              <w:rPr>
                <w:b/>
              </w:rPr>
            </w:pPr>
            <w:r>
              <w:rPr>
                <w:b/>
              </w:rPr>
              <w:t xml:space="preserve">4 997 986 </w:t>
            </w:r>
            <w:r w:rsidRPr="005854DF">
              <w:rPr>
                <w:b/>
              </w:rPr>
              <w:t>(</w:t>
            </w:r>
            <w:r>
              <w:rPr>
                <w:b/>
              </w:rPr>
              <w:t>Четыре миллиона девятьсот девяносто семь тысяч девятьсот восемьдесят шесть</w:t>
            </w:r>
            <w:r w:rsidRPr="005854DF">
              <w:rPr>
                <w:b/>
              </w:rPr>
              <w:t>) рубл</w:t>
            </w:r>
            <w:r>
              <w:rPr>
                <w:b/>
              </w:rPr>
              <w:t>ей</w:t>
            </w:r>
            <w:r w:rsidRPr="005854DF">
              <w:rPr>
                <w:b/>
              </w:rPr>
              <w:t xml:space="preserve"> </w:t>
            </w:r>
            <w:r>
              <w:rPr>
                <w:b/>
              </w:rPr>
              <w:t>79</w:t>
            </w:r>
            <w:r w:rsidRPr="005854DF">
              <w:rPr>
                <w:b/>
              </w:rPr>
              <w:t xml:space="preserve"> копе</w:t>
            </w:r>
            <w:r>
              <w:rPr>
                <w:b/>
              </w:rPr>
              <w:t>ек</w:t>
            </w:r>
            <w:r w:rsidRPr="005854DF">
              <w:rPr>
                <w:b/>
              </w:rPr>
              <w:t xml:space="preserve"> c учетом НДС (20%).</w:t>
            </w:r>
          </w:p>
          <w:p w:rsidR="00852DDF" w:rsidRDefault="00852DDF"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roofErr w:type="gramEnd"/>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852DDF" w:rsidRPr="000553D4" w:rsidRDefault="00852DDF"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852DDF" w:rsidRPr="0015184E" w:rsidRDefault="00852DDF"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852DDF" w:rsidRPr="0015184E" w:rsidRDefault="00852DDF"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A81F21" w:rsidRPr="0015184E" w:rsidRDefault="00852DDF" w:rsidP="00A81F21">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A81F21">
              <w:rPr>
                <w:rFonts w:cs="Arial"/>
                <w:color w:val="000000"/>
              </w:rPr>
              <w:t xml:space="preserve">. </w:t>
            </w:r>
            <w:proofErr w:type="gramStart"/>
            <w:r w:rsidR="00A81F21">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852DDF" w:rsidRPr="006A15A1" w:rsidRDefault="00852DDF"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027061">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852DDF" w:rsidRPr="0015184E" w:rsidRDefault="00852DDF"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52DDF" w:rsidRPr="0015184E" w:rsidRDefault="00852DDF"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52DDF" w:rsidRPr="0015184E" w:rsidRDefault="00852DDF"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w:t>
            </w:r>
            <w:r w:rsidRPr="0015184E">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852DDF" w:rsidRPr="0015184E" w:rsidRDefault="00852DDF"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w:t>
            </w:r>
            <w:r w:rsidRPr="0015184E">
              <w:lastRenderedPageBreak/>
              <w:t xml:space="preserve">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proofErr w:type="gramStart"/>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DE200C" w:rsidRDefault="00DE200C" w:rsidP="00125E35">
            <w:pPr>
              <w:pStyle w:val="western"/>
              <w:spacing w:before="0" w:beforeAutospacing="0" w:after="0" w:afterAutospacing="0"/>
              <w:ind w:firstLine="743"/>
              <w:jc w:val="both"/>
              <w:rPr>
                <w:color w:val="000000"/>
              </w:rPr>
            </w:pPr>
            <w:proofErr w:type="gramStart"/>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w:t>
            </w:r>
            <w:r>
              <w:rPr>
                <w:color w:val="000000"/>
              </w:rPr>
              <w:lastRenderedPageBreak/>
              <w:t>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lastRenderedPageBreak/>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70263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proofErr w:type="gramStart"/>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обеспечения исполнения договора (если</w:t>
            </w:r>
            <w:proofErr w:type="gramEnd"/>
            <w:r w:rsidR="00263DD7">
              <w:t xml:space="preserve">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proofErr w:type="gramStart"/>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roofErr w:type="gramEnd"/>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FB562C" w:rsidRDefault="007312D1" w:rsidP="006549B8">
            <w:pPr>
              <w:ind w:firstLine="486"/>
              <w:jc w:val="both"/>
            </w:pPr>
            <w:proofErr w:type="gramStart"/>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roofErr w:type="gramEnd"/>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proofErr w:type="gramStart"/>
            <w:r w:rsidR="007312D1">
              <w:rPr>
                <w:rFonts w:eastAsiaTheme="minorHAnsi"/>
                <w:lang w:eastAsia="en-US"/>
              </w:rPr>
              <w:t>декларацию</w:t>
            </w:r>
            <w:proofErr w:type="gramEnd"/>
            <w:r w:rsidR="007312D1">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proofErr w:type="gramStart"/>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BC22ED" w:rsidRDefault="000A6DBD" w:rsidP="000A6DB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0A6DBD" w:rsidRPr="00BC22ED" w:rsidRDefault="000A6DBD" w:rsidP="000A6DBD">
            <w:pPr>
              <w:jc w:val="both"/>
            </w:pPr>
            <w:r w:rsidRPr="00D1646B">
              <w:t>- слов «не более»,</w:t>
            </w:r>
            <w:r w:rsidRPr="00BC22ED">
              <w:t xml:space="preserve"> «не выше» – </w:t>
            </w:r>
            <w:r>
              <w:t>У</w:t>
            </w:r>
            <w:r w:rsidRPr="00BC22ED">
              <w:t>частником предоставляется значен</w:t>
            </w:r>
            <w:r>
              <w:t xml:space="preserve">ие равное или менее </w:t>
            </w:r>
            <w:proofErr w:type="gramStart"/>
            <w:r>
              <w:t>указанного</w:t>
            </w:r>
            <w:proofErr w:type="gramEnd"/>
            <w:r>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147E7E" w:rsidRPr="0015184E">
              <w:t>апостиль</w:t>
            </w:r>
            <w:proofErr w:type="spellEnd"/>
            <w:r w:rsidR="00147E7E" w:rsidRPr="0015184E">
              <w:t xml:space="preserve">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B07B1A" w:rsidP="006F10CF">
            <w:pPr>
              <w:pStyle w:val="ab"/>
              <w:ind w:left="0" w:firstLine="459"/>
              <w:jc w:val="both"/>
            </w:pPr>
            <w:r>
              <w:t>3</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B07B1A" w:rsidP="006F10CF">
            <w:pPr>
              <w:pStyle w:val="ab"/>
              <w:ind w:left="0" w:firstLine="459"/>
              <w:jc w:val="both"/>
            </w:pPr>
            <w:r>
              <w:t>4</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lastRenderedPageBreak/>
              <w:t>7</w:t>
            </w:r>
            <w:r w:rsidR="00147E7E" w:rsidRPr="0015184E">
              <w:t xml:space="preserve">. В </w:t>
            </w:r>
            <w:proofErr w:type="gramStart"/>
            <w:r w:rsidR="00147E7E" w:rsidRPr="0015184E">
              <w:t>отношении</w:t>
            </w:r>
            <w:proofErr w:type="gramEnd"/>
            <w:r w:rsidR="00147E7E" w:rsidRPr="0015184E">
              <w:t xml:space="preserve"> каждого лота Участник вправе подать только одну Заявку. В </w:t>
            </w:r>
            <w:proofErr w:type="gramStart"/>
            <w:r w:rsidR="00147E7E" w:rsidRPr="0015184E">
              <w:t>случае</w:t>
            </w:r>
            <w:proofErr w:type="gramEnd"/>
            <w:r w:rsidR="00147E7E"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lastRenderedPageBreak/>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702639"/>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702640"/>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702641"/>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702642"/>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702643"/>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702644"/>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702645"/>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702646"/>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BA7A5C" w:rsidRDefault="00BA7A5C" w:rsidP="002F3A3A">
      <w:pPr>
        <w:ind w:firstLine="567"/>
        <w:jc w:val="both"/>
        <w:rPr>
          <w:color w:val="808080" w:themeColor="background1" w:themeShade="80"/>
        </w:rPr>
        <w:sectPr w:rsidR="00BA7A5C"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65" w:name="_Toc68702647"/>
      <w:r w:rsidRPr="002870A4">
        <w:rPr>
          <w:rFonts w:ascii="Times New Roman" w:hAnsi="Times New Roman" w:cs="Times New Roman"/>
          <w:color w:val="auto"/>
        </w:rPr>
        <w:lastRenderedPageBreak/>
        <w:t>РАЗДЕЛ IV. ТЕХНИЧЕСКОЕ ЗАДАНИЕ</w:t>
      </w:r>
      <w:bookmarkEnd w:id="65"/>
    </w:p>
    <w:p w:rsidR="00BA7A5C" w:rsidRDefault="00BA7A5C" w:rsidP="00BA7A5C">
      <w:pPr>
        <w:rPr>
          <w:b/>
          <w:lang w:eastAsia="x-none"/>
        </w:rPr>
      </w:pPr>
      <w:bookmarkStart w:id="66" w:name="_Toc529889389"/>
      <w:bookmarkStart w:id="67" w:name="_Toc1476125"/>
      <w:bookmarkStart w:id="68" w:name="_Toc6590324"/>
      <w:bookmarkStart w:id="69" w:name="_Toc33176769"/>
      <w:bookmarkStart w:id="70" w:name="_Toc59198115"/>
    </w:p>
    <w:p w:rsidR="00BA7A5C" w:rsidRPr="00EB5A4A" w:rsidRDefault="00BA7A5C" w:rsidP="00BA7A5C">
      <w:pPr>
        <w:rPr>
          <w:sz w:val="22"/>
          <w:lang w:val="x-none" w:eastAsia="x-none"/>
        </w:rPr>
      </w:pPr>
      <w:r w:rsidRPr="00EB5A4A">
        <w:rPr>
          <w:b/>
          <w:sz w:val="22"/>
          <w:lang w:val="x-none" w:eastAsia="x-none"/>
        </w:rPr>
        <w:t xml:space="preserve">Предмет запроса котировок в электронной форме: </w:t>
      </w:r>
      <w:r w:rsidRPr="00EB5A4A">
        <w:rPr>
          <w:sz w:val="22"/>
          <w:lang w:val="x-none" w:eastAsia="x-none"/>
        </w:rPr>
        <w:t>Поставка фильтров для сетей холодного водоснабжения.</w:t>
      </w:r>
    </w:p>
    <w:p w:rsidR="00BA7A5C" w:rsidRPr="00EB5A4A" w:rsidRDefault="00BA7A5C" w:rsidP="00BA7A5C">
      <w:pPr>
        <w:rPr>
          <w:b/>
          <w:sz w:val="22"/>
          <w:lang w:val="x-none" w:eastAsia="x-none"/>
        </w:rPr>
      </w:pPr>
      <w:r w:rsidRPr="00EB5A4A">
        <w:rPr>
          <w:b/>
          <w:sz w:val="22"/>
          <w:lang w:val="x-none" w:eastAsia="x-none"/>
        </w:rPr>
        <w:t xml:space="preserve">Срок и условия поставки товара: </w:t>
      </w:r>
      <w:r w:rsidRPr="00EB5A4A">
        <w:rPr>
          <w:sz w:val="22"/>
          <w:lang w:val="x-none" w:eastAsia="x-none"/>
        </w:rPr>
        <w:t xml:space="preserve">в течение 75 календарных дней с </w:t>
      </w:r>
      <w:r w:rsidR="00027061">
        <w:rPr>
          <w:sz w:val="22"/>
          <w:lang w:eastAsia="x-none"/>
        </w:rPr>
        <w:t>даты заключения</w:t>
      </w:r>
      <w:r w:rsidRPr="00EB5A4A">
        <w:rPr>
          <w:sz w:val="22"/>
          <w:lang w:val="x-none" w:eastAsia="x-none"/>
        </w:rPr>
        <w:t xml:space="preserve"> договора.</w:t>
      </w:r>
    </w:p>
    <w:p w:rsidR="00BA7A5C" w:rsidRPr="00EB5A4A" w:rsidRDefault="00BA7A5C" w:rsidP="00BA7A5C">
      <w:pPr>
        <w:rPr>
          <w:b/>
          <w:sz w:val="22"/>
        </w:rPr>
      </w:pPr>
      <w:r w:rsidRPr="00EB5A4A">
        <w:rPr>
          <w:b/>
          <w:sz w:val="22"/>
          <w:lang w:val="x-none" w:eastAsia="x-none"/>
        </w:rPr>
        <w:t xml:space="preserve">Место поставки товара: </w:t>
      </w:r>
      <w:r w:rsidRPr="00EB5A4A">
        <w:rPr>
          <w:sz w:val="22"/>
          <w:lang w:val="x-none" w:eastAsia="x-none"/>
        </w:rPr>
        <w:t>Тюменская область, г. Сургут, ул. Профсоюзов 69/1, центральный склад Заказчика.</w:t>
      </w:r>
    </w:p>
    <w:p w:rsidR="00EB5A4A" w:rsidRDefault="00EB5A4A" w:rsidP="00BA7A5C">
      <w:pPr>
        <w:pStyle w:val="xl24"/>
        <w:spacing w:before="0" w:after="0"/>
        <w:rPr>
          <w:b/>
          <w:sz w:val="20"/>
          <w:szCs w:val="22"/>
        </w:rPr>
      </w:pPr>
    </w:p>
    <w:p w:rsidR="00BA7A5C" w:rsidRPr="00EB5A4A" w:rsidRDefault="00BA7A5C" w:rsidP="00BA7A5C">
      <w:pPr>
        <w:pStyle w:val="xl24"/>
        <w:spacing w:before="0" w:after="0"/>
        <w:rPr>
          <w:b/>
          <w:sz w:val="20"/>
          <w:szCs w:val="22"/>
        </w:rPr>
      </w:pPr>
      <w:r w:rsidRPr="00EB5A4A">
        <w:rPr>
          <w:b/>
          <w:sz w:val="20"/>
          <w:szCs w:val="22"/>
        </w:rPr>
        <w:t>ТРЕБОВАНИЯ К КАЧЕСТВУ, ТЕХНИЧЕСКИМ И ФУНКЦИОНАЛЬНЫМ ХАРАКТЕРИСТИКАМ (ПОТРЕБИТЕЛЬСКИМ СВОЙСТВАМ) ПОСТАВЛЯЕМОГО ТОВАРА:</w:t>
      </w:r>
    </w:p>
    <w:p w:rsidR="00BA7A5C" w:rsidRPr="00EB5A4A" w:rsidRDefault="00BA7A5C" w:rsidP="00BA7A5C">
      <w:pPr>
        <w:rPr>
          <w:sz w:val="22"/>
        </w:rPr>
      </w:pPr>
      <w:r w:rsidRPr="00EB5A4A">
        <w:rPr>
          <w:sz w:val="22"/>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A7A5C" w:rsidRPr="00EB5A4A" w:rsidRDefault="00BA7A5C" w:rsidP="00BA7A5C">
      <w:pPr>
        <w:widowControl w:val="0"/>
        <w:numPr>
          <w:ilvl w:val="0"/>
          <w:numId w:val="17"/>
        </w:numPr>
        <w:shd w:val="clear" w:color="auto" w:fill="FFFFFF"/>
        <w:tabs>
          <w:tab w:val="clear" w:pos="1560"/>
        </w:tabs>
        <w:ind w:left="0" w:firstLine="0"/>
        <w:jc w:val="both"/>
        <w:rPr>
          <w:sz w:val="22"/>
        </w:rPr>
      </w:pPr>
      <w:r w:rsidRPr="00EB5A4A">
        <w:rPr>
          <w:b/>
          <w:sz w:val="22"/>
        </w:rPr>
        <w:t xml:space="preserve">Требования к качеству товара:  </w:t>
      </w:r>
      <w:r w:rsidRPr="00EB5A4A">
        <w:rPr>
          <w:sz w:val="22"/>
        </w:rPr>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proofErr w:type="gramStart"/>
      <w:r w:rsidRPr="00EB5A4A">
        <w:rPr>
          <w:sz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BA7A5C" w:rsidRPr="00EB5A4A" w:rsidRDefault="00BA7A5C" w:rsidP="00BA7A5C">
      <w:pPr>
        <w:numPr>
          <w:ilvl w:val="0"/>
          <w:numId w:val="17"/>
        </w:numPr>
        <w:tabs>
          <w:tab w:val="clear" w:pos="1560"/>
          <w:tab w:val="num" w:pos="284"/>
        </w:tabs>
        <w:ind w:left="0" w:firstLine="0"/>
        <w:jc w:val="both"/>
        <w:rPr>
          <w:b/>
          <w:sz w:val="22"/>
        </w:rPr>
      </w:pPr>
      <w:r w:rsidRPr="00EB5A4A">
        <w:rPr>
          <w:b/>
          <w:sz w:val="22"/>
        </w:rPr>
        <w:t xml:space="preserve">  Условия поставки товара:</w:t>
      </w:r>
      <w:r w:rsidRPr="00EB5A4A">
        <w:rPr>
          <w:sz w:val="22"/>
        </w:rPr>
        <w:t xml:space="preserve">  </w:t>
      </w:r>
      <w:proofErr w:type="gramStart"/>
      <w:r w:rsidRPr="00EB5A4A">
        <w:rPr>
          <w:sz w:val="22"/>
        </w:rPr>
        <w:t xml:space="preserve">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w:t>
      </w:r>
      <w:proofErr w:type="gramEnd"/>
    </w:p>
    <w:p w:rsidR="00BA7A5C" w:rsidRPr="00EB5A4A" w:rsidRDefault="00BA7A5C" w:rsidP="00BA7A5C">
      <w:pPr>
        <w:rPr>
          <w:b/>
          <w:sz w:val="22"/>
        </w:rPr>
      </w:pPr>
      <w:proofErr w:type="gramStart"/>
      <w:r w:rsidRPr="00EB5A4A">
        <w:rPr>
          <w:sz w:val="22"/>
        </w:rPr>
        <w:t xml:space="preserve">Федерации). </w:t>
      </w:r>
      <w:proofErr w:type="gramEnd"/>
    </w:p>
    <w:p w:rsidR="00BA7A5C" w:rsidRPr="00EB5A4A" w:rsidRDefault="00BA7A5C" w:rsidP="00BA7A5C">
      <w:pPr>
        <w:widowControl w:val="0"/>
        <w:numPr>
          <w:ilvl w:val="0"/>
          <w:numId w:val="17"/>
        </w:numPr>
        <w:tabs>
          <w:tab w:val="clear" w:pos="1560"/>
          <w:tab w:val="num" w:pos="360"/>
        </w:tabs>
        <w:autoSpaceDE w:val="0"/>
        <w:autoSpaceDN w:val="0"/>
        <w:adjustRightInd w:val="0"/>
        <w:ind w:left="360"/>
        <w:rPr>
          <w:sz w:val="22"/>
        </w:rPr>
      </w:pPr>
      <w:r w:rsidRPr="00EB5A4A">
        <w:rPr>
          <w:sz w:val="22"/>
        </w:rPr>
        <w:t>При подаче заявки обязательно приложить чертежи, содержащие информацию о:</w:t>
      </w:r>
    </w:p>
    <w:p w:rsidR="00BA7A5C" w:rsidRPr="00EB5A4A" w:rsidRDefault="00BA7A5C" w:rsidP="00BA7A5C">
      <w:pPr>
        <w:widowControl w:val="0"/>
        <w:autoSpaceDE w:val="0"/>
        <w:autoSpaceDN w:val="0"/>
        <w:adjustRightInd w:val="0"/>
        <w:ind w:left="360"/>
        <w:rPr>
          <w:sz w:val="22"/>
        </w:rPr>
      </w:pPr>
      <w:r w:rsidRPr="00EB5A4A">
        <w:rPr>
          <w:sz w:val="22"/>
        </w:rPr>
        <w:t xml:space="preserve">- </w:t>
      </w:r>
      <w:proofErr w:type="gramStart"/>
      <w:r w:rsidRPr="00EB5A4A">
        <w:rPr>
          <w:sz w:val="22"/>
        </w:rPr>
        <w:t>размерах</w:t>
      </w:r>
      <w:proofErr w:type="gramEnd"/>
      <w:r w:rsidRPr="00EB5A4A">
        <w:rPr>
          <w:sz w:val="22"/>
        </w:rPr>
        <w:t xml:space="preserve"> и габаритах фильтров;</w:t>
      </w:r>
    </w:p>
    <w:p w:rsidR="00BA7A5C" w:rsidRPr="00EB5A4A" w:rsidRDefault="00BA7A5C" w:rsidP="00BA7A5C">
      <w:pPr>
        <w:widowControl w:val="0"/>
        <w:autoSpaceDE w:val="0"/>
        <w:autoSpaceDN w:val="0"/>
        <w:adjustRightInd w:val="0"/>
        <w:ind w:left="360"/>
        <w:rPr>
          <w:sz w:val="22"/>
        </w:rPr>
      </w:pPr>
      <w:r w:rsidRPr="00EB5A4A">
        <w:rPr>
          <w:sz w:val="22"/>
        </w:rPr>
        <w:t xml:space="preserve">- монтажной схеме системы </w:t>
      </w:r>
      <w:proofErr w:type="spellStart"/>
      <w:r w:rsidRPr="00EB5A4A">
        <w:rPr>
          <w:sz w:val="22"/>
        </w:rPr>
        <w:t>самоочистки</w:t>
      </w:r>
      <w:proofErr w:type="spellEnd"/>
      <w:r w:rsidRPr="00EB5A4A">
        <w:rPr>
          <w:sz w:val="22"/>
        </w:rPr>
        <w:t>.</w:t>
      </w:r>
    </w:p>
    <w:p w:rsidR="00BA7A5C" w:rsidRPr="00EB5A4A" w:rsidRDefault="00BA7A5C" w:rsidP="00BA7A5C">
      <w:pPr>
        <w:widowControl w:val="0"/>
        <w:autoSpaceDE w:val="0"/>
        <w:autoSpaceDN w:val="0"/>
        <w:adjustRightInd w:val="0"/>
        <w:ind w:left="360"/>
        <w:rPr>
          <w:sz w:val="22"/>
        </w:rPr>
      </w:pPr>
      <w:r w:rsidRPr="00EB5A4A">
        <w:rPr>
          <w:sz w:val="22"/>
        </w:rPr>
        <w:t>Так же приложить пояснительную записку, содержащую информацию о:</w:t>
      </w:r>
    </w:p>
    <w:p w:rsidR="00BA7A5C" w:rsidRPr="00EB5A4A" w:rsidRDefault="00BA7A5C" w:rsidP="00BA7A5C">
      <w:pPr>
        <w:widowControl w:val="0"/>
        <w:autoSpaceDE w:val="0"/>
        <w:autoSpaceDN w:val="0"/>
        <w:adjustRightInd w:val="0"/>
        <w:ind w:left="360"/>
        <w:rPr>
          <w:sz w:val="22"/>
        </w:rPr>
      </w:pPr>
      <w:r w:rsidRPr="00EB5A4A">
        <w:rPr>
          <w:sz w:val="22"/>
        </w:rPr>
        <w:t xml:space="preserve">- </w:t>
      </w:r>
      <w:proofErr w:type="gramStart"/>
      <w:r w:rsidRPr="00EB5A4A">
        <w:rPr>
          <w:sz w:val="22"/>
        </w:rPr>
        <w:t>принципе</w:t>
      </w:r>
      <w:proofErr w:type="gramEnd"/>
      <w:r w:rsidRPr="00EB5A4A">
        <w:rPr>
          <w:sz w:val="22"/>
        </w:rPr>
        <w:t xml:space="preserve"> работы фильтров;</w:t>
      </w:r>
    </w:p>
    <w:p w:rsidR="00BA7A5C" w:rsidRPr="00EB5A4A" w:rsidRDefault="00BA7A5C" w:rsidP="00BA7A5C">
      <w:pPr>
        <w:widowControl w:val="0"/>
        <w:autoSpaceDE w:val="0"/>
        <w:autoSpaceDN w:val="0"/>
        <w:adjustRightInd w:val="0"/>
        <w:ind w:left="360"/>
        <w:rPr>
          <w:sz w:val="22"/>
        </w:rPr>
      </w:pPr>
      <w:r w:rsidRPr="00EB5A4A">
        <w:rPr>
          <w:sz w:val="22"/>
        </w:rPr>
        <w:t xml:space="preserve">- </w:t>
      </w:r>
      <w:proofErr w:type="gramStart"/>
      <w:r w:rsidRPr="00EB5A4A">
        <w:rPr>
          <w:sz w:val="22"/>
        </w:rPr>
        <w:t>алгоритме</w:t>
      </w:r>
      <w:proofErr w:type="gramEnd"/>
      <w:r w:rsidRPr="00EB5A4A">
        <w:rPr>
          <w:sz w:val="22"/>
        </w:rPr>
        <w:t xml:space="preserve"> работы системы </w:t>
      </w:r>
      <w:proofErr w:type="spellStart"/>
      <w:r w:rsidRPr="00EB5A4A">
        <w:rPr>
          <w:sz w:val="22"/>
        </w:rPr>
        <w:t>самоочистки</w:t>
      </w:r>
      <w:proofErr w:type="spellEnd"/>
      <w:r w:rsidRPr="00EB5A4A">
        <w:rPr>
          <w:sz w:val="22"/>
        </w:rPr>
        <w:t>.</w:t>
      </w:r>
    </w:p>
    <w:p w:rsidR="00BA7A5C" w:rsidRPr="006C1724" w:rsidRDefault="00BA7A5C" w:rsidP="00BA7A5C">
      <w:pPr>
        <w:widowControl w:val="0"/>
        <w:numPr>
          <w:ilvl w:val="0"/>
          <w:numId w:val="17"/>
        </w:numPr>
        <w:tabs>
          <w:tab w:val="clear" w:pos="1560"/>
          <w:tab w:val="num" w:pos="360"/>
        </w:tabs>
        <w:autoSpaceDE w:val="0"/>
        <w:autoSpaceDN w:val="0"/>
        <w:adjustRightInd w:val="0"/>
        <w:ind w:left="360"/>
        <w:rPr>
          <w:b/>
        </w:rPr>
      </w:pPr>
      <w:r w:rsidRPr="006C1724">
        <w:rPr>
          <w:b/>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87"/>
        <w:gridCol w:w="652"/>
        <w:gridCol w:w="696"/>
        <w:gridCol w:w="3584"/>
        <w:gridCol w:w="1760"/>
        <w:gridCol w:w="3284"/>
        <w:gridCol w:w="1653"/>
        <w:gridCol w:w="1296"/>
      </w:tblGrid>
      <w:tr w:rsidR="00BA7A5C" w:rsidRPr="006C1724" w:rsidTr="00EB5A4A">
        <w:tc>
          <w:tcPr>
            <w:tcW w:w="176" w:type="pct"/>
            <w:vMerge w:val="restart"/>
            <w:shd w:val="clear" w:color="auto" w:fill="auto"/>
            <w:vAlign w:val="center"/>
          </w:tcPr>
          <w:p w:rsidR="00BA7A5C" w:rsidRPr="006C1724" w:rsidRDefault="00BA7A5C" w:rsidP="00A84553">
            <w:pPr>
              <w:jc w:val="center"/>
            </w:pPr>
            <w:r w:rsidRPr="006C1724">
              <w:t xml:space="preserve">№ </w:t>
            </w:r>
            <w:proofErr w:type="gramStart"/>
            <w:r w:rsidRPr="006C1724">
              <w:t>п</w:t>
            </w:r>
            <w:proofErr w:type="gramEnd"/>
            <w:r w:rsidRPr="006C1724">
              <w:t>/п</w:t>
            </w:r>
          </w:p>
        </w:tc>
        <w:tc>
          <w:tcPr>
            <w:tcW w:w="615" w:type="pct"/>
            <w:vMerge w:val="restart"/>
            <w:shd w:val="clear" w:color="auto" w:fill="auto"/>
            <w:vAlign w:val="center"/>
          </w:tcPr>
          <w:p w:rsidR="00BA7A5C" w:rsidRPr="006C1724" w:rsidRDefault="00BA7A5C" w:rsidP="00A84553">
            <w:pPr>
              <w:jc w:val="center"/>
              <w:rPr>
                <w:bCs/>
              </w:rPr>
            </w:pPr>
            <w:r w:rsidRPr="006C1724">
              <w:rPr>
                <w:bCs/>
              </w:rPr>
              <w:t>Наименование поставляемого товара</w:t>
            </w:r>
          </w:p>
        </w:tc>
        <w:tc>
          <w:tcPr>
            <w:tcW w:w="212" w:type="pct"/>
            <w:vMerge w:val="restart"/>
            <w:shd w:val="clear" w:color="auto" w:fill="auto"/>
            <w:vAlign w:val="center"/>
          </w:tcPr>
          <w:p w:rsidR="00BA7A5C" w:rsidRPr="006C1724" w:rsidRDefault="00BA7A5C" w:rsidP="00A84553">
            <w:pPr>
              <w:jc w:val="center"/>
              <w:rPr>
                <w:bCs/>
              </w:rPr>
            </w:pPr>
            <w:r w:rsidRPr="006C1724">
              <w:rPr>
                <w:bCs/>
              </w:rPr>
              <w:t>Ед. изм.</w:t>
            </w:r>
          </w:p>
        </w:tc>
        <w:tc>
          <w:tcPr>
            <w:tcW w:w="227" w:type="pct"/>
            <w:vMerge w:val="restart"/>
            <w:shd w:val="clear" w:color="auto" w:fill="auto"/>
            <w:vAlign w:val="center"/>
          </w:tcPr>
          <w:p w:rsidR="00BA7A5C" w:rsidRPr="006C1724" w:rsidRDefault="00BA7A5C" w:rsidP="00A84553">
            <w:pPr>
              <w:jc w:val="center"/>
              <w:rPr>
                <w:bCs/>
              </w:rPr>
            </w:pPr>
            <w:r w:rsidRPr="006C1724">
              <w:rPr>
                <w:bCs/>
              </w:rPr>
              <w:t xml:space="preserve">Кол-во </w:t>
            </w:r>
          </w:p>
        </w:tc>
        <w:tc>
          <w:tcPr>
            <w:tcW w:w="2858" w:type="pct"/>
            <w:gridSpan w:val="3"/>
            <w:shd w:val="clear" w:color="auto" w:fill="auto"/>
            <w:vAlign w:val="center"/>
          </w:tcPr>
          <w:p w:rsidR="00BA7A5C" w:rsidRPr="006C1724" w:rsidRDefault="00BA7A5C" w:rsidP="00A84553">
            <w:pPr>
              <w:jc w:val="center"/>
            </w:pPr>
            <w:r w:rsidRPr="00DD5511">
              <w:t>Функциональные и качественные характеристики товара</w:t>
            </w:r>
          </w:p>
        </w:tc>
        <w:tc>
          <w:tcPr>
            <w:tcW w:w="538" w:type="pct"/>
            <w:vMerge w:val="restart"/>
            <w:shd w:val="clear" w:color="auto" w:fill="auto"/>
            <w:vAlign w:val="center"/>
          </w:tcPr>
          <w:p w:rsidR="00BA7A5C" w:rsidRPr="006C1724" w:rsidRDefault="00BA7A5C" w:rsidP="00A84553">
            <w:pPr>
              <w:jc w:val="center"/>
            </w:pPr>
            <w:r w:rsidRPr="006C1724">
              <w:t>Нормативный документ</w:t>
            </w:r>
          </w:p>
        </w:tc>
        <w:tc>
          <w:tcPr>
            <w:tcW w:w="374" w:type="pct"/>
            <w:vMerge w:val="restart"/>
            <w:vAlign w:val="center"/>
          </w:tcPr>
          <w:p w:rsidR="00BA7A5C" w:rsidRPr="00DD5511" w:rsidRDefault="00BA7A5C" w:rsidP="00A84553">
            <w:pPr>
              <w:jc w:val="center"/>
            </w:pPr>
            <w:r w:rsidRPr="00DD5511">
              <w:t>Средняя цена за ед., руб. с НДС</w:t>
            </w:r>
          </w:p>
        </w:tc>
      </w:tr>
      <w:tr w:rsidR="00BA7A5C" w:rsidRPr="006C1724" w:rsidTr="00EB5A4A">
        <w:trPr>
          <w:trHeight w:val="503"/>
        </w:trPr>
        <w:tc>
          <w:tcPr>
            <w:tcW w:w="176" w:type="pct"/>
            <w:vMerge/>
            <w:shd w:val="clear" w:color="auto" w:fill="auto"/>
            <w:vAlign w:val="center"/>
          </w:tcPr>
          <w:p w:rsidR="00BA7A5C" w:rsidRPr="006C1724" w:rsidRDefault="00BA7A5C" w:rsidP="00A84553">
            <w:pPr>
              <w:jc w:val="center"/>
            </w:pPr>
          </w:p>
        </w:tc>
        <w:tc>
          <w:tcPr>
            <w:tcW w:w="615" w:type="pct"/>
            <w:vMerge/>
            <w:shd w:val="clear" w:color="auto" w:fill="auto"/>
            <w:vAlign w:val="center"/>
          </w:tcPr>
          <w:p w:rsidR="00BA7A5C" w:rsidRPr="006C1724" w:rsidRDefault="00BA7A5C" w:rsidP="00A84553">
            <w:pPr>
              <w:jc w:val="center"/>
              <w:rPr>
                <w:bCs/>
              </w:rPr>
            </w:pPr>
          </w:p>
        </w:tc>
        <w:tc>
          <w:tcPr>
            <w:tcW w:w="212" w:type="pct"/>
            <w:vMerge/>
            <w:shd w:val="clear" w:color="auto" w:fill="auto"/>
            <w:vAlign w:val="center"/>
          </w:tcPr>
          <w:p w:rsidR="00BA7A5C" w:rsidRPr="006C1724" w:rsidRDefault="00BA7A5C" w:rsidP="00A84553">
            <w:pPr>
              <w:jc w:val="center"/>
              <w:rPr>
                <w:bCs/>
              </w:rPr>
            </w:pPr>
          </w:p>
        </w:tc>
        <w:tc>
          <w:tcPr>
            <w:tcW w:w="227" w:type="pct"/>
            <w:vMerge/>
            <w:shd w:val="clear" w:color="auto" w:fill="auto"/>
            <w:vAlign w:val="center"/>
          </w:tcPr>
          <w:p w:rsidR="00BA7A5C" w:rsidRPr="006C1724" w:rsidRDefault="00BA7A5C" w:rsidP="00A84553">
            <w:pPr>
              <w:jc w:val="center"/>
              <w:rPr>
                <w:bCs/>
              </w:rPr>
            </w:pPr>
          </w:p>
        </w:tc>
        <w:tc>
          <w:tcPr>
            <w:tcW w:w="1196" w:type="pct"/>
            <w:vMerge w:val="restart"/>
            <w:shd w:val="clear" w:color="auto" w:fill="auto"/>
            <w:vAlign w:val="center"/>
          </w:tcPr>
          <w:p w:rsidR="00BA7A5C" w:rsidRPr="006C1724" w:rsidRDefault="00BA7A5C" w:rsidP="00A84553">
            <w:pPr>
              <w:jc w:val="center"/>
            </w:pPr>
            <w:r w:rsidRPr="006C1724">
              <w:t>Наименование показателя, технического, функционального параметра и т.п.</w:t>
            </w:r>
          </w:p>
        </w:tc>
        <w:tc>
          <w:tcPr>
            <w:tcW w:w="1662" w:type="pct"/>
            <w:gridSpan w:val="2"/>
            <w:shd w:val="clear" w:color="auto" w:fill="auto"/>
            <w:vAlign w:val="center"/>
          </w:tcPr>
          <w:p w:rsidR="00BA7A5C" w:rsidRPr="006C1724" w:rsidRDefault="00BA7A5C" w:rsidP="00A84553">
            <w:pPr>
              <w:jc w:val="center"/>
            </w:pPr>
          </w:p>
          <w:p w:rsidR="00BA7A5C" w:rsidRPr="006C1724" w:rsidRDefault="00BA7A5C" w:rsidP="00A84553">
            <w:pPr>
              <w:jc w:val="center"/>
            </w:pPr>
            <w:r w:rsidRPr="006C1724">
              <w:t>Значение показателя, параметра</w:t>
            </w:r>
          </w:p>
        </w:tc>
        <w:tc>
          <w:tcPr>
            <w:tcW w:w="538" w:type="pct"/>
            <w:vMerge/>
            <w:shd w:val="clear" w:color="auto" w:fill="auto"/>
            <w:vAlign w:val="center"/>
          </w:tcPr>
          <w:p w:rsidR="00BA7A5C" w:rsidRPr="006C1724" w:rsidRDefault="00BA7A5C" w:rsidP="00A84553">
            <w:pPr>
              <w:jc w:val="center"/>
            </w:pPr>
          </w:p>
        </w:tc>
        <w:tc>
          <w:tcPr>
            <w:tcW w:w="374" w:type="pct"/>
            <w:vMerge/>
          </w:tcPr>
          <w:p w:rsidR="00BA7A5C" w:rsidRPr="006C1724" w:rsidRDefault="00BA7A5C" w:rsidP="00A84553">
            <w:pPr>
              <w:jc w:val="center"/>
            </w:pPr>
          </w:p>
        </w:tc>
      </w:tr>
      <w:tr w:rsidR="00BA7A5C" w:rsidRPr="006C1724" w:rsidTr="00EB5A4A">
        <w:trPr>
          <w:trHeight w:val="312"/>
        </w:trPr>
        <w:tc>
          <w:tcPr>
            <w:tcW w:w="176" w:type="pct"/>
            <w:vMerge/>
            <w:shd w:val="clear" w:color="auto" w:fill="auto"/>
            <w:vAlign w:val="center"/>
          </w:tcPr>
          <w:p w:rsidR="00BA7A5C" w:rsidRPr="006C1724" w:rsidRDefault="00BA7A5C" w:rsidP="00A84553">
            <w:pPr>
              <w:jc w:val="center"/>
            </w:pPr>
          </w:p>
        </w:tc>
        <w:tc>
          <w:tcPr>
            <w:tcW w:w="615" w:type="pct"/>
            <w:vMerge/>
            <w:shd w:val="clear" w:color="auto" w:fill="auto"/>
            <w:vAlign w:val="center"/>
          </w:tcPr>
          <w:p w:rsidR="00BA7A5C" w:rsidRPr="006C1724" w:rsidRDefault="00BA7A5C" w:rsidP="00A84553">
            <w:pPr>
              <w:jc w:val="center"/>
              <w:rPr>
                <w:bCs/>
              </w:rPr>
            </w:pPr>
          </w:p>
        </w:tc>
        <w:tc>
          <w:tcPr>
            <w:tcW w:w="212" w:type="pct"/>
            <w:vMerge/>
            <w:shd w:val="clear" w:color="auto" w:fill="auto"/>
            <w:vAlign w:val="center"/>
          </w:tcPr>
          <w:p w:rsidR="00BA7A5C" w:rsidRPr="006C1724" w:rsidRDefault="00BA7A5C" w:rsidP="00A84553">
            <w:pPr>
              <w:jc w:val="center"/>
              <w:rPr>
                <w:bCs/>
              </w:rPr>
            </w:pPr>
          </w:p>
        </w:tc>
        <w:tc>
          <w:tcPr>
            <w:tcW w:w="227" w:type="pct"/>
            <w:vMerge/>
            <w:shd w:val="clear" w:color="auto" w:fill="auto"/>
            <w:vAlign w:val="center"/>
          </w:tcPr>
          <w:p w:rsidR="00BA7A5C" w:rsidRPr="006C1724" w:rsidRDefault="00BA7A5C" w:rsidP="00A84553">
            <w:pPr>
              <w:jc w:val="center"/>
              <w:rPr>
                <w:bCs/>
              </w:rPr>
            </w:pPr>
          </w:p>
        </w:tc>
        <w:tc>
          <w:tcPr>
            <w:tcW w:w="1196" w:type="pct"/>
            <w:vMerge/>
            <w:shd w:val="clear" w:color="auto" w:fill="auto"/>
            <w:vAlign w:val="center"/>
          </w:tcPr>
          <w:p w:rsidR="00BA7A5C" w:rsidRPr="006C1724" w:rsidRDefault="00BA7A5C" w:rsidP="00A84553">
            <w:pPr>
              <w:jc w:val="center"/>
            </w:pPr>
          </w:p>
        </w:tc>
        <w:tc>
          <w:tcPr>
            <w:tcW w:w="583" w:type="pct"/>
            <w:shd w:val="clear" w:color="auto" w:fill="auto"/>
            <w:vAlign w:val="center"/>
          </w:tcPr>
          <w:p w:rsidR="00BA7A5C" w:rsidRPr="00DD5511" w:rsidRDefault="00BA7A5C" w:rsidP="00A84553">
            <w:pPr>
              <w:jc w:val="center"/>
            </w:pPr>
            <w:r w:rsidRPr="00DD5511">
              <w:t>Значения показателей, которые могут изменяться (изменяемые)</w:t>
            </w:r>
          </w:p>
        </w:tc>
        <w:tc>
          <w:tcPr>
            <w:tcW w:w="1079" w:type="pct"/>
            <w:shd w:val="clear" w:color="auto" w:fill="auto"/>
            <w:vAlign w:val="center"/>
          </w:tcPr>
          <w:p w:rsidR="00BA7A5C" w:rsidRPr="00DD5511" w:rsidRDefault="00BA7A5C" w:rsidP="00A84553">
            <w:pPr>
              <w:jc w:val="center"/>
            </w:pPr>
            <w:r w:rsidRPr="00DD5511">
              <w:t>Значения показателей, которые не могут изменяться (не изменяемые)</w:t>
            </w:r>
          </w:p>
        </w:tc>
        <w:tc>
          <w:tcPr>
            <w:tcW w:w="538" w:type="pct"/>
            <w:vMerge/>
            <w:shd w:val="clear" w:color="auto" w:fill="auto"/>
            <w:vAlign w:val="center"/>
          </w:tcPr>
          <w:p w:rsidR="00BA7A5C" w:rsidRPr="006C1724" w:rsidRDefault="00BA7A5C" w:rsidP="00A84553">
            <w:pPr>
              <w:jc w:val="center"/>
            </w:pPr>
          </w:p>
        </w:tc>
        <w:tc>
          <w:tcPr>
            <w:tcW w:w="374" w:type="pct"/>
            <w:vMerge/>
          </w:tcPr>
          <w:p w:rsidR="00BA7A5C" w:rsidRPr="006C1724" w:rsidRDefault="00BA7A5C" w:rsidP="00A84553">
            <w:pPr>
              <w:jc w:val="center"/>
            </w:pPr>
          </w:p>
        </w:tc>
      </w:tr>
      <w:tr w:rsidR="00BA7A5C" w:rsidRPr="006C1724" w:rsidTr="00EB5A4A">
        <w:tc>
          <w:tcPr>
            <w:tcW w:w="176" w:type="pct"/>
            <w:shd w:val="clear" w:color="auto" w:fill="auto"/>
            <w:vAlign w:val="center"/>
          </w:tcPr>
          <w:p w:rsidR="00BA7A5C" w:rsidRPr="006C1724" w:rsidRDefault="00BA7A5C" w:rsidP="00BA7A5C">
            <w:pPr>
              <w:numPr>
                <w:ilvl w:val="0"/>
                <w:numId w:val="23"/>
              </w:numPr>
              <w:jc w:val="center"/>
            </w:pPr>
          </w:p>
        </w:tc>
        <w:tc>
          <w:tcPr>
            <w:tcW w:w="615" w:type="pct"/>
            <w:shd w:val="clear" w:color="auto" w:fill="auto"/>
            <w:vAlign w:val="center"/>
          </w:tcPr>
          <w:p w:rsidR="00BA7A5C" w:rsidRPr="006C1724" w:rsidRDefault="00BA7A5C" w:rsidP="00BA7A5C">
            <w:pPr>
              <w:numPr>
                <w:ilvl w:val="0"/>
                <w:numId w:val="23"/>
              </w:numPr>
              <w:jc w:val="center"/>
              <w:rPr>
                <w:bCs/>
              </w:rPr>
            </w:pPr>
          </w:p>
        </w:tc>
        <w:tc>
          <w:tcPr>
            <w:tcW w:w="212" w:type="pct"/>
            <w:shd w:val="clear" w:color="auto" w:fill="auto"/>
            <w:vAlign w:val="center"/>
          </w:tcPr>
          <w:p w:rsidR="00BA7A5C" w:rsidRPr="006C1724" w:rsidRDefault="00BA7A5C" w:rsidP="00BA7A5C">
            <w:pPr>
              <w:numPr>
                <w:ilvl w:val="0"/>
                <w:numId w:val="23"/>
              </w:numPr>
              <w:jc w:val="center"/>
              <w:rPr>
                <w:bCs/>
              </w:rPr>
            </w:pPr>
          </w:p>
        </w:tc>
        <w:tc>
          <w:tcPr>
            <w:tcW w:w="227" w:type="pct"/>
            <w:shd w:val="clear" w:color="auto" w:fill="auto"/>
            <w:vAlign w:val="center"/>
          </w:tcPr>
          <w:p w:rsidR="00BA7A5C" w:rsidRPr="006C1724" w:rsidRDefault="00BA7A5C" w:rsidP="00BA7A5C">
            <w:pPr>
              <w:numPr>
                <w:ilvl w:val="0"/>
                <w:numId w:val="23"/>
              </w:numPr>
              <w:jc w:val="center"/>
              <w:rPr>
                <w:bCs/>
              </w:rPr>
            </w:pPr>
          </w:p>
        </w:tc>
        <w:tc>
          <w:tcPr>
            <w:tcW w:w="1196" w:type="pct"/>
            <w:shd w:val="clear" w:color="auto" w:fill="auto"/>
            <w:vAlign w:val="center"/>
          </w:tcPr>
          <w:p w:rsidR="00BA7A5C" w:rsidRPr="006C1724" w:rsidRDefault="00BA7A5C" w:rsidP="00BA7A5C">
            <w:pPr>
              <w:numPr>
                <w:ilvl w:val="0"/>
                <w:numId w:val="23"/>
              </w:numPr>
              <w:jc w:val="center"/>
            </w:pPr>
          </w:p>
        </w:tc>
        <w:tc>
          <w:tcPr>
            <w:tcW w:w="583" w:type="pct"/>
            <w:shd w:val="clear" w:color="auto" w:fill="auto"/>
            <w:vAlign w:val="center"/>
          </w:tcPr>
          <w:p w:rsidR="00BA7A5C" w:rsidRPr="006C1724" w:rsidRDefault="00BA7A5C" w:rsidP="00BA7A5C">
            <w:pPr>
              <w:numPr>
                <w:ilvl w:val="0"/>
                <w:numId w:val="23"/>
              </w:numPr>
              <w:jc w:val="center"/>
            </w:pPr>
          </w:p>
        </w:tc>
        <w:tc>
          <w:tcPr>
            <w:tcW w:w="1079" w:type="pct"/>
            <w:shd w:val="clear" w:color="auto" w:fill="auto"/>
            <w:vAlign w:val="center"/>
          </w:tcPr>
          <w:p w:rsidR="00BA7A5C" w:rsidRPr="006C1724" w:rsidRDefault="00BA7A5C" w:rsidP="00BA7A5C">
            <w:pPr>
              <w:numPr>
                <w:ilvl w:val="0"/>
                <w:numId w:val="23"/>
              </w:numPr>
              <w:jc w:val="center"/>
            </w:pPr>
          </w:p>
        </w:tc>
        <w:tc>
          <w:tcPr>
            <w:tcW w:w="538" w:type="pct"/>
            <w:shd w:val="clear" w:color="auto" w:fill="auto"/>
            <w:vAlign w:val="center"/>
          </w:tcPr>
          <w:p w:rsidR="00BA7A5C" w:rsidRPr="006C1724" w:rsidRDefault="00BA7A5C" w:rsidP="00BA7A5C">
            <w:pPr>
              <w:numPr>
                <w:ilvl w:val="0"/>
                <w:numId w:val="23"/>
              </w:numPr>
              <w:jc w:val="center"/>
            </w:pPr>
          </w:p>
        </w:tc>
        <w:tc>
          <w:tcPr>
            <w:tcW w:w="374" w:type="pct"/>
          </w:tcPr>
          <w:p w:rsidR="00BA7A5C" w:rsidRPr="006C1724" w:rsidRDefault="00BA7A5C" w:rsidP="00BA7A5C">
            <w:pPr>
              <w:numPr>
                <w:ilvl w:val="0"/>
                <w:numId w:val="23"/>
              </w:numPr>
              <w:jc w:val="center"/>
            </w:pPr>
          </w:p>
        </w:tc>
      </w:tr>
      <w:tr w:rsidR="00EB5A4A" w:rsidRPr="00FA6EDA" w:rsidTr="00EB5A4A">
        <w:tc>
          <w:tcPr>
            <w:tcW w:w="176" w:type="pct"/>
            <w:vMerge w:val="restart"/>
            <w:shd w:val="clear" w:color="auto" w:fill="auto"/>
            <w:vAlign w:val="center"/>
          </w:tcPr>
          <w:p w:rsidR="00EB5A4A" w:rsidRPr="006C1724" w:rsidRDefault="00EB5A4A" w:rsidP="00BA7A5C">
            <w:pPr>
              <w:numPr>
                <w:ilvl w:val="0"/>
                <w:numId w:val="24"/>
              </w:numPr>
              <w:jc w:val="center"/>
            </w:pPr>
          </w:p>
        </w:tc>
        <w:tc>
          <w:tcPr>
            <w:tcW w:w="615" w:type="pct"/>
            <w:vMerge w:val="restart"/>
            <w:shd w:val="clear" w:color="auto" w:fill="auto"/>
            <w:vAlign w:val="center"/>
          </w:tcPr>
          <w:p w:rsidR="00EB5A4A" w:rsidRPr="006C1724" w:rsidRDefault="00EB5A4A" w:rsidP="00A84553">
            <w:r w:rsidRPr="005C3126">
              <w:t xml:space="preserve">Фильтр с автоматическим устройством </w:t>
            </w:r>
            <w:proofErr w:type="spellStart"/>
            <w:r w:rsidRPr="005C3126">
              <w:t>самоочистки</w:t>
            </w:r>
            <w:proofErr w:type="spellEnd"/>
            <w:r w:rsidRPr="005C3126">
              <w:t xml:space="preserve"> </w:t>
            </w:r>
          </w:p>
        </w:tc>
        <w:tc>
          <w:tcPr>
            <w:tcW w:w="212" w:type="pct"/>
            <w:vMerge w:val="restart"/>
            <w:shd w:val="clear" w:color="auto" w:fill="auto"/>
            <w:vAlign w:val="center"/>
          </w:tcPr>
          <w:p w:rsidR="00EB5A4A" w:rsidRPr="006C1724" w:rsidRDefault="00EB5A4A" w:rsidP="00A84553">
            <w:pPr>
              <w:jc w:val="center"/>
            </w:pPr>
            <w:r w:rsidRPr="006C1724">
              <w:t>шт.</w:t>
            </w:r>
          </w:p>
        </w:tc>
        <w:tc>
          <w:tcPr>
            <w:tcW w:w="227" w:type="pct"/>
            <w:vMerge w:val="restart"/>
            <w:shd w:val="clear" w:color="auto" w:fill="auto"/>
            <w:vAlign w:val="center"/>
          </w:tcPr>
          <w:p w:rsidR="00EB5A4A" w:rsidRPr="00FA6EDA" w:rsidRDefault="00EB5A4A" w:rsidP="00A84553">
            <w:pPr>
              <w:jc w:val="center"/>
            </w:pPr>
            <w:r>
              <w:t>44</w:t>
            </w:r>
          </w:p>
        </w:tc>
        <w:tc>
          <w:tcPr>
            <w:tcW w:w="1196" w:type="pct"/>
            <w:shd w:val="clear" w:color="auto" w:fill="auto"/>
            <w:vAlign w:val="center"/>
          </w:tcPr>
          <w:p w:rsidR="00EB5A4A" w:rsidRPr="00FA6EDA" w:rsidRDefault="00EB5A4A" w:rsidP="00A84553">
            <w:pPr>
              <w:jc w:val="center"/>
            </w:pPr>
            <w:r w:rsidRPr="00FA6EDA">
              <w:t>Тип</w:t>
            </w:r>
          </w:p>
        </w:tc>
        <w:tc>
          <w:tcPr>
            <w:tcW w:w="583" w:type="pct"/>
            <w:shd w:val="clear" w:color="auto" w:fill="auto"/>
            <w:vAlign w:val="center"/>
          </w:tcPr>
          <w:p w:rsidR="00EB5A4A" w:rsidRPr="00FA6EDA" w:rsidRDefault="00EB5A4A" w:rsidP="00A84553">
            <w:pPr>
              <w:jc w:val="center"/>
            </w:pPr>
          </w:p>
        </w:tc>
        <w:tc>
          <w:tcPr>
            <w:tcW w:w="1079" w:type="pct"/>
            <w:shd w:val="clear" w:color="auto" w:fill="auto"/>
            <w:vAlign w:val="center"/>
          </w:tcPr>
          <w:p w:rsidR="00EB5A4A" w:rsidRPr="00FA6EDA" w:rsidRDefault="00EB5A4A" w:rsidP="00A84553">
            <w:pPr>
              <w:jc w:val="center"/>
            </w:pPr>
            <w:r w:rsidRPr="00FA6EDA">
              <w:t>Фильтр тонкой очистки для системы холодного водоснабжения</w:t>
            </w:r>
          </w:p>
        </w:tc>
        <w:tc>
          <w:tcPr>
            <w:tcW w:w="538" w:type="pct"/>
            <w:vMerge w:val="restart"/>
            <w:shd w:val="clear" w:color="auto" w:fill="auto"/>
            <w:vAlign w:val="center"/>
          </w:tcPr>
          <w:p w:rsidR="00EB5A4A" w:rsidRPr="00FA6EDA" w:rsidRDefault="00EB5A4A" w:rsidP="00A84553">
            <w:pPr>
              <w:jc w:val="center"/>
            </w:pPr>
            <w:r w:rsidRPr="00FC0C1C">
              <w:t xml:space="preserve">ГОСТ </w:t>
            </w:r>
            <w:proofErr w:type="gramStart"/>
            <w:r w:rsidRPr="00FC0C1C">
              <w:t>Р</w:t>
            </w:r>
            <w:proofErr w:type="gramEnd"/>
            <w:r w:rsidRPr="00FC0C1C">
              <w:t xml:space="preserve"> 58810-2020</w:t>
            </w:r>
          </w:p>
        </w:tc>
        <w:tc>
          <w:tcPr>
            <w:tcW w:w="374" w:type="pct"/>
            <w:vMerge w:val="restart"/>
            <w:vAlign w:val="center"/>
          </w:tcPr>
          <w:p w:rsidR="00EB5A4A" w:rsidRPr="00FC0C1C" w:rsidRDefault="00EB5A4A" w:rsidP="00EB5A4A">
            <w:pPr>
              <w:jc w:val="center"/>
            </w:pPr>
            <w:r>
              <w:t>71 846,67</w:t>
            </w: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Производительность м</w:t>
            </w:r>
            <w:r w:rsidRPr="00FA6EDA">
              <w:rPr>
                <w:vertAlign w:val="superscript"/>
              </w:rPr>
              <w:t>3</w:t>
            </w:r>
            <w:r w:rsidRPr="00FA6EDA">
              <w:t>/ч</w:t>
            </w:r>
          </w:p>
        </w:tc>
        <w:tc>
          <w:tcPr>
            <w:tcW w:w="583" w:type="pct"/>
            <w:tcBorders>
              <w:right w:val="single" w:sz="2" w:space="0" w:color="auto"/>
            </w:tcBorders>
            <w:shd w:val="clear" w:color="auto" w:fill="auto"/>
            <w:vAlign w:val="center"/>
          </w:tcPr>
          <w:p w:rsidR="00EB5A4A" w:rsidRPr="00FA6EDA" w:rsidRDefault="00EB5A4A" w:rsidP="00A84553">
            <w:pPr>
              <w:jc w:val="center"/>
            </w:pPr>
            <w:r w:rsidRPr="00FA6EDA">
              <w:t>не менее 40</w:t>
            </w:r>
          </w:p>
        </w:tc>
        <w:tc>
          <w:tcPr>
            <w:tcW w:w="1079" w:type="pct"/>
            <w:tcBorders>
              <w:left w:val="single" w:sz="2" w:space="0" w:color="auto"/>
            </w:tcBorders>
            <w:shd w:val="clear" w:color="auto" w:fill="auto"/>
            <w:vAlign w:val="center"/>
          </w:tcPr>
          <w:p w:rsidR="00EB5A4A" w:rsidRPr="00FA6EDA" w:rsidRDefault="00EB5A4A" w:rsidP="00A84553">
            <w:pPr>
              <w:jc w:val="center"/>
            </w:pP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 xml:space="preserve">Минимальный размер фильтруемых частиц (тонкость фильтрации), </w:t>
            </w:r>
            <w:proofErr w:type="gramStart"/>
            <w:r w:rsidRPr="00FA6EDA">
              <w:t>мкм</w:t>
            </w:r>
            <w:proofErr w:type="gramEnd"/>
          </w:p>
        </w:tc>
        <w:tc>
          <w:tcPr>
            <w:tcW w:w="583" w:type="pct"/>
            <w:tcBorders>
              <w:right w:val="single" w:sz="2" w:space="0" w:color="auto"/>
            </w:tcBorders>
            <w:shd w:val="clear" w:color="auto" w:fill="auto"/>
            <w:vAlign w:val="center"/>
          </w:tcPr>
          <w:p w:rsidR="00EB5A4A" w:rsidRPr="00FA6EDA" w:rsidRDefault="00EB5A4A" w:rsidP="00A84553">
            <w:pPr>
              <w:jc w:val="center"/>
            </w:pPr>
            <w:r w:rsidRPr="00FA6EDA">
              <w:t>не более 20</w:t>
            </w:r>
          </w:p>
        </w:tc>
        <w:tc>
          <w:tcPr>
            <w:tcW w:w="1079" w:type="pct"/>
            <w:tcBorders>
              <w:left w:val="single" w:sz="2" w:space="0" w:color="auto"/>
            </w:tcBorders>
            <w:shd w:val="clear" w:color="auto" w:fill="auto"/>
            <w:vAlign w:val="center"/>
          </w:tcPr>
          <w:p w:rsidR="00EB5A4A" w:rsidRPr="00FA6EDA" w:rsidRDefault="00EB5A4A" w:rsidP="00A84553">
            <w:pPr>
              <w:jc w:val="center"/>
            </w:pP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Срок службы фильтра, лет</w:t>
            </w:r>
          </w:p>
        </w:tc>
        <w:tc>
          <w:tcPr>
            <w:tcW w:w="583" w:type="pct"/>
            <w:tcBorders>
              <w:right w:val="single" w:sz="2" w:space="0" w:color="auto"/>
            </w:tcBorders>
            <w:shd w:val="clear" w:color="auto" w:fill="auto"/>
            <w:vAlign w:val="center"/>
          </w:tcPr>
          <w:p w:rsidR="00EB5A4A" w:rsidRPr="00FA6EDA" w:rsidRDefault="00EB5A4A" w:rsidP="00A84553">
            <w:pPr>
              <w:jc w:val="center"/>
            </w:pPr>
            <w:r w:rsidRPr="00FA6EDA">
              <w:t xml:space="preserve">не менее </w:t>
            </w:r>
            <w:r>
              <w:t>8</w:t>
            </w:r>
          </w:p>
        </w:tc>
        <w:tc>
          <w:tcPr>
            <w:tcW w:w="1079" w:type="pct"/>
            <w:tcBorders>
              <w:left w:val="single" w:sz="2" w:space="0" w:color="auto"/>
            </w:tcBorders>
            <w:shd w:val="clear" w:color="auto" w:fill="auto"/>
            <w:vAlign w:val="center"/>
          </w:tcPr>
          <w:p w:rsidR="00EB5A4A" w:rsidRPr="00FA6EDA" w:rsidRDefault="00EB5A4A" w:rsidP="00A84553">
            <w:pPr>
              <w:jc w:val="center"/>
            </w:pP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Требование к замене фильтрующего элемента</w:t>
            </w:r>
          </w:p>
        </w:tc>
        <w:tc>
          <w:tcPr>
            <w:tcW w:w="583" w:type="pct"/>
            <w:tcBorders>
              <w:right w:val="single" w:sz="2" w:space="0" w:color="auto"/>
            </w:tcBorders>
            <w:shd w:val="clear" w:color="auto" w:fill="auto"/>
            <w:vAlign w:val="center"/>
          </w:tcPr>
          <w:p w:rsidR="00EB5A4A" w:rsidRPr="00FA6EDA" w:rsidRDefault="00EB5A4A" w:rsidP="00A84553">
            <w:pPr>
              <w:jc w:val="center"/>
            </w:pPr>
          </w:p>
        </w:tc>
        <w:tc>
          <w:tcPr>
            <w:tcW w:w="1079" w:type="pct"/>
            <w:tcBorders>
              <w:left w:val="single" w:sz="2" w:space="0" w:color="auto"/>
            </w:tcBorders>
            <w:shd w:val="clear" w:color="auto" w:fill="auto"/>
            <w:vAlign w:val="center"/>
          </w:tcPr>
          <w:p w:rsidR="00EB5A4A" w:rsidRPr="00FA6EDA" w:rsidRDefault="00EB5A4A" w:rsidP="00A84553">
            <w:pPr>
              <w:jc w:val="center"/>
            </w:pPr>
            <w:r w:rsidRPr="00FA6EDA">
              <w:t>Не требует замены фильтрующего элемента во время всего срока службы.</w:t>
            </w: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Максимальное рабочее давление,  кгс/см</w:t>
            </w:r>
            <w:proofErr w:type="gramStart"/>
            <w:r w:rsidRPr="00FA6EDA">
              <w:rPr>
                <w:vertAlign w:val="superscript"/>
              </w:rPr>
              <w:t>2</w:t>
            </w:r>
            <w:proofErr w:type="gramEnd"/>
          </w:p>
        </w:tc>
        <w:tc>
          <w:tcPr>
            <w:tcW w:w="583" w:type="pct"/>
            <w:tcBorders>
              <w:right w:val="single" w:sz="2" w:space="0" w:color="auto"/>
            </w:tcBorders>
            <w:shd w:val="clear" w:color="auto" w:fill="auto"/>
            <w:vAlign w:val="center"/>
          </w:tcPr>
          <w:p w:rsidR="00EB5A4A" w:rsidRPr="00FA6EDA" w:rsidRDefault="00EB5A4A" w:rsidP="00A84553">
            <w:pPr>
              <w:jc w:val="center"/>
            </w:pPr>
            <w:r w:rsidRPr="00FA6EDA">
              <w:t>не менее  10</w:t>
            </w:r>
          </w:p>
        </w:tc>
        <w:tc>
          <w:tcPr>
            <w:tcW w:w="1079" w:type="pct"/>
            <w:tcBorders>
              <w:left w:val="single" w:sz="2" w:space="0" w:color="auto"/>
            </w:tcBorders>
            <w:shd w:val="clear" w:color="auto" w:fill="auto"/>
            <w:vAlign w:val="center"/>
          </w:tcPr>
          <w:p w:rsidR="00EB5A4A" w:rsidRPr="00FA6EDA" w:rsidRDefault="00EB5A4A" w:rsidP="00A84553">
            <w:pPr>
              <w:jc w:val="center"/>
            </w:pP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Минимальное рабочее давление,  кгс/см</w:t>
            </w:r>
            <w:proofErr w:type="gramStart"/>
            <w:r w:rsidRPr="00FA6EDA">
              <w:rPr>
                <w:vertAlign w:val="superscript"/>
              </w:rPr>
              <w:t>2</w:t>
            </w:r>
            <w:proofErr w:type="gramEnd"/>
          </w:p>
        </w:tc>
        <w:tc>
          <w:tcPr>
            <w:tcW w:w="583" w:type="pct"/>
            <w:tcBorders>
              <w:right w:val="single" w:sz="2" w:space="0" w:color="auto"/>
            </w:tcBorders>
            <w:shd w:val="clear" w:color="auto" w:fill="auto"/>
            <w:vAlign w:val="center"/>
          </w:tcPr>
          <w:p w:rsidR="00EB5A4A" w:rsidRPr="00FA6EDA" w:rsidRDefault="00EB5A4A" w:rsidP="00A84553">
            <w:pPr>
              <w:jc w:val="center"/>
            </w:pPr>
            <w:r w:rsidRPr="00FA6EDA">
              <w:t>не более  1,0</w:t>
            </w:r>
          </w:p>
        </w:tc>
        <w:tc>
          <w:tcPr>
            <w:tcW w:w="1079" w:type="pct"/>
            <w:tcBorders>
              <w:left w:val="single" w:sz="2" w:space="0" w:color="auto"/>
            </w:tcBorders>
            <w:shd w:val="clear" w:color="auto" w:fill="auto"/>
            <w:vAlign w:val="center"/>
          </w:tcPr>
          <w:p w:rsidR="00EB5A4A" w:rsidRPr="00FA6EDA" w:rsidRDefault="00EB5A4A" w:rsidP="00A84553">
            <w:pPr>
              <w:jc w:val="center"/>
            </w:pP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 xml:space="preserve">Максимальная температура </w:t>
            </w:r>
            <w:r>
              <w:t>фильтруемой</w:t>
            </w:r>
            <w:r w:rsidRPr="00FA6EDA">
              <w:t xml:space="preserve"> жидкости, °C</w:t>
            </w:r>
          </w:p>
        </w:tc>
        <w:tc>
          <w:tcPr>
            <w:tcW w:w="583" w:type="pct"/>
            <w:tcBorders>
              <w:right w:val="single" w:sz="2" w:space="0" w:color="auto"/>
            </w:tcBorders>
            <w:shd w:val="clear" w:color="auto" w:fill="auto"/>
            <w:vAlign w:val="center"/>
          </w:tcPr>
          <w:p w:rsidR="00EB5A4A" w:rsidRPr="00FA6EDA" w:rsidRDefault="00EB5A4A" w:rsidP="00A84553">
            <w:pPr>
              <w:jc w:val="center"/>
            </w:pPr>
            <w:r w:rsidRPr="00FA6EDA">
              <w:t>не менее  60</w:t>
            </w:r>
          </w:p>
        </w:tc>
        <w:tc>
          <w:tcPr>
            <w:tcW w:w="1079" w:type="pct"/>
            <w:tcBorders>
              <w:left w:val="single" w:sz="2" w:space="0" w:color="auto"/>
            </w:tcBorders>
            <w:shd w:val="clear" w:color="auto" w:fill="auto"/>
            <w:vAlign w:val="center"/>
          </w:tcPr>
          <w:p w:rsidR="00EB5A4A" w:rsidRPr="00FA6EDA" w:rsidRDefault="00EB5A4A" w:rsidP="00A84553">
            <w:pPr>
              <w:jc w:val="center"/>
            </w:pP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Максимальная температура окружающей среды, °C</w:t>
            </w:r>
          </w:p>
        </w:tc>
        <w:tc>
          <w:tcPr>
            <w:tcW w:w="583" w:type="pct"/>
            <w:tcBorders>
              <w:right w:val="single" w:sz="2" w:space="0" w:color="auto"/>
            </w:tcBorders>
            <w:shd w:val="clear" w:color="auto" w:fill="auto"/>
            <w:vAlign w:val="center"/>
          </w:tcPr>
          <w:p w:rsidR="00EB5A4A" w:rsidRPr="00FA6EDA" w:rsidRDefault="00EB5A4A" w:rsidP="00A84553">
            <w:pPr>
              <w:jc w:val="center"/>
            </w:pPr>
            <w:r w:rsidRPr="00FA6EDA">
              <w:t xml:space="preserve">не менее  42 </w:t>
            </w:r>
          </w:p>
        </w:tc>
        <w:tc>
          <w:tcPr>
            <w:tcW w:w="1079" w:type="pct"/>
            <w:tcBorders>
              <w:left w:val="single" w:sz="2" w:space="0" w:color="auto"/>
            </w:tcBorders>
            <w:shd w:val="clear" w:color="auto" w:fill="auto"/>
            <w:vAlign w:val="center"/>
          </w:tcPr>
          <w:p w:rsidR="00EB5A4A" w:rsidRPr="00FA6EDA" w:rsidRDefault="00EB5A4A" w:rsidP="00A84553">
            <w:pPr>
              <w:jc w:val="center"/>
            </w:pP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r w:rsidRPr="00FA6EDA">
              <w:t>Подсоединение к трубопроводу</w:t>
            </w:r>
          </w:p>
        </w:tc>
        <w:tc>
          <w:tcPr>
            <w:tcW w:w="583" w:type="pct"/>
            <w:tcBorders>
              <w:right w:val="single" w:sz="2" w:space="0" w:color="auto"/>
            </w:tcBorders>
            <w:shd w:val="clear" w:color="auto" w:fill="auto"/>
            <w:vAlign w:val="center"/>
          </w:tcPr>
          <w:p w:rsidR="00EB5A4A" w:rsidRPr="00FA6EDA" w:rsidRDefault="00EB5A4A" w:rsidP="00A84553">
            <w:pPr>
              <w:jc w:val="center"/>
              <w:rPr>
                <w:b/>
                <w:u w:val="single"/>
              </w:rPr>
            </w:pPr>
          </w:p>
        </w:tc>
        <w:tc>
          <w:tcPr>
            <w:tcW w:w="1079" w:type="pct"/>
            <w:tcBorders>
              <w:left w:val="single" w:sz="2" w:space="0" w:color="auto"/>
            </w:tcBorders>
            <w:shd w:val="clear" w:color="auto" w:fill="auto"/>
            <w:vAlign w:val="center"/>
          </w:tcPr>
          <w:p w:rsidR="00EB5A4A" w:rsidRPr="00FA6EDA" w:rsidRDefault="00EB5A4A" w:rsidP="00A84553">
            <w:pPr>
              <w:jc w:val="center"/>
              <w:rPr>
                <w:b/>
                <w:u w:val="single"/>
              </w:rPr>
            </w:pPr>
            <w:r w:rsidRPr="00FA6EDA">
              <w:t>фланцевое</w:t>
            </w:r>
            <w:r>
              <w:t xml:space="preserve"> Ру16</w:t>
            </w: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pPr>
              <w:rPr>
                <w:b/>
                <w:u w:val="single"/>
              </w:rPr>
            </w:pPr>
            <w:r w:rsidRPr="00FA6EDA">
              <w:t>Диаметр подсоединения к трубопроводу</w:t>
            </w:r>
            <w:r>
              <w:t xml:space="preserve"> не менее</w:t>
            </w:r>
            <w:r w:rsidRPr="00FA6EDA">
              <w:t xml:space="preserve">, </w:t>
            </w:r>
            <w:proofErr w:type="gramStart"/>
            <w:r w:rsidRPr="00FA6EDA">
              <w:t>мм</w:t>
            </w:r>
            <w:proofErr w:type="gramEnd"/>
          </w:p>
        </w:tc>
        <w:tc>
          <w:tcPr>
            <w:tcW w:w="583" w:type="pct"/>
            <w:tcBorders>
              <w:right w:val="single" w:sz="2" w:space="0" w:color="auto"/>
            </w:tcBorders>
            <w:shd w:val="clear" w:color="auto" w:fill="auto"/>
            <w:vAlign w:val="center"/>
          </w:tcPr>
          <w:p w:rsidR="00EB5A4A" w:rsidRPr="00FA6EDA" w:rsidRDefault="00EB5A4A" w:rsidP="00A84553">
            <w:pPr>
              <w:jc w:val="center"/>
            </w:pPr>
          </w:p>
        </w:tc>
        <w:tc>
          <w:tcPr>
            <w:tcW w:w="1079" w:type="pct"/>
            <w:tcBorders>
              <w:left w:val="single" w:sz="2" w:space="0" w:color="auto"/>
            </w:tcBorders>
            <w:shd w:val="clear" w:color="auto" w:fill="auto"/>
            <w:vAlign w:val="center"/>
          </w:tcPr>
          <w:p w:rsidR="00EB5A4A" w:rsidRPr="00FA6EDA" w:rsidRDefault="00EB5A4A" w:rsidP="00A84553">
            <w:pPr>
              <w:jc w:val="center"/>
            </w:pPr>
            <w:proofErr w:type="spellStart"/>
            <w:r w:rsidRPr="00FA6EDA">
              <w:t>Ду</w:t>
            </w:r>
            <w:proofErr w:type="spellEnd"/>
            <w:r w:rsidRPr="00FA6EDA">
              <w:t xml:space="preserve"> 50</w:t>
            </w: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FA6EDA"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FA6EDA" w:rsidRDefault="00EB5A4A" w:rsidP="00A84553">
            <w:pPr>
              <w:jc w:val="center"/>
            </w:pPr>
          </w:p>
        </w:tc>
        <w:tc>
          <w:tcPr>
            <w:tcW w:w="1196" w:type="pct"/>
            <w:shd w:val="clear" w:color="auto" w:fill="auto"/>
            <w:vAlign w:val="center"/>
          </w:tcPr>
          <w:p w:rsidR="00EB5A4A" w:rsidRPr="00FA6EDA" w:rsidRDefault="00EB5A4A" w:rsidP="00A84553">
            <w:pPr>
              <w:ind w:right="-144"/>
            </w:pPr>
            <w:r w:rsidRPr="00FA6EDA">
              <w:t>Материал корпуса фильтра</w:t>
            </w:r>
          </w:p>
        </w:tc>
        <w:tc>
          <w:tcPr>
            <w:tcW w:w="583" w:type="pct"/>
            <w:tcBorders>
              <w:right w:val="single" w:sz="4" w:space="0" w:color="auto"/>
            </w:tcBorders>
            <w:shd w:val="clear" w:color="auto" w:fill="auto"/>
            <w:vAlign w:val="center"/>
          </w:tcPr>
          <w:p w:rsidR="00EB5A4A" w:rsidRPr="00FA6EDA" w:rsidRDefault="00EB5A4A" w:rsidP="00A84553">
            <w:pPr>
              <w:jc w:val="center"/>
            </w:pPr>
          </w:p>
        </w:tc>
        <w:tc>
          <w:tcPr>
            <w:tcW w:w="1079" w:type="pct"/>
            <w:tcBorders>
              <w:left w:val="single" w:sz="4" w:space="0" w:color="auto"/>
            </w:tcBorders>
            <w:shd w:val="clear" w:color="auto" w:fill="auto"/>
            <w:vAlign w:val="center"/>
          </w:tcPr>
          <w:p w:rsidR="00EB5A4A" w:rsidRPr="00FA6EDA" w:rsidRDefault="00EB5A4A" w:rsidP="00A84553">
            <w:pPr>
              <w:jc w:val="center"/>
            </w:pPr>
            <w:r w:rsidRPr="00FA6EDA">
              <w:t>нержавеющая сталь</w:t>
            </w:r>
          </w:p>
        </w:tc>
        <w:tc>
          <w:tcPr>
            <w:tcW w:w="538" w:type="pct"/>
            <w:vMerge/>
            <w:shd w:val="clear" w:color="auto" w:fill="auto"/>
            <w:vAlign w:val="center"/>
          </w:tcPr>
          <w:p w:rsidR="00EB5A4A" w:rsidRPr="00FA6EDA" w:rsidRDefault="00EB5A4A" w:rsidP="00A84553">
            <w:pPr>
              <w:jc w:val="center"/>
            </w:pPr>
          </w:p>
        </w:tc>
        <w:tc>
          <w:tcPr>
            <w:tcW w:w="374" w:type="pct"/>
            <w:vMerge/>
          </w:tcPr>
          <w:p w:rsidR="00EB5A4A" w:rsidRPr="00FA6EDA" w:rsidRDefault="00EB5A4A" w:rsidP="00A84553">
            <w:pPr>
              <w:jc w:val="center"/>
            </w:pPr>
          </w:p>
        </w:tc>
      </w:tr>
      <w:tr w:rsidR="00EB5A4A" w:rsidRPr="006C1724" w:rsidTr="00EB5A4A">
        <w:tc>
          <w:tcPr>
            <w:tcW w:w="176" w:type="pct"/>
            <w:vMerge w:val="restart"/>
            <w:shd w:val="clear" w:color="auto" w:fill="auto"/>
            <w:vAlign w:val="center"/>
          </w:tcPr>
          <w:p w:rsidR="00EB5A4A" w:rsidRPr="006C1724" w:rsidRDefault="00EB5A4A" w:rsidP="00A84553">
            <w:pPr>
              <w:jc w:val="center"/>
            </w:pPr>
            <w:r>
              <w:t>2.</w:t>
            </w:r>
          </w:p>
        </w:tc>
        <w:tc>
          <w:tcPr>
            <w:tcW w:w="615" w:type="pct"/>
            <w:vMerge w:val="restart"/>
            <w:shd w:val="clear" w:color="auto" w:fill="auto"/>
            <w:vAlign w:val="center"/>
          </w:tcPr>
          <w:p w:rsidR="00EB5A4A" w:rsidRPr="006C1724" w:rsidRDefault="00EB5A4A" w:rsidP="00A84553">
            <w:pPr>
              <w:jc w:val="center"/>
            </w:pPr>
            <w:r w:rsidRPr="00536FAE">
              <w:t xml:space="preserve">Автоматическая система </w:t>
            </w:r>
            <w:proofErr w:type="spellStart"/>
            <w:r w:rsidRPr="00536FAE">
              <w:t>самоочистки</w:t>
            </w:r>
            <w:proofErr w:type="spellEnd"/>
            <w:r w:rsidRPr="00536FAE">
              <w:t xml:space="preserve"> фильтров на 3 фильтра</w:t>
            </w:r>
          </w:p>
        </w:tc>
        <w:tc>
          <w:tcPr>
            <w:tcW w:w="212" w:type="pct"/>
            <w:vMerge w:val="restart"/>
            <w:shd w:val="clear" w:color="auto" w:fill="auto"/>
            <w:vAlign w:val="center"/>
          </w:tcPr>
          <w:p w:rsidR="00EB5A4A" w:rsidRPr="006C1724" w:rsidRDefault="00EB5A4A" w:rsidP="00A84553">
            <w:pPr>
              <w:jc w:val="center"/>
            </w:pPr>
            <w:r>
              <w:t>шт.</w:t>
            </w:r>
          </w:p>
        </w:tc>
        <w:tc>
          <w:tcPr>
            <w:tcW w:w="227" w:type="pct"/>
            <w:vMerge w:val="restart"/>
            <w:shd w:val="clear" w:color="auto" w:fill="auto"/>
            <w:vAlign w:val="center"/>
          </w:tcPr>
          <w:p w:rsidR="00EB5A4A" w:rsidRPr="006C1724" w:rsidRDefault="00EB5A4A" w:rsidP="00A84553">
            <w:pPr>
              <w:jc w:val="center"/>
            </w:pPr>
            <w:r>
              <w:t>8</w:t>
            </w:r>
          </w:p>
        </w:tc>
        <w:tc>
          <w:tcPr>
            <w:tcW w:w="1196" w:type="pct"/>
            <w:shd w:val="clear" w:color="auto" w:fill="auto"/>
            <w:vAlign w:val="center"/>
          </w:tcPr>
          <w:p w:rsidR="00EB5A4A" w:rsidRPr="006C1724" w:rsidRDefault="00EB5A4A" w:rsidP="00A84553">
            <w:pPr>
              <w:jc w:val="center"/>
            </w:pPr>
            <w:r>
              <w:t>Тип</w:t>
            </w:r>
          </w:p>
        </w:tc>
        <w:tc>
          <w:tcPr>
            <w:tcW w:w="583" w:type="pct"/>
            <w:shd w:val="clear" w:color="auto" w:fill="auto"/>
            <w:vAlign w:val="center"/>
          </w:tcPr>
          <w:p w:rsidR="00EB5A4A" w:rsidRPr="006C1724" w:rsidRDefault="00EB5A4A" w:rsidP="00A84553">
            <w:pPr>
              <w:jc w:val="center"/>
            </w:pPr>
          </w:p>
        </w:tc>
        <w:tc>
          <w:tcPr>
            <w:tcW w:w="1079" w:type="pct"/>
            <w:shd w:val="clear" w:color="auto" w:fill="auto"/>
            <w:vAlign w:val="center"/>
          </w:tcPr>
          <w:p w:rsidR="00EB5A4A" w:rsidRPr="006C1724" w:rsidRDefault="00EB5A4A" w:rsidP="00A84553">
            <w:pPr>
              <w:jc w:val="center"/>
            </w:pPr>
            <w:r>
              <w:t xml:space="preserve">Система </w:t>
            </w:r>
            <w:proofErr w:type="gramStart"/>
            <w:r>
              <w:t>автоматической</w:t>
            </w:r>
            <w:proofErr w:type="gramEnd"/>
            <w:r>
              <w:t xml:space="preserve"> </w:t>
            </w:r>
            <w:proofErr w:type="spellStart"/>
            <w:r>
              <w:t>самоочистки</w:t>
            </w:r>
            <w:proofErr w:type="spellEnd"/>
            <w:r>
              <w:t xml:space="preserve"> фильтров на комплект из 3 фильтров, настраиваемая по времени </w:t>
            </w:r>
            <w:r w:rsidRPr="00FA6EDA">
              <w:t xml:space="preserve"> </w:t>
            </w:r>
          </w:p>
        </w:tc>
        <w:tc>
          <w:tcPr>
            <w:tcW w:w="538" w:type="pct"/>
            <w:vMerge w:val="restart"/>
            <w:shd w:val="clear" w:color="auto" w:fill="auto"/>
            <w:vAlign w:val="center"/>
          </w:tcPr>
          <w:p w:rsidR="00EB5A4A" w:rsidRPr="006C1724" w:rsidRDefault="00EB5A4A" w:rsidP="00A84553">
            <w:pPr>
              <w:jc w:val="center"/>
            </w:pPr>
            <w:r>
              <w:t>ГОСТ не предусмотрен</w:t>
            </w:r>
          </w:p>
        </w:tc>
        <w:tc>
          <w:tcPr>
            <w:tcW w:w="374" w:type="pct"/>
            <w:vMerge w:val="restart"/>
            <w:vAlign w:val="center"/>
          </w:tcPr>
          <w:p w:rsidR="00EB5A4A" w:rsidRDefault="00EB5A4A" w:rsidP="00EB5A4A">
            <w:pPr>
              <w:jc w:val="center"/>
            </w:pPr>
            <w:r>
              <w:t>117 000,00</w:t>
            </w:r>
          </w:p>
        </w:tc>
      </w:tr>
      <w:tr w:rsidR="00EB5A4A" w:rsidRPr="006C1724" w:rsidTr="00EB5A4A">
        <w:tc>
          <w:tcPr>
            <w:tcW w:w="176" w:type="pct"/>
            <w:vMerge/>
            <w:shd w:val="clear" w:color="auto" w:fill="auto"/>
            <w:vAlign w:val="center"/>
          </w:tcPr>
          <w:p w:rsidR="00EB5A4A" w:rsidRDefault="00EB5A4A" w:rsidP="00A84553">
            <w:pPr>
              <w:jc w:val="center"/>
            </w:pPr>
          </w:p>
        </w:tc>
        <w:tc>
          <w:tcPr>
            <w:tcW w:w="615" w:type="pct"/>
            <w:vMerge/>
            <w:shd w:val="clear" w:color="auto" w:fill="auto"/>
            <w:vAlign w:val="center"/>
          </w:tcPr>
          <w:p w:rsidR="00EB5A4A" w:rsidRPr="00286A23"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Pr="006C1724" w:rsidRDefault="00EB5A4A" w:rsidP="00A84553">
            <w:r w:rsidRPr="00FA6EDA">
              <w:t xml:space="preserve">Автоматическое устройство </w:t>
            </w:r>
            <w:proofErr w:type="spellStart"/>
            <w:r w:rsidRPr="00FA6EDA">
              <w:t>самоочистки</w:t>
            </w:r>
            <w:proofErr w:type="spellEnd"/>
            <w:r w:rsidRPr="00FA6EDA">
              <w:t xml:space="preserve"> фильтра</w:t>
            </w:r>
          </w:p>
        </w:tc>
        <w:tc>
          <w:tcPr>
            <w:tcW w:w="583" w:type="pct"/>
            <w:tcBorders>
              <w:right w:val="single" w:sz="4" w:space="0" w:color="auto"/>
            </w:tcBorders>
            <w:shd w:val="clear" w:color="auto" w:fill="auto"/>
            <w:vAlign w:val="center"/>
          </w:tcPr>
          <w:p w:rsidR="00EB5A4A" w:rsidRPr="006C1724" w:rsidRDefault="00EB5A4A" w:rsidP="00A84553">
            <w:pPr>
              <w:jc w:val="center"/>
            </w:pPr>
          </w:p>
        </w:tc>
        <w:tc>
          <w:tcPr>
            <w:tcW w:w="1079" w:type="pct"/>
            <w:tcBorders>
              <w:left w:val="single" w:sz="4" w:space="0" w:color="auto"/>
            </w:tcBorders>
            <w:shd w:val="clear" w:color="auto" w:fill="auto"/>
            <w:vAlign w:val="center"/>
          </w:tcPr>
          <w:p w:rsidR="00EB5A4A" w:rsidRPr="006C1724" w:rsidRDefault="00EB5A4A" w:rsidP="00A84553">
            <w:pPr>
              <w:jc w:val="center"/>
            </w:pPr>
            <w:r>
              <w:t xml:space="preserve">Автоматическое включение слива отстоя фильтра через задаваемый, регулируемый интервал времени. </w:t>
            </w:r>
            <w:r w:rsidRPr="00FA6EDA">
              <w:t xml:space="preserve"> </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Pr="00FA6EDA" w:rsidRDefault="00EB5A4A" w:rsidP="00A84553">
            <w:r>
              <w:t xml:space="preserve">Минимальное значение задаваемого, регулируемого интервала </w:t>
            </w:r>
            <w:proofErr w:type="gramStart"/>
            <w:r>
              <w:t xml:space="preserve">времени </w:t>
            </w:r>
            <w:r>
              <w:lastRenderedPageBreak/>
              <w:t>автоматического включения слива отстоя</w:t>
            </w:r>
            <w:r w:rsidRPr="00FA6EDA">
              <w:t xml:space="preserve"> устройств</w:t>
            </w:r>
            <w:r>
              <w:t>а</w:t>
            </w:r>
            <w:proofErr w:type="gramEnd"/>
            <w:r w:rsidRPr="00FA6EDA">
              <w:t xml:space="preserve"> </w:t>
            </w:r>
            <w:proofErr w:type="spellStart"/>
            <w:r w:rsidRPr="00FA6EDA">
              <w:t>самоочи</w:t>
            </w:r>
            <w:r>
              <w:t>с</w:t>
            </w:r>
            <w:r w:rsidRPr="00FA6EDA">
              <w:t>тки</w:t>
            </w:r>
            <w:proofErr w:type="spellEnd"/>
            <w:r w:rsidRPr="00FA6EDA">
              <w:t xml:space="preserve"> фильтра</w:t>
            </w:r>
            <w:r>
              <w:t xml:space="preserve">,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lastRenderedPageBreak/>
              <w:t xml:space="preserve">не более 10 мин </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 xml:space="preserve">Максимальное значение задаваемого, регулируемого интервала </w:t>
            </w:r>
            <w:proofErr w:type="gramStart"/>
            <w:r>
              <w:t>времени автоматического включения слива отстоя</w:t>
            </w:r>
            <w:r w:rsidRPr="00FA6EDA">
              <w:t xml:space="preserve"> устройств</w:t>
            </w:r>
            <w:r>
              <w:t>а</w:t>
            </w:r>
            <w:proofErr w:type="gramEnd"/>
            <w:r w:rsidRPr="00FA6EDA">
              <w:t xml:space="preserve"> </w:t>
            </w:r>
            <w:proofErr w:type="spellStart"/>
            <w:r w:rsidRPr="00FA6EDA">
              <w:t>самоочи</w:t>
            </w:r>
            <w:r>
              <w:t>с</w:t>
            </w:r>
            <w:r w:rsidRPr="00FA6EDA">
              <w:t>тки</w:t>
            </w:r>
            <w:proofErr w:type="spellEnd"/>
            <w:r w:rsidRPr="00FA6EDA">
              <w:t xml:space="preserve"> фильтра</w:t>
            </w:r>
            <w:r>
              <w:t xml:space="preserve">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2 месяцев</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 xml:space="preserve">Тип защиты от воздействия влаги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ниже</w:t>
            </w:r>
            <w:r w:rsidRPr="007148CB">
              <w:rPr>
                <w:lang w:val="en-US"/>
              </w:rPr>
              <w:t xml:space="preserve"> IP 55 </w:t>
            </w:r>
          </w:p>
        </w:tc>
        <w:tc>
          <w:tcPr>
            <w:tcW w:w="1079" w:type="pct"/>
            <w:tcBorders>
              <w:left w:val="single" w:sz="2" w:space="0" w:color="auto"/>
            </w:tcBorders>
            <w:shd w:val="clear" w:color="auto" w:fill="auto"/>
            <w:vAlign w:val="center"/>
          </w:tcPr>
          <w:p w:rsidR="00EB5A4A" w:rsidRDefault="00EB5A4A" w:rsidP="00A84553">
            <w:pPr>
              <w:jc w:val="center"/>
            </w:pPr>
            <w:r w:rsidRPr="007148CB">
              <w:t>брызгозащищенный</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Сохранение работоспособности при максимальной относительной влажности окружающей среды</w:t>
            </w:r>
            <w:proofErr w:type="gramStart"/>
            <w:r>
              <w:t xml:space="preserve"> (%)</w:t>
            </w:r>
            <w:proofErr w:type="gramEnd"/>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80</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Сохранение работоспособности при максимальной температуре окружающей среды (</w:t>
            </w:r>
            <w:r w:rsidRPr="00FA6EDA">
              <w:t>°C</w:t>
            </w:r>
            <w:r>
              <w:t>)</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42</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Срок службы а</w:t>
            </w:r>
            <w:r w:rsidRPr="00FA6EDA">
              <w:t>втоматическо</w:t>
            </w:r>
            <w:r>
              <w:t>го</w:t>
            </w:r>
            <w:r w:rsidRPr="00FA6EDA">
              <w:t xml:space="preserve"> устройств</w:t>
            </w:r>
            <w:r>
              <w:t>а</w:t>
            </w:r>
            <w:r w:rsidRPr="00FA6EDA">
              <w:t xml:space="preserve"> </w:t>
            </w:r>
            <w:proofErr w:type="spellStart"/>
            <w:r w:rsidRPr="00FA6EDA">
              <w:t>самоочистки</w:t>
            </w:r>
            <w:proofErr w:type="spellEnd"/>
            <w:r w:rsidRPr="00FA6EDA">
              <w:t xml:space="preserve"> фильтра</w:t>
            </w:r>
            <w:r>
              <w:t>, (лет)</w:t>
            </w:r>
          </w:p>
        </w:tc>
        <w:tc>
          <w:tcPr>
            <w:tcW w:w="583" w:type="pct"/>
            <w:tcBorders>
              <w:right w:val="single" w:sz="2" w:space="0" w:color="auto"/>
            </w:tcBorders>
            <w:shd w:val="clear" w:color="auto" w:fill="auto"/>
            <w:vAlign w:val="center"/>
          </w:tcPr>
          <w:p w:rsidR="00EB5A4A" w:rsidRPr="005B1A39" w:rsidRDefault="00EB5A4A" w:rsidP="00A84553">
            <w:pPr>
              <w:jc w:val="center"/>
            </w:pPr>
            <w:r>
              <w:t>Не менее 8</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Наличие исполнительной программы управления контроллером</w:t>
            </w:r>
          </w:p>
        </w:tc>
        <w:tc>
          <w:tcPr>
            <w:tcW w:w="583" w:type="pct"/>
            <w:tcBorders>
              <w:right w:val="single" w:sz="2" w:space="0" w:color="auto"/>
            </w:tcBorders>
            <w:shd w:val="clear" w:color="auto" w:fill="auto"/>
            <w:vAlign w:val="center"/>
          </w:tcPr>
          <w:p w:rsidR="00EB5A4A" w:rsidRDefault="00EB5A4A" w:rsidP="00A84553">
            <w:pPr>
              <w:jc w:val="center"/>
            </w:pPr>
          </w:p>
        </w:tc>
        <w:tc>
          <w:tcPr>
            <w:tcW w:w="1079" w:type="pct"/>
            <w:tcBorders>
              <w:left w:val="single" w:sz="2" w:space="0" w:color="auto"/>
            </w:tcBorders>
            <w:shd w:val="clear" w:color="auto" w:fill="auto"/>
            <w:vAlign w:val="center"/>
          </w:tcPr>
          <w:p w:rsidR="00EB5A4A" w:rsidRDefault="00EB5A4A" w:rsidP="00A84553">
            <w:pPr>
              <w:jc w:val="center"/>
            </w:pPr>
            <w:r>
              <w:t xml:space="preserve">Наличие </w:t>
            </w:r>
            <w:proofErr w:type="spellStart"/>
            <w:r>
              <w:t>некомпиллированного</w:t>
            </w:r>
            <w:proofErr w:type="spellEnd"/>
            <w:r>
              <w:t xml:space="preserve"> исходного файла программного обеспечения с возможностью перепрограммирования и расширения входов для увеличения количества фильтров</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Способ промывки фильтров</w:t>
            </w:r>
          </w:p>
        </w:tc>
        <w:tc>
          <w:tcPr>
            <w:tcW w:w="583" w:type="pct"/>
            <w:tcBorders>
              <w:right w:val="single" w:sz="4" w:space="0" w:color="auto"/>
            </w:tcBorders>
            <w:shd w:val="clear" w:color="auto" w:fill="auto"/>
            <w:vAlign w:val="center"/>
          </w:tcPr>
          <w:p w:rsidR="00EB5A4A" w:rsidRDefault="00EB5A4A" w:rsidP="00A84553">
            <w:pPr>
              <w:jc w:val="center"/>
            </w:pPr>
          </w:p>
        </w:tc>
        <w:tc>
          <w:tcPr>
            <w:tcW w:w="1079" w:type="pct"/>
            <w:tcBorders>
              <w:left w:val="single" w:sz="4" w:space="0" w:color="auto"/>
            </w:tcBorders>
            <w:shd w:val="clear" w:color="auto" w:fill="auto"/>
            <w:vAlign w:val="center"/>
          </w:tcPr>
          <w:p w:rsidR="00EB5A4A" w:rsidRDefault="00EB5A4A" w:rsidP="00A84553">
            <w:pPr>
              <w:jc w:val="center"/>
            </w:pPr>
            <w:proofErr w:type="gramStart"/>
            <w:r>
              <w:t>Прямоточная</w:t>
            </w:r>
            <w:proofErr w:type="gramEnd"/>
            <w:r>
              <w:t xml:space="preserve"> и противоточная с возможностью комбинирования</w:t>
            </w:r>
          </w:p>
        </w:tc>
        <w:tc>
          <w:tcPr>
            <w:tcW w:w="538" w:type="pct"/>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val="restart"/>
            <w:shd w:val="clear" w:color="auto" w:fill="auto"/>
            <w:vAlign w:val="center"/>
          </w:tcPr>
          <w:p w:rsidR="00EB5A4A" w:rsidRPr="006C1724" w:rsidRDefault="00EB5A4A" w:rsidP="00A84553">
            <w:pPr>
              <w:jc w:val="center"/>
            </w:pPr>
            <w:r>
              <w:t>3.</w:t>
            </w:r>
          </w:p>
        </w:tc>
        <w:tc>
          <w:tcPr>
            <w:tcW w:w="615" w:type="pct"/>
            <w:vMerge w:val="restart"/>
            <w:shd w:val="clear" w:color="auto" w:fill="auto"/>
            <w:vAlign w:val="center"/>
          </w:tcPr>
          <w:p w:rsidR="00EB5A4A" w:rsidRPr="006C1724" w:rsidRDefault="00EB5A4A" w:rsidP="00A84553">
            <w:pPr>
              <w:jc w:val="center"/>
            </w:pPr>
            <w:r w:rsidRPr="00536FAE">
              <w:t xml:space="preserve">Автоматическая </w:t>
            </w:r>
            <w:r w:rsidRPr="00536FAE">
              <w:lastRenderedPageBreak/>
              <w:t xml:space="preserve">система </w:t>
            </w:r>
            <w:proofErr w:type="spellStart"/>
            <w:r w:rsidRPr="00536FAE">
              <w:t>самоочистки</w:t>
            </w:r>
            <w:proofErr w:type="spellEnd"/>
            <w:r w:rsidRPr="00536FAE">
              <w:t xml:space="preserve"> фильтров на 4 фильтра</w:t>
            </w:r>
          </w:p>
        </w:tc>
        <w:tc>
          <w:tcPr>
            <w:tcW w:w="212" w:type="pct"/>
            <w:vMerge w:val="restart"/>
            <w:shd w:val="clear" w:color="auto" w:fill="auto"/>
            <w:vAlign w:val="center"/>
          </w:tcPr>
          <w:p w:rsidR="00EB5A4A" w:rsidRPr="006C1724" w:rsidRDefault="00EB5A4A" w:rsidP="00A84553">
            <w:pPr>
              <w:jc w:val="center"/>
            </w:pPr>
            <w:r>
              <w:lastRenderedPageBreak/>
              <w:t>шт.</w:t>
            </w:r>
          </w:p>
        </w:tc>
        <w:tc>
          <w:tcPr>
            <w:tcW w:w="227" w:type="pct"/>
            <w:vMerge w:val="restart"/>
            <w:shd w:val="clear" w:color="auto" w:fill="auto"/>
            <w:vAlign w:val="center"/>
          </w:tcPr>
          <w:p w:rsidR="00EB5A4A" w:rsidRPr="006C1724" w:rsidRDefault="00EB5A4A" w:rsidP="00A84553">
            <w:pPr>
              <w:jc w:val="center"/>
            </w:pPr>
            <w:r>
              <w:t>3</w:t>
            </w:r>
          </w:p>
        </w:tc>
        <w:tc>
          <w:tcPr>
            <w:tcW w:w="1196" w:type="pct"/>
            <w:shd w:val="clear" w:color="auto" w:fill="auto"/>
            <w:vAlign w:val="center"/>
          </w:tcPr>
          <w:p w:rsidR="00EB5A4A" w:rsidRPr="006C1724" w:rsidRDefault="00EB5A4A" w:rsidP="00A84553">
            <w:pPr>
              <w:jc w:val="center"/>
            </w:pPr>
            <w:r>
              <w:t>Тип</w:t>
            </w:r>
          </w:p>
        </w:tc>
        <w:tc>
          <w:tcPr>
            <w:tcW w:w="583" w:type="pct"/>
            <w:shd w:val="clear" w:color="auto" w:fill="auto"/>
            <w:vAlign w:val="center"/>
          </w:tcPr>
          <w:p w:rsidR="00EB5A4A" w:rsidRDefault="00EB5A4A" w:rsidP="00A84553">
            <w:pPr>
              <w:jc w:val="center"/>
            </w:pPr>
          </w:p>
        </w:tc>
        <w:tc>
          <w:tcPr>
            <w:tcW w:w="1079" w:type="pct"/>
            <w:shd w:val="clear" w:color="auto" w:fill="auto"/>
            <w:vAlign w:val="center"/>
          </w:tcPr>
          <w:p w:rsidR="00EB5A4A" w:rsidRDefault="00EB5A4A" w:rsidP="00A84553">
            <w:pPr>
              <w:jc w:val="center"/>
            </w:pPr>
            <w:r>
              <w:t xml:space="preserve">Система </w:t>
            </w:r>
            <w:proofErr w:type="gramStart"/>
            <w:r>
              <w:t>автоматической</w:t>
            </w:r>
            <w:proofErr w:type="gramEnd"/>
            <w:r>
              <w:t xml:space="preserve"> </w:t>
            </w:r>
            <w:proofErr w:type="spellStart"/>
            <w:r>
              <w:lastRenderedPageBreak/>
              <w:t>самоочистки</w:t>
            </w:r>
            <w:proofErr w:type="spellEnd"/>
            <w:r>
              <w:t xml:space="preserve"> фильтров на комплект из 4 фильтров, настраиваемая по времени </w:t>
            </w:r>
            <w:r w:rsidRPr="00FA6EDA">
              <w:t xml:space="preserve"> </w:t>
            </w:r>
          </w:p>
        </w:tc>
        <w:tc>
          <w:tcPr>
            <w:tcW w:w="538" w:type="pct"/>
            <w:vMerge w:val="restart"/>
            <w:shd w:val="clear" w:color="auto" w:fill="auto"/>
            <w:vAlign w:val="center"/>
          </w:tcPr>
          <w:p w:rsidR="00EB5A4A" w:rsidRPr="006C1724" w:rsidRDefault="00EB5A4A" w:rsidP="00A84553">
            <w:pPr>
              <w:jc w:val="center"/>
            </w:pPr>
            <w:r>
              <w:lastRenderedPageBreak/>
              <w:t xml:space="preserve">ГОСТ не </w:t>
            </w:r>
            <w:r>
              <w:lastRenderedPageBreak/>
              <w:t>предусмотрен</w:t>
            </w:r>
          </w:p>
        </w:tc>
        <w:tc>
          <w:tcPr>
            <w:tcW w:w="374" w:type="pct"/>
            <w:vMerge w:val="restart"/>
          </w:tcPr>
          <w:p w:rsidR="00EB5A4A" w:rsidRDefault="00EB5A4A" w:rsidP="00A84553">
            <w:pPr>
              <w:jc w:val="center"/>
            </w:pPr>
            <w:r>
              <w:lastRenderedPageBreak/>
              <w:t>173 333,33</w:t>
            </w: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Pr="006C1724" w:rsidRDefault="00EB5A4A" w:rsidP="00A84553">
            <w:r w:rsidRPr="00FA6EDA">
              <w:t xml:space="preserve">Автоматическое устройство </w:t>
            </w:r>
            <w:proofErr w:type="spellStart"/>
            <w:r w:rsidRPr="00FA6EDA">
              <w:t>самоочистки</w:t>
            </w:r>
            <w:proofErr w:type="spellEnd"/>
            <w:r w:rsidRPr="00FA6EDA">
              <w:t xml:space="preserve"> фильтра</w:t>
            </w:r>
          </w:p>
        </w:tc>
        <w:tc>
          <w:tcPr>
            <w:tcW w:w="583" w:type="pct"/>
            <w:tcBorders>
              <w:right w:val="single" w:sz="4" w:space="0" w:color="auto"/>
            </w:tcBorders>
            <w:shd w:val="clear" w:color="auto" w:fill="auto"/>
            <w:vAlign w:val="center"/>
          </w:tcPr>
          <w:p w:rsidR="00EB5A4A" w:rsidRPr="006C1724" w:rsidRDefault="00EB5A4A" w:rsidP="00A84553">
            <w:pPr>
              <w:jc w:val="center"/>
            </w:pPr>
          </w:p>
        </w:tc>
        <w:tc>
          <w:tcPr>
            <w:tcW w:w="1079" w:type="pct"/>
            <w:tcBorders>
              <w:left w:val="single" w:sz="4" w:space="0" w:color="auto"/>
            </w:tcBorders>
            <w:shd w:val="clear" w:color="auto" w:fill="auto"/>
            <w:vAlign w:val="center"/>
          </w:tcPr>
          <w:p w:rsidR="00EB5A4A" w:rsidRPr="006C1724" w:rsidRDefault="00EB5A4A" w:rsidP="00A84553">
            <w:pPr>
              <w:jc w:val="center"/>
            </w:pPr>
            <w:r>
              <w:t xml:space="preserve">Автоматическое включение слива отстоя фильтра через задаваемый, регулируемый интервал времени. </w:t>
            </w:r>
            <w:r w:rsidRPr="00FA6EDA">
              <w:t xml:space="preserve"> </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Pr="00FA6EDA" w:rsidRDefault="00EB5A4A" w:rsidP="00A84553">
            <w:r>
              <w:t xml:space="preserve">Минимальное значение задаваемого, регулируемого интервала </w:t>
            </w:r>
            <w:proofErr w:type="gramStart"/>
            <w:r>
              <w:t>времени автоматического включения слива отстоя</w:t>
            </w:r>
            <w:r w:rsidRPr="00FA6EDA">
              <w:t xml:space="preserve"> устройств</w:t>
            </w:r>
            <w:r>
              <w:t>а</w:t>
            </w:r>
            <w:proofErr w:type="gramEnd"/>
            <w:r w:rsidRPr="00FA6EDA">
              <w:t xml:space="preserve"> </w:t>
            </w:r>
            <w:proofErr w:type="spellStart"/>
            <w:r w:rsidRPr="00FA6EDA">
              <w:t>самоочи</w:t>
            </w:r>
            <w:r>
              <w:t>с</w:t>
            </w:r>
            <w:r w:rsidRPr="00FA6EDA">
              <w:t>тки</w:t>
            </w:r>
            <w:proofErr w:type="spellEnd"/>
            <w:r w:rsidRPr="00FA6EDA">
              <w:t xml:space="preserve"> фильтра</w:t>
            </w:r>
            <w:r>
              <w:t xml:space="preserve">,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 xml:space="preserve">не более 10 мин </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 xml:space="preserve">Максимальное значение задаваемого, регулируемого интервала </w:t>
            </w:r>
            <w:proofErr w:type="gramStart"/>
            <w:r>
              <w:t>времени автоматического включения слива отстоя</w:t>
            </w:r>
            <w:r w:rsidRPr="00FA6EDA">
              <w:t xml:space="preserve"> устройств</w:t>
            </w:r>
            <w:r>
              <w:t>а</w:t>
            </w:r>
            <w:proofErr w:type="gramEnd"/>
            <w:r w:rsidRPr="00FA6EDA">
              <w:t xml:space="preserve"> </w:t>
            </w:r>
            <w:proofErr w:type="spellStart"/>
            <w:r w:rsidRPr="00FA6EDA">
              <w:t>самоочи</w:t>
            </w:r>
            <w:r>
              <w:t>с</w:t>
            </w:r>
            <w:r w:rsidRPr="00FA6EDA">
              <w:t>тки</w:t>
            </w:r>
            <w:proofErr w:type="spellEnd"/>
            <w:r w:rsidRPr="00FA6EDA">
              <w:t xml:space="preserve"> фильтра</w:t>
            </w:r>
            <w:r>
              <w:t xml:space="preserve">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2 месяцев</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 xml:space="preserve">Тип защиты от воздействия влаги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ниже</w:t>
            </w:r>
            <w:r w:rsidRPr="007148CB">
              <w:rPr>
                <w:lang w:val="en-US"/>
              </w:rPr>
              <w:t xml:space="preserve"> IP 55 </w:t>
            </w:r>
          </w:p>
        </w:tc>
        <w:tc>
          <w:tcPr>
            <w:tcW w:w="1079" w:type="pct"/>
            <w:tcBorders>
              <w:left w:val="single" w:sz="2" w:space="0" w:color="auto"/>
            </w:tcBorders>
            <w:shd w:val="clear" w:color="auto" w:fill="auto"/>
            <w:vAlign w:val="center"/>
          </w:tcPr>
          <w:p w:rsidR="00EB5A4A" w:rsidRDefault="00EB5A4A" w:rsidP="00A84553">
            <w:pPr>
              <w:jc w:val="center"/>
            </w:pPr>
            <w:r w:rsidRPr="007148CB">
              <w:t>брызгозащищенный</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Сохранение работоспособности при максимальной относительной влажности окружающей среды</w:t>
            </w:r>
            <w:proofErr w:type="gramStart"/>
            <w:r>
              <w:t xml:space="preserve"> (%)</w:t>
            </w:r>
            <w:proofErr w:type="gramEnd"/>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80</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Сохранение работоспособности при максимальной температуре окружающей среды (</w:t>
            </w:r>
            <w:r w:rsidRPr="00FA6EDA">
              <w:t>°C</w:t>
            </w:r>
            <w:r>
              <w:t>)</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42</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Срок службы а</w:t>
            </w:r>
            <w:r w:rsidRPr="00FA6EDA">
              <w:t>втоматическо</w:t>
            </w:r>
            <w:r>
              <w:t>го</w:t>
            </w:r>
            <w:r w:rsidRPr="00FA6EDA">
              <w:t xml:space="preserve"> устройств</w:t>
            </w:r>
            <w:r>
              <w:t>а</w:t>
            </w:r>
            <w:r w:rsidRPr="00FA6EDA">
              <w:t xml:space="preserve"> </w:t>
            </w:r>
            <w:proofErr w:type="spellStart"/>
            <w:r w:rsidRPr="00FA6EDA">
              <w:t>самоочистки</w:t>
            </w:r>
            <w:proofErr w:type="spellEnd"/>
            <w:r w:rsidRPr="00FA6EDA">
              <w:t xml:space="preserve"> фильтра</w:t>
            </w:r>
            <w:r>
              <w:t>, (лет)</w:t>
            </w:r>
          </w:p>
        </w:tc>
        <w:tc>
          <w:tcPr>
            <w:tcW w:w="583" w:type="pct"/>
            <w:tcBorders>
              <w:right w:val="single" w:sz="2" w:space="0" w:color="auto"/>
            </w:tcBorders>
            <w:shd w:val="clear" w:color="auto" w:fill="auto"/>
            <w:vAlign w:val="center"/>
          </w:tcPr>
          <w:p w:rsidR="00EB5A4A" w:rsidRPr="005B1A39" w:rsidRDefault="00EB5A4A" w:rsidP="00A84553">
            <w:pPr>
              <w:jc w:val="center"/>
            </w:pPr>
            <w:r>
              <w:t>Не менее 8</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Наличие исполнительной программы управления контроллером</w:t>
            </w:r>
          </w:p>
        </w:tc>
        <w:tc>
          <w:tcPr>
            <w:tcW w:w="583" w:type="pct"/>
            <w:tcBorders>
              <w:right w:val="single" w:sz="2" w:space="0" w:color="auto"/>
            </w:tcBorders>
            <w:shd w:val="clear" w:color="auto" w:fill="auto"/>
            <w:vAlign w:val="center"/>
          </w:tcPr>
          <w:p w:rsidR="00EB5A4A" w:rsidRDefault="00EB5A4A" w:rsidP="00A84553">
            <w:pPr>
              <w:jc w:val="center"/>
            </w:pPr>
          </w:p>
        </w:tc>
        <w:tc>
          <w:tcPr>
            <w:tcW w:w="1079" w:type="pct"/>
            <w:tcBorders>
              <w:left w:val="single" w:sz="2" w:space="0" w:color="auto"/>
            </w:tcBorders>
            <w:shd w:val="clear" w:color="auto" w:fill="auto"/>
            <w:vAlign w:val="center"/>
          </w:tcPr>
          <w:p w:rsidR="00EB5A4A" w:rsidRDefault="00EB5A4A" w:rsidP="00A84553">
            <w:pPr>
              <w:jc w:val="center"/>
            </w:pPr>
            <w:r>
              <w:t xml:space="preserve">Наличие </w:t>
            </w:r>
            <w:proofErr w:type="spellStart"/>
            <w:r>
              <w:t>некомпиллированного</w:t>
            </w:r>
            <w:proofErr w:type="spellEnd"/>
            <w:r>
              <w:t xml:space="preserve"> исходного файла программного обеспечения с </w:t>
            </w:r>
            <w:r>
              <w:lastRenderedPageBreak/>
              <w:t>возможностью перепрограммирования и расширения входов для увеличения количества фильтров</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Способ промывки фильтров</w:t>
            </w:r>
          </w:p>
        </w:tc>
        <w:tc>
          <w:tcPr>
            <w:tcW w:w="583" w:type="pct"/>
            <w:tcBorders>
              <w:right w:val="single" w:sz="4" w:space="0" w:color="auto"/>
            </w:tcBorders>
            <w:shd w:val="clear" w:color="auto" w:fill="auto"/>
            <w:vAlign w:val="center"/>
          </w:tcPr>
          <w:p w:rsidR="00EB5A4A" w:rsidRDefault="00EB5A4A" w:rsidP="00A84553">
            <w:pPr>
              <w:jc w:val="center"/>
            </w:pPr>
          </w:p>
        </w:tc>
        <w:tc>
          <w:tcPr>
            <w:tcW w:w="1079" w:type="pct"/>
            <w:tcBorders>
              <w:left w:val="single" w:sz="4" w:space="0" w:color="auto"/>
            </w:tcBorders>
            <w:shd w:val="clear" w:color="auto" w:fill="auto"/>
            <w:vAlign w:val="center"/>
          </w:tcPr>
          <w:p w:rsidR="00EB5A4A" w:rsidRDefault="00EB5A4A" w:rsidP="00A84553">
            <w:pPr>
              <w:jc w:val="center"/>
            </w:pPr>
            <w:proofErr w:type="gramStart"/>
            <w:r>
              <w:t>Прямоточная</w:t>
            </w:r>
            <w:proofErr w:type="gramEnd"/>
            <w:r>
              <w:t xml:space="preserve"> и противоточная с возможностью комбинирования</w:t>
            </w:r>
          </w:p>
        </w:tc>
        <w:tc>
          <w:tcPr>
            <w:tcW w:w="538" w:type="pct"/>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val="restart"/>
            <w:shd w:val="clear" w:color="auto" w:fill="auto"/>
            <w:vAlign w:val="center"/>
          </w:tcPr>
          <w:p w:rsidR="00EB5A4A" w:rsidRPr="006C1724" w:rsidRDefault="00EB5A4A" w:rsidP="00A84553">
            <w:pPr>
              <w:jc w:val="center"/>
            </w:pPr>
            <w:r>
              <w:t>4.</w:t>
            </w:r>
          </w:p>
        </w:tc>
        <w:tc>
          <w:tcPr>
            <w:tcW w:w="615" w:type="pct"/>
            <w:vMerge w:val="restart"/>
            <w:shd w:val="clear" w:color="auto" w:fill="auto"/>
            <w:vAlign w:val="center"/>
          </w:tcPr>
          <w:p w:rsidR="00EB5A4A" w:rsidRPr="006C1724" w:rsidRDefault="00EB5A4A" w:rsidP="00A84553">
            <w:pPr>
              <w:jc w:val="center"/>
            </w:pPr>
            <w:r w:rsidRPr="00536FAE">
              <w:t xml:space="preserve">Автоматическая система </w:t>
            </w:r>
            <w:proofErr w:type="spellStart"/>
            <w:r w:rsidRPr="00536FAE">
              <w:t>самоочистки</w:t>
            </w:r>
            <w:proofErr w:type="spellEnd"/>
            <w:r w:rsidRPr="00536FAE">
              <w:t xml:space="preserve"> фильтров на 2 фильтра</w:t>
            </w:r>
          </w:p>
        </w:tc>
        <w:tc>
          <w:tcPr>
            <w:tcW w:w="212" w:type="pct"/>
            <w:vMerge w:val="restart"/>
            <w:shd w:val="clear" w:color="auto" w:fill="auto"/>
            <w:vAlign w:val="center"/>
          </w:tcPr>
          <w:p w:rsidR="00EB5A4A" w:rsidRPr="006C1724" w:rsidRDefault="00EB5A4A" w:rsidP="00A84553">
            <w:pPr>
              <w:jc w:val="center"/>
            </w:pPr>
            <w:r>
              <w:t>шт.</w:t>
            </w:r>
          </w:p>
        </w:tc>
        <w:tc>
          <w:tcPr>
            <w:tcW w:w="227" w:type="pct"/>
            <w:vMerge w:val="restart"/>
            <w:shd w:val="clear" w:color="auto" w:fill="auto"/>
            <w:vAlign w:val="center"/>
          </w:tcPr>
          <w:p w:rsidR="00EB5A4A" w:rsidRPr="006C1724" w:rsidRDefault="00EB5A4A" w:rsidP="00A84553">
            <w:pPr>
              <w:jc w:val="center"/>
            </w:pPr>
            <w:r>
              <w:t>4</w:t>
            </w:r>
          </w:p>
        </w:tc>
        <w:tc>
          <w:tcPr>
            <w:tcW w:w="1196" w:type="pct"/>
            <w:shd w:val="clear" w:color="auto" w:fill="auto"/>
            <w:vAlign w:val="center"/>
          </w:tcPr>
          <w:p w:rsidR="00EB5A4A" w:rsidRPr="006C1724" w:rsidRDefault="00EB5A4A" w:rsidP="00A84553">
            <w:pPr>
              <w:jc w:val="center"/>
            </w:pPr>
            <w:r>
              <w:t>Тип</w:t>
            </w:r>
          </w:p>
        </w:tc>
        <w:tc>
          <w:tcPr>
            <w:tcW w:w="583" w:type="pct"/>
            <w:shd w:val="clear" w:color="auto" w:fill="auto"/>
            <w:vAlign w:val="center"/>
          </w:tcPr>
          <w:p w:rsidR="00EB5A4A" w:rsidRDefault="00EB5A4A" w:rsidP="00A84553">
            <w:pPr>
              <w:jc w:val="center"/>
            </w:pPr>
          </w:p>
        </w:tc>
        <w:tc>
          <w:tcPr>
            <w:tcW w:w="1079" w:type="pct"/>
            <w:shd w:val="clear" w:color="auto" w:fill="auto"/>
            <w:vAlign w:val="center"/>
          </w:tcPr>
          <w:p w:rsidR="00EB5A4A" w:rsidRDefault="00EB5A4A" w:rsidP="00A84553">
            <w:pPr>
              <w:jc w:val="center"/>
            </w:pPr>
            <w:r>
              <w:t xml:space="preserve">Система </w:t>
            </w:r>
            <w:proofErr w:type="gramStart"/>
            <w:r>
              <w:t>автоматической</w:t>
            </w:r>
            <w:proofErr w:type="gramEnd"/>
            <w:r>
              <w:t xml:space="preserve"> </w:t>
            </w:r>
            <w:proofErr w:type="spellStart"/>
            <w:r>
              <w:t>самоочистки</w:t>
            </w:r>
            <w:proofErr w:type="spellEnd"/>
            <w:r>
              <w:t xml:space="preserve"> фильтров на комплект из 4 фильтров, настраиваемая по времени </w:t>
            </w:r>
            <w:r w:rsidRPr="00FA6EDA">
              <w:t xml:space="preserve"> </w:t>
            </w:r>
          </w:p>
        </w:tc>
        <w:tc>
          <w:tcPr>
            <w:tcW w:w="538" w:type="pct"/>
            <w:vMerge w:val="restart"/>
            <w:shd w:val="clear" w:color="auto" w:fill="auto"/>
            <w:vAlign w:val="center"/>
          </w:tcPr>
          <w:p w:rsidR="00EB5A4A" w:rsidRPr="006C1724" w:rsidRDefault="00EB5A4A" w:rsidP="00A84553">
            <w:pPr>
              <w:jc w:val="center"/>
            </w:pPr>
            <w:r>
              <w:t>ГОСТ не предусмотрен</w:t>
            </w:r>
          </w:p>
        </w:tc>
        <w:tc>
          <w:tcPr>
            <w:tcW w:w="374" w:type="pct"/>
            <w:vMerge w:val="restart"/>
            <w:vAlign w:val="center"/>
          </w:tcPr>
          <w:p w:rsidR="00EB5A4A" w:rsidRDefault="00EB5A4A" w:rsidP="00EB5A4A">
            <w:pPr>
              <w:jc w:val="center"/>
            </w:pPr>
            <w:r>
              <w:t>95 183,33</w:t>
            </w: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Pr="006C1724" w:rsidRDefault="00EB5A4A" w:rsidP="00A84553">
            <w:r w:rsidRPr="00FA6EDA">
              <w:t xml:space="preserve">Автоматическое устройство </w:t>
            </w:r>
            <w:proofErr w:type="spellStart"/>
            <w:r w:rsidRPr="00FA6EDA">
              <w:t>самоочистки</w:t>
            </w:r>
            <w:proofErr w:type="spellEnd"/>
            <w:r w:rsidRPr="00FA6EDA">
              <w:t xml:space="preserve"> фильтра</w:t>
            </w:r>
          </w:p>
        </w:tc>
        <w:tc>
          <w:tcPr>
            <w:tcW w:w="583" w:type="pct"/>
            <w:tcBorders>
              <w:right w:val="single" w:sz="4" w:space="0" w:color="auto"/>
            </w:tcBorders>
            <w:shd w:val="clear" w:color="auto" w:fill="auto"/>
            <w:vAlign w:val="center"/>
          </w:tcPr>
          <w:p w:rsidR="00EB5A4A" w:rsidRPr="006C1724" w:rsidRDefault="00EB5A4A" w:rsidP="00A84553">
            <w:pPr>
              <w:jc w:val="center"/>
            </w:pPr>
          </w:p>
        </w:tc>
        <w:tc>
          <w:tcPr>
            <w:tcW w:w="1079" w:type="pct"/>
            <w:tcBorders>
              <w:left w:val="single" w:sz="4" w:space="0" w:color="auto"/>
            </w:tcBorders>
            <w:shd w:val="clear" w:color="auto" w:fill="auto"/>
            <w:vAlign w:val="center"/>
          </w:tcPr>
          <w:p w:rsidR="00EB5A4A" w:rsidRPr="006C1724" w:rsidRDefault="00EB5A4A" w:rsidP="00A84553">
            <w:pPr>
              <w:jc w:val="center"/>
            </w:pPr>
            <w:r>
              <w:t xml:space="preserve">Автоматическое включение слива отстоя фильтра через задаваемый, регулируемый интервал времени. </w:t>
            </w:r>
            <w:r w:rsidRPr="00FA6EDA">
              <w:t xml:space="preserve"> </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Pr="00FA6EDA" w:rsidRDefault="00EB5A4A" w:rsidP="00A84553">
            <w:r>
              <w:t xml:space="preserve">Минимальное значение задаваемого, регулируемого интервала </w:t>
            </w:r>
            <w:proofErr w:type="gramStart"/>
            <w:r>
              <w:t>времени автоматического включения слива отстоя</w:t>
            </w:r>
            <w:r w:rsidRPr="00FA6EDA">
              <w:t xml:space="preserve"> устройств</w:t>
            </w:r>
            <w:r>
              <w:t>а</w:t>
            </w:r>
            <w:proofErr w:type="gramEnd"/>
            <w:r w:rsidRPr="00FA6EDA">
              <w:t xml:space="preserve"> </w:t>
            </w:r>
            <w:proofErr w:type="spellStart"/>
            <w:r w:rsidRPr="00FA6EDA">
              <w:t>самоочи</w:t>
            </w:r>
            <w:r>
              <w:t>с</w:t>
            </w:r>
            <w:r w:rsidRPr="00FA6EDA">
              <w:t>тки</w:t>
            </w:r>
            <w:proofErr w:type="spellEnd"/>
            <w:r w:rsidRPr="00FA6EDA">
              <w:t xml:space="preserve"> фильтра</w:t>
            </w:r>
            <w:r>
              <w:t xml:space="preserve">,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 xml:space="preserve">не более 10 мин </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 xml:space="preserve">Максимальное значение задаваемого, регулируемого интервала </w:t>
            </w:r>
            <w:proofErr w:type="gramStart"/>
            <w:r>
              <w:t>времени автоматического включения слива отстоя</w:t>
            </w:r>
            <w:r w:rsidRPr="00FA6EDA">
              <w:t xml:space="preserve"> устройств</w:t>
            </w:r>
            <w:r>
              <w:t>а</w:t>
            </w:r>
            <w:proofErr w:type="gramEnd"/>
            <w:r w:rsidRPr="00FA6EDA">
              <w:t xml:space="preserve"> </w:t>
            </w:r>
            <w:proofErr w:type="spellStart"/>
            <w:r w:rsidRPr="00FA6EDA">
              <w:t>самоочи</w:t>
            </w:r>
            <w:r>
              <w:t>с</w:t>
            </w:r>
            <w:r w:rsidRPr="00FA6EDA">
              <w:t>тки</w:t>
            </w:r>
            <w:proofErr w:type="spellEnd"/>
            <w:r w:rsidRPr="00FA6EDA">
              <w:t xml:space="preserve"> фильтра</w:t>
            </w:r>
            <w:r>
              <w:t xml:space="preserve">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2 месяцев</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 xml:space="preserve">Тип защиты от воздействия влаги </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ниже</w:t>
            </w:r>
            <w:r w:rsidRPr="007148CB">
              <w:rPr>
                <w:lang w:val="en-US"/>
              </w:rPr>
              <w:t xml:space="preserve"> IP 55 </w:t>
            </w:r>
          </w:p>
        </w:tc>
        <w:tc>
          <w:tcPr>
            <w:tcW w:w="1079" w:type="pct"/>
            <w:tcBorders>
              <w:left w:val="single" w:sz="2" w:space="0" w:color="auto"/>
            </w:tcBorders>
            <w:shd w:val="clear" w:color="auto" w:fill="auto"/>
            <w:vAlign w:val="center"/>
          </w:tcPr>
          <w:p w:rsidR="00EB5A4A" w:rsidRDefault="00EB5A4A" w:rsidP="00A84553">
            <w:pPr>
              <w:jc w:val="center"/>
            </w:pPr>
            <w:r w:rsidRPr="007148CB">
              <w:t>брызгозащищенный</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Сохранение работоспособности при максимальной относительной влажности окружающей среды</w:t>
            </w:r>
            <w:proofErr w:type="gramStart"/>
            <w:r>
              <w:t xml:space="preserve"> (%)</w:t>
            </w:r>
            <w:proofErr w:type="gramEnd"/>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80</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Сохранение работоспособности при максимальной температуре окружающей среды (</w:t>
            </w:r>
            <w:r w:rsidRPr="00FA6EDA">
              <w:t>°C</w:t>
            </w:r>
            <w:r>
              <w:t>)</w:t>
            </w:r>
          </w:p>
        </w:tc>
        <w:tc>
          <w:tcPr>
            <w:tcW w:w="583" w:type="pct"/>
            <w:tcBorders>
              <w:right w:val="single" w:sz="2" w:space="0" w:color="auto"/>
            </w:tcBorders>
            <w:shd w:val="clear" w:color="auto" w:fill="auto"/>
            <w:vAlign w:val="center"/>
          </w:tcPr>
          <w:p w:rsidR="00EB5A4A" w:rsidRPr="007148CB" w:rsidRDefault="00EB5A4A" w:rsidP="00A84553">
            <w:pPr>
              <w:jc w:val="center"/>
            </w:pPr>
            <w:r w:rsidRPr="007148CB">
              <w:t>не менее 42</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Срок службы а</w:t>
            </w:r>
            <w:r w:rsidRPr="00FA6EDA">
              <w:t>втоматическо</w:t>
            </w:r>
            <w:r>
              <w:t>го</w:t>
            </w:r>
            <w:r w:rsidRPr="00FA6EDA">
              <w:t xml:space="preserve"> устройств</w:t>
            </w:r>
            <w:r>
              <w:t>а</w:t>
            </w:r>
            <w:r w:rsidRPr="00FA6EDA">
              <w:t xml:space="preserve"> </w:t>
            </w:r>
            <w:proofErr w:type="spellStart"/>
            <w:r w:rsidRPr="00FA6EDA">
              <w:t>самоочистки</w:t>
            </w:r>
            <w:proofErr w:type="spellEnd"/>
            <w:r w:rsidRPr="00FA6EDA">
              <w:t xml:space="preserve"> фильтра</w:t>
            </w:r>
            <w:r>
              <w:t>, (лет)</w:t>
            </w:r>
          </w:p>
        </w:tc>
        <w:tc>
          <w:tcPr>
            <w:tcW w:w="583" w:type="pct"/>
            <w:tcBorders>
              <w:right w:val="single" w:sz="2" w:space="0" w:color="auto"/>
            </w:tcBorders>
            <w:shd w:val="clear" w:color="auto" w:fill="auto"/>
            <w:vAlign w:val="center"/>
          </w:tcPr>
          <w:p w:rsidR="00EB5A4A" w:rsidRPr="005B1A39" w:rsidRDefault="00EB5A4A" w:rsidP="00A84553">
            <w:pPr>
              <w:jc w:val="center"/>
            </w:pPr>
            <w:r>
              <w:t>Не менее 8</w:t>
            </w:r>
          </w:p>
        </w:tc>
        <w:tc>
          <w:tcPr>
            <w:tcW w:w="1079" w:type="pct"/>
            <w:tcBorders>
              <w:left w:val="single" w:sz="2" w:space="0" w:color="auto"/>
            </w:tcBorders>
            <w:shd w:val="clear" w:color="auto" w:fill="auto"/>
            <w:vAlign w:val="center"/>
          </w:tcPr>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Наличие исполнительной программы управления контроллером</w:t>
            </w:r>
          </w:p>
        </w:tc>
        <w:tc>
          <w:tcPr>
            <w:tcW w:w="583" w:type="pct"/>
            <w:tcBorders>
              <w:right w:val="single" w:sz="2" w:space="0" w:color="auto"/>
            </w:tcBorders>
            <w:shd w:val="clear" w:color="auto" w:fill="auto"/>
            <w:vAlign w:val="center"/>
          </w:tcPr>
          <w:p w:rsidR="00EB5A4A" w:rsidRDefault="00EB5A4A" w:rsidP="00A84553">
            <w:pPr>
              <w:jc w:val="center"/>
            </w:pPr>
          </w:p>
        </w:tc>
        <w:tc>
          <w:tcPr>
            <w:tcW w:w="1079" w:type="pct"/>
            <w:tcBorders>
              <w:left w:val="single" w:sz="2" w:space="0" w:color="auto"/>
            </w:tcBorders>
            <w:shd w:val="clear" w:color="auto" w:fill="auto"/>
            <w:vAlign w:val="center"/>
          </w:tcPr>
          <w:p w:rsidR="00EB5A4A" w:rsidRDefault="00EB5A4A" w:rsidP="00A84553">
            <w:pPr>
              <w:jc w:val="center"/>
            </w:pPr>
            <w:r>
              <w:t xml:space="preserve">Наличие </w:t>
            </w:r>
            <w:proofErr w:type="spellStart"/>
            <w:r>
              <w:t>некомпиллированного</w:t>
            </w:r>
            <w:proofErr w:type="spellEnd"/>
            <w:r>
              <w:t xml:space="preserve"> исходного файла программного обеспечения с возможностью перепрограммирования и расширения входов для увеличения количества фильтров</w:t>
            </w: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r w:rsidR="00EB5A4A" w:rsidRPr="006C1724" w:rsidTr="00EB5A4A">
        <w:tc>
          <w:tcPr>
            <w:tcW w:w="176" w:type="pct"/>
            <w:vMerge/>
            <w:shd w:val="clear" w:color="auto" w:fill="auto"/>
            <w:vAlign w:val="center"/>
          </w:tcPr>
          <w:p w:rsidR="00EB5A4A" w:rsidRPr="006C1724" w:rsidRDefault="00EB5A4A" w:rsidP="00A84553">
            <w:pPr>
              <w:jc w:val="center"/>
            </w:pPr>
          </w:p>
        </w:tc>
        <w:tc>
          <w:tcPr>
            <w:tcW w:w="615" w:type="pct"/>
            <w:vMerge/>
            <w:shd w:val="clear" w:color="auto" w:fill="auto"/>
            <w:vAlign w:val="center"/>
          </w:tcPr>
          <w:p w:rsidR="00EB5A4A" w:rsidRPr="006C1724" w:rsidRDefault="00EB5A4A" w:rsidP="00A84553">
            <w:pPr>
              <w:jc w:val="center"/>
            </w:pPr>
          </w:p>
        </w:tc>
        <w:tc>
          <w:tcPr>
            <w:tcW w:w="212" w:type="pct"/>
            <w:vMerge/>
            <w:shd w:val="clear" w:color="auto" w:fill="auto"/>
            <w:vAlign w:val="center"/>
          </w:tcPr>
          <w:p w:rsidR="00EB5A4A" w:rsidRPr="006C1724" w:rsidRDefault="00EB5A4A" w:rsidP="00A84553">
            <w:pPr>
              <w:jc w:val="center"/>
            </w:pPr>
          </w:p>
        </w:tc>
        <w:tc>
          <w:tcPr>
            <w:tcW w:w="227" w:type="pct"/>
            <w:vMerge/>
            <w:shd w:val="clear" w:color="auto" w:fill="auto"/>
            <w:vAlign w:val="center"/>
          </w:tcPr>
          <w:p w:rsidR="00EB5A4A" w:rsidRPr="006C1724" w:rsidRDefault="00EB5A4A" w:rsidP="00A84553">
            <w:pPr>
              <w:jc w:val="center"/>
            </w:pPr>
          </w:p>
        </w:tc>
        <w:tc>
          <w:tcPr>
            <w:tcW w:w="1196" w:type="pct"/>
            <w:shd w:val="clear" w:color="auto" w:fill="auto"/>
            <w:vAlign w:val="center"/>
          </w:tcPr>
          <w:p w:rsidR="00EB5A4A" w:rsidRDefault="00EB5A4A" w:rsidP="00A84553">
            <w:r>
              <w:t>Способ промывки фильтров</w:t>
            </w:r>
          </w:p>
        </w:tc>
        <w:tc>
          <w:tcPr>
            <w:tcW w:w="583" w:type="pct"/>
            <w:tcBorders>
              <w:right w:val="single" w:sz="2" w:space="0" w:color="auto"/>
            </w:tcBorders>
            <w:shd w:val="clear" w:color="auto" w:fill="auto"/>
            <w:vAlign w:val="center"/>
          </w:tcPr>
          <w:p w:rsidR="00EB5A4A" w:rsidRDefault="00EB5A4A" w:rsidP="00A84553">
            <w:pPr>
              <w:jc w:val="center"/>
            </w:pPr>
          </w:p>
        </w:tc>
        <w:tc>
          <w:tcPr>
            <w:tcW w:w="1079" w:type="pct"/>
            <w:tcBorders>
              <w:left w:val="single" w:sz="2" w:space="0" w:color="auto"/>
            </w:tcBorders>
            <w:shd w:val="clear" w:color="auto" w:fill="auto"/>
            <w:vAlign w:val="center"/>
          </w:tcPr>
          <w:p w:rsidR="00EB5A4A" w:rsidRDefault="00EB5A4A" w:rsidP="00A84553">
            <w:pPr>
              <w:jc w:val="center"/>
            </w:pPr>
            <w:proofErr w:type="gramStart"/>
            <w:r>
              <w:t>Прямоточная</w:t>
            </w:r>
            <w:proofErr w:type="gramEnd"/>
            <w:r>
              <w:t xml:space="preserve"> и противоточная с возможностью комбинирования</w:t>
            </w:r>
          </w:p>
          <w:p w:rsidR="00EB5A4A" w:rsidRDefault="00EB5A4A" w:rsidP="00A84553">
            <w:pPr>
              <w:jc w:val="center"/>
            </w:pPr>
          </w:p>
        </w:tc>
        <w:tc>
          <w:tcPr>
            <w:tcW w:w="538" w:type="pct"/>
            <w:vMerge/>
            <w:shd w:val="clear" w:color="auto" w:fill="auto"/>
            <w:vAlign w:val="center"/>
          </w:tcPr>
          <w:p w:rsidR="00EB5A4A" w:rsidRPr="006C1724" w:rsidRDefault="00EB5A4A" w:rsidP="00A84553">
            <w:pPr>
              <w:jc w:val="center"/>
            </w:pPr>
          </w:p>
        </w:tc>
        <w:tc>
          <w:tcPr>
            <w:tcW w:w="374" w:type="pct"/>
            <w:vMerge/>
          </w:tcPr>
          <w:p w:rsidR="00EB5A4A" w:rsidRPr="006C1724" w:rsidRDefault="00EB5A4A" w:rsidP="00A84553">
            <w:pPr>
              <w:jc w:val="center"/>
            </w:pPr>
          </w:p>
        </w:tc>
      </w:tr>
    </w:tbl>
    <w:p w:rsidR="00BA7A5C" w:rsidRPr="00BA7A5C" w:rsidRDefault="00BA7A5C" w:rsidP="00BA7A5C">
      <w:pPr>
        <w:widowControl w:val="0"/>
        <w:tabs>
          <w:tab w:val="num" w:pos="284"/>
        </w:tabs>
        <w:autoSpaceDE w:val="0"/>
        <w:autoSpaceDN w:val="0"/>
        <w:adjustRightInd w:val="0"/>
        <w:rPr>
          <w:sz w:val="22"/>
        </w:rPr>
      </w:pPr>
      <w:r w:rsidRPr="00BA7A5C">
        <w:rPr>
          <w:b/>
          <w:sz w:val="22"/>
        </w:rPr>
        <w:t xml:space="preserve">Требования к маркировке товара: </w:t>
      </w:r>
      <w:r w:rsidRPr="00BA7A5C">
        <w:rPr>
          <w:sz w:val="22"/>
        </w:rPr>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A7A5C" w:rsidRPr="00BA7A5C" w:rsidRDefault="00BA7A5C" w:rsidP="00BA7A5C">
      <w:pPr>
        <w:widowControl w:val="0"/>
        <w:numPr>
          <w:ilvl w:val="0"/>
          <w:numId w:val="17"/>
        </w:numPr>
        <w:shd w:val="clear" w:color="auto" w:fill="FFFFFF"/>
        <w:tabs>
          <w:tab w:val="clear" w:pos="1560"/>
          <w:tab w:val="num" w:pos="0"/>
          <w:tab w:val="num" w:pos="360"/>
          <w:tab w:val="left" w:pos="426"/>
        </w:tabs>
        <w:ind w:left="0" w:firstLine="0"/>
        <w:jc w:val="both"/>
        <w:rPr>
          <w:sz w:val="22"/>
        </w:rPr>
      </w:pPr>
      <w:r w:rsidRPr="00BA7A5C">
        <w:rPr>
          <w:b/>
          <w:sz w:val="22"/>
        </w:rPr>
        <w:t xml:space="preserve">Требования к упаковке товара:  </w:t>
      </w:r>
      <w:r w:rsidRPr="00BA7A5C">
        <w:rPr>
          <w:sz w:val="22"/>
        </w:rPr>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w:t>
      </w:r>
    </w:p>
    <w:p w:rsidR="00BA7A5C" w:rsidRPr="00BA7A5C" w:rsidRDefault="00BA7A5C" w:rsidP="00BA7A5C">
      <w:pPr>
        <w:pStyle w:val="aff5"/>
        <w:tabs>
          <w:tab w:val="num" w:pos="709"/>
        </w:tabs>
        <w:jc w:val="both"/>
        <w:rPr>
          <w:i w:val="0"/>
          <w:sz w:val="22"/>
          <w:szCs w:val="24"/>
        </w:rPr>
      </w:pPr>
      <w:r w:rsidRPr="00BA7A5C">
        <w:rPr>
          <w:b/>
          <w:i w:val="0"/>
          <w:sz w:val="22"/>
          <w:szCs w:val="24"/>
        </w:rPr>
        <w:t xml:space="preserve">7. Иные показатели, связанные с определением соответствия товара потребностям заказчика: </w:t>
      </w:r>
      <w:r w:rsidRPr="00BA7A5C">
        <w:rPr>
          <w:i w:val="0"/>
          <w:sz w:val="22"/>
          <w:szCs w:val="24"/>
        </w:rPr>
        <w:t xml:space="preserve">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Pr="00BA7A5C">
        <w:rPr>
          <w:i w:val="0"/>
          <w:sz w:val="22"/>
          <w:szCs w:val="24"/>
        </w:rPr>
        <w:t>случаях</w:t>
      </w:r>
      <w:proofErr w:type="gramEnd"/>
      <w:r w:rsidRPr="00BA7A5C">
        <w:rPr>
          <w:i w:val="0"/>
          <w:sz w:val="22"/>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BA7A5C" w:rsidRDefault="00BA7A5C" w:rsidP="00BA7A5C">
      <w:pPr>
        <w:pStyle w:val="aff5"/>
        <w:tabs>
          <w:tab w:val="num" w:pos="709"/>
        </w:tabs>
        <w:jc w:val="both"/>
        <w:rPr>
          <w:i w:val="0"/>
          <w:sz w:val="22"/>
          <w:szCs w:val="24"/>
        </w:rPr>
      </w:pPr>
      <w:r w:rsidRPr="00BA7A5C">
        <w:rPr>
          <w:i w:val="0"/>
          <w:sz w:val="22"/>
          <w:szCs w:val="24"/>
        </w:rPr>
        <w:t xml:space="preserve">Гарантийный срок начинает исчисляться с момента подписания Заказчиком товарной накладной, товарно-транспортной накладной, </w:t>
      </w:r>
      <w:proofErr w:type="gramStart"/>
      <w:r w:rsidRPr="00BA7A5C">
        <w:rPr>
          <w:i w:val="0"/>
          <w:sz w:val="22"/>
          <w:szCs w:val="24"/>
        </w:rPr>
        <w:t>счет-фактур</w:t>
      </w:r>
      <w:proofErr w:type="gramEnd"/>
      <w:r w:rsidRPr="00BA7A5C">
        <w:rPr>
          <w:i w:val="0"/>
          <w:sz w:val="22"/>
          <w:szCs w:val="24"/>
        </w:rPr>
        <w:t xml:space="preserve"> и универсального передаточного документа.</w:t>
      </w:r>
    </w:p>
    <w:p w:rsidR="00BA7A5C" w:rsidRDefault="00BA7A5C" w:rsidP="00BA7A5C">
      <w:pPr>
        <w:pStyle w:val="aff5"/>
        <w:tabs>
          <w:tab w:val="num" w:pos="709"/>
        </w:tabs>
        <w:jc w:val="both"/>
        <w:rPr>
          <w:i w:val="0"/>
          <w:sz w:val="22"/>
          <w:szCs w:val="24"/>
        </w:rPr>
        <w:sectPr w:rsidR="00BA7A5C" w:rsidSect="00BA7A5C">
          <w:pgSz w:w="16838" w:h="11906" w:orient="landscape"/>
          <w:pgMar w:top="1134" w:right="568" w:bottom="849" w:left="1134" w:header="708" w:footer="708" w:gutter="0"/>
          <w:cols w:space="720"/>
          <w:docGrid w:linePitch="326"/>
        </w:sectPr>
      </w:pPr>
    </w:p>
    <w:p w:rsidR="009D5C80" w:rsidRPr="00323EA0" w:rsidRDefault="009D5C80" w:rsidP="009D5C80">
      <w:pPr>
        <w:pStyle w:val="11"/>
        <w:pageBreakBefore/>
        <w:jc w:val="center"/>
        <w:rPr>
          <w:rFonts w:ascii="Times New Roman" w:hAnsi="Times New Roman" w:cs="Times New Roman"/>
          <w:color w:val="auto"/>
          <w:sz w:val="24"/>
          <w:szCs w:val="24"/>
        </w:rPr>
      </w:pPr>
      <w:bookmarkStart w:id="71" w:name="_Toc68702648"/>
      <w:bookmarkEnd w:id="66"/>
      <w:bookmarkEnd w:id="67"/>
      <w:bookmarkEnd w:id="68"/>
      <w:bookmarkEnd w:id="69"/>
      <w:bookmarkEnd w:id="70"/>
      <w:r w:rsidRPr="00323EA0">
        <w:rPr>
          <w:rFonts w:ascii="Times New Roman" w:hAnsi="Times New Roman" w:cs="Times New Roman"/>
          <w:color w:val="auto"/>
          <w:sz w:val="24"/>
          <w:szCs w:val="24"/>
        </w:rPr>
        <w:lastRenderedPageBreak/>
        <w:t>РАЗДЕЛ V. ПРОЕКТ ДОГОВОРА</w:t>
      </w:r>
      <w:bookmarkEnd w:id="71"/>
    </w:p>
    <w:p w:rsidR="009D5C80" w:rsidRPr="00157997" w:rsidRDefault="009D5C80" w:rsidP="009D5C80">
      <w:pPr>
        <w:widowControl w:val="0"/>
        <w:autoSpaceDE w:val="0"/>
        <w:autoSpaceDN w:val="0"/>
        <w:adjustRightInd w:val="0"/>
        <w:jc w:val="center"/>
        <w:rPr>
          <w:b/>
          <w:caps/>
        </w:rPr>
      </w:pPr>
      <w:r w:rsidRPr="00157997">
        <w:rPr>
          <w:b/>
          <w:caps/>
        </w:rPr>
        <w:t>поставкИ товаров № ______</w:t>
      </w:r>
    </w:p>
    <w:p w:rsidR="009D5C80" w:rsidRDefault="009D5C80" w:rsidP="009D5C80">
      <w:pPr>
        <w:pStyle w:val="affe"/>
        <w:tabs>
          <w:tab w:val="left" w:pos="5409"/>
          <w:tab w:val="left" w:pos="7162"/>
        </w:tabs>
        <w:jc w:val="center"/>
      </w:pPr>
    </w:p>
    <w:p w:rsidR="009D5C80" w:rsidRDefault="009D5C80" w:rsidP="009D5C80">
      <w:pPr>
        <w:pStyle w:val="affe"/>
        <w:tabs>
          <w:tab w:val="left" w:pos="5409"/>
          <w:tab w:val="left" w:pos="7162"/>
        </w:tabs>
        <w:jc w:val="center"/>
      </w:pPr>
    </w:p>
    <w:p w:rsidR="009D5C80" w:rsidRDefault="009D5C80" w:rsidP="009D5C80">
      <w:pPr>
        <w:pStyle w:val="affe"/>
        <w:spacing w:line="360" w:lineRule="auto"/>
      </w:pPr>
      <w:r>
        <w:t>г. Сургут</w:t>
      </w:r>
      <w:r>
        <w:tab/>
      </w:r>
      <w:r>
        <w:tab/>
      </w:r>
      <w:r>
        <w:tab/>
      </w:r>
      <w:r>
        <w:tab/>
      </w:r>
      <w:r>
        <w:tab/>
      </w:r>
      <w:r>
        <w:tab/>
      </w:r>
      <w:r>
        <w:tab/>
      </w:r>
      <w:r>
        <w:tab/>
        <w:t xml:space="preserve">      «___» _______________20</w:t>
      </w:r>
      <w:r>
        <w:softHyphen/>
        <w:t>__ г.</w:t>
      </w:r>
    </w:p>
    <w:p w:rsidR="009D5C80" w:rsidRPr="00663BB7" w:rsidRDefault="009D5C80" w:rsidP="009D5C8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9D5C80" w:rsidRDefault="009D5C80" w:rsidP="009D5C80">
      <w:pPr>
        <w:ind w:firstLine="567"/>
        <w:jc w:val="center"/>
        <w:rPr>
          <w:b/>
        </w:rPr>
      </w:pPr>
    </w:p>
    <w:p w:rsidR="009D5C80" w:rsidRDefault="009D5C80" w:rsidP="009D5C80">
      <w:pPr>
        <w:ind w:firstLine="567"/>
        <w:jc w:val="center"/>
        <w:rPr>
          <w:b/>
        </w:rPr>
      </w:pPr>
      <w:r>
        <w:rPr>
          <w:b/>
        </w:rPr>
        <w:t>1. Предмет Договора</w:t>
      </w:r>
    </w:p>
    <w:p w:rsidR="009D5C80" w:rsidRDefault="009D5C80" w:rsidP="009D5C80">
      <w:pPr>
        <w:pStyle w:val="Default"/>
        <w:ind w:firstLine="567"/>
        <w:jc w:val="both"/>
        <w:rPr>
          <w:bCs/>
          <w:szCs w:val="28"/>
        </w:rPr>
      </w:pPr>
      <w:r>
        <w:t xml:space="preserve">1.1. Поставщик обязуется осуществить </w:t>
      </w:r>
      <w:r w:rsidRPr="00223203">
        <w:t xml:space="preserve">поставку </w:t>
      </w:r>
      <w:r w:rsidRPr="00AE3148">
        <w:t>фильтров для сетей холодного водоснабжения</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D5C80" w:rsidRDefault="009D5C80" w:rsidP="009D5C8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D5C80" w:rsidRDefault="009D5C80" w:rsidP="009D5C8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D5C80" w:rsidRDefault="009D5C80" w:rsidP="009D5C80">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9D5C80" w:rsidRDefault="009D5C80" w:rsidP="009D5C80">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9D5C80" w:rsidRDefault="009D5C80" w:rsidP="009D5C8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9D5C80" w:rsidRDefault="009D5C80" w:rsidP="009D5C80">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9D5C80" w:rsidRDefault="009D5C80" w:rsidP="009D5C80">
      <w:pPr>
        <w:widowControl w:val="0"/>
        <w:autoSpaceDE w:val="0"/>
        <w:autoSpaceDN w:val="0"/>
        <w:adjustRightInd w:val="0"/>
        <w:ind w:firstLine="567"/>
        <w:jc w:val="both"/>
      </w:pPr>
    </w:p>
    <w:p w:rsidR="009D5C80" w:rsidRDefault="009D5C80" w:rsidP="009D5C80">
      <w:pPr>
        <w:widowControl w:val="0"/>
        <w:autoSpaceDE w:val="0"/>
        <w:autoSpaceDN w:val="0"/>
        <w:adjustRightInd w:val="0"/>
        <w:ind w:firstLine="567"/>
        <w:jc w:val="center"/>
        <w:rPr>
          <w:b/>
        </w:rPr>
      </w:pPr>
      <w:r>
        <w:rPr>
          <w:b/>
        </w:rPr>
        <w:t>2. Цена Договора и порядок расчетов</w:t>
      </w:r>
    </w:p>
    <w:p w:rsidR="009D5C80" w:rsidRDefault="009D5C80" w:rsidP="009D5C8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9D5C80" w:rsidRDefault="009D5C80" w:rsidP="009D5C8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9D5C80" w:rsidRDefault="009D5C80" w:rsidP="009D5C80">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9D5C80" w:rsidRDefault="009D5C80" w:rsidP="009D5C80">
      <w:pPr>
        <w:widowControl w:val="0"/>
        <w:autoSpaceDE w:val="0"/>
        <w:autoSpaceDN w:val="0"/>
        <w:adjustRightInd w:val="0"/>
        <w:ind w:firstLine="567"/>
        <w:jc w:val="both"/>
      </w:pPr>
      <w:r>
        <w:t>2.3. Расчеты по Договору производятся в следующем порядке:</w:t>
      </w:r>
    </w:p>
    <w:p w:rsidR="009D5C80" w:rsidRDefault="009D5C80" w:rsidP="009D5C8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D5C80" w:rsidRDefault="009D5C80" w:rsidP="009D5C80">
      <w:pPr>
        <w:autoSpaceDE w:val="0"/>
        <w:autoSpaceDN w:val="0"/>
        <w:adjustRightInd w:val="0"/>
        <w:ind w:firstLine="567"/>
        <w:jc w:val="both"/>
      </w:pPr>
      <w:r>
        <w:t>2.3.2. Оплата производится в рублях Российской Федерации.</w:t>
      </w:r>
    </w:p>
    <w:p w:rsidR="009D5C80" w:rsidRDefault="009D5C80" w:rsidP="009D5C80">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w:t>
      </w:r>
    </w:p>
    <w:p w:rsidR="009D5C80" w:rsidRPr="000D1BF8" w:rsidRDefault="009D5C80" w:rsidP="009D5C80">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D5C80" w:rsidRDefault="009D5C80" w:rsidP="009D5C80">
      <w:pPr>
        <w:widowControl w:val="0"/>
        <w:autoSpaceDE w:val="0"/>
        <w:autoSpaceDN w:val="0"/>
        <w:adjustRightInd w:val="0"/>
        <w:ind w:firstLine="567"/>
        <w:jc w:val="both"/>
        <w:rPr>
          <w:b/>
        </w:rPr>
      </w:pPr>
    </w:p>
    <w:p w:rsidR="009D5C80" w:rsidRDefault="009D5C80" w:rsidP="009D5C80">
      <w:pPr>
        <w:ind w:firstLine="567"/>
        <w:jc w:val="center"/>
        <w:rPr>
          <w:b/>
        </w:rPr>
      </w:pPr>
      <w:r>
        <w:rPr>
          <w:b/>
        </w:rPr>
        <w:t>3. Права и обязанности сторон</w:t>
      </w:r>
    </w:p>
    <w:p w:rsidR="009D5C80" w:rsidRDefault="009D5C80" w:rsidP="009D5C80">
      <w:pPr>
        <w:pStyle w:val="affe"/>
        <w:ind w:firstLine="567"/>
      </w:pPr>
      <w:r>
        <w:t>3.1. Заказчик имеет право:</w:t>
      </w:r>
    </w:p>
    <w:p w:rsidR="009D5C80" w:rsidRDefault="009D5C80" w:rsidP="009D5C80">
      <w:pPr>
        <w:ind w:firstLine="567"/>
        <w:jc w:val="both"/>
      </w:pPr>
      <w:r>
        <w:t>3.1.1. Досрочно принять и оплатить товар.</w:t>
      </w:r>
    </w:p>
    <w:p w:rsidR="009D5C80" w:rsidRDefault="009D5C80" w:rsidP="009D5C8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D5C80" w:rsidRDefault="009D5C80" w:rsidP="009D5C80">
      <w:pPr>
        <w:ind w:firstLine="567"/>
        <w:jc w:val="both"/>
      </w:pPr>
      <w:r>
        <w:t>3.1.3. Требовать возмещения неустойки (штрафа, пени) и (или) убытков, причиненных по вине Поставщика.</w:t>
      </w:r>
    </w:p>
    <w:p w:rsidR="009D5C80" w:rsidRDefault="009D5C80" w:rsidP="009D5C80">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9D5C80" w:rsidRDefault="009D5C80" w:rsidP="009D5C80">
      <w:pPr>
        <w:pStyle w:val="affe"/>
        <w:ind w:firstLine="567"/>
      </w:pPr>
      <w:r>
        <w:t>3.2. Заказчик обязан:</w:t>
      </w:r>
    </w:p>
    <w:p w:rsidR="009D5C80" w:rsidRDefault="009D5C80" w:rsidP="009D5C80">
      <w:pPr>
        <w:ind w:firstLine="567"/>
        <w:jc w:val="both"/>
      </w:pPr>
      <w:r>
        <w:t>3.2.1. Обеспечить приемку поставляемого по Договору товара в соответствии с условиями Договора.</w:t>
      </w:r>
    </w:p>
    <w:p w:rsidR="009D5C80" w:rsidRDefault="009D5C80" w:rsidP="009D5C8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D5C80" w:rsidRDefault="009D5C80" w:rsidP="009D5C80">
      <w:pPr>
        <w:pStyle w:val="affe"/>
        <w:ind w:firstLine="567"/>
      </w:pPr>
      <w:r>
        <w:t>3.3. Поставщик обязан:</w:t>
      </w:r>
    </w:p>
    <w:p w:rsidR="009D5C80" w:rsidRDefault="009D5C80" w:rsidP="009D5C80">
      <w:pPr>
        <w:shd w:val="clear" w:color="auto" w:fill="FFFFFF"/>
        <w:ind w:firstLine="567"/>
        <w:jc w:val="both"/>
      </w:pPr>
      <w:r>
        <w:t>3.3.1. Поставить товар в сроки, предусмотренные Договором.</w:t>
      </w:r>
    </w:p>
    <w:p w:rsidR="009D5C80" w:rsidRDefault="009D5C80" w:rsidP="009D5C80">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D5C80" w:rsidRDefault="009D5C80" w:rsidP="009D5C8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D5C80" w:rsidRPr="00331D9B" w:rsidRDefault="009D5C80" w:rsidP="009D5C80">
      <w:pPr>
        <w:pStyle w:val="affe"/>
        <w:ind w:firstLine="567"/>
      </w:pPr>
      <w:r w:rsidRPr="00331D9B">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9D5C80" w:rsidRDefault="009D5C80" w:rsidP="009D5C80">
      <w:pPr>
        <w:pStyle w:val="affe"/>
        <w:ind w:firstLine="567"/>
      </w:pPr>
      <w:r w:rsidRPr="00331D9B">
        <w:t xml:space="preserve">3.3.5. В </w:t>
      </w:r>
      <w:proofErr w:type="gramStart"/>
      <w:r w:rsidRPr="00331D9B">
        <w:t>случае</w:t>
      </w:r>
      <w:proofErr w:type="gramEnd"/>
      <w:r w:rsidRPr="00331D9B">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9D5C80" w:rsidRPr="0066452F" w:rsidRDefault="009D5C80" w:rsidP="009D5C80">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Предоставлять гарантию качества на весь объем поставляемого товара. </w:t>
      </w:r>
      <w:r w:rsidRPr="00B36747">
        <w:rPr>
          <w:i w:val="0"/>
          <w:sz w:val="24"/>
          <w:szCs w:val="24"/>
        </w:rPr>
        <w:t>Гарантийный срок должен соответствовать гарантийному сроку, указанному в нормативно-технической документации на товар</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9D5C80" w:rsidRDefault="009D5C80" w:rsidP="009D5C80">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9D5C80" w:rsidRDefault="009D5C80" w:rsidP="009D5C80">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9D5C80" w:rsidRDefault="009D5C80" w:rsidP="009D5C80">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D5C80" w:rsidRDefault="009D5C80" w:rsidP="009D5C80">
      <w:pPr>
        <w:pStyle w:val="affe"/>
        <w:ind w:firstLine="567"/>
      </w:pPr>
      <w:r>
        <w:t>3.3.9. Выполнять иные обязанности, предусмотренные Договором.</w:t>
      </w:r>
    </w:p>
    <w:p w:rsidR="009D5C80" w:rsidRDefault="009D5C80" w:rsidP="009D5C80">
      <w:pPr>
        <w:pStyle w:val="affe"/>
        <w:ind w:firstLine="567"/>
      </w:pPr>
      <w:r>
        <w:t>3.4. Поставщик вправе:</w:t>
      </w:r>
    </w:p>
    <w:p w:rsidR="009D5C80" w:rsidRDefault="009D5C80" w:rsidP="009D5C80">
      <w:pPr>
        <w:pStyle w:val="affe"/>
        <w:ind w:firstLine="567"/>
      </w:pPr>
      <w:r>
        <w:t>3.4.1. Требовать приемки и оплаты товара в объеме, порядке, сроки и на условиях, предусмотренных Договором.</w:t>
      </w:r>
    </w:p>
    <w:p w:rsidR="009D5C80" w:rsidRPr="000D1BF8" w:rsidRDefault="009D5C80" w:rsidP="009D5C80">
      <w:pPr>
        <w:ind w:firstLine="567"/>
        <w:jc w:val="both"/>
      </w:pPr>
      <w:r>
        <w:t>3.4.2. По согласованию с Заказчиком досрочно поставить товары.</w:t>
      </w:r>
    </w:p>
    <w:p w:rsidR="009D5C80" w:rsidRDefault="009D5C80" w:rsidP="009D5C80">
      <w:pPr>
        <w:widowControl w:val="0"/>
        <w:autoSpaceDE w:val="0"/>
        <w:autoSpaceDN w:val="0"/>
        <w:adjustRightInd w:val="0"/>
        <w:ind w:firstLine="567"/>
        <w:jc w:val="center"/>
        <w:rPr>
          <w:b/>
        </w:rPr>
      </w:pPr>
    </w:p>
    <w:p w:rsidR="009D5C80" w:rsidRDefault="009D5C80" w:rsidP="009D5C80">
      <w:pPr>
        <w:widowControl w:val="0"/>
        <w:autoSpaceDE w:val="0"/>
        <w:autoSpaceDN w:val="0"/>
        <w:adjustRightInd w:val="0"/>
        <w:ind w:firstLine="567"/>
        <w:jc w:val="center"/>
        <w:rPr>
          <w:b/>
        </w:rPr>
      </w:pPr>
      <w:r>
        <w:rPr>
          <w:b/>
        </w:rPr>
        <w:t>4. Порядок и сроки поставки товара</w:t>
      </w:r>
    </w:p>
    <w:p w:rsidR="009D5C80" w:rsidRDefault="009D5C80" w:rsidP="009D5C80">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75</w:t>
      </w:r>
      <w:r w:rsidRPr="001217B2">
        <w:rPr>
          <w:sz w:val="24"/>
          <w:szCs w:val="24"/>
        </w:rPr>
        <w:t xml:space="preserve"> (</w:t>
      </w:r>
      <w:r>
        <w:rPr>
          <w:sz w:val="24"/>
          <w:szCs w:val="24"/>
        </w:rPr>
        <w:t>семидесяти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9D5C80" w:rsidRPr="00AE7061" w:rsidRDefault="009D5C80" w:rsidP="009D5C80">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9D5C80" w:rsidRPr="00313277" w:rsidRDefault="009D5C80" w:rsidP="009D5C8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D5C80" w:rsidRPr="00313277" w:rsidRDefault="009D5C80" w:rsidP="009D5C8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9D5C80" w:rsidRDefault="009D5C80" w:rsidP="009D5C80">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9D5C80" w:rsidRDefault="009D5C80" w:rsidP="009D5C80">
      <w:pPr>
        <w:widowControl w:val="0"/>
        <w:autoSpaceDE w:val="0"/>
        <w:autoSpaceDN w:val="0"/>
        <w:adjustRightInd w:val="0"/>
        <w:ind w:firstLine="567"/>
        <w:jc w:val="both"/>
        <w:rPr>
          <w:b/>
        </w:rPr>
      </w:pPr>
    </w:p>
    <w:p w:rsidR="009D5C80" w:rsidRDefault="009D5C80" w:rsidP="009D5C80">
      <w:pPr>
        <w:ind w:firstLine="567"/>
        <w:jc w:val="center"/>
        <w:rPr>
          <w:b/>
        </w:rPr>
      </w:pPr>
      <w:r>
        <w:rPr>
          <w:b/>
        </w:rPr>
        <w:t>5. Порядок сдачи и приемки товара</w:t>
      </w:r>
    </w:p>
    <w:p w:rsidR="009D5C80" w:rsidRDefault="009D5C80" w:rsidP="009D5C80">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 xml:space="preserve">я к товару (декларации о соответствии, </w:t>
      </w:r>
      <w:r w:rsidRPr="002A7B2C">
        <w:t xml:space="preserve">санитарно-эпидемиологические заключения) </w:t>
      </w:r>
      <w:r>
        <w:lastRenderedPageBreak/>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D5C80" w:rsidRDefault="009D5C80" w:rsidP="009D5C80">
      <w:pPr>
        <w:ind w:firstLine="567"/>
        <w:jc w:val="both"/>
      </w:pPr>
      <w:r>
        <w:t>5.2. Приемка товара, осуществляется в месте поставки товара.</w:t>
      </w:r>
    </w:p>
    <w:p w:rsidR="009D5C80" w:rsidRDefault="009D5C80" w:rsidP="009D5C8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D5C80" w:rsidRDefault="009D5C80" w:rsidP="009D5C8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D5C80" w:rsidRDefault="009D5C80" w:rsidP="009D5C8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D5C80" w:rsidRDefault="009D5C80" w:rsidP="009D5C8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D5C80" w:rsidRDefault="009D5C80" w:rsidP="009D5C8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D5C80" w:rsidRDefault="009D5C80" w:rsidP="009D5C8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D5C80" w:rsidRDefault="009D5C80" w:rsidP="009D5C8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D5C80" w:rsidRPr="0056319D" w:rsidRDefault="009D5C80" w:rsidP="009D5C8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D5C80" w:rsidRPr="0056319D" w:rsidRDefault="009D5C80" w:rsidP="009D5C8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D5C80" w:rsidRPr="0056319D" w:rsidRDefault="009D5C80" w:rsidP="009D5C8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D5C80" w:rsidRDefault="009D5C80" w:rsidP="009D5C8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D5C80" w:rsidRDefault="009D5C80" w:rsidP="009D5C8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9D5C80" w:rsidRDefault="009D5C80" w:rsidP="009D5C80">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D5C80" w:rsidRDefault="009D5C80" w:rsidP="009D5C8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D5C80" w:rsidRDefault="009D5C80" w:rsidP="009D5C8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D5C80" w:rsidRDefault="009D5C80" w:rsidP="009D5C8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D5C80" w:rsidRPr="000D1BF8" w:rsidRDefault="009D5C80" w:rsidP="009D5C80">
      <w:pPr>
        <w:ind w:firstLine="567"/>
        <w:jc w:val="both"/>
        <w:rPr>
          <w:kern w:val="16"/>
        </w:rPr>
      </w:pPr>
      <w:r>
        <w:rPr>
          <w:kern w:val="16"/>
        </w:rPr>
        <w:t xml:space="preserve">5.7. Поставщик обеспечивает хранение товара до момента его сдачи – приемки. </w:t>
      </w:r>
    </w:p>
    <w:p w:rsidR="009D5C80" w:rsidRDefault="009D5C80" w:rsidP="009D5C80">
      <w:pPr>
        <w:autoSpaceDE w:val="0"/>
        <w:autoSpaceDN w:val="0"/>
        <w:adjustRightInd w:val="0"/>
        <w:ind w:firstLine="567"/>
        <w:jc w:val="center"/>
        <w:rPr>
          <w:b/>
        </w:rPr>
      </w:pPr>
    </w:p>
    <w:p w:rsidR="009D5C80" w:rsidRDefault="009D5C80" w:rsidP="009D5C80">
      <w:pPr>
        <w:autoSpaceDE w:val="0"/>
        <w:autoSpaceDN w:val="0"/>
        <w:adjustRightInd w:val="0"/>
        <w:ind w:firstLine="567"/>
        <w:jc w:val="center"/>
        <w:rPr>
          <w:b/>
        </w:rPr>
      </w:pPr>
      <w:r>
        <w:rPr>
          <w:b/>
        </w:rPr>
        <w:t>6. Ответственность сторон</w:t>
      </w:r>
    </w:p>
    <w:p w:rsidR="009D5C80" w:rsidRDefault="009D5C80" w:rsidP="009D5C8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D5C80" w:rsidRDefault="009D5C80" w:rsidP="009D5C80">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D5C80" w:rsidRDefault="009D5C80" w:rsidP="009D5C8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9D5C80" w:rsidRDefault="009D5C80" w:rsidP="009D5C8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9D5C80" w:rsidRDefault="009D5C80" w:rsidP="009D5C8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D5C80" w:rsidRDefault="009D5C80" w:rsidP="009D5C80">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9D5C80" w:rsidRDefault="009D5C80" w:rsidP="009D5C8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D5C80" w:rsidRDefault="009D5C80" w:rsidP="009D5C8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D5C80" w:rsidRDefault="009D5C80" w:rsidP="009D5C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Заказчик вправе потребовать уплаты штрафа в размере 5000 (Пять тысяч) рублей.</w:t>
      </w:r>
    </w:p>
    <w:p w:rsidR="009D5C80" w:rsidRDefault="009D5C80" w:rsidP="009D5C8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D5C80" w:rsidRDefault="009D5C80" w:rsidP="009D5C80">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D5C80" w:rsidRDefault="009D5C80" w:rsidP="009D5C80">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D5C80" w:rsidRDefault="009D5C80" w:rsidP="009D5C80">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D5C80" w:rsidRDefault="009D5C80" w:rsidP="009D5C8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D5C80" w:rsidRDefault="009D5C80" w:rsidP="009D5C8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D5C80" w:rsidRDefault="009D5C80" w:rsidP="009D5C80">
      <w:pPr>
        <w:jc w:val="center"/>
        <w:rPr>
          <w:b/>
        </w:rPr>
      </w:pPr>
    </w:p>
    <w:p w:rsidR="009D5C80" w:rsidRDefault="009D5C80" w:rsidP="009D5C80">
      <w:pPr>
        <w:jc w:val="center"/>
        <w:rPr>
          <w:b/>
        </w:rPr>
      </w:pPr>
      <w:r>
        <w:rPr>
          <w:b/>
        </w:rPr>
        <w:t>7. Форс-мажорные обстоятельства</w:t>
      </w:r>
    </w:p>
    <w:p w:rsidR="009D5C80" w:rsidRDefault="009D5C80" w:rsidP="009D5C80">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D5C80" w:rsidRDefault="009D5C80" w:rsidP="009D5C80">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D5C80" w:rsidRDefault="009D5C80" w:rsidP="009D5C80">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D5C80" w:rsidRDefault="009D5C80" w:rsidP="009D5C80">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5C80" w:rsidRPr="009D2047" w:rsidRDefault="009D5C80" w:rsidP="009D5C80">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9D5C80" w:rsidRDefault="009D5C80" w:rsidP="009D5C80">
      <w:pPr>
        <w:keepNext/>
        <w:ind w:firstLine="567"/>
        <w:jc w:val="center"/>
        <w:rPr>
          <w:b/>
        </w:rPr>
      </w:pPr>
    </w:p>
    <w:p w:rsidR="009D5C80" w:rsidRDefault="009D5C80" w:rsidP="009D5C80">
      <w:pPr>
        <w:keepNext/>
        <w:ind w:firstLine="567"/>
        <w:jc w:val="center"/>
        <w:rPr>
          <w:b/>
        </w:rPr>
      </w:pPr>
      <w:r>
        <w:rPr>
          <w:b/>
        </w:rPr>
        <w:t>8. Порядок разрешения споров</w:t>
      </w:r>
    </w:p>
    <w:p w:rsidR="009D5C80" w:rsidRDefault="009D5C80" w:rsidP="009D5C8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D5C80" w:rsidRDefault="009D5C80" w:rsidP="009D5C8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D5C80" w:rsidRDefault="009D5C80" w:rsidP="009D5C80">
      <w:pPr>
        <w:rPr>
          <w:b/>
        </w:rPr>
      </w:pPr>
    </w:p>
    <w:p w:rsidR="009D5C80" w:rsidRDefault="009D5C80" w:rsidP="009D5C80">
      <w:pPr>
        <w:rPr>
          <w:b/>
        </w:rPr>
      </w:pPr>
    </w:p>
    <w:p w:rsidR="009D5C80" w:rsidRDefault="009D5C80" w:rsidP="009D5C80">
      <w:pPr>
        <w:ind w:firstLine="567"/>
        <w:jc w:val="center"/>
        <w:rPr>
          <w:b/>
        </w:rPr>
      </w:pPr>
      <w:r>
        <w:rPr>
          <w:b/>
        </w:rPr>
        <w:lastRenderedPageBreak/>
        <w:t>9. Изменение и расторжение Договора</w:t>
      </w:r>
    </w:p>
    <w:p w:rsidR="009D5C80" w:rsidRDefault="009D5C80" w:rsidP="009D5C8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D5C80" w:rsidRDefault="009D5C80" w:rsidP="009D5C80">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9D5C80" w:rsidRDefault="009D5C80" w:rsidP="009D5C8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D5C80" w:rsidRDefault="009D5C80" w:rsidP="009D5C8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D5C80" w:rsidRDefault="009D5C80" w:rsidP="009D5C8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D5C80" w:rsidRDefault="009D5C80" w:rsidP="009D5C8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D5C80" w:rsidRDefault="009D5C80" w:rsidP="009D5C80">
      <w:pPr>
        <w:ind w:firstLine="567"/>
        <w:jc w:val="center"/>
        <w:rPr>
          <w:b/>
        </w:rPr>
      </w:pPr>
    </w:p>
    <w:p w:rsidR="009D5C80" w:rsidRDefault="009D5C80" w:rsidP="009D5C80">
      <w:pPr>
        <w:ind w:firstLine="567"/>
        <w:jc w:val="center"/>
        <w:rPr>
          <w:b/>
        </w:rPr>
      </w:pPr>
      <w:r>
        <w:rPr>
          <w:b/>
        </w:rPr>
        <w:t>10. Срок действия Договора</w:t>
      </w:r>
    </w:p>
    <w:p w:rsidR="009D5C80" w:rsidRDefault="009D5C80" w:rsidP="009D5C8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D5C80" w:rsidRDefault="009D5C80" w:rsidP="009D5C80">
      <w:pPr>
        <w:ind w:firstLine="567"/>
        <w:jc w:val="center"/>
        <w:rPr>
          <w:b/>
        </w:rPr>
      </w:pPr>
    </w:p>
    <w:p w:rsidR="009D5C80" w:rsidRDefault="009D5C80" w:rsidP="009D5C80">
      <w:pPr>
        <w:ind w:firstLine="567"/>
        <w:jc w:val="center"/>
        <w:rPr>
          <w:b/>
        </w:rPr>
      </w:pPr>
      <w:r>
        <w:rPr>
          <w:b/>
        </w:rPr>
        <w:t>11. Прочие условия</w:t>
      </w:r>
    </w:p>
    <w:p w:rsidR="009D5C80" w:rsidRDefault="009D5C80" w:rsidP="009D5C8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9D5C80" w:rsidRPr="002B30F3" w:rsidRDefault="009D5C80" w:rsidP="009D5C80">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9D5C80" w:rsidRPr="002B30F3" w:rsidRDefault="009D5C80" w:rsidP="009D5C80">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w:t>
      </w:r>
      <w:r w:rsidRPr="002B30F3">
        <w:rPr>
          <w:color w:val="000000"/>
        </w:rPr>
        <w:lastRenderedPageBreak/>
        <w:t>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9D5C80" w:rsidRPr="002B30F3" w:rsidRDefault="009D5C80" w:rsidP="009D5C80">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9D5C80" w:rsidRDefault="009D5C80" w:rsidP="009D5C80">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9D5C80" w:rsidRDefault="009D5C80" w:rsidP="009D5C80">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D5C80" w:rsidRDefault="009D5C80" w:rsidP="009D5C80">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D5C80" w:rsidRDefault="009D5C80" w:rsidP="009D5C8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D5C80" w:rsidRDefault="009D5C80" w:rsidP="009D5C80">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D5C80" w:rsidRDefault="009D5C80" w:rsidP="009D5C8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9D5C80" w:rsidRDefault="009D5C80" w:rsidP="009D5C8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9D5C80" w:rsidRDefault="009D5C80" w:rsidP="009D5C80">
      <w:pPr>
        <w:autoSpaceDE w:val="0"/>
        <w:autoSpaceDN w:val="0"/>
        <w:adjustRightInd w:val="0"/>
        <w:ind w:firstLine="567"/>
        <w:jc w:val="both"/>
      </w:pPr>
      <w:r>
        <w:t>- Приложение №1 (Спецификация);</w:t>
      </w:r>
    </w:p>
    <w:p w:rsidR="009D5C80" w:rsidRPr="002B30F3" w:rsidRDefault="009D5C80" w:rsidP="009D5C8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D5C80" w:rsidRDefault="009D5C80" w:rsidP="009D5C8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D5C80" w:rsidTr="00245F9B">
        <w:trPr>
          <w:trHeight w:val="3725"/>
        </w:trPr>
        <w:tc>
          <w:tcPr>
            <w:tcW w:w="4928" w:type="dxa"/>
          </w:tcPr>
          <w:p w:rsidR="009D5C80" w:rsidRPr="00032D3B" w:rsidRDefault="009D5C80" w:rsidP="00245F9B">
            <w:pPr>
              <w:widowControl w:val="0"/>
              <w:autoSpaceDE w:val="0"/>
              <w:autoSpaceDN w:val="0"/>
              <w:adjustRightInd w:val="0"/>
              <w:jc w:val="both"/>
              <w:rPr>
                <w:color w:val="000000"/>
              </w:rPr>
            </w:pPr>
            <w:r w:rsidRPr="00032D3B">
              <w:rPr>
                <w:b/>
                <w:color w:val="000000"/>
              </w:rPr>
              <w:t>Заказчик:</w:t>
            </w:r>
          </w:p>
          <w:p w:rsidR="009D5C80" w:rsidRPr="00032D3B" w:rsidRDefault="009D5C80" w:rsidP="00245F9B">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D5C80" w:rsidRPr="00032D3B" w:rsidRDefault="009D5C80" w:rsidP="00245F9B">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D5C80" w:rsidRPr="00032D3B" w:rsidRDefault="009D5C80" w:rsidP="00245F9B">
            <w:pPr>
              <w:autoSpaceDE w:val="0"/>
              <w:autoSpaceDN w:val="0"/>
              <w:jc w:val="both"/>
              <w:rPr>
                <w:color w:val="000000"/>
              </w:rPr>
            </w:pPr>
            <w:r w:rsidRPr="00032D3B">
              <w:rPr>
                <w:color w:val="000000"/>
              </w:rPr>
              <w:t xml:space="preserve">ОГРН 1028600587069     </w:t>
            </w:r>
          </w:p>
          <w:p w:rsidR="009D5C80" w:rsidRPr="00032D3B" w:rsidRDefault="009D5C80" w:rsidP="00245F9B">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9D5C80" w:rsidRDefault="009D5C80" w:rsidP="00245F9B">
            <w:pPr>
              <w:autoSpaceDE w:val="0"/>
              <w:autoSpaceDN w:val="0"/>
              <w:jc w:val="both"/>
            </w:pPr>
            <w:proofErr w:type="gramStart"/>
            <w:r>
              <w:t>ЗАПАДНО-СИБИРСКОЕ</w:t>
            </w:r>
            <w:proofErr w:type="gramEnd"/>
            <w:r>
              <w:t xml:space="preserve"> ОТДЕЛЕНИЕ</w:t>
            </w:r>
          </w:p>
          <w:p w:rsidR="009D5C80" w:rsidRPr="00032D3B" w:rsidRDefault="009D5C80" w:rsidP="00245F9B">
            <w:pPr>
              <w:autoSpaceDE w:val="0"/>
              <w:autoSpaceDN w:val="0"/>
              <w:jc w:val="both"/>
              <w:rPr>
                <w:color w:val="000000"/>
              </w:rPr>
            </w:pPr>
            <w:r w:rsidRPr="00032D3B">
              <w:t>№ 8647 ПАО СБЕРБАНК г. Тюмень</w:t>
            </w:r>
            <w:r w:rsidRPr="00032D3B">
              <w:rPr>
                <w:color w:val="000000"/>
              </w:rPr>
              <w:t xml:space="preserve">         </w:t>
            </w:r>
          </w:p>
          <w:p w:rsidR="009D5C80" w:rsidRPr="00032D3B" w:rsidRDefault="009D5C80" w:rsidP="00245F9B">
            <w:pPr>
              <w:autoSpaceDE w:val="0"/>
              <w:autoSpaceDN w:val="0"/>
              <w:jc w:val="both"/>
              <w:rPr>
                <w:color w:val="000000"/>
              </w:rPr>
            </w:pPr>
            <w:r w:rsidRPr="00032D3B">
              <w:rPr>
                <w:color w:val="000000"/>
              </w:rPr>
              <w:t xml:space="preserve">к/с 30101810800000000651        </w:t>
            </w:r>
          </w:p>
          <w:p w:rsidR="009D5C80" w:rsidRPr="00032D3B" w:rsidRDefault="009D5C80" w:rsidP="00245F9B">
            <w:pPr>
              <w:jc w:val="both"/>
              <w:rPr>
                <w:color w:val="000000"/>
              </w:rPr>
            </w:pPr>
            <w:r w:rsidRPr="00032D3B">
              <w:rPr>
                <w:color w:val="000000"/>
              </w:rPr>
              <w:t xml:space="preserve">БИК 047102651         </w:t>
            </w:r>
          </w:p>
          <w:p w:rsidR="009D5C80" w:rsidRPr="00032D3B" w:rsidRDefault="009D5C80" w:rsidP="00245F9B">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9D5C80" w:rsidRPr="00032D3B" w:rsidRDefault="009D5C80" w:rsidP="00245F9B">
            <w:pPr>
              <w:jc w:val="both"/>
              <w:rPr>
                <w:lang w:val="en-US"/>
              </w:rPr>
            </w:pPr>
            <w:r w:rsidRPr="00032D3B">
              <w:rPr>
                <w:lang w:val="en-US"/>
              </w:rPr>
              <w:t>E-mail: gts@surgutgts.ru</w:t>
            </w:r>
          </w:p>
          <w:p w:rsidR="009D5C80" w:rsidRPr="00032D3B" w:rsidRDefault="009D5C80" w:rsidP="00245F9B">
            <w:pPr>
              <w:jc w:val="both"/>
              <w:rPr>
                <w:color w:val="000000"/>
                <w:lang w:val="en-US"/>
              </w:rPr>
            </w:pPr>
            <w:r w:rsidRPr="00032D3B">
              <w:t>Тел</w:t>
            </w:r>
            <w:r w:rsidRPr="00032D3B">
              <w:rPr>
                <w:lang w:val="en-US"/>
              </w:rPr>
              <w:t xml:space="preserve">: 8 (3462) </w:t>
            </w:r>
            <w:r w:rsidRPr="00032D3B">
              <w:rPr>
                <w:color w:val="000000"/>
                <w:lang w:val="en-US"/>
              </w:rPr>
              <w:t>52-43-11</w:t>
            </w:r>
          </w:p>
          <w:p w:rsidR="009D5C80" w:rsidRPr="00032D3B" w:rsidRDefault="009D5C80" w:rsidP="00245F9B">
            <w:pPr>
              <w:jc w:val="both"/>
              <w:rPr>
                <w:color w:val="000000"/>
                <w:lang w:val="en-US"/>
              </w:rPr>
            </w:pPr>
          </w:p>
          <w:p w:rsidR="009D5C80" w:rsidRPr="00032D3B" w:rsidRDefault="009D5C80" w:rsidP="00245F9B">
            <w:pPr>
              <w:jc w:val="both"/>
              <w:rPr>
                <w:color w:val="000000"/>
              </w:rPr>
            </w:pPr>
            <w:r w:rsidRPr="00032D3B">
              <w:rPr>
                <w:color w:val="000000"/>
              </w:rPr>
              <w:t>Директор:</w:t>
            </w:r>
          </w:p>
          <w:p w:rsidR="009D5C80" w:rsidRPr="00032D3B" w:rsidRDefault="009D5C80" w:rsidP="00245F9B">
            <w:pPr>
              <w:jc w:val="both"/>
              <w:rPr>
                <w:color w:val="000000"/>
              </w:rPr>
            </w:pPr>
            <w:r w:rsidRPr="00032D3B">
              <w:rPr>
                <w:color w:val="000000"/>
              </w:rPr>
              <w:t>__________________/В.Н. Юркин/</w:t>
            </w:r>
          </w:p>
        </w:tc>
        <w:tc>
          <w:tcPr>
            <w:tcW w:w="4678" w:type="dxa"/>
          </w:tcPr>
          <w:p w:rsidR="009D5C80" w:rsidRPr="00032D3B" w:rsidRDefault="009D5C80" w:rsidP="00245F9B">
            <w:pPr>
              <w:jc w:val="both"/>
              <w:rPr>
                <w:b/>
              </w:rPr>
            </w:pPr>
            <w:r w:rsidRPr="00032D3B">
              <w:rPr>
                <w:b/>
              </w:rPr>
              <w:t>Поставщик:</w:t>
            </w:r>
          </w:p>
          <w:p w:rsidR="009D5C80" w:rsidRPr="00032D3B" w:rsidRDefault="009D5C80" w:rsidP="00245F9B">
            <w:pPr>
              <w:ind w:firstLine="567"/>
              <w:jc w:val="both"/>
            </w:pPr>
          </w:p>
        </w:tc>
      </w:tr>
    </w:tbl>
    <w:p w:rsidR="009D5C80" w:rsidRDefault="009D5C80" w:rsidP="009D5C80">
      <w:pPr>
        <w:pStyle w:val="ConsPlusNormal"/>
        <w:widowControl/>
        <w:ind w:firstLine="0"/>
        <w:jc w:val="both"/>
        <w:rPr>
          <w:rFonts w:ascii="Times New Roman" w:hAnsi="Times New Roman" w:cs="Times New Roman"/>
          <w:sz w:val="24"/>
          <w:szCs w:val="24"/>
        </w:rPr>
      </w:pPr>
    </w:p>
    <w:p w:rsidR="009D5C80" w:rsidRDefault="009D5C80" w:rsidP="009D5C8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D5C80" w:rsidRDefault="009D5C80" w:rsidP="009D5C8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D5C80" w:rsidRDefault="009D5C80" w:rsidP="009D5C80">
      <w:pPr>
        <w:pStyle w:val="ConsPlusNormal"/>
        <w:widowControl/>
        <w:ind w:left="6379" w:firstLine="567"/>
        <w:jc w:val="both"/>
        <w:rPr>
          <w:rFonts w:ascii="Times New Roman" w:hAnsi="Times New Roman" w:cs="Times New Roman"/>
          <w:sz w:val="24"/>
          <w:szCs w:val="24"/>
        </w:rPr>
      </w:pPr>
    </w:p>
    <w:p w:rsidR="009D5C80" w:rsidRDefault="009D5C80" w:rsidP="009D5C80">
      <w:pPr>
        <w:keepNext/>
        <w:ind w:firstLine="567"/>
        <w:jc w:val="center"/>
        <w:outlineLvl w:val="0"/>
        <w:rPr>
          <w:b/>
          <w:bCs/>
          <w:kern w:val="32"/>
        </w:rPr>
      </w:pPr>
    </w:p>
    <w:p w:rsidR="009D5C80" w:rsidRDefault="009D5C80" w:rsidP="009D5C80">
      <w:pPr>
        <w:jc w:val="center"/>
      </w:pPr>
      <w:r>
        <w:rPr>
          <w:b/>
          <w:bCs/>
          <w:kern w:val="32"/>
        </w:rPr>
        <w:t>СПЕЦИФИКАЦИЯ</w:t>
      </w:r>
    </w:p>
    <w:p w:rsidR="009D5C80" w:rsidRDefault="009D5C80" w:rsidP="009D5C80">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9D5C80" w:rsidTr="00245F9B">
        <w:trPr>
          <w:trHeight w:val="429"/>
        </w:trPr>
        <w:tc>
          <w:tcPr>
            <w:tcW w:w="568"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jc w:val="both"/>
            </w:pPr>
            <w:r>
              <w:t>№</w:t>
            </w:r>
          </w:p>
          <w:p w:rsidR="009D5C80" w:rsidRDefault="009D5C80" w:rsidP="00245F9B">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jc w:val="both"/>
            </w:pPr>
            <w:r>
              <w:t xml:space="preserve">Цена за ед. в </w:t>
            </w:r>
            <w:r>
              <w:br/>
              <w:t xml:space="preserve">руб. (с учетом </w:t>
            </w:r>
            <w:r>
              <w:br/>
              <w:t>НДС)</w:t>
            </w:r>
          </w:p>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ind w:firstLine="16"/>
              <w:jc w:val="both"/>
            </w:pPr>
            <w:r>
              <w:t xml:space="preserve">Сумма в руб. </w:t>
            </w:r>
            <w:r>
              <w:br/>
              <w:t>(с учетом НДС)</w:t>
            </w: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9D5C80" w:rsidRPr="00CE64BB" w:rsidRDefault="009D5C80" w:rsidP="00245F9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9D5C80" w:rsidRPr="00CE64BB" w:rsidRDefault="009D5C80" w:rsidP="00245F9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bl>
    <w:p w:rsidR="009D5C80" w:rsidRDefault="009D5C80" w:rsidP="009D5C80">
      <w:pPr>
        <w:ind w:firstLine="567"/>
        <w:jc w:val="both"/>
      </w:pPr>
    </w:p>
    <w:p w:rsidR="009D5C80" w:rsidRDefault="009D5C80" w:rsidP="009D5C80">
      <w:pPr>
        <w:ind w:firstLine="567"/>
        <w:jc w:val="both"/>
      </w:pPr>
      <w:r>
        <w:t>Общая сумма: _____________________</w:t>
      </w:r>
    </w:p>
    <w:p w:rsidR="009D5C80" w:rsidRDefault="009D5C80" w:rsidP="009D5C80">
      <w:pPr>
        <w:pStyle w:val="32"/>
        <w:ind w:firstLine="567"/>
        <w:jc w:val="both"/>
      </w:pPr>
    </w:p>
    <w:p w:rsidR="009D5C80" w:rsidRPr="00313277" w:rsidRDefault="009D5C80" w:rsidP="009D5C80">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75</w:t>
      </w:r>
      <w:r w:rsidRPr="002B30F3">
        <w:rPr>
          <w:color w:val="000000"/>
          <w:spacing w:val="1"/>
          <w:sz w:val="24"/>
          <w:szCs w:val="24"/>
        </w:rPr>
        <w:t xml:space="preserve"> (</w:t>
      </w:r>
      <w:r>
        <w:rPr>
          <w:color w:val="000000"/>
          <w:spacing w:val="1"/>
          <w:sz w:val="24"/>
          <w:szCs w:val="24"/>
        </w:rPr>
        <w:t>семидесяти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9D5C80" w:rsidRPr="000D1BF8" w:rsidRDefault="009D5C80" w:rsidP="009D5C80">
      <w:pPr>
        <w:pStyle w:val="32"/>
        <w:ind w:firstLine="567"/>
        <w:jc w:val="both"/>
        <w:rPr>
          <w:sz w:val="24"/>
          <w:szCs w:val="24"/>
        </w:rPr>
      </w:pPr>
    </w:p>
    <w:p w:rsidR="009D5C80" w:rsidRDefault="009D5C80" w:rsidP="009D5C80">
      <w:pPr>
        <w:ind w:firstLine="567"/>
        <w:jc w:val="both"/>
      </w:pPr>
    </w:p>
    <w:p w:rsidR="009D5C80" w:rsidRDefault="009D5C80" w:rsidP="009D5C80">
      <w:pPr>
        <w:ind w:firstLine="567"/>
        <w:jc w:val="both"/>
      </w:pPr>
    </w:p>
    <w:p w:rsidR="009D5C80" w:rsidRDefault="009D5C80" w:rsidP="009D5C80">
      <w:pPr>
        <w:ind w:firstLine="567"/>
        <w:jc w:val="both"/>
      </w:pPr>
    </w:p>
    <w:tbl>
      <w:tblPr>
        <w:tblW w:w="0" w:type="auto"/>
        <w:tblInd w:w="-176" w:type="dxa"/>
        <w:tblLook w:val="01E0" w:firstRow="1" w:lastRow="1" w:firstColumn="1" w:lastColumn="1" w:noHBand="0" w:noVBand="0"/>
      </w:tblPr>
      <w:tblGrid>
        <w:gridCol w:w="5104"/>
        <w:gridCol w:w="5103"/>
      </w:tblGrid>
      <w:tr w:rsidR="009D5C80" w:rsidTr="00245F9B">
        <w:tc>
          <w:tcPr>
            <w:tcW w:w="5104" w:type="dxa"/>
            <w:hideMark/>
          </w:tcPr>
          <w:p w:rsidR="009D5C80" w:rsidRDefault="009D5C80" w:rsidP="00245F9B">
            <w:pPr>
              <w:widowControl w:val="0"/>
              <w:spacing w:line="276" w:lineRule="auto"/>
              <w:jc w:val="both"/>
              <w:rPr>
                <w:b/>
              </w:rPr>
            </w:pPr>
            <w:r>
              <w:rPr>
                <w:b/>
              </w:rPr>
              <w:t>Заказчик</w:t>
            </w:r>
          </w:p>
          <w:p w:rsidR="009D5C80" w:rsidRDefault="009D5C80" w:rsidP="00245F9B">
            <w:pPr>
              <w:widowControl w:val="0"/>
              <w:spacing w:line="276" w:lineRule="auto"/>
              <w:ind w:firstLine="567"/>
              <w:jc w:val="both"/>
              <w:rPr>
                <w:b/>
              </w:rPr>
            </w:pPr>
          </w:p>
          <w:p w:rsidR="009D5C80" w:rsidRPr="00671501" w:rsidRDefault="009D5C80" w:rsidP="00245F9B">
            <w:pPr>
              <w:widowControl w:val="0"/>
              <w:spacing w:line="276" w:lineRule="auto"/>
              <w:jc w:val="both"/>
            </w:pPr>
            <w:r w:rsidRPr="00671501">
              <w:t>Директор:</w:t>
            </w:r>
          </w:p>
          <w:p w:rsidR="009D5C80" w:rsidRPr="00671501" w:rsidRDefault="009D5C80" w:rsidP="00245F9B">
            <w:pPr>
              <w:widowControl w:val="0"/>
              <w:spacing w:line="276" w:lineRule="auto"/>
              <w:jc w:val="both"/>
            </w:pPr>
            <w:r w:rsidRPr="00671501">
              <w:t>_______________/В.Н. Юркин/</w:t>
            </w:r>
          </w:p>
          <w:p w:rsidR="009D5C80" w:rsidRDefault="009D5C80" w:rsidP="00245F9B">
            <w:pPr>
              <w:widowControl w:val="0"/>
              <w:spacing w:line="276" w:lineRule="auto"/>
              <w:ind w:firstLine="567"/>
              <w:jc w:val="both"/>
              <w:rPr>
                <w:b/>
              </w:rPr>
            </w:pPr>
          </w:p>
        </w:tc>
        <w:tc>
          <w:tcPr>
            <w:tcW w:w="5103" w:type="dxa"/>
            <w:hideMark/>
          </w:tcPr>
          <w:p w:rsidR="009D5C80" w:rsidRDefault="009D5C80" w:rsidP="00245F9B">
            <w:pPr>
              <w:widowControl w:val="0"/>
              <w:spacing w:line="276" w:lineRule="auto"/>
              <w:jc w:val="both"/>
              <w:rPr>
                <w:b/>
              </w:rPr>
            </w:pPr>
            <w:r>
              <w:rPr>
                <w:b/>
              </w:rPr>
              <w:t>Поставщик</w:t>
            </w:r>
          </w:p>
        </w:tc>
      </w:tr>
    </w:tbl>
    <w:p w:rsidR="009D5C80" w:rsidRDefault="009D5C80" w:rsidP="009D5C80">
      <w:pPr>
        <w:ind w:firstLine="567"/>
        <w:jc w:val="both"/>
      </w:pPr>
    </w:p>
    <w:p w:rsidR="009D5C80" w:rsidRDefault="009D5C80" w:rsidP="009D5C80">
      <w:pPr>
        <w:ind w:firstLine="567"/>
        <w:jc w:val="both"/>
      </w:pPr>
    </w:p>
    <w:p w:rsidR="009D5C80" w:rsidRDefault="009D5C80" w:rsidP="009D5C80">
      <w:pPr>
        <w:sectPr w:rsidR="009D5C80" w:rsidSect="00BA7A5C">
          <w:pgSz w:w="11906" w:h="16838"/>
          <w:pgMar w:top="568" w:right="849" w:bottom="1134" w:left="1134" w:header="708" w:footer="708" w:gutter="0"/>
          <w:cols w:space="720"/>
          <w:docGrid w:linePitch="326"/>
        </w:sectPr>
      </w:pPr>
    </w:p>
    <w:p w:rsidR="009D5C80" w:rsidRDefault="009D5C80" w:rsidP="009D5C8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D5C80" w:rsidRDefault="009D5C80" w:rsidP="009D5C8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D5C80" w:rsidRDefault="009D5C80" w:rsidP="009D5C80">
      <w:pPr>
        <w:jc w:val="right"/>
      </w:pPr>
      <w:r>
        <w:t>№ ____ от «___» _______ 20__ г.</w:t>
      </w:r>
    </w:p>
    <w:p w:rsidR="009D5C80" w:rsidRDefault="009D5C80" w:rsidP="009D5C80">
      <w:pPr>
        <w:jc w:val="both"/>
        <w:rPr>
          <w:bCs/>
        </w:rPr>
      </w:pPr>
    </w:p>
    <w:p w:rsidR="009D5C80" w:rsidRDefault="009D5C80" w:rsidP="009D5C80">
      <w:pPr>
        <w:jc w:val="both"/>
        <w:rPr>
          <w:bCs/>
        </w:rPr>
      </w:pPr>
    </w:p>
    <w:p w:rsidR="009D5C80" w:rsidRDefault="009D5C80" w:rsidP="009D5C80">
      <w:pPr>
        <w:jc w:val="center"/>
      </w:pPr>
      <w:r>
        <w:t>ТЕХНИЧЕСКОЕ ЗАДАНИЕ</w:t>
      </w:r>
    </w:p>
    <w:p w:rsidR="009D5C80" w:rsidRDefault="009D5C80" w:rsidP="009D5C80">
      <w:pPr>
        <w:jc w:val="both"/>
      </w:pPr>
    </w:p>
    <w:p w:rsidR="009D5C80" w:rsidRDefault="009D5C80" w:rsidP="009D5C80">
      <w:pPr>
        <w:tabs>
          <w:tab w:val="left" w:pos="4366"/>
        </w:tabs>
        <w:ind w:firstLine="539"/>
        <w:jc w:val="both"/>
        <w:rPr>
          <w:color w:val="000000"/>
        </w:rPr>
      </w:pPr>
    </w:p>
    <w:p w:rsidR="009D5C80" w:rsidRDefault="009D5C80" w:rsidP="009D5C80">
      <w:pPr>
        <w:jc w:val="both"/>
      </w:pPr>
    </w:p>
    <w:p w:rsidR="009D5C80" w:rsidRPr="00360F65" w:rsidRDefault="009D5C80" w:rsidP="009D5C8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D5C80" w:rsidTr="00245F9B">
        <w:tc>
          <w:tcPr>
            <w:tcW w:w="5104" w:type="dxa"/>
            <w:hideMark/>
          </w:tcPr>
          <w:p w:rsidR="009D5C80" w:rsidRDefault="009D5C80" w:rsidP="00245F9B">
            <w:pPr>
              <w:widowControl w:val="0"/>
              <w:spacing w:line="276" w:lineRule="auto"/>
              <w:jc w:val="both"/>
              <w:rPr>
                <w:b/>
              </w:rPr>
            </w:pPr>
            <w:r>
              <w:rPr>
                <w:b/>
              </w:rPr>
              <w:t>Заказчик</w:t>
            </w:r>
          </w:p>
          <w:p w:rsidR="009D5C80" w:rsidRDefault="009D5C80" w:rsidP="00245F9B">
            <w:pPr>
              <w:widowControl w:val="0"/>
              <w:spacing w:line="276" w:lineRule="auto"/>
              <w:ind w:firstLine="567"/>
              <w:jc w:val="both"/>
              <w:rPr>
                <w:b/>
              </w:rPr>
            </w:pPr>
          </w:p>
          <w:p w:rsidR="009D5C80" w:rsidRPr="00671501" w:rsidRDefault="009D5C80" w:rsidP="00245F9B">
            <w:pPr>
              <w:widowControl w:val="0"/>
              <w:spacing w:line="276" w:lineRule="auto"/>
              <w:jc w:val="both"/>
            </w:pPr>
            <w:r w:rsidRPr="00671501">
              <w:t>Директор:</w:t>
            </w:r>
          </w:p>
          <w:p w:rsidR="009D5C80" w:rsidRPr="00671501" w:rsidRDefault="009D5C80" w:rsidP="00245F9B">
            <w:pPr>
              <w:widowControl w:val="0"/>
              <w:spacing w:line="276" w:lineRule="auto"/>
              <w:jc w:val="both"/>
            </w:pPr>
            <w:r w:rsidRPr="00671501">
              <w:t>_______________/В.Н. Юркин/</w:t>
            </w:r>
          </w:p>
          <w:p w:rsidR="009D5C80" w:rsidRDefault="009D5C80" w:rsidP="00245F9B">
            <w:pPr>
              <w:widowControl w:val="0"/>
              <w:spacing w:line="276" w:lineRule="auto"/>
              <w:ind w:firstLine="567"/>
              <w:jc w:val="both"/>
              <w:rPr>
                <w:b/>
              </w:rPr>
            </w:pPr>
          </w:p>
        </w:tc>
        <w:tc>
          <w:tcPr>
            <w:tcW w:w="5103" w:type="dxa"/>
            <w:hideMark/>
          </w:tcPr>
          <w:p w:rsidR="009D5C80" w:rsidRDefault="009D5C80" w:rsidP="00245F9B">
            <w:pPr>
              <w:widowControl w:val="0"/>
              <w:spacing w:line="276" w:lineRule="auto"/>
              <w:jc w:val="both"/>
              <w:rPr>
                <w:b/>
              </w:rPr>
            </w:pPr>
            <w:r>
              <w:rPr>
                <w:b/>
              </w:rPr>
              <w:t>Поставщик</w:t>
            </w:r>
          </w:p>
        </w:tc>
      </w:tr>
    </w:tbl>
    <w:p w:rsidR="009D5C80" w:rsidRPr="00EA4884" w:rsidRDefault="009D5C80" w:rsidP="009D5C80"/>
    <w:p w:rsidR="009D5C80" w:rsidRDefault="009D5C80" w:rsidP="009D5C80">
      <w:pPr>
        <w:pStyle w:val="ConsPlusNormal"/>
        <w:widowControl/>
        <w:ind w:firstLine="0"/>
        <w:rPr>
          <w:rFonts w:ascii="Times New Roman" w:hAnsi="Times New Roman" w:cs="Times New Roman"/>
          <w:sz w:val="24"/>
          <w:szCs w:val="24"/>
        </w:rPr>
      </w:pPr>
    </w:p>
    <w:p w:rsidR="009D5C80" w:rsidRDefault="009D5C80" w:rsidP="009D5C80"/>
    <w:p w:rsidR="009D5C80" w:rsidRDefault="009D5C80" w:rsidP="009D5C80">
      <w:pPr>
        <w:pStyle w:val="affe"/>
        <w:spacing w:line="360" w:lineRule="auto"/>
      </w:pPr>
    </w:p>
    <w:p w:rsidR="009D5C80" w:rsidRDefault="009D5C80" w:rsidP="009D5C80"/>
    <w:p w:rsidR="009D5C80" w:rsidRPr="009D5C80" w:rsidRDefault="009D5C80" w:rsidP="00B618BB">
      <w:pPr>
        <w:widowControl w:val="0"/>
        <w:autoSpaceDE w:val="0"/>
        <w:autoSpaceDN w:val="0"/>
        <w:adjustRightInd w:val="0"/>
        <w:jc w:val="center"/>
        <w:rPr>
          <w:caps/>
        </w:rPr>
      </w:pP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sectPr w:rsidR="00B618BB" w:rsidSect="00771B27">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83" w:rsidRDefault="00197D83" w:rsidP="00534E1F">
      <w:r>
        <w:separator/>
      </w:r>
    </w:p>
  </w:endnote>
  <w:endnote w:type="continuationSeparator" w:id="0">
    <w:p w:rsidR="00197D83" w:rsidRDefault="00197D8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97D83" w:rsidRDefault="00197D83">
        <w:pPr>
          <w:pStyle w:val="a5"/>
          <w:jc w:val="center"/>
        </w:pPr>
        <w:r>
          <w:rPr>
            <w:noProof/>
          </w:rPr>
          <w:fldChar w:fldCharType="begin"/>
        </w:r>
        <w:r>
          <w:rPr>
            <w:noProof/>
          </w:rPr>
          <w:instrText xml:space="preserve"> PAGE   \* MERGEFORMAT </w:instrText>
        </w:r>
        <w:r>
          <w:rPr>
            <w:noProof/>
          </w:rPr>
          <w:fldChar w:fldCharType="separate"/>
        </w:r>
        <w:r w:rsidR="00230000">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97D83" w:rsidRDefault="0023000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83" w:rsidRDefault="00197D83" w:rsidP="00534E1F">
      <w:r>
        <w:separator/>
      </w:r>
    </w:p>
  </w:footnote>
  <w:footnote w:type="continuationSeparator" w:id="0">
    <w:p w:rsidR="00197D83" w:rsidRDefault="00197D8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9"/>
  </w:num>
  <w:num w:numId="5">
    <w:abstractNumId w:val="0"/>
  </w:num>
  <w:num w:numId="6">
    <w:abstractNumId w:val="17"/>
  </w:num>
  <w:num w:numId="7">
    <w:abstractNumId w:val="9"/>
  </w:num>
  <w:num w:numId="8">
    <w:abstractNumId w:val="6"/>
  </w:num>
  <w:num w:numId="9">
    <w:abstractNumId w:val="12"/>
  </w:num>
  <w:num w:numId="10">
    <w:abstractNumId w:val="4"/>
  </w:num>
  <w:num w:numId="11">
    <w:abstractNumId w:val="8"/>
  </w:num>
  <w:num w:numId="12">
    <w:abstractNumId w:val="16"/>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
  </w:num>
  <w:num w:numId="18">
    <w:abstractNumId w:val="15"/>
  </w:num>
  <w:num w:numId="19">
    <w:abstractNumId w:val="10"/>
  </w:num>
  <w:num w:numId="20">
    <w:abstractNumId w:val="11"/>
  </w:num>
  <w:num w:numId="21">
    <w:abstractNumId w:val="5"/>
  </w:num>
  <w:num w:numId="22">
    <w:abstractNumId w:val="3"/>
  </w:num>
  <w:num w:numId="23">
    <w:abstractNumId w:val="21"/>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27061"/>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A6DBD"/>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0E79"/>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207D"/>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0000"/>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18D2"/>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30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80"/>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1F21"/>
    <w:rsid w:val="00A85B1C"/>
    <w:rsid w:val="00A91E27"/>
    <w:rsid w:val="00A935C0"/>
    <w:rsid w:val="00A95AD4"/>
    <w:rsid w:val="00A95B44"/>
    <w:rsid w:val="00A96EB5"/>
    <w:rsid w:val="00A9715B"/>
    <w:rsid w:val="00A97D96"/>
    <w:rsid w:val="00AA052B"/>
    <w:rsid w:val="00AA0E5E"/>
    <w:rsid w:val="00AA314E"/>
    <w:rsid w:val="00AA75AF"/>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A5C"/>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3946"/>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B5A4A"/>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BA00-1BAD-4E7F-B0E7-1244BA12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51</Pages>
  <Words>17275</Words>
  <Characters>98469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43</cp:revision>
  <cp:lastPrinted>2021-04-13T05:06:00Z</cp:lastPrinted>
  <dcterms:created xsi:type="dcterms:W3CDTF">2021-04-06T03:20:00Z</dcterms:created>
  <dcterms:modified xsi:type="dcterms:W3CDTF">2021-04-15T13:01:00Z</dcterms:modified>
</cp:coreProperties>
</file>