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757F74"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2320"/>
            <wp:effectExtent l="0" t="0" r="0" b="0"/>
            <wp:docPr id="1" name="Рисунок 1" descr="\\nas-oz\oz\2019г - 223-ФЗ\1.Неразмещено\1.Поставка\Поставка Shneider\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Shneider\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FD764C" w:rsidRDefault="00AB542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3665341" w:history="1">
            <w:r w:rsidR="00FD764C" w:rsidRPr="004E555A">
              <w:rPr>
                <w:rStyle w:val="a7"/>
                <w:noProof/>
              </w:rPr>
              <w:t>ИЗВЕЩЕНИЕ О ЗАКУПКЕ</w:t>
            </w:r>
            <w:r w:rsidR="00FD764C">
              <w:rPr>
                <w:noProof/>
                <w:webHidden/>
              </w:rPr>
              <w:tab/>
            </w:r>
            <w:r w:rsidR="00FD764C">
              <w:rPr>
                <w:noProof/>
                <w:webHidden/>
              </w:rPr>
              <w:fldChar w:fldCharType="begin"/>
            </w:r>
            <w:r w:rsidR="00FD764C">
              <w:rPr>
                <w:noProof/>
                <w:webHidden/>
              </w:rPr>
              <w:instrText xml:space="preserve"> PAGEREF _Toc13665341 \h </w:instrText>
            </w:r>
            <w:r w:rsidR="00FD764C">
              <w:rPr>
                <w:noProof/>
                <w:webHidden/>
              </w:rPr>
            </w:r>
            <w:r w:rsidR="00FD764C">
              <w:rPr>
                <w:noProof/>
                <w:webHidden/>
              </w:rPr>
              <w:fldChar w:fldCharType="separate"/>
            </w:r>
            <w:r w:rsidR="00FD764C">
              <w:rPr>
                <w:noProof/>
                <w:webHidden/>
              </w:rPr>
              <w:t>3</w:t>
            </w:r>
            <w:r w:rsidR="00FD764C">
              <w:rPr>
                <w:noProof/>
                <w:webHidden/>
              </w:rPr>
              <w:fldChar w:fldCharType="end"/>
            </w:r>
          </w:hyperlink>
        </w:p>
        <w:p w:rsidR="00FD764C" w:rsidRDefault="00DA58CA">
          <w:pPr>
            <w:pStyle w:val="13"/>
            <w:tabs>
              <w:tab w:val="right" w:leader="dot" w:pos="10055"/>
            </w:tabs>
            <w:rPr>
              <w:rFonts w:asciiTheme="minorHAnsi" w:eastAsiaTheme="minorEastAsia" w:hAnsiTheme="minorHAnsi" w:cstheme="minorBidi"/>
              <w:noProof/>
              <w:sz w:val="22"/>
              <w:szCs w:val="22"/>
            </w:rPr>
          </w:pPr>
          <w:hyperlink w:anchor="_Toc13665342" w:history="1">
            <w:r w:rsidR="00FD764C" w:rsidRPr="004E555A">
              <w:rPr>
                <w:rStyle w:val="a7"/>
                <w:noProof/>
              </w:rPr>
              <w:t>РАЗДЕЛ I. ТЕРМИНЫ И ОПРЕДЕЛЕНИЯ</w:t>
            </w:r>
            <w:r w:rsidR="00FD764C">
              <w:rPr>
                <w:noProof/>
                <w:webHidden/>
              </w:rPr>
              <w:tab/>
            </w:r>
            <w:r w:rsidR="00FD764C">
              <w:rPr>
                <w:noProof/>
                <w:webHidden/>
              </w:rPr>
              <w:fldChar w:fldCharType="begin"/>
            </w:r>
            <w:r w:rsidR="00FD764C">
              <w:rPr>
                <w:noProof/>
                <w:webHidden/>
              </w:rPr>
              <w:instrText xml:space="preserve"> PAGEREF _Toc13665342 \h </w:instrText>
            </w:r>
            <w:r w:rsidR="00FD764C">
              <w:rPr>
                <w:noProof/>
                <w:webHidden/>
              </w:rPr>
            </w:r>
            <w:r w:rsidR="00FD764C">
              <w:rPr>
                <w:noProof/>
                <w:webHidden/>
              </w:rPr>
              <w:fldChar w:fldCharType="separate"/>
            </w:r>
            <w:r w:rsidR="00FD764C">
              <w:rPr>
                <w:noProof/>
                <w:webHidden/>
              </w:rPr>
              <w:t>3</w:t>
            </w:r>
            <w:r w:rsidR="00FD764C">
              <w:rPr>
                <w:noProof/>
                <w:webHidden/>
              </w:rPr>
              <w:fldChar w:fldCharType="end"/>
            </w:r>
          </w:hyperlink>
        </w:p>
        <w:p w:rsidR="00FD764C" w:rsidRDefault="00DA58CA">
          <w:pPr>
            <w:pStyle w:val="13"/>
            <w:tabs>
              <w:tab w:val="right" w:leader="dot" w:pos="10055"/>
            </w:tabs>
            <w:rPr>
              <w:rFonts w:asciiTheme="minorHAnsi" w:eastAsiaTheme="minorEastAsia" w:hAnsiTheme="minorHAnsi" w:cstheme="minorBidi"/>
              <w:noProof/>
              <w:sz w:val="22"/>
              <w:szCs w:val="22"/>
            </w:rPr>
          </w:pPr>
          <w:hyperlink w:anchor="_Toc13665343" w:history="1">
            <w:r w:rsidR="00FD764C" w:rsidRPr="004E555A">
              <w:rPr>
                <w:rStyle w:val="a7"/>
                <w:noProof/>
              </w:rPr>
              <w:t>РАЗДЕЛ II. ИНФОРМАЦИОННАЯ КАРТА</w:t>
            </w:r>
            <w:r w:rsidR="00FD764C">
              <w:rPr>
                <w:noProof/>
                <w:webHidden/>
              </w:rPr>
              <w:tab/>
            </w:r>
            <w:r w:rsidR="00FD764C">
              <w:rPr>
                <w:noProof/>
                <w:webHidden/>
              </w:rPr>
              <w:fldChar w:fldCharType="begin"/>
            </w:r>
            <w:r w:rsidR="00FD764C">
              <w:rPr>
                <w:noProof/>
                <w:webHidden/>
              </w:rPr>
              <w:instrText xml:space="preserve"> PAGEREF _Toc13665343 \h </w:instrText>
            </w:r>
            <w:r w:rsidR="00FD764C">
              <w:rPr>
                <w:noProof/>
                <w:webHidden/>
              </w:rPr>
            </w:r>
            <w:r w:rsidR="00FD764C">
              <w:rPr>
                <w:noProof/>
                <w:webHidden/>
              </w:rPr>
              <w:fldChar w:fldCharType="separate"/>
            </w:r>
            <w:r w:rsidR="00FD764C">
              <w:rPr>
                <w:noProof/>
                <w:webHidden/>
              </w:rPr>
              <w:t>4</w:t>
            </w:r>
            <w:r w:rsidR="00FD764C">
              <w:rPr>
                <w:noProof/>
                <w:webHidden/>
              </w:rPr>
              <w:fldChar w:fldCharType="end"/>
            </w:r>
          </w:hyperlink>
        </w:p>
        <w:p w:rsidR="00FD764C" w:rsidRDefault="00DA58CA">
          <w:pPr>
            <w:pStyle w:val="23"/>
            <w:rPr>
              <w:rFonts w:asciiTheme="minorHAnsi" w:eastAsiaTheme="minorEastAsia" w:hAnsiTheme="minorHAnsi" w:cstheme="minorBidi"/>
              <w:noProof/>
              <w:sz w:val="22"/>
              <w:szCs w:val="22"/>
            </w:rPr>
          </w:pPr>
          <w:hyperlink w:anchor="_Toc13665344" w:history="1">
            <w:r w:rsidR="00FD764C" w:rsidRPr="004E555A">
              <w:rPr>
                <w:rStyle w:val="a7"/>
                <w:noProof/>
              </w:rPr>
              <w:t>2.1. Общие сведения о закупке</w:t>
            </w:r>
            <w:r w:rsidR="00FD764C">
              <w:rPr>
                <w:noProof/>
                <w:webHidden/>
              </w:rPr>
              <w:tab/>
            </w:r>
            <w:r w:rsidR="00FD764C">
              <w:rPr>
                <w:noProof/>
                <w:webHidden/>
              </w:rPr>
              <w:fldChar w:fldCharType="begin"/>
            </w:r>
            <w:r w:rsidR="00FD764C">
              <w:rPr>
                <w:noProof/>
                <w:webHidden/>
              </w:rPr>
              <w:instrText xml:space="preserve"> PAGEREF _Toc13665344 \h </w:instrText>
            </w:r>
            <w:r w:rsidR="00FD764C">
              <w:rPr>
                <w:noProof/>
                <w:webHidden/>
              </w:rPr>
            </w:r>
            <w:r w:rsidR="00FD764C">
              <w:rPr>
                <w:noProof/>
                <w:webHidden/>
              </w:rPr>
              <w:fldChar w:fldCharType="separate"/>
            </w:r>
            <w:r w:rsidR="00FD764C">
              <w:rPr>
                <w:noProof/>
                <w:webHidden/>
              </w:rPr>
              <w:t>4</w:t>
            </w:r>
            <w:r w:rsidR="00FD764C">
              <w:rPr>
                <w:noProof/>
                <w:webHidden/>
              </w:rPr>
              <w:fldChar w:fldCharType="end"/>
            </w:r>
          </w:hyperlink>
        </w:p>
        <w:p w:rsidR="00FD764C" w:rsidRDefault="00DA58CA">
          <w:pPr>
            <w:pStyle w:val="23"/>
            <w:rPr>
              <w:rFonts w:asciiTheme="minorHAnsi" w:eastAsiaTheme="minorEastAsia" w:hAnsiTheme="minorHAnsi" w:cstheme="minorBidi"/>
              <w:noProof/>
              <w:sz w:val="22"/>
              <w:szCs w:val="22"/>
            </w:rPr>
          </w:pPr>
          <w:hyperlink w:anchor="_Toc13665345" w:history="1">
            <w:r w:rsidR="00FD764C" w:rsidRPr="004E555A">
              <w:rPr>
                <w:rStyle w:val="a7"/>
                <w:rFonts w:eastAsia="MS Mincho"/>
                <w:iCs/>
                <w:noProof/>
              </w:rPr>
              <w:t>2.2. Требования к Заявке на участие в закупке</w:t>
            </w:r>
            <w:r w:rsidR="00FD764C">
              <w:rPr>
                <w:noProof/>
                <w:webHidden/>
              </w:rPr>
              <w:tab/>
            </w:r>
            <w:r w:rsidR="00FD764C">
              <w:rPr>
                <w:noProof/>
                <w:webHidden/>
              </w:rPr>
              <w:fldChar w:fldCharType="begin"/>
            </w:r>
            <w:r w:rsidR="00FD764C">
              <w:rPr>
                <w:noProof/>
                <w:webHidden/>
              </w:rPr>
              <w:instrText xml:space="preserve"> PAGEREF _Toc13665345 \h </w:instrText>
            </w:r>
            <w:r w:rsidR="00FD764C">
              <w:rPr>
                <w:noProof/>
                <w:webHidden/>
              </w:rPr>
            </w:r>
            <w:r w:rsidR="00FD764C">
              <w:rPr>
                <w:noProof/>
                <w:webHidden/>
              </w:rPr>
              <w:fldChar w:fldCharType="separate"/>
            </w:r>
            <w:r w:rsidR="00FD764C">
              <w:rPr>
                <w:noProof/>
                <w:webHidden/>
              </w:rPr>
              <w:t>14</w:t>
            </w:r>
            <w:r w:rsidR="00FD764C">
              <w:rPr>
                <w:noProof/>
                <w:webHidden/>
              </w:rPr>
              <w:fldChar w:fldCharType="end"/>
            </w:r>
          </w:hyperlink>
        </w:p>
        <w:p w:rsidR="00FD764C" w:rsidRDefault="00DA58CA">
          <w:pPr>
            <w:pStyle w:val="23"/>
            <w:rPr>
              <w:rFonts w:asciiTheme="minorHAnsi" w:eastAsiaTheme="minorEastAsia" w:hAnsiTheme="minorHAnsi" w:cstheme="minorBidi"/>
              <w:noProof/>
              <w:sz w:val="22"/>
              <w:szCs w:val="22"/>
            </w:rPr>
          </w:pPr>
          <w:hyperlink w:anchor="_Toc13665346" w:history="1">
            <w:r w:rsidR="00FD764C" w:rsidRPr="004E555A">
              <w:rPr>
                <w:rStyle w:val="a7"/>
                <w:rFonts w:eastAsia="MS Mincho"/>
                <w:iCs/>
                <w:noProof/>
              </w:rPr>
              <w:t>2.3. Условия заключения и исполнения договора</w:t>
            </w:r>
            <w:r w:rsidR="00FD764C">
              <w:rPr>
                <w:noProof/>
                <w:webHidden/>
              </w:rPr>
              <w:tab/>
            </w:r>
            <w:r w:rsidR="00FD764C">
              <w:rPr>
                <w:noProof/>
                <w:webHidden/>
              </w:rPr>
              <w:fldChar w:fldCharType="begin"/>
            </w:r>
            <w:r w:rsidR="00FD764C">
              <w:rPr>
                <w:noProof/>
                <w:webHidden/>
              </w:rPr>
              <w:instrText xml:space="preserve"> PAGEREF _Toc13665346 \h </w:instrText>
            </w:r>
            <w:r w:rsidR="00FD764C">
              <w:rPr>
                <w:noProof/>
                <w:webHidden/>
              </w:rPr>
            </w:r>
            <w:r w:rsidR="00FD764C">
              <w:rPr>
                <w:noProof/>
                <w:webHidden/>
              </w:rPr>
              <w:fldChar w:fldCharType="separate"/>
            </w:r>
            <w:r w:rsidR="00FD764C">
              <w:rPr>
                <w:noProof/>
                <w:webHidden/>
              </w:rPr>
              <w:t>25</w:t>
            </w:r>
            <w:r w:rsidR="00FD764C">
              <w:rPr>
                <w:noProof/>
                <w:webHidden/>
              </w:rPr>
              <w:fldChar w:fldCharType="end"/>
            </w:r>
          </w:hyperlink>
        </w:p>
        <w:p w:rsidR="00FD764C" w:rsidRDefault="00DA58CA">
          <w:pPr>
            <w:pStyle w:val="13"/>
            <w:tabs>
              <w:tab w:val="right" w:leader="dot" w:pos="10055"/>
            </w:tabs>
            <w:rPr>
              <w:rFonts w:asciiTheme="minorHAnsi" w:eastAsiaTheme="minorEastAsia" w:hAnsiTheme="minorHAnsi" w:cstheme="minorBidi"/>
              <w:noProof/>
              <w:sz w:val="22"/>
              <w:szCs w:val="22"/>
            </w:rPr>
          </w:pPr>
          <w:hyperlink w:anchor="_Toc13665347" w:history="1">
            <w:r w:rsidR="00FD764C" w:rsidRPr="004E555A">
              <w:rPr>
                <w:rStyle w:val="a7"/>
                <w:noProof/>
              </w:rPr>
              <w:t>РАЗДЕЛ III. ФОРМЫ ДЛЯ ЗАПОЛНЕНИЯ УЧАСТНИКАМИ ЗАКУПКИ</w:t>
            </w:r>
            <w:r w:rsidR="00FD764C">
              <w:rPr>
                <w:noProof/>
                <w:webHidden/>
              </w:rPr>
              <w:tab/>
            </w:r>
            <w:r w:rsidR="00FD764C">
              <w:rPr>
                <w:noProof/>
                <w:webHidden/>
              </w:rPr>
              <w:fldChar w:fldCharType="begin"/>
            </w:r>
            <w:r w:rsidR="00FD764C">
              <w:rPr>
                <w:noProof/>
                <w:webHidden/>
              </w:rPr>
              <w:instrText xml:space="preserve"> PAGEREF _Toc13665347 \h </w:instrText>
            </w:r>
            <w:r w:rsidR="00FD764C">
              <w:rPr>
                <w:noProof/>
                <w:webHidden/>
              </w:rPr>
            </w:r>
            <w:r w:rsidR="00FD764C">
              <w:rPr>
                <w:noProof/>
                <w:webHidden/>
              </w:rPr>
              <w:fldChar w:fldCharType="separate"/>
            </w:r>
            <w:r w:rsidR="00FD764C">
              <w:rPr>
                <w:noProof/>
                <w:webHidden/>
              </w:rPr>
              <w:t>28</w:t>
            </w:r>
            <w:r w:rsidR="00FD764C">
              <w:rPr>
                <w:noProof/>
                <w:webHidden/>
              </w:rPr>
              <w:fldChar w:fldCharType="end"/>
            </w:r>
          </w:hyperlink>
        </w:p>
        <w:p w:rsidR="00FD764C" w:rsidRDefault="00DA58CA">
          <w:pPr>
            <w:pStyle w:val="23"/>
            <w:rPr>
              <w:rFonts w:asciiTheme="minorHAnsi" w:eastAsiaTheme="minorEastAsia" w:hAnsiTheme="minorHAnsi" w:cstheme="minorBidi"/>
              <w:noProof/>
              <w:sz w:val="22"/>
              <w:szCs w:val="22"/>
            </w:rPr>
          </w:pPr>
          <w:hyperlink w:anchor="_Toc13665348" w:history="1">
            <w:r w:rsidR="00FD764C" w:rsidRPr="004E555A">
              <w:rPr>
                <w:rStyle w:val="a7"/>
                <w:noProof/>
              </w:rPr>
              <w:t>ФОРМА 1. ЗАЯВКА НА УЧАСТИЕ</w:t>
            </w:r>
            <w:r w:rsidR="00FD764C">
              <w:rPr>
                <w:noProof/>
                <w:webHidden/>
              </w:rPr>
              <w:tab/>
            </w:r>
            <w:r w:rsidR="00FD764C">
              <w:rPr>
                <w:noProof/>
                <w:webHidden/>
              </w:rPr>
              <w:fldChar w:fldCharType="begin"/>
            </w:r>
            <w:r w:rsidR="00FD764C">
              <w:rPr>
                <w:noProof/>
                <w:webHidden/>
              </w:rPr>
              <w:instrText xml:space="preserve"> PAGEREF _Toc13665348 \h </w:instrText>
            </w:r>
            <w:r w:rsidR="00FD764C">
              <w:rPr>
                <w:noProof/>
                <w:webHidden/>
              </w:rPr>
            </w:r>
            <w:r w:rsidR="00FD764C">
              <w:rPr>
                <w:noProof/>
                <w:webHidden/>
              </w:rPr>
              <w:fldChar w:fldCharType="separate"/>
            </w:r>
            <w:r w:rsidR="00FD764C">
              <w:rPr>
                <w:noProof/>
                <w:webHidden/>
              </w:rPr>
              <w:t>28</w:t>
            </w:r>
            <w:r w:rsidR="00FD764C">
              <w:rPr>
                <w:noProof/>
                <w:webHidden/>
              </w:rPr>
              <w:fldChar w:fldCharType="end"/>
            </w:r>
          </w:hyperlink>
        </w:p>
        <w:p w:rsidR="00FD764C" w:rsidRDefault="00DA58CA">
          <w:pPr>
            <w:pStyle w:val="23"/>
            <w:rPr>
              <w:rFonts w:asciiTheme="minorHAnsi" w:eastAsiaTheme="minorEastAsia" w:hAnsiTheme="minorHAnsi" w:cstheme="minorBidi"/>
              <w:noProof/>
              <w:sz w:val="22"/>
              <w:szCs w:val="22"/>
            </w:rPr>
          </w:pPr>
          <w:hyperlink w:anchor="_Toc13665349" w:history="1">
            <w:r w:rsidR="00FD764C" w:rsidRPr="004E555A">
              <w:rPr>
                <w:rStyle w:val="a7"/>
                <w:noProof/>
              </w:rPr>
              <w:t>ФОРМА 2. АНКЕТА УЧАСТНИКА ЗАПРОСА КОТИРОВОК</w:t>
            </w:r>
            <w:r w:rsidR="00FD764C">
              <w:rPr>
                <w:noProof/>
                <w:webHidden/>
              </w:rPr>
              <w:tab/>
            </w:r>
            <w:r w:rsidR="00FD764C">
              <w:rPr>
                <w:noProof/>
                <w:webHidden/>
              </w:rPr>
              <w:fldChar w:fldCharType="begin"/>
            </w:r>
            <w:r w:rsidR="00FD764C">
              <w:rPr>
                <w:noProof/>
                <w:webHidden/>
              </w:rPr>
              <w:instrText xml:space="preserve"> PAGEREF _Toc13665349 \h </w:instrText>
            </w:r>
            <w:r w:rsidR="00FD764C">
              <w:rPr>
                <w:noProof/>
                <w:webHidden/>
              </w:rPr>
            </w:r>
            <w:r w:rsidR="00FD764C">
              <w:rPr>
                <w:noProof/>
                <w:webHidden/>
              </w:rPr>
              <w:fldChar w:fldCharType="separate"/>
            </w:r>
            <w:r w:rsidR="00FD764C">
              <w:rPr>
                <w:noProof/>
                <w:webHidden/>
              </w:rPr>
              <w:t>31</w:t>
            </w:r>
            <w:r w:rsidR="00FD764C">
              <w:rPr>
                <w:noProof/>
                <w:webHidden/>
              </w:rPr>
              <w:fldChar w:fldCharType="end"/>
            </w:r>
          </w:hyperlink>
        </w:p>
        <w:p w:rsidR="00FD764C" w:rsidRDefault="00DA58CA">
          <w:pPr>
            <w:pStyle w:val="35"/>
            <w:tabs>
              <w:tab w:val="right" w:leader="dot" w:pos="10055"/>
            </w:tabs>
            <w:rPr>
              <w:rFonts w:asciiTheme="minorHAnsi" w:eastAsiaTheme="minorEastAsia" w:hAnsiTheme="minorHAnsi" w:cstheme="minorBidi"/>
              <w:noProof/>
            </w:rPr>
          </w:pPr>
          <w:hyperlink w:anchor="_Toc13665350" w:history="1">
            <w:r w:rsidR="00FD764C" w:rsidRPr="004E555A">
              <w:rPr>
                <w:rStyle w:val="a7"/>
                <w:rFonts w:ascii="Times New Roman" w:eastAsiaTheme="majorEastAsia" w:hAnsi="Times New Roman"/>
                <w:iCs/>
                <w:noProof/>
              </w:rPr>
              <w:t>В ЭЛЕКТРОННОЙ ФОРМЕ</w:t>
            </w:r>
            <w:r w:rsidR="00FD764C">
              <w:rPr>
                <w:noProof/>
                <w:webHidden/>
              </w:rPr>
              <w:tab/>
            </w:r>
            <w:r w:rsidR="00FD764C">
              <w:rPr>
                <w:noProof/>
                <w:webHidden/>
              </w:rPr>
              <w:fldChar w:fldCharType="begin"/>
            </w:r>
            <w:r w:rsidR="00FD764C">
              <w:rPr>
                <w:noProof/>
                <w:webHidden/>
              </w:rPr>
              <w:instrText xml:space="preserve"> PAGEREF _Toc13665350 \h </w:instrText>
            </w:r>
            <w:r w:rsidR="00FD764C">
              <w:rPr>
                <w:noProof/>
                <w:webHidden/>
              </w:rPr>
            </w:r>
            <w:r w:rsidR="00FD764C">
              <w:rPr>
                <w:noProof/>
                <w:webHidden/>
              </w:rPr>
              <w:fldChar w:fldCharType="separate"/>
            </w:r>
            <w:r w:rsidR="00FD764C">
              <w:rPr>
                <w:noProof/>
                <w:webHidden/>
              </w:rPr>
              <w:t>31</w:t>
            </w:r>
            <w:r w:rsidR="00FD764C">
              <w:rPr>
                <w:noProof/>
                <w:webHidden/>
              </w:rPr>
              <w:fldChar w:fldCharType="end"/>
            </w:r>
          </w:hyperlink>
        </w:p>
        <w:p w:rsidR="00FD764C" w:rsidRDefault="00DA58CA">
          <w:pPr>
            <w:pStyle w:val="23"/>
            <w:rPr>
              <w:rFonts w:asciiTheme="minorHAnsi" w:eastAsiaTheme="minorEastAsia" w:hAnsiTheme="minorHAnsi" w:cstheme="minorBidi"/>
              <w:noProof/>
              <w:sz w:val="22"/>
              <w:szCs w:val="22"/>
            </w:rPr>
          </w:pPr>
          <w:hyperlink w:anchor="_Toc13665351" w:history="1">
            <w:r w:rsidR="00FD764C" w:rsidRPr="004E555A">
              <w:rPr>
                <w:rStyle w:val="a7"/>
                <w:rFonts w:eastAsia="MS Mincho"/>
                <w:noProof/>
                <w:kern w:val="32"/>
              </w:rPr>
              <w:t>ФОРМА 3. ТЕХНИКО-КОММЕРЧЕСКОЕ ПРЕДЛОЖЕНИЕ</w:t>
            </w:r>
            <w:r w:rsidR="00FD764C">
              <w:rPr>
                <w:noProof/>
                <w:webHidden/>
              </w:rPr>
              <w:tab/>
            </w:r>
            <w:r w:rsidR="00FD764C">
              <w:rPr>
                <w:noProof/>
                <w:webHidden/>
              </w:rPr>
              <w:fldChar w:fldCharType="begin"/>
            </w:r>
            <w:r w:rsidR="00FD764C">
              <w:rPr>
                <w:noProof/>
                <w:webHidden/>
              </w:rPr>
              <w:instrText xml:space="preserve"> PAGEREF _Toc13665351 \h </w:instrText>
            </w:r>
            <w:r w:rsidR="00FD764C">
              <w:rPr>
                <w:noProof/>
                <w:webHidden/>
              </w:rPr>
            </w:r>
            <w:r w:rsidR="00FD764C">
              <w:rPr>
                <w:noProof/>
                <w:webHidden/>
              </w:rPr>
              <w:fldChar w:fldCharType="separate"/>
            </w:r>
            <w:r w:rsidR="00FD764C">
              <w:rPr>
                <w:noProof/>
                <w:webHidden/>
              </w:rPr>
              <w:t>33</w:t>
            </w:r>
            <w:r w:rsidR="00FD764C">
              <w:rPr>
                <w:noProof/>
                <w:webHidden/>
              </w:rPr>
              <w:fldChar w:fldCharType="end"/>
            </w:r>
          </w:hyperlink>
        </w:p>
        <w:p w:rsidR="00FD764C" w:rsidRDefault="00DA58CA">
          <w:pPr>
            <w:pStyle w:val="23"/>
            <w:rPr>
              <w:rFonts w:asciiTheme="minorHAnsi" w:eastAsiaTheme="minorEastAsia" w:hAnsiTheme="minorHAnsi" w:cstheme="minorBidi"/>
              <w:noProof/>
              <w:sz w:val="22"/>
              <w:szCs w:val="22"/>
            </w:rPr>
          </w:pPr>
          <w:hyperlink w:anchor="_Toc13665352" w:history="1">
            <w:r w:rsidR="00FD764C" w:rsidRPr="004E555A">
              <w:rPr>
                <w:rStyle w:val="a7"/>
                <w:rFonts w:eastAsia="MS Mincho"/>
                <w:noProof/>
                <w:kern w:val="32"/>
              </w:rPr>
              <w:t>ФОРМА 3.1. ЦЕНОВОЕ ПРЕДЛОЖЕНИЕ</w:t>
            </w:r>
            <w:r w:rsidR="00FD764C">
              <w:rPr>
                <w:noProof/>
                <w:webHidden/>
              </w:rPr>
              <w:tab/>
            </w:r>
            <w:r w:rsidR="00FD764C">
              <w:rPr>
                <w:noProof/>
                <w:webHidden/>
              </w:rPr>
              <w:fldChar w:fldCharType="begin"/>
            </w:r>
            <w:r w:rsidR="00FD764C">
              <w:rPr>
                <w:noProof/>
                <w:webHidden/>
              </w:rPr>
              <w:instrText xml:space="preserve"> PAGEREF _Toc13665352 \h </w:instrText>
            </w:r>
            <w:r w:rsidR="00FD764C">
              <w:rPr>
                <w:noProof/>
                <w:webHidden/>
              </w:rPr>
            </w:r>
            <w:r w:rsidR="00FD764C">
              <w:rPr>
                <w:noProof/>
                <w:webHidden/>
              </w:rPr>
              <w:fldChar w:fldCharType="separate"/>
            </w:r>
            <w:r w:rsidR="00FD764C">
              <w:rPr>
                <w:noProof/>
                <w:webHidden/>
              </w:rPr>
              <w:t>34</w:t>
            </w:r>
            <w:r w:rsidR="00FD764C">
              <w:rPr>
                <w:noProof/>
                <w:webHidden/>
              </w:rPr>
              <w:fldChar w:fldCharType="end"/>
            </w:r>
          </w:hyperlink>
        </w:p>
        <w:p w:rsidR="00FD764C" w:rsidRDefault="00DA58CA">
          <w:pPr>
            <w:pStyle w:val="23"/>
            <w:rPr>
              <w:rFonts w:asciiTheme="minorHAnsi" w:eastAsiaTheme="minorEastAsia" w:hAnsiTheme="minorHAnsi" w:cstheme="minorBidi"/>
              <w:noProof/>
              <w:sz w:val="22"/>
              <w:szCs w:val="22"/>
            </w:rPr>
          </w:pPr>
          <w:hyperlink w:anchor="_Toc13665353" w:history="1">
            <w:r w:rsidR="00FD764C" w:rsidRPr="004E555A">
              <w:rPr>
                <w:rStyle w:val="a7"/>
                <w:rFonts w:eastAsia="MS Mincho"/>
                <w:noProof/>
                <w:kern w:val="32"/>
              </w:rPr>
              <w:t>ФОРМА 4. РЕКОМЕНДУЕМАЯ ФОРМА ЗАПРОСА РАЗЪЯСНЕНИЙ ИЗВЕЩЕНИЯ О ЗАКУПКЕ</w:t>
            </w:r>
            <w:r w:rsidR="00FD764C">
              <w:rPr>
                <w:noProof/>
                <w:webHidden/>
              </w:rPr>
              <w:tab/>
            </w:r>
            <w:r w:rsidR="00FD764C">
              <w:rPr>
                <w:noProof/>
                <w:webHidden/>
              </w:rPr>
              <w:fldChar w:fldCharType="begin"/>
            </w:r>
            <w:r w:rsidR="00FD764C">
              <w:rPr>
                <w:noProof/>
                <w:webHidden/>
              </w:rPr>
              <w:instrText xml:space="preserve"> PAGEREF _Toc13665353 \h </w:instrText>
            </w:r>
            <w:r w:rsidR="00FD764C">
              <w:rPr>
                <w:noProof/>
                <w:webHidden/>
              </w:rPr>
            </w:r>
            <w:r w:rsidR="00FD764C">
              <w:rPr>
                <w:noProof/>
                <w:webHidden/>
              </w:rPr>
              <w:fldChar w:fldCharType="separate"/>
            </w:r>
            <w:r w:rsidR="00FD764C">
              <w:rPr>
                <w:noProof/>
                <w:webHidden/>
              </w:rPr>
              <w:t>35</w:t>
            </w:r>
            <w:r w:rsidR="00FD764C">
              <w:rPr>
                <w:noProof/>
                <w:webHidden/>
              </w:rPr>
              <w:fldChar w:fldCharType="end"/>
            </w:r>
          </w:hyperlink>
        </w:p>
        <w:p w:rsidR="00FD764C" w:rsidRDefault="00DA58CA">
          <w:pPr>
            <w:pStyle w:val="23"/>
            <w:rPr>
              <w:rFonts w:asciiTheme="minorHAnsi" w:eastAsiaTheme="minorEastAsia" w:hAnsiTheme="minorHAnsi" w:cstheme="minorBidi"/>
              <w:noProof/>
              <w:sz w:val="22"/>
              <w:szCs w:val="22"/>
            </w:rPr>
          </w:pPr>
          <w:hyperlink w:anchor="_Toc13665354" w:history="1">
            <w:r w:rsidR="00FD764C" w:rsidRPr="004E555A">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FD764C">
              <w:rPr>
                <w:noProof/>
                <w:webHidden/>
              </w:rPr>
              <w:tab/>
            </w:r>
            <w:r w:rsidR="00FD764C">
              <w:rPr>
                <w:noProof/>
                <w:webHidden/>
              </w:rPr>
              <w:fldChar w:fldCharType="begin"/>
            </w:r>
            <w:r w:rsidR="00FD764C">
              <w:rPr>
                <w:noProof/>
                <w:webHidden/>
              </w:rPr>
              <w:instrText xml:space="preserve"> PAGEREF _Toc13665354 \h </w:instrText>
            </w:r>
            <w:r w:rsidR="00FD764C">
              <w:rPr>
                <w:noProof/>
                <w:webHidden/>
              </w:rPr>
            </w:r>
            <w:r w:rsidR="00FD764C">
              <w:rPr>
                <w:noProof/>
                <w:webHidden/>
              </w:rPr>
              <w:fldChar w:fldCharType="separate"/>
            </w:r>
            <w:r w:rsidR="00FD764C">
              <w:rPr>
                <w:noProof/>
                <w:webHidden/>
              </w:rPr>
              <w:t>36</w:t>
            </w:r>
            <w:r w:rsidR="00FD764C">
              <w:rPr>
                <w:noProof/>
                <w:webHidden/>
              </w:rPr>
              <w:fldChar w:fldCharType="end"/>
            </w:r>
          </w:hyperlink>
        </w:p>
        <w:p w:rsidR="00FD764C" w:rsidRDefault="00DA58CA">
          <w:pPr>
            <w:pStyle w:val="23"/>
            <w:rPr>
              <w:rFonts w:asciiTheme="minorHAnsi" w:eastAsiaTheme="minorEastAsia" w:hAnsiTheme="minorHAnsi" w:cstheme="minorBidi"/>
              <w:noProof/>
              <w:sz w:val="22"/>
              <w:szCs w:val="22"/>
            </w:rPr>
          </w:pPr>
          <w:hyperlink w:anchor="_Toc13665355" w:history="1">
            <w:r w:rsidR="00FD764C" w:rsidRPr="004E555A">
              <w:rPr>
                <w:rStyle w:val="a7"/>
                <w:noProof/>
              </w:rPr>
              <w:t>РАЗДЕЛ IV. ТЕХНИЧЕСКОЕ ЗАДАНИЕ</w:t>
            </w:r>
            <w:r w:rsidR="00FD764C">
              <w:rPr>
                <w:noProof/>
                <w:webHidden/>
              </w:rPr>
              <w:tab/>
            </w:r>
            <w:r w:rsidR="00FD764C">
              <w:rPr>
                <w:noProof/>
                <w:webHidden/>
              </w:rPr>
              <w:fldChar w:fldCharType="begin"/>
            </w:r>
            <w:r w:rsidR="00FD764C">
              <w:rPr>
                <w:noProof/>
                <w:webHidden/>
              </w:rPr>
              <w:instrText xml:space="preserve"> PAGEREF _Toc13665355 \h </w:instrText>
            </w:r>
            <w:r w:rsidR="00FD764C">
              <w:rPr>
                <w:noProof/>
                <w:webHidden/>
              </w:rPr>
            </w:r>
            <w:r w:rsidR="00FD764C">
              <w:rPr>
                <w:noProof/>
                <w:webHidden/>
              </w:rPr>
              <w:fldChar w:fldCharType="separate"/>
            </w:r>
            <w:r w:rsidR="00FD764C">
              <w:rPr>
                <w:noProof/>
                <w:webHidden/>
              </w:rPr>
              <w:t>40</w:t>
            </w:r>
            <w:r w:rsidR="00FD764C">
              <w:rPr>
                <w:noProof/>
                <w:webHidden/>
              </w:rPr>
              <w:fldChar w:fldCharType="end"/>
            </w:r>
          </w:hyperlink>
        </w:p>
        <w:p w:rsidR="00FD764C" w:rsidRDefault="00DA58CA">
          <w:pPr>
            <w:pStyle w:val="13"/>
            <w:tabs>
              <w:tab w:val="right" w:leader="dot" w:pos="10055"/>
            </w:tabs>
            <w:rPr>
              <w:rFonts w:asciiTheme="minorHAnsi" w:eastAsiaTheme="minorEastAsia" w:hAnsiTheme="minorHAnsi" w:cstheme="minorBidi"/>
              <w:noProof/>
              <w:sz w:val="22"/>
              <w:szCs w:val="22"/>
            </w:rPr>
          </w:pPr>
          <w:hyperlink w:anchor="_Toc13665356" w:history="1">
            <w:r w:rsidR="00FD764C" w:rsidRPr="004E555A">
              <w:rPr>
                <w:rStyle w:val="a7"/>
                <w:noProof/>
              </w:rPr>
              <w:t>РАЗДЕЛ V. ПРОЕКТ ДОГОВОРА</w:t>
            </w:r>
            <w:r w:rsidR="00FD764C">
              <w:rPr>
                <w:noProof/>
                <w:webHidden/>
              </w:rPr>
              <w:tab/>
            </w:r>
            <w:r w:rsidR="00FD764C">
              <w:rPr>
                <w:noProof/>
                <w:webHidden/>
              </w:rPr>
              <w:fldChar w:fldCharType="begin"/>
            </w:r>
            <w:r w:rsidR="00FD764C">
              <w:rPr>
                <w:noProof/>
                <w:webHidden/>
              </w:rPr>
              <w:instrText xml:space="preserve"> PAGEREF _Toc13665356 \h </w:instrText>
            </w:r>
            <w:r w:rsidR="00FD764C">
              <w:rPr>
                <w:noProof/>
                <w:webHidden/>
              </w:rPr>
            </w:r>
            <w:r w:rsidR="00FD764C">
              <w:rPr>
                <w:noProof/>
                <w:webHidden/>
              </w:rPr>
              <w:fldChar w:fldCharType="separate"/>
            </w:r>
            <w:r w:rsidR="00FD764C">
              <w:rPr>
                <w:noProof/>
                <w:webHidden/>
              </w:rPr>
              <w:t>42</w:t>
            </w:r>
            <w:r w:rsidR="00FD764C">
              <w:rPr>
                <w:noProof/>
                <w:webHidden/>
              </w:rPr>
              <w:fldChar w:fldCharType="end"/>
            </w:r>
          </w:hyperlink>
        </w:p>
        <w:p w:rsidR="00327100" w:rsidRDefault="00AB542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3665341"/>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3665342"/>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3665343"/>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3665344"/>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175691" w:rsidRPr="00C75FA4" w:rsidRDefault="00175691" w:rsidP="00175691">
            <w:pPr>
              <w:pStyle w:val="Default"/>
              <w:ind w:firstLine="567"/>
              <w:jc w:val="both"/>
              <w:rPr>
                <w:bCs/>
              </w:rPr>
            </w:pPr>
            <w:r>
              <w:rPr>
                <w:lang w:eastAsia="ru-RU"/>
              </w:rPr>
              <w:t>Лебедев Евгений Александрович</w:t>
            </w:r>
          </w:p>
          <w:p w:rsidR="00175691" w:rsidRPr="0015184E" w:rsidRDefault="00175691" w:rsidP="00175691">
            <w:pPr>
              <w:pStyle w:val="Default"/>
              <w:ind w:firstLine="567"/>
              <w:jc w:val="both"/>
              <w:rPr>
                <w:bCs/>
              </w:rPr>
            </w:pPr>
            <w:r w:rsidRPr="0015184E">
              <w:rPr>
                <w:bCs/>
              </w:rPr>
              <w:t xml:space="preserve">тел. + 7 (3462) </w:t>
            </w:r>
            <w:r>
              <w:rPr>
                <w:bCs/>
              </w:rPr>
              <w:t>52-43-70</w:t>
            </w:r>
          </w:p>
          <w:p w:rsidR="00175691" w:rsidRDefault="00175691" w:rsidP="00175691">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0418CF" w:rsidRPr="007A7B98" w:rsidRDefault="000418CF" w:rsidP="0089157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DA58CA"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D764C">
            <w:pPr>
              <w:ind w:firstLine="567"/>
              <w:jc w:val="both"/>
              <w:rPr>
                <w:b/>
              </w:rPr>
            </w:pPr>
            <w:r w:rsidRPr="00182067">
              <w:rPr>
                <w:b/>
              </w:rPr>
              <w:t>«</w:t>
            </w:r>
            <w:r w:rsidR="00FD764C">
              <w:rPr>
                <w:b/>
              </w:rPr>
              <w:t>10</w:t>
            </w:r>
            <w:r w:rsidRPr="00182067">
              <w:rPr>
                <w:b/>
              </w:rPr>
              <w:t>»</w:t>
            </w:r>
            <w:r w:rsidR="00441073">
              <w:rPr>
                <w:b/>
              </w:rPr>
              <w:t xml:space="preserve"> </w:t>
            </w:r>
            <w:r w:rsidR="002251D8">
              <w:rPr>
                <w:b/>
              </w:rPr>
              <w:t>июл</w:t>
            </w:r>
            <w:r w:rsidR="003531DE">
              <w:rPr>
                <w:b/>
              </w:rPr>
              <w:t>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FD764C">
              <w:rPr>
                <w:b/>
              </w:rPr>
              <w:t>10</w:t>
            </w:r>
            <w:r w:rsidR="00287080" w:rsidRPr="00182067">
              <w:rPr>
                <w:b/>
              </w:rPr>
              <w:t>»</w:t>
            </w:r>
            <w:r w:rsidR="00287080">
              <w:rPr>
                <w:b/>
              </w:rPr>
              <w:t xml:space="preserve"> ию</w:t>
            </w:r>
            <w:r w:rsidR="002251D8">
              <w:rPr>
                <w:b/>
              </w:rPr>
              <w:t>л</w:t>
            </w:r>
            <w:r w:rsidR="00287080">
              <w:rPr>
                <w:b/>
              </w:rPr>
              <w:t>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FD764C">
              <w:rPr>
                <w:b/>
              </w:rPr>
              <w:t>17</w:t>
            </w:r>
            <w:r w:rsidRPr="00182067">
              <w:rPr>
                <w:b/>
              </w:rPr>
              <w:t>»</w:t>
            </w:r>
            <w:r w:rsidR="001F79B8">
              <w:rPr>
                <w:b/>
              </w:rPr>
              <w:t xml:space="preserve"> </w:t>
            </w:r>
            <w:r w:rsidR="002251D8">
              <w:rPr>
                <w:b/>
              </w:rPr>
              <w:t>июл</w:t>
            </w:r>
            <w:r w:rsidR="002557B2">
              <w:rPr>
                <w:b/>
              </w:rPr>
              <w:t>я</w:t>
            </w:r>
            <w:r w:rsidR="00F10A1E">
              <w:rPr>
                <w:b/>
              </w:rPr>
              <w:t xml:space="preserve"> </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FD764C">
              <w:rPr>
                <w:b/>
              </w:rPr>
              <w:t>18</w:t>
            </w:r>
            <w:r w:rsidRPr="00182067">
              <w:rPr>
                <w:b/>
              </w:rPr>
              <w:t>»</w:t>
            </w:r>
            <w:r w:rsidR="001F79B8">
              <w:rPr>
                <w:b/>
              </w:rPr>
              <w:t xml:space="preserve"> </w:t>
            </w:r>
            <w:r w:rsidR="002251D8">
              <w:rPr>
                <w:b/>
              </w:rPr>
              <w:t>июл</w:t>
            </w:r>
            <w:r w:rsidR="002557B2">
              <w:rPr>
                <w:b/>
              </w:rPr>
              <w:t>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FD764C">
              <w:rPr>
                <w:b/>
              </w:rPr>
              <w:t>25</w:t>
            </w:r>
            <w:r w:rsidR="00D76D12" w:rsidRPr="00182067">
              <w:rPr>
                <w:b/>
              </w:rPr>
              <w:t>»</w:t>
            </w:r>
            <w:r w:rsidR="001F79B8">
              <w:rPr>
                <w:b/>
              </w:rPr>
              <w:t xml:space="preserve"> </w:t>
            </w:r>
            <w:r w:rsidR="00DA235D">
              <w:rPr>
                <w:b/>
              </w:rPr>
              <w:t>июл</w:t>
            </w:r>
            <w:r w:rsidR="004E0E01">
              <w:rPr>
                <w:b/>
              </w:rPr>
              <w:t>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FD764C">
              <w:rPr>
                <w:b/>
              </w:rPr>
              <w:t>30</w:t>
            </w:r>
            <w:r w:rsidR="00D76D12" w:rsidRPr="00182067">
              <w:rPr>
                <w:b/>
              </w:rPr>
              <w:t>»</w:t>
            </w:r>
            <w:r w:rsidR="00D76D12">
              <w:rPr>
                <w:b/>
              </w:rPr>
              <w:t xml:space="preserve"> </w:t>
            </w:r>
            <w:r w:rsidR="00DA235D">
              <w:rPr>
                <w:b/>
              </w:rPr>
              <w:t>июл</w:t>
            </w:r>
            <w:r w:rsidR="004E0E01">
              <w:rPr>
                <w:b/>
              </w:rPr>
              <w:t>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FD764C">
              <w:rPr>
                <w:b/>
              </w:rPr>
              <w:t>10</w:t>
            </w:r>
            <w:r w:rsidR="00D76D12" w:rsidRPr="00182067">
              <w:rPr>
                <w:b/>
              </w:rPr>
              <w:t>»</w:t>
            </w:r>
            <w:r w:rsidR="003531DE">
              <w:rPr>
                <w:b/>
              </w:rPr>
              <w:t xml:space="preserve"> ию</w:t>
            </w:r>
            <w:r w:rsidR="002251D8">
              <w:rPr>
                <w:b/>
              </w:rPr>
              <w:t>л</w:t>
            </w:r>
            <w:r w:rsidR="003531DE">
              <w:rPr>
                <w:b/>
              </w:rPr>
              <w:t>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FD764C">
              <w:rPr>
                <w:b/>
              </w:rPr>
              <w:t>15</w:t>
            </w:r>
            <w:r w:rsidR="00287080" w:rsidRPr="00182067">
              <w:rPr>
                <w:b/>
              </w:rPr>
              <w:t>»</w:t>
            </w:r>
            <w:r w:rsidR="002251D8">
              <w:rPr>
                <w:b/>
              </w:rPr>
              <w:t xml:space="preserve"> июл</w:t>
            </w:r>
            <w:r w:rsidR="00287080">
              <w:rPr>
                <w:b/>
              </w:rPr>
              <w:t>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D61A92" w:rsidRPr="00D61A92">
              <w:rPr>
                <w:b/>
                <w:bCs/>
              </w:rPr>
              <w:t>Поставка оборудования и запчастей "</w:t>
            </w:r>
            <w:proofErr w:type="spellStart"/>
            <w:r w:rsidR="00D61A92" w:rsidRPr="00D61A92">
              <w:rPr>
                <w:b/>
                <w:bCs/>
              </w:rPr>
              <w:t>Schneider</w:t>
            </w:r>
            <w:proofErr w:type="spellEnd"/>
            <w:r w:rsidR="00D61A92" w:rsidRPr="00D61A92">
              <w:rPr>
                <w:b/>
                <w:bCs/>
              </w:rPr>
              <w:t xml:space="preserve"> </w:t>
            </w:r>
            <w:proofErr w:type="spellStart"/>
            <w:r w:rsidR="00D61A92" w:rsidRPr="00D61A92">
              <w:rPr>
                <w:b/>
                <w:bCs/>
              </w:rPr>
              <w:t>Electric</w:t>
            </w:r>
            <w:proofErr w:type="spellEnd"/>
            <w:r w:rsidR="00D61A92" w:rsidRPr="00D61A92">
              <w:rPr>
                <w:b/>
                <w:bCs/>
              </w:rPr>
              <w:t>" для клапанов и шкафов автоматизации ЦТП.</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D61A92" w:rsidP="00357ED7">
            <w:pPr>
              <w:widowControl w:val="0"/>
              <w:autoSpaceDE w:val="0"/>
              <w:autoSpaceDN w:val="0"/>
              <w:adjustRightInd w:val="0"/>
              <w:ind w:firstLine="567"/>
              <w:jc w:val="both"/>
              <w:rPr>
                <w:b/>
                <w:snapToGrid w:val="0"/>
              </w:rPr>
            </w:pPr>
            <w:r>
              <w:rPr>
                <w:b/>
                <w:color w:val="000000"/>
              </w:rPr>
              <w:t>1 832 902</w:t>
            </w:r>
            <w:r w:rsidR="00E96770" w:rsidRPr="003C0255">
              <w:rPr>
                <w:b/>
                <w:snapToGrid w:val="0"/>
                <w:color w:val="000000"/>
              </w:rPr>
              <w:t>(</w:t>
            </w:r>
            <w:r>
              <w:rPr>
                <w:b/>
                <w:snapToGrid w:val="0"/>
                <w:color w:val="000000"/>
              </w:rPr>
              <w:t>Один миллион восемьсот тридцать две тысячи девятьсот два</w:t>
            </w:r>
            <w:r w:rsidR="00487A0C">
              <w:rPr>
                <w:b/>
                <w:snapToGrid w:val="0"/>
                <w:color w:val="000000"/>
              </w:rPr>
              <w:t>)</w:t>
            </w:r>
            <w:r w:rsidR="00E96770">
              <w:rPr>
                <w:b/>
                <w:snapToGrid w:val="0"/>
                <w:color w:val="000000"/>
              </w:rPr>
              <w:t xml:space="preserve"> </w:t>
            </w:r>
            <w:r w:rsidR="002557B2">
              <w:rPr>
                <w:b/>
                <w:snapToGrid w:val="0"/>
                <w:color w:val="000000"/>
              </w:rPr>
              <w:t>рубл</w:t>
            </w:r>
            <w:r>
              <w:rPr>
                <w:b/>
                <w:snapToGrid w:val="0"/>
                <w:color w:val="000000"/>
              </w:rPr>
              <w:t>я</w:t>
            </w:r>
            <w:r w:rsidR="002557B2">
              <w:rPr>
                <w:b/>
                <w:snapToGrid w:val="0"/>
                <w:color w:val="000000"/>
              </w:rPr>
              <w:t xml:space="preserve"> </w:t>
            </w:r>
            <w:r>
              <w:rPr>
                <w:b/>
                <w:snapToGrid w:val="0"/>
                <w:color w:val="000000"/>
              </w:rPr>
              <w:t>04</w:t>
            </w:r>
            <w:r w:rsidR="002557B2">
              <w:rPr>
                <w:b/>
                <w:snapToGrid w:val="0"/>
                <w:color w:val="000000"/>
              </w:rPr>
              <w:t xml:space="preserve"> копе</w:t>
            </w:r>
            <w:r w:rsidR="00175691">
              <w:rPr>
                <w:b/>
                <w:snapToGrid w:val="0"/>
                <w:color w:val="000000"/>
              </w:rPr>
              <w:t>йки</w:t>
            </w:r>
            <w:r w:rsidR="002557B2">
              <w:rPr>
                <w:b/>
                <w:snapToGrid w:val="0"/>
              </w:rPr>
              <w:t xml:space="preserve"> </w:t>
            </w:r>
            <w:r w:rsidR="00E96770">
              <w:rPr>
                <w:b/>
                <w:snapToGrid w:val="0"/>
              </w:rPr>
              <w:t>с учетом НДС (20%)</w:t>
            </w:r>
            <w:r w:rsidR="00E96770" w:rsidRPr="007A7B98">
              <w:rPr>
                <w:b/>
                <w:snapToGrid w:val="0"/>
              </w:rPr>
              <w:t>.</w:t>
            </w:r>
          </w:p>
          <w:p w:rsidR="005C4922" w:rsidRDefault="00A95B44" w:rsidP="005C4922">
            <w:pPr>
              <w:widowControl w:val="0"/>
              <w:autoSpaceDE w:val="0"/>
              <w:autoSpaceDN w:val="0"/>
              <w:adjustRightInd w:val="0"/>
              <w:ind w:firstLine="567"/>
              <w:jc w:val="both"/>
            </w:pPr>
            <w:proofErr w:type="gramStart"/>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95B44">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560D">
              <w:fldChar w:fldCharType="begin"/>
            </w:r>
            <w:r w:rsidR="00D4560D">
              <w:instrText xml:space="preserve"> REF _Ref422821548 \r \h  \* MERGEFORMAT </w:instrText>
            </w:r>
            <w:r w:rsidR="00D4560D">
              <w:fldChar w:fldCharType="separate"/>
            </w:r>
            <w:r w:rsidR="00170492">
              <w:t>2</w:t>
            </w:r>
            <w:r w:rsidR="00D4560D">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1366534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w:t>
            </w:r>
            <w:proofErr w:type="gramEnd"/>
            <w:r w:rsidRPr="000F3B3F">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 xml:space="preserve">В </w:t>
            </w:r>
            <w:proofErr w:type="gramStart"/>
            <w:r w:rsidRPr="00BC22ED">
              <w:t>случае</w:t>
            </w:r>
            <w:proofErr w:type="gramEnd"/>
            <w:r w:rsidRPr="00BC22ED">
              <w:t>,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 xml:space="preserve">аказчиком в разделе </w:t>
            </w:r>
            <w:proofErr w:type="gramStart"/>
            <w:r w:rsidRPr="00BC22ED">
              <w:t>I</w:t>
            </w:r>
            <w:r w:rsidR="005D5A29">
              <w:rPr>
                <w:lang w:val="en-US"/>
              </w:rPr>
              <w:t>V</w:t>
            </w:r>
            <w:proofErr w:type="gramEnd"/>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w:t>
            </w:r>
            <w:proofErr w:type="gramStart"/>
            <w:r w:rsidRPr="00BC22ED">
              <w:t>указанного</w:t>
            </w:r>
            <w:proofErr w:type="gramEnd"/>
            <w:r w:rsidRPr="00BC22ED">
              <w:t xml:space="preserve">;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слов «</w:t>
            </w:r>
            <w:proofErr w:type="gramStart"/>
            <w:r w:rsidRPr="00BC22ED">
              <w:t>от</w:t>
            </w:r>
            <w:proofErr w:type="gramEnd"/>
            <w:r w:rsidRPr="00BC22ED">
              <w:t xml:space="preserve">… до…» – </w:t>
            </w:r>
            <w:proofErr w:type="gramStart"/>
            <w:r w:rsidR="007D06D2">
              <w:t>У</w:t>
            </w:r>
            <w:r w:rsidRPr="00BC22ED">
              <w:t>частником</w:t>
            </w:r>
            <w:proofErr w:type="gramEnd"/>
            <w:r w:rsidRPr="00BC22ED">
              <w:t xml:space="preserve"> предоставляется одно конкретное значение в рамках значений;</w:t>
            </w:r>
          </w:p>
          <w:p w:rsidR="00BC22ED" w:rsidRPr="00BC22ED" w:rsidRDefault="00BC22ED" w:rsidP="006F10CF">
            <w:pPr>
              <w:jc w:val="both"/>
            </w:pPr>
            <w:r w:rsidRPr="00BC22ED">
              <w:t>- со знаком «+/</w:t>
            </w:r>
            <w:proofErr w:type="gramStart"/>
            <w:r w:rsidRPr="00BC22ED">
              <w:t>-»</w:t>
            </w:r>
            <w:proofErr w:type="gramEnd"/>
            <w:r w:rsidRPr="00BC22ED">
              <w:t xml:space="preserve">–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 xml:space="preserve">В </w:t>
            </w:r>
            <w:proofErr w:type="gramStart"/>
            <w:r w:rsidRPr="00BC22ED">
              <w:t>случае</w:t>
            </w:r>
            <w:proofErr w:type="gramEnd"/>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частнику необходимо использовать союз «и», знаки «;» «,». При одновременном использовании знаков «</w:t>
            </w:r>
            <w:proofErr w:type="gramStart"/>
            <w:r w:rsidRPr="00BC22ED">
              <w:t>,»</w:t>
            </w:r>
            <w:proofErr w:type="gramEnd"/>
            <w:r w:rsidRPr="00BC22ED">
              <w:t xml:space="preserve">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proofErr w:type="gramStart"/>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C22ED">
              <w:t>-»</w:t>
            </w:r>
            <w:proofErr w:type="gramEnd"/>
            <w:r w:rsidRPr="00BC22ED">
              <w:t>.</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proofErr w:type="gramStart"/>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w:t>
            </w:r>
            <w:proofErr w:type="gramStart"/>
            <w:r w:rsidRPr="00BC22ED">
              <w:t xml:space="preserve">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w:t>
            </w:r>
            <w:proofErr w:type="gramEnd"/>
            <w:r w:rsidR="00AD56E9">
              <w:t xml:space="preserve">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757E2E">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D14F5C">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13665346"/>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 xml:space="preserve">Договор заключается не ранее чем через 10 (десять) дней и не позднее чем через 20 (двадцать) дней </w:t>
            </w:r>
            <w:proofErr w:type="gramStart"/>
            <w:r w:rsidRPr="0015184E">
              <w:t>с даты размещения</w:t>
            </w:r>
            <w:proofErr w:type="gramEnd"/>
            <w:r w:rsidRPr="0015184E">
              <w:t xml:space="preserve">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13665347"/>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13665348"/>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13665349"/>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13665350"/>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13665351"/>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13665352"/>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13665353"/>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13665354"/>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6" w:name="_РАЗДЕЛ_IV._ТЕХНИЧЕСКОЕ"/>
      <w:bookmarkStart w:id="87" w:name="_Toc13665355"/>
      <w:bookmarkStart w:id="88" w:name="_Toc529889388"/>
      <w:bookmarkEnd w:id="86"/>
      <w:r w:rsidRPr="002870A4">
        <w:rPr>
          <w:rFonts w:ascii="Times New Roman" w:hAnsi="Times New Roman" w:cs="Times New Roman"/>
          <w:color w:val="auto"/>
        </w:rPr>
        <w:lastRenderedPageBreak/>
        <w:t>РАЗДЕЛ IV. ТЕХНИЧЕСКОЕ ЗАДАНИЕ</w:t>
      </w:r>
      <w:bookmarkEnd w:id="87"/>
    </w:p>
    <w:p w:rsidR="0023326B" w:rsidRPr="004C237A" w:rsidRDefault="0023326B" w:rsidP="0023326B">
      <w:pPr>
        <w:jc w:val="center"/>
        <w:rPr>
          <w:b/>
        </w:rPr>
      </w:pPr>
      <w:r w:rsidRPr="004C237A">
        <w:rPr>
          <w:b/>
        </w:rPr>
        <w:t>ТЕХНИЧЕСКОЕ ЗАДАНИЕ НА ПОСТАВКУ ТОВАРА</w:t>
      </w:r>
    </w:p>
    <w:p w:rsidR="0023326B" w:rsidRDefault="0023326B" w:rsidP="0023326B">
      <w:pPr>
        <w:pStyle w:val="32"/>
        <w:rPr>
          <w:b/>
          <w:color w:val="000000"/>
          <w:sz w:val="24"/>
          <w:szCs w:val="24"/>
        </w:rPr>
      </w:pPr>
    </w:p>
    <w:p w:rsidR="0023326B" w:rsidRPr="00FE2C12" w:rsidRDefault="0023326B" w:rsidP="0023326B"/>
    <w:p w:rsidR="00D61A92" w:rsidRPr="00CF2E98" w:rsidRDefault="00D61A92" w:rsidP="00D61A92">
      <w:pPr>
        <w:pStyle w:val="32"/>
        <w:rPr>
          <w:color w:val="000000"/>
          <w:sz w:val="24"/>
          <w:szCs w:val="24"/>
        </w:rPr>
      </w:pPr>
      <w:r w:rsidRPr="004C237A">
        <w:rPr>
          <w:b/>
          <w:color w:val="000000"/>
          <w:sz w:val="24"/>
          <w:szCs w:val="24"/>
        </w:rPr>
        <w:t xml:space="preserve">Предмет </w:t>
      </w:r>
      <w:r>
        <w:rPr>
          <w:b/>
          <w:sz w:val="24"/>
          <w:szCs w:val="24"/>
          <w:lang w:eastAsia="zh-CN"/>
        </w:rPr>
        <w:t>закупки</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Pr>
          <w:color w:val="000000"/>
          <w:sz w:val="24"/>
          <w:szCs w:val="24"/>
        </w:rPr>
        <w:t>П</w:t>
      </w:r>
      <w:r w:rsidRPr="007F52C0">
        <w:rPr>
          <w:color w:val="000000"/>
          <w:sz w:val="24"/>
          <w:szCs w:val="24"/>
        </w:rPr>
        <w:t>оставк</w:t>
      </w:r>
      <w:r>
        <w:rPr>
          <w:color w:val="000000"/>
          <w:sz w:val="24"/>
          <w:szCs w:val="24"/>
        </w:rPr>
        <w:t>а</w:t>
      </w:r>
      <w:r w:rsidRPr="007F52C0">
        <w:rPr>
          <w:color w:val="000000"/>
          <w:sz w:val="24"/>
          <w:szCs w:val="24"/>
        </w:rPr>
        <w:t xml:space="preserve"> оборудования</w:t>
      </w:r>
      <w:r>
        <w:rPr>
          <w:color w:val="000000"/>
          <w:sz w:val="24"/>
          <w:szCs w:val="24"/>
        </w:rPr>
        <w:t xml:space="preserve"> и запчастей </w:t>
      </w:r>
      <w:r w:rsidRPr="001334E0">
        <w:rPr>
          <w:color w:val="000000"/>
          <w:sz w:val="24"/>
          <w:szCs w:val="24"/>
        </w:rPr>
        <w:t>"</w:t>
      </w:r>
      <w:proofErr w:type="spellStart"/>
      <w:r w:rsidRPr="001334E0">
        <w:rPr>
          <w:color w:val="000000"/>
          <w:sz w:val="24"/>
          <w:szCs w:val="24"/>
        </w:rPr>
        <w:t>Schneider</w:t>
      </w:r>
      <w:proofErr w:type="spellEnd"/>
      <w:r w:rsidRPr="001334E0">
        <w:rPr>
          <w:color w:val="000000"/>
          <w:sz w:val="24"/>
          <w:szCs w:val="24"/>
        </w:rPr>
        <w:t xml:space="preserve"> </w:t>
      </w:r>
      <w:proofErr w:type="spellStart"/>
      <w:r w:rsidRPr="001334E0">
        <w:rPr>
          <w:color w:val="000000"/>
          <w:sz w:val="24"/>
          <w:szCs w:val="24"/>
        </w:rPr>
        <w:t>Electric</w:t>
      </w:r>
      <w:proofErr w:type="spellEnd"/>
      <w:r w:rsidRPr="001334E0">
        <w:rPr>
          <w:color w:val="000000"/>
          <w:sz w:val="24"/>
          <w:szCs w:val="24"/>
        </w:rPr>
        <w:t>"</w:t>
      </w:r>
      <w:r>
        <w:rPr>
          <w:color w:val="000000"/>
          <w:sz w:val="24"/>
          <w:szCs w:val="24"/>
        </w:rPr>
        <w:t xml:space="preserve"> </w:t>
      </w:r>
      <w:r w:rsidRPr="007F52C0">
        <w:rPr>
          <w:color w:val="000000"/>
          <w:sz w:val="24"/>
          <w:szCs w:val="24"/>
        </w:rPr>
        <w:t>для клапан</w:t>
      </w:r>
      <w:r>
        <w:rPr>
          <w:color w:val="000000"/>
          <w:sz w:val="24"/>
          <w:szCs w:val="24"/>
        </w:rPr>
        <w:t>ов и шкафов автоматизации ЦТП.</w:t>
      </w:r>
    </w:p>
    <w:p w:rsidR="00D61A92" w:rsidRPr="00384636" w:rsidRDefault="00D61A92" w:rsidP="00D61A92">
      <w:pPr>
        <w:rPr>
          <w:color w:val="000000"/>
        </w:rPr>
      </w:pPr>
      <w:r>
        <w:rPr>
          <w:b/>
          <w:color w:val="000000"/>
        </w:rPr>
        <w:t>Поряд</w:t>
      </w:r>
      <w:r w:rsidRPr="004C237A">
        <w:rPr>
          <w:b/>
          <w:color w:val="000000"/>
        </w:rPr>
        <w:t>ок и условия поставки товара:</w:t>
      </w:r>
      <w:r w:rsidRPr="004C237A">
        <w:rPr>
          <w:color w:val="000000"/>
        </w:rPr>
        <w:t xml:space="preserve"> </w:t>
      </w:r>
      <w:r w:rsidRPr="000069C7">
        <w:rPr>
          <w:color w:val="000000"/>
          <w:spacing w:val="1"/>
        </w:rPr>
        <w:t xml:space="preserve">Поставка товара должна быть осуществлена в течение </w:t>
      </w:r>
      <w:r w:rsidRPr="00537044">
        <w:rPr>
          <w:color w:val="000000"/>
          <w:spacing w:val="1"/>
        </w:rPr>
        <w:t>6</w:t>
      </w:r>
      <w:r w:rsidRPr="000069C7">
        <w:rPr>
          <w:color w:val="000000"/>
          <w:spacing w:val="1"/>
        </w:rPr>
        <w:t xml:space="preserve">0 календарных дней </w:t>
      </w:r>
      <w:proofErr w:type="gramStart"/>
      <w:r w:rsidRPr="000069C7">
        <w:rPr>
          <w:color w:val="000000"/>
          <w:spacing w:val="1"/>
        </w:rPr>
        <w:t xml:space="preserve">с </w:t>
      </w:r>
      <w:r>
        <w:rPr>
          <w:color w:val="000000"/>
          <w:spacing w:val="1"/>
        </w:rPr>
        <w:t>даты</w:t>
      </w:r>
      <w:r w:rsidRPr="000069C7">
        <w:rPr>
          <w:color w:val="000000"/>
          <w:spacing w:val="1"/>
        </w:rPr>
        <w:t xml:space="preserve"> </w:t>
      </w:r>
      <w:r>
        <w:rPr>
          <w:color w:val="000000"/>
          <w:spacing w:val="1"/>
        </w:rPr>
        <w:t>заключения</w:t>
      </w:r>
      <w:proofErr w:type="gramEnd"/>
      <w:r w:rsidRPr="000069C7">
        <w:rPr>
          <w:color w:val="000000"/>
          <w:spacing w:val="1"/>
        </w:rPr>
        <w:t xml:space="preserve"> </w:t>
      </w:r>
      <w:r>
        <w:rPr>
          <w:color w:val="000000"/>
          <w:spacing w:val="1"/>
        </w:rPr>
        <w:t>договора</w:t>
      </w:r>
      <w:r w:rsidRPr="00384636">
        <w:rPr>
          <w:color w:val="000000"/>
          <w:spacing w:val="1"/>
        </w:rPr>
        <w:t>.</w:t>
      </w:r>
    </w:p>
    <w:p w:rsidR="00D61A92" w:rsidRDefault="00D61A92" w:rsidP="00D61A92">
      <w:pPr>
        <w:pStyle w:val="32"/>
        <w:jc w:val="both"/>
        <w:rPr>
          <w:color w:val="000000"/>
          <w:sz w:val="24"/>
          <w:szCs w:val="24"/>
        </w:rPr>
      </w:pPr>
      <w:r w:rsidRPr="004C237A">
        <w:rPr>
          <w:b/>
          <w:color w:val="000000"/>
          <w:sz w:val="24"/>
          <w:szCs w:val="24"/>
        </w:rPr>
        <w:t>Место поставки товара</w:t>
      </w:r>
      <w:r w:rsidRPr="002227EE">
        <w:rPr>
          <w:b/>
          <w:color w:val="000000"/>
          <w:sz w:val="24"/>
          <w:szCs w:val="24"/>
        </w:rPr>
        <w:t>:</w:t>
      </w:r>
      <w:r w:rsidRPr="002227EE">
        <w:rPr>
          <w:color w:val="000000"/>
          <w:sz w:val="24"/>
          <w:szCs w:val="24"/>
        </w:rPr>
        <w:t xml:space="preserve"> </w:t>
      </w:r>
      <w:r w:rsidRPr="002316A6">
        <w:rPr>
          <w:color w:val="000000"/>
          <w:sz w:val="24"/>
          <w:szCs w:val="24"/>
        </w:rPr>
        <w:t xml:space="preserve">Тюменская область, г. Сургут, ул. Профсоюзов 69/1, центральный склад Заказчика.  </w:t>
      </w:r>
    </w:p>
    <w:p w:rsidR="00D61A92" w:rsidRDefault="00D61A92" w:rsidP="00D61A92">
      <w:pPr>
        <w:jc w:val="both"/>
        <w:rPr>
          <w:bCs/>
          <w:iCs/>
        </w:rPr>
      </w:pPr>
      <w:r w:rsidRPr="002316A6">
        <w:rPr>
          <w:b/>
        </w:rPr>
        <w:t>Время поставки:</w:t>
      </w:r>
      <w:r w:rsidRPr="002316A6">
        <w:t xml:space="preserve"> В</w:t>
      </w:r>
      <w:r w:rsidRPr="002316A6">
        <w:rPr>
          <w:bCs/>
          <w:iCs/>
        </w:rPr>
        <w:t xml:space="preserve"> рабочие дни с 09 до 17 часов (время местное).</w:t>
      </w:r>
    </w:p>
    <w:p w:rsidR="00D61A92" w:rsidRPr="00FD764C" w:rsidRDefault="00D61A92" w:rsidP="00D61A92">
      <w:pPr>
        <w:jc w:val="both"/>
        <w:rPr>
          <w:color w:val="000000"/>
          <w:lang w:eastAsia="x-none"/>
        </w:rPr>
      </w:pPr>
      <w:r w:rsidRPr="005376DC">
        <w:rPr>
          <w:b/>
          <w:lang w:eastAsia="x-none"/>
        </w:rPr>
        <w:t>Клапан</w:t>
      </w:r>
      <w:r>
        <w:rPr>
          <w:b/>
          <w:lang w:eastAsia="x-none"/>
        </w:rPr>
        <w:t>ы</w:t>
      </w:r>
      <w:r w:rsidRPr="005376DC">
        <w:rPr>
          <w:b/>
          <w:lang w:eastAsia="x-none"/>
        </w:rPr>
        <w:t xml:space="preserve"> </w:t>
      </w:r>
      <w:r w:rsidRPr="001A6CD6">
        <w:rPr>
          <w:b/>
          <w:color w:val="000000"/>
        </w:rPr>
        <w:t>"</w:t>
      </w:r>
      <w:r w:rsidRPr="001A6CD6">
        <w:rPr>
          <w:b/>
          <w:color w:val="000000"/>
          <w:lang w:val="en-US"/>
        </w:rPr>
        <w:t>Schneider</w:t>
      </w:r>
      <w:r w:rsidRPr="001A6CD6">
        <w:rPr>
          <w:b/>
          <w:color w:val="000000"/>
        </w:rPr>
        <w:t xml:space="preserve"> </w:t>
      </w:r>
      <w:r w:rsidRPr="001A6CD6">
        <w:rPr>
          <w:b/>
          <w:color w:val="000000"/>
          <w:lang w:val="en-US"/>
        </w:rPr>
        <w:t>Electric</w:t>
      </w:r>
      <w:r w:rsidRPr="001A6CD6">
        <w:rPr>
          <w:b/>
          <w:color w:val="000000"/>
        </w:rPr>
        <w:t>"</w:t>
      </w:r>
      <w:r>
        <w:rPr>
          <w:b/>
          <w:color w:val="000000"/>
        </w:rPr>
        <w:t xml:space="preserve"> </w:t>
      </w:r>
      <w:r>
        <w:rPr>
          <w:b/>
          <w:lang w:eastAsia="x-none"/>
        </w:rPr>
        <w:t xml:space="preserve">и шкафы автоматизации ЦТП </w:t>
      </w:r>
      <w:r w:rsidRPr="005376DC">
        <w:rPr>
          <w:b/>
          <w:lang w:eastAsia="x-none"/>
        </w:rPr>
        <w:t>наход</w:t>
      </w:r>
      <w:r>
        <w:rPr>
          <w:b/>
          <w:lang w:eastAsia="x-none"/>
        </w:rPr>
        <w:t>я</w:t>
      </w:r>
      <w:r w:rsidRPr="005376DC">
        <w:rPr>
          <w:b/>
          <w:lang w:eastAsia="x-none"/>
        </w:rPr>
        <w:t xml:space="preserve">тся </w:t>
      </w:r>
      <w:r>
        <w:rPr>
          <w:b/>
          <w:lang w:eastAsia="x-none"/>
        </w:rPr>
        <w:t xml:space="preserve">у </w:t>
      </w:r>
      <w:r w:rsidRPr="005376DC">
        <w:rPr>
          <w:b/>
          <w:lang w:eastAsia="x-none"/>
        </w:rPr>
        <w:t>Заказчика в эксплуатации</w:t>
      </w:r>
      <w:r w:rsidR="00FD764C">
        <w:rPr>
          <w:b/>
          <w:lang w:eastAsia="x-none"/>
        </w:rPr>
        <w:t xml:space="preserve"> </w:t>
      </w:r>
      <w:r w:rsidR="00FD764C" w:rsidRPr="00FD764C">
        <w:rPr>
          <w:color w:val="000000"/>
          <w:lang w:eastAsia="x-none"/>
        </w:rPr>
        <w:t>(</w:t>
      </w:r>
      <w:r w:rsidR="00FD764C">
        <w:rPr>
          <w:color w:val="000000"/>
          <w:lang w:eastAsia="x-none"/>
        </w:rPr>
        <w:t>в</w:t>
      </w:r>
      <w:r w:rsidR="00FD764C" w:rsidRPr="00CA06FF">
        <w:rPr>
          <w:color w:val="000000"/>
          <w:lang w:eastAsia="x-none"/>
        </w:rPr>
        <w:t xml:space="preserve"> соответствие с </w:t>
      </w:r>
      <w:proofErr w:type="spellStart"/>
      <w:r w:rsidR="00FD764C" w:rsidRPr="00CA06FF">
        <w:rPr>
          <w:color w:val="000000"/>
          <w:lang w:eastAsia="x-none"/>
        </w:rPr>
        <w:t>пп</w:t>
      </w:r>
      <w:proofErr w:type="spellEnd"/>
      <w:r w:rsidR="00FD764C" w:rsidRPr="00CA06FF">
        <w:rPr>
          <w:color w:val="000000"/>
          <w:lang w:eastAsia="x-none"/>
        </w:rPr>
        <w:t>. “</w:t>
      </w:r>
      <w:r w:rsidR="00FD764C">
        <w:rPr>
          <w:color w:val="000000"/>
          <w:lang w:eastAsia="x-none"/>
        </w:rPr>
        <w:t>б</w:t>
      </w:r>
      <w:r w:rsidR="00FD764C" w:rsidRPr="00CA06FF">
        <w:rPr>
          <w:color w:val="000000"/>
          <w:lang w:eastAsia="x-none"/>
        </w:rPr>
        <w:t>” п. 3 ч.6.1 ст.3 Федерального закона от 18.07.2011 N 223-ФЗ "О закупках товаров, работ, услуг отд</w:t>
      </w:r>
      <w:r w:rsidR="00FD764C">
        <w:rPr>
          <w:color w:val="000000"/>
          <w:lang w:eastAsia="x-none"/>
        </w:rPr>
        <w:t>ельными видами юридических лиц").</w:t>
      </w:r>
    </w:p>
    <w:p w:rsidR="00D61A92" w:rsidRPr="00CA06FF" w:rsidRDefault="00D61A92" w:rsidP="00D61A92">
      <w:pPr>
        <w:rPr>
          <w:color w:val="000000"/>
          <w:lang w:eastAsia="x-none"/>
        </w:rPr>
      </w:pPr>
    </w:p>
    <w:p w:rsidR="00D61A92" w:rsidRPr="002316A6" w:rsidRDefault="00D61A92" w:rsidP="00D61A92">
      <w:pPr>
        <w:ind w:firstLine="539"/>
        <w:jc w:val="center"/>
        <w:rPr>
          <w:b/>
        </w:rPr>
      </w:pPr>
    </w:p>
    <w:p w:rsidR="00D61A92" w:rsidRPr="002316A6" w:rsidRDefault="00D61A92" w:rsidP="00D61A92">
      <w:pPr>
        <w:ind w:firstLine="539"/>
        <w:jc w:val="center"/>
        <w:rPr>
          <w:b/>
        </w:rPr>
      </w:pPr>
      <w:r w:rsidRPr="002316A6">
        <w:rPr>
          <w:b/>
        </w:rPr>
        <w:t>ТРЕБОВАНИЯ К КАЧЕСТВУ, ТЕХНИЧЕСКИМ И ФУНКЦИОНАЛЬНЫМ ХАРАКТЕРИСТИКАМ (ПОТРЕБИТЕЛЬСКИМ СВОЙСТВАМ) ПОСТАВЛЯЕМОГО ТОВАРА:</w:t>
      </w:r>
    </w:p>
    <w:p w:rsidR="00D61A92" w:rsidRDefault="00D61A92" w:rsidP="00D61A92">
      <w:pPr>
        <w:pStyle w:val="32"/>
        <w:jc w:val="both"/>
        <w:rPr>
          <w:color w:val="000000"/>
          <w:sz w:val="24"/>
          <w:szCs w:val="24"/>
          <w:u w:val="single"/>
        </w:rPr>
      </w:pPr>
    </w:p>
    <w:p w:rsidR="00D61A92" w:rsidRDefault="00D61A92" w:rsidP="00D61A92">
      <w:pPr>
        <w:pStyle w:val="xl24"/>
        <w:spacing w:before="0" w:after="0"/>
        <w:jc w:val="both"/>
        <w:rPr>
          <w:b/>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D61A92" w:rsidRDefault="00D61A92" w:rsidP="00D61A92">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D61A92" w:rsidRDefault="00D61A92" w:rsidP="00D61A92">
      <w:pPr>
        <w:pStyle w:val="ab"/>
        <w:numPr>
          <w:ilvl w:val="0"/>
          <w:numId w:val="15"/>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D61A92" w:rsidRPr="002316A6" w:rsidRDefault="00D61A92" w:rsidP="00D61A92">
      <w:pPr>
        <w:pStyle w:val="ab"/>
        <w:numPr>
          <w:ilvl w:val="0"/>
          <w:numId w:val="15"/>
        </w:numPr>
        <w:tabs>
          <w:tab w:val="left" w:pos="284"/>
        </w:tabs>
        <w:ind w:left="0" w:firstLine="0"/>
        <w:contextualSpacing w:val="0"/>
        <w:jc w:val="both"/>
        <w:rPr>
          <w:b/>
        </w:rPr>
      </w:pPr>
      <w:r w:rsidRPr="002316A6">
        <w:rPr>
          <w:b/>
        </w:rPr>
        <w:t xml:space="preserve">Спецификация: </w:t>
      </w:r>
    </w:p>
    <w:p w:rsidR="00D61A92" w:rsidRDefault="00D61A92" w:rsidP="00D61A92">
      <w:pPr>
        <w:ind w:left="425"/>
        <w:jc w:val="both"/>
        <w:rPr>
          <w:b/>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3685"/>
        <w:gridCol w:w="3827"/>
        <w:gridCol w:w="851"/>
        <w:gridCol w:w="850"/>
        <w:gridCol w:w="1560"/>
      </w:tblGrid>
      <w:tr w:rsidR="00D61A92" w:rsidRPr="002316A6" w:rsidTr="005B3E8C">
        <w:trPr>
          <w:trHeight w:val="303"/>
        </w:trPr>
        <w:tc>
          <w:tcPr>
            <w:tcW w:w="567" w:type="dxa"/>
            <w:vMerge w:val="restart"/>
            <w:vAlign w:val="center"/>
          </w:tcPr>
          <w:p w:rsidR="00D61A92" w:rsidRPr="00526F0D" w:rsidRDefault="00D61A92" w:rsidP="005B3E8C">
            <w:pPr>
              <w:jc w:val="center"/>
              <w:rPr>
                <w:b/>
              </w:rPr>
            </w:pPr>
            <w:r w:rsidRPr="00526F0D">
              <w:rPr>
                <w:b/>
              </w:rPr>
              <w:t xml:space="preserve">№ </w:t>
            </w:r>
            <w:proofErr w:type="gramStart"/>
            <w:r w:rsidRPr="00526F0D">
              <w:rPr>
                <w:b/>
              </w:rPr>
              <w:t>п</w:t>
            </w:r>
            <w:proofErr w:type="gramEnd"/>
            <w:r w:rsidRPr="00526F0D">
              <w:rPr>
                <w:b/>
              </w:rPr>
              <w:t>/п</w:t>
            </w:r>
          </w:p>
        </w:tc>
        <w:tc>
          <w:tcPr>
            <w:tcW w:w="4253" w:type="dxa"/>
            <w:vMerge w:val="restart"/>
            <w:vAlign w:val="center"/>
          </w:tcPr>
          <w:p w:rsidR="00D61A92" w:rsidRPr="00526F0D" w:rsidRDefault="00D61A92" w:rsidP="005B3E8C">
            <w:pPr>
              <w:jc w:val="center"/>
              <w:rPr>
                <w:b/>
              </w:rPr>
            </w:pPr>
            <w:r w:rsidRPr="00526F0D">
              <w:rPr>
                <w:b/>
              </w:rPr>
              <w:t>Наименование товара</w:t>
            </w:r>
          </w:p>
        </w:tc>
        <w:tc>
          <w:tcPr>
            <w:tcW w:w="7512" w:type="dxa"/>
            <w:gridSpan w:val="2"/>
          </w:tcPr>
          <w:p w:rsidR="00D61A92" w:rsidRPr="00526F0D" w:rsidRDefault="00D61A92" w:rsidP="005B3E8C">
            <w:pPr>
              <w:jc w:val="center"/>
              <w:rPr>
                <w:b/>
              </w:rPr>
            </w:pPr>
            <w:r w:rsidRPr="00526F0D">
              <w:rPr>
                <w:b/>
              </w:rPr>
              <w:t>Функциональные и технические характеристики</w:t>
            </w:r>
          </w:p>
        </w:tc>
        <w:tc>
          <w:tcPr>
            <w:tcW w:w="851" w:type="dxa"/>
            <w:vMerge w:val="restart"/>
            <w:vAlign w:val="center"/>
          </w:tcPr>
          <w:p w:rsidR="00D61A92" w:rsidRPr="00EA6EAE" w:rsidRDefault="00D61A92" w:rsidP="005B3E8C">
            <w:pPr>
              <w:jc w:val="center"/>
              <w:rPr>
                <w:b/>
              </w:rPr>
            </w:pPr>
            <w:r w:rsidRPr="00EA6EAE">
              <w:rPr>
                <w:b/>
              </w:rPr>
              <w:t>Ед. изм.</w:t>
            </w:r>
          </w:p>
        </w:tc>
        <w:tc>
          <w:tcPr>
            <w:tcW w:w="850" w:type="dxa"/>
            <w:vMerge w:val="restart"/>
            <w:vAlign w:val="center"/>
          </w:tcPr>
          <w:p w:rsidR="00D61A92" w:rsidRPr="00EA6EAE" w:rsidRDefault="00D61A92" w:rsidP="005B3E8C">
            <w:pPr>
              <w:jc w:val="center"/>
              <w:rPr>
                <w:b/>
              </w:rPr>
            </w:pPr>
            <w:r w:rsidRPr="00EA6EAE">
              <w:rPr>
                <w:b/>
              </w:rPr>
              <w:t>Кол-во</w:t>
            </w:r>
          </w:p>
        </w:tc>
        <w:tc>
          <w:tcPr>
            <w:tcW w:w="1560" w:type="dxa"/>
            <w:vMerge w:val="restart"/>
          </w:tcPr>
          <w:p w:rsidR="00D61A92" w:rsidRPr="00EA6EAE" w:rsidRDefault="00D61A92" w:rsidP="005B3E8C">
            <w:pPr>
              <w:jc w:val="center"/>
              <w:rPr>
                <w:b/>
              </w:rPr>
            </w:pPr>
            <w:r w:rsidRPr="00CA06FF">
              <w:rPr>
                <w:b/>
              </w:rPr>
              <w:t>Цена за единицу, с НДС (руб.)</w:t>
            </w:r>
          </w:p>
        </w:tc>
      </w:tr>
      <w:tr w:rsidR="00D61A92" w:rsidRPr="005947E5" w:rsidTr="005B3E8C">
        <w:tblPrEx>
          <w:tblLook w:val="00A0" w:firstRow="1" w:lastRow="0" w:firstColumn="1" w:lastColumn="0" w:noHBand="0" w:noVBand="0"/>
        </w:tblPrEx>
        <w:tc>
          <w:tcPr>
            <w:tcW w:w="567" w:type="dxa"/>
            <w:vMerge/>
            <w:tcBorders>
              <w:bottom w:val="single" w:sz="4" w:space="0" w:color="000000"/>
            </w:tcBorders>
            <w:shd w:val="clear" w:color="auto" w:fill="auto"/>
            <w:vAlign w:val="center"/>
          </w:tcPr>
          <w:p w:rsidR="00D61A92" w:rsidRPr="00526F0D" w:rsidRDefault="00D61A92" w:rsidP="005B3E8C">
            <w:pPr>
              <w:ind w:left="-57" w:right="-57"/>
              <w:jc w:val="center"/>
              <w:rPr>
                <w:b/>
              </w:rPr>
            </w:pPr>
          </w:p>
        </w:tc>
        <w:tc>
          <w:tcPr>
            <w:tcW w:w="4253" w:type="dxa"/>
            <w:vMerge/>
            <w:tcBorders>
              <w:bottom w:val="single" w:sz="4" w:space="0" w:color="000000"/>
            </w:tcBorders>
            <w:shd w:val="clear" w:color="auto" w:fill="auto"/>
            <w:vAlign w:val="center"/>
          </w:tcPr>
          <w:p w:rsidR="00D61A92" w:rsidRPr="00526F0D" w:rsidRDefault="00D61A92" w:rsidP="005B3E8C">
            <w:pPr>
              <w:jc w:val="center"/>
              <w:rPr>
                <w:b/>
              </w:rPr>
            </w:pPr>
          </w:p>
        </w:tc>
        <w:tc>
          <w:tcPr>
            <w:tcW w:w="3685" w:type="dxa"/>
            <w:tcBorders>
              <w:top w:val="single" w:sz="4" w:space="0" w:color="000000"/>
              <w:bottom w:val="single" w:sz="4" w:space="0" w:color="000000"/>
              <w:right w:val="single" w:sz="4" w:space="0" w:color="000000"/>
            </w:tcBorders>
            <w:shd w:val="clear" w:color="auto" w:fill="auto"/>
            <w:vAlign w:val="center"/>
          </w:tcPr>
          <w:p w:rsidR="00D61A92" w:rsidRPr="00526F0D" w:rsidRDefault="00D61A92" w:rsidP="005B3E8C">
            <w:pPr>
              <w:jc w:val="center"/>
              <w:rPr>
                <w:b/>
              </w:rPr>
            </w:pPr>
            <w:r w:rsidRPr="00526F0D">
              <w:rPr>
                <w:b/>
              </w:rPr>
              <w:t>Артикул оборудования</w:t>
            </w:r>
          </w:p>
        </w:tc>
        <w:tc>
          <w:tcPr>
            <w:tcW w:w="3827" w:type="dxa"/>
            <w:tcBorders>
              <w:top w:val="single" w:sz="4" w:space="0" w:color="000000"/>
              <w:left w:val="single" w:sz="4" w:space="0" w:color="000000"/>
              <w:bottom w:val="single" w:sz="4" w:space="0" w:color="000000"/>
            </w:tcBorders>
            <w:vAlign w:val="center"/>
          </w:tcPr>
          <w:p w:rsidR="00D61A92" w:rsidRPr="00526F0D" w:rsidRDefault="00D61A92" w:rsidP="005B3E8C">
            <w:pPr>
              <w:jc w:val="center"/>
              <w:rPr>
                <w:b/>
              </w:rPr>
            </w:pPr>
            <w:r w:rsidRPr="00526F0D">
              <w:rPr>
                <w:b/>
              </w:rPr>
              <w:t>Тип</w:t>
            </w:r>
          </w:p>
        </w:tc>
        <w:tc>
          <w:tcPr>
            <w:tcW w:w="851" w:type="dxa"/>
            <w:vMerge/>
            <w:tcBorders>
              <w:bottom w:val="single" w:sz="4" w:space="0" w:color="000000"/>
            </w:tcBorders>
            <w:shd w:val="clear" w:color="auto" w:fill="auto"/>
            <w:vAlign w:val="center"/>
          </w:tcPr>
          <w:p w:rsidR="00D61A92" w:rsidRPr="00EA6EAE" w:rsidRDefault="00D61A92" w:rsidP="005B3E8C">
            <w:pPr>
              <w:jc w:val="center"/>
            </w:pPr>
          </w:p>
        </w:tc>
        <w:tc>
          <w:tcPr>
            <w:tcW w:w="850" w:type="dxa"/>
            <w:vMerge/>
            <w:tcBorders>
              <w:bottom w:val="single" w:sz="4" w:space="0" w:color="000000"/>
            </w:tcBorders>
            <w:vAlign w:val="center"/>
          </w:tcPr>
          <w:p w:rsidR="00D61A92" w:rsidRPr="00EA6EAE" w:rsidRDefault="00D61A92" w:rsidP="005B3E8C">
            <w:pPr>
              <w:jc w:val="center"/>
            </w:pPr>
          </w:p>
        </w:tc>
        <w:tc>
          <w:tcPr>
            <w:tcW w:w="1560" w:type="dxa"/>
            <w:vMerge/>
            <w:tcBorders>
              <w:bottom w:val="single" w:sz="4" w:space="0" w:color="000000"/>
            </w:tcBorders>
          </w:tcPr>
          <w:p w:rsidR="00D61A92" w:rsidRPr="00EA6EAE" w:rsidRDefault="00D61A92" w:rsidP="005B3E8C">
            <w:pPr>
              <w:jc w:val="center"/>
            </w:pP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right"/>
            </w:pPr>
          </w:p>
        </w:tc>
        <w:tc>
          <w:tcPr>
            <w:tcW w:w="4253" w:type="dxa"/>
            <w:tcBorders>
              <w:left w:val="single" w:sz="4" w:space="0" w:color="000000"/>
              <w:right w:val="single" w:sz="4" w:space="0" w:color="auto"/>
            </w:tcBorders>
            <w:shd w:val="clear" w:color="auto" w:fill="auto"/>
            <w:vAlign w:val="center"/>
          </w:tcPr>
          <w:p w:rsidR="00D61A92" w:rsidRPr="00EA6EAE" w:rsidRDefault="00D61A92" w:rsidP="005B3E8C">
            <w:pPr>
              <w:rPr>
                <w:color w:val="000000"/>
              </w:rPr>
            </w:pPr>
            <w:r>
              <w:rPr>
                <w:color w:val="000000"/>
              </w:rPr>
              <w:t>Датчик температуры наружный</w:t>
            </w:r>
          </w:p>
        </w:tc>
        <w:tc>
          <w:tcPr>
            <w:tcW w:w="3685" w:type="dxa"/>
            <w:tcBorders>
              <w:left w:val="single" w:sz="4" w:space="0" w:color="auto"/>
              <w:right w:val="single" w:sz="4" w:space="0" w:color="000000"/>
            </w:tcBorders>
            <w:shd w:val="clear" w:color="auto" w:fill="auto"/>
            <w:vAlign w:val="center"/>
          </w:tcPr>
          <w:p w:rsidR="00D61A92" w:rsidRPr="00EA6EAE" w:rsidRDefault="00D61A92" w:rsidP="005B3E8C">
            <w:pPr>
              <w:jc w:val="center"/>
              <w:rPr>
                <w:color w:val="000000"/>
              </w:rPr>
            </w:pPr>
            <w:r>
              <w:rPr>
                <w:color w:val="000000"/>
              </w:rPr>
              <w:t>5141100010</w:t>
            </w:r>
          </w:p>
        </w:tc>
        <w:tc>
          <w:tcPr>
            <w:tcW w:w="3827" w:type="dxa"/>
            <w:tcBorders>
              <w:left w:val="single" w:sz="4" w:space="0" w:color="000000"/>
              <w:right w:val="single" w:sz="4" w:space="0" w:color="000000"/>
            </w:tcBorders>
            <w:vAlign w:val="center"/>
          </w:tcPr>
          <w:p w:rsidR="00D61A92" w:rsidRPr="001A6CD6" w:rsidRDefault="00D61A92" w:rsidP="005B3E8C">
            <w:pPr>
              <w:rPr>
                <w:color w:val="000000"/>
                <w:lang w:val="en-US"/>
              </w:rPr>
            </w:pPr>
            <w:r>
              <w:rPr>
                <w:color w:val="000000"/>
                <w:lang w:val="en-US"/>
              </w:rPr>
              <w:t>STO 100</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rsidRPr="00EA6EAE">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B866EB" w:rsidRDefault="00D61A92" w:rsidP="005B3E8C">
            <w:pPr>
              <w:jc w:val="center"/>
              <w:rPr>
                <w:color w:val="000000"/>
              </w:rPr>
            </w:pPr>
            <w:r>
              <w:rPr>
                <w:color w:val="000000"/>
              </w:rPr>
              <w:t>2</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3 627,94</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Pr="00EA6EAE" w:rsidRDefault="00D61A92" w:rsidP="005B3E8C">
            <w:pPr>
              <w:rPr>
                <w:color w:val="000000"/>
              </w:rPr>
            </w:pPr>
            <w:r>
              <w:rPr>
                <w:color w:val="000000"/>
              </w:rPr>
              <w:t>Датчик температуры погружной</w:t>
            </w:r>
          </w:p>
        </w:tc>
        <w:tc>
          <w:tcPr>
            <w:tcW w:w="3685" w:type="dxa"/>
            <w:tcBorders>
              <w:left w:val="single" w:sz="4" w:space="0" w:color="auto"/>
              <w:right w:val="single" w:sz="4" w:space="0" w:color="000000"/>
            </w:tcBorders>
            <w:shd w:val="clear" w:color="auto" w:fill="auto"/>
            <w:vAlign w:val="center"/>
          </w:tcPr>
          <w:p w:rsidR="00D61A92" w:rsidRPr="00094387" w:rsidRDefault="00D61A92" w:rsidP="005B3E8C">
            <w:pPr>
              <w:jc w:val="center"/>
              <w:rPr>
                <w:color w:val="000000"/>
                <w:lang w:val="en-US"/>
              </w:rPr>
            </w:pPr>
            <w:r>
              <w:rPr>
                <w:color w:val="000000"/>
                <w:lang w:val="en-US"/>
              </w:rPr>
              <w:t>5123162010</w:t>
            </w:r>
          </w:p>
        </w:tc>
        <w:tc>
          <w:tcPr>
            <w:tcW w:w="3827" w:type="dxa"/>
            <w:tcBorders>
              <w:left w:val="single" w:sz="4" w:space="0" w:color="000000"/>
              <w:right w:val="single" w:sz="4" w:space="0" w:color="000000"/>
            </w:tcBorders>
            <w:vAlign w:val="center"/>
          </w:tcPr>
          <w:p w:rsidR="00D61A92" w:rsidRPr="00094387" w:rsidRDefault="00D61A92" w:rsidP="005B3E8C">
            <w:pPr>
              <w:rPr>
                <w:color w:val="000000"/>
                <w:lang w:val="en-US"/>
              </w:rPr>
            </w:pPr>
            <w:r>
              <w:rPr>
                <w:color w:val="000000"/>
                <w:lang w:val="en-US"/>
              </w:rPr>
              <w:t>STP 120-220</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t>ш</w:t>
            </w:r>
            <w:r w:rsidRPr="00EA6EAE">
              <w:t>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B866EB" w:rsidRDefault="00D61A92" w:rsidP="005B3E8C">
            <w:pPr>
              <w:jc w:val="center"/>
              <w:rPr>
                <w:color w:val="000000"/>
              </w:rPr>
            </w:pPr>
            <w:r>
              <w:rPr>
                <w:color w:val="000000"/>
              </w:rPr>
              <w:t>10</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5 784,24</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Pr="00EA6EAE" w:rsidRDefault="00D61A92" w:rsidP="005B3E8C">
            <w:pPr>
              <w:rPr>
                <w:color w:val="000000"/>
              </w:rPr>
            </w:pPr>
            <w:r>
              <w:rPr>
                <w:color w:val="000000"/>
              </w:rPr>
              <w:t>Датчик температуры погружной</w:t>
            </w:r>
          </w:p>
        </w:tc>
        <w:tc>
          <w:tcPr>
            <w:tcW w:w="3685" w:type="dxa"/>
            <w:tcBorders>
              <w:left w:val="single" w:sz="4" w:space="0" w:color="auto"/>
              <w:right w:val="single" w:sz="4" w:space="0" w:color="000000"/>
            </w:tcBorders>
            <w:shd w:val="clear" w:color="auto" w:fill="auto"/>
            <w:vAlign w:val="center"/>
          </w:tcPr>
          <w:p w:rsidR="00D61A92" w:rsidRPr="00094387" w:rsidRDefault="00D61A92" w:rsidP="005B3E8C">
            <w:pPr>
              <w:jc w:val="center"/>
              <w:rPr>
                <w:color w:val="000000"/>
                <w:lang w:val="en-US"/>
              </w:rPr>
            </w:pPr>
            <w:r>
              <w:rPr>
                <w:color w:val="000000"/>
                <w:lang w:val="en-US"/>
              </w:rPr>
              <w:t>006920261</w:t>
            </w:r>
          </w:p>
        </w:tc>
        <w:tc>
          <w:tcPr>
            <w:tcW w:w="3827" w:type="dxa"/>
            <w:tcBorders>
              <w:left w:val="single" w:sz="4" w:space="0" w:color="000000"/>
              <w:right w:val="single" w:sz="4" w:space="0" w:color="000000"/>
            </w:tcBorders>
            <w:vAlign w:val="center"/>
          </w:tcPr>
          <w:p w:rsidR="00D61A92" w:rsidRPr="00094387" w:rsidRDefault="00D61A92" w:rsidP="005B3E8C">
            <w:pPr>
              <w:rPr>
                <w:color w:val="000000"/>
                <w:lang w:val="en-US"/>
              </w:rPr>
            </w:pPr>
            <w:r>
              <w:rPr>
                <w:color w:val="000000"/>
                <w:lang w:val="en-US"/>
              </w:rPr>
              <w:t>STP 300-100 0/160</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t>ш</w:t>
            </w:r>
            <w:r w:rsidRPr="00EA6EAE">
              <w:t>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B866EB" w:rsidRDefault="00D61A92" w:rsidP="005B3E8C">
            <w:pPr>
              <w:jc w:val="center"/>
              <w:rPr>
                <w:color w:val="000000"/>
              </w:rPr>
            </w:pPr>
            <w:r>
              <w:rPr>
                <w:color w:val="000000"/>
              </w:rPr>
              <w:t>10</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9 820,87</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Default="00D61A92" w:rsidP="005B3E8C">
            <w:pPr>
              <w:rPr>
                <w:color w:val="000000"/>
              </w:rPr>
            </w:pPr>
            <w:r>
              <w:rPr>
                <w:color w:val="000000"/>
              </w:rPr>
              <w:t xml:space="preserve">Панель оператора </w:t>
            </w:r>
          </w:p>
        </w:tc>
        <w:tc>
          <w:tcPr>
            <w:tcW w:w="3685" w:type="dxa"/>
            <w:tcBorders>
              <w:left w:val="single" w:sz="4" w:space="0" w:color="auto"/>
              <w:right w:val="single" w:sz="4" w:space="0" w:color="000000"/>
            </w:tcBorders>
            <w:shd w:val="clear" w:color="auto" w:fill="auto"/>
            <w:vAlign w:val="center"/>
          </w:tcPr>
          <w:p w:rsidR="00D61A92" w:rsidRPr="00B866EB" w:rsidRDefault="00D61A92" w:rsidP="005B3E8C">
            <w:pPr>
              <w:jc w:val="center"/>
              <w:rPr>
                <w:color w:val="000000"/>
              </w:rPr>
            </w:pPr>
            <w:r>
              <w:rPr>
                <w:color w:val="000000"/>
              </w:rPr>
              <w:t>007309231</w:t>
            </w:r>
          </w:p>
        </w:tc>
        <w:tc>
          <w:tcPr>
            <w:tcW w:w="3827" w:type="dxa"/>
            <w:tcBorders>
              <w:left w:val="single" w:sz="4" w:space="0" w:color="000000"/>
              <w:right w:val="single" w:sz="4" w:space="0" w:color="000000"/>
            </w:tcBorders>
            <w:vAlign w:val="center"/>
          </w:tcPr>
          <w:p w:rsidR="00D61A92" w:rsidRPr="00B866EB" w:rsidRDefault="00D61A92" w:rsidP="005B3E8C">
            <w:pPr>
              <w:rPr>
                <w:color w:val="000000"/>
              </w:rPr>
            </w:pPr>
            <w:proofErr w:type="spellStart"/>
            <w:r>
              <w:rPr>
                <w:color w:val="000000"/>
                <w:lang w:val="en-US"/>
              </w:rPr>
              <w:t>Xenta</w:t>
            </w:r>
            <w:proofErr w:type="spellEnd"/>
            <w:r>
              <w:rPr>
                <w:color w:val="000000"/>
                <w:lang w:val="en-US"/>
              </w:rPr>
              <w:t xml:space="preserve"> </w:t>
            </w:r>
            <w:r>
              <w:rPr>
                <w:color w:val="000000"/>
              </w:rPr>
              <w:t>ОП/РУС</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Default="00D61A92" w:rsidP="005B3E8C">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Default="00D61A92" w:rsidP="005B3E8C">
            <w:pPr>
              <w:jc w:val="center"/>
              <w:rPr>
                <w:color w:val="000000"/>
              </w:rPr>
            </w:pPr>
            <w:r>
              <w:rPr>
                <w:color w:val="000000"/>
              </w:rPr>
              <w:t>3</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43 891,74</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Pr="00094387" w:rsidRDefault="00D61A92" w:rsidP="005B3E8C">
            <w:pPr>
              <w:rPr>
                <w:color w:val="000000"/>
              </w:rPr>
            </w:pPr>
            <w:r>
              <w:rPr>
                <w:color w:val="000000"/>
              </w:rPr>
              <w:t>Привод клапана</w:t>
            </w:r>
          </w:p>
        </w:tc>
        <w:tc>
          <w:tcPr>
            <w:tcW w:w="3685" w:type="dxa"/>
            <w:tcBorders>
              <w:left w:val="single" w:sz="4" w:space="0" w:color="auto"/>
              <w:right w:val="single" w:sz="4" w:space="0" w:color="000000"/>
            </w:tcBorders>
            <w:shd w:val="clear" w:color="auto" w:fill="auto"/>
            <w:vAlign w:val="center"/>
          </w:tcPr>
          <w:p w:rsidR="00D61A92" w:rsidRPr="00EA6EAE" w:rsidRDefault="00D61A92" w:rsidP="005B3E8C">
            <w:pPr>
              <w:jc w:val="center"/>
              <w:rPr>
                <w:color w:val="000000"/>
              </w:rPr>
            </w:pPr>
            <w:r>
              <w:rPr>
                <w:color w:val="000000"/>
              </w:rPr>
              <w:t>8900204000</w:t>
            </w:r>
          </w:p>
        </w:tc>
        <w:tc>
          <w:tcPr>
            <w:tcW w:w="3827" w:type="dxa"/>
            <w:tcBorders>
              <w:left w:val="single" w:sz="4" w:space="0" w:color="000000"/>
              <w:right w:val="single" w:sz="4" w:space="0" w:color="000000"/>
            </w:tcBorders>
            <w:vAlign w:val="center"/>
          </w:tcPr>
          <w:p w:rsidR="00D61A92" w:rsidRPr="00094387" w:rsidRDefault="00D61A92" w:rsidP="005B3E8C">
            <w:pPr>
              <w:rPr>
                <w:color w:val="000000"/>
              </w:rPr>
            </w:pPr>
            <w:r>
              <w:rPr>
                <w:color w:val="000000"/>
              </w:rPr>
              <w:t>М50А-24</w:t>
            </w:r>
            <w:r>
              <w:rPr>
                <w:color w:val="000000"/>
                <w:lang w:val="en-US"/>
              </w:rPr>
              <w:t>V</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EA6EAE" w:rsidRDefault="00D61A92" w:rsidP="005B3E8C">
            <w:pPr>
              <w:jc w:val="center"/>
              <w:rPr>
                <w:color w:val="000000"/>
              </w:rPr>
            </w:pPr>
            <w:r>
              <w:rPr>
                <w:color w:val="000000"/>
              </w:rPr>
              <w:t>1</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236 193,21</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Pr="00094387" w:rsidRDefault="00D61A92" w:rsidP="005B3E8C">
            <w:pPr>
              <w:rPr>
                <w:color w:val="000000"/>
              </w:rPr>
            </w:pPr>
            <w:r>
              <w:rPr>
                <w:color w:val="000000"/>
              </w:rPr>
              <w:t>Привод клапана</w:t>
            </w:r>
          </w:p>
        </w:tc>
        <w:tc>
          <w:tcPr>
            <w:tcW w:w="3685" w:type="dxa"/>
            <w:tcBorders>
              <w:left w:val="single" w:sz="4" w:space="0" w:color="auto"/>
              <w:right w:val="single" w:sz="4" w:space="0" w:color="000000"/>
            </w:tcBorders>
            <w:shd w:val="clear" w:color="auto" w:fill="auto"/>
            <w:vAlign w:val="center"/>
          </w:tcPr>
          <w:p w:rsidR="00D61A92" w:rsidRPr="00EA6EAE" w:rsidRDefault="00D61A92" w:rsidP="005B3E8C">
            <w:pPr>
              <w:jc w:val="center"/>
              <w:rPr>
                <w:color w:val="000000"/>
              </w:rPr>
            </w:pPr>
            <w:r>
              <w:rPr>
                <w:color w:val="000000"/>
              </w:rPr>
              <w:t>8800450000</w:t>
            </w:r>
          </w:p>
        </w:tc>
        <w:tc>
          <w:tcPr>
            <w:tcW w:w="3827" w:type="dxa"/>
            <w:tcBorders>
              <w:left w:val="single" w:sz="4" w:space="0" w:color="000000"/>
              <w:right w:val="single" w:sz="4" w:space="0" w:color="000000"/>
            </w:tcBorders>
            <w:vAlign w:val="center"/>
          </w:tcPr>
          <w:p w:rsidR="00D61A92" w:rsidRPr="00EA6EAE" w:rsidRDefault="00D61A92" w:rsidP="005B3E8C">
            <w:pPr>
              <w:rPr>
                <w:color w:val="000000"/>
              </w:rPr>
            </w:pPr>
            <w:r>
              <w:rPr>
                <w:color w:val="000000"/>
              </w:rPr>
              <w:t>М1500</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EA6EAE" w:rsidRDefault="00D61A92" w:rsidP="005B3E8C">
            <w:pPr>
              <w:jc w:val="center"/>
              <w:rPr>
                <w:color w:val="000000"/>
              </w:rPr>
            </w:pPr>
            <w:r>
              <w:rPr>
                <w:color w:val="000000"/>
              </w:rPr>
              <w:t>15</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41 379,19</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Pr="00094387" w:rsidRDefault="00D61A92" w:rsidP="005B3E8C">
            <w:pPr>
              <w:rPr>
                <w:color w:val="000000"/>
                <w:lang w:val="en-US"/>
              </w:rPr>
            </w:pPr>
            <w:r>
              <w:rPr>
                <w:color w:val="000000"/>
              </w:rPr>
              <w:t xml:space="preserve">Сальник клапана </w:t>
            </w:r>
          </w:p>
        </w:tc>
        <w:tc>
          <w:tcPr>
            <w:tcW w:w="3685" w:type="dxa"/>
            <w:tcBorders>
              <w:left w:val="single" w:sz="4" w:space="0" w:color="auto"/>
              <w:right w:val="single" w:sz="4" w:space="0" w:color="000000"/>
            </w:tcBorders>
            <w:shd w:val="clear" w:color="auto" w:fill="auto"/>
            <w:vAlign w:val="center"/>
          </w:tcPr>
          <w:p w:rsidR="00D61A92" w:rsidRPr="00EA6EAE" w:rsidRDefault="00D61A92" w:rsidP="005B3E8C">
            <w:pPr>
              <w:jc w:val="center"/>
              <w:rPr>
                <w:color w:val="000000"/>
              </w:rPr>
            </w:pPr>
            <w:r>
              <w:rPr>
                <w:color w:val="000000"/>
              </w:rPr>
              <w:t>100108200</w:t>
            </w:r>
          </w:p>
        </w:tc>
        <w:tc>
          <w:tcPr>
            <w:tcW w:w="3827" w:type="dxa"/>
            <w:tcBorders>
              <w:left w:val="single" w:sz="4" w:space="0" w:color="000000"/>
              <w:right w:val="single" w:sz="4" w:space="0" w:color="000000"/>
            </w:tcBorders>
            <w:vAlign w:val="center"/>
          </w:tcPr>
          <w:p w:rsidR="00D61A92" w:rsidRPr="00D928AD" w:rsidRDefault="00D61A92" w:rsidP="005B3E8C">
            <w:pPr>
              <w:rPr>
                <w:color w:val="000000"/>
              </w:rPr>
            </w:pPr>
            <w:r>
              <w:rPr>
                <w:color w:val="000000"/>
                <w:lang w:val="en-US"/>
              </w:rPr>
              <w:t>V</w:t>
            </w:r>
            <w:r w:rsidRPr="00094387">
              <w:rPr>
                <w:color w:val="000000"/>
              </w:rPr>
              <w:t>222/</w:t>
            </w:r>
            <w:r>
              <w:rPr>
                <w:color w:val="000000"/>
                <w:lang w:val="en-US"/>
              </w:rPr>
              <w:t>V</w:t>
            </w:r>
            <w:r w:rsidRPr="00094387">
              <w:rPr>
                <w:color w:val="000000"/>
              </w:rPr>
              <w:t>292</w:t>
            </w:r>
            <w:r>
              <w:rPr>
                <w:color w:val="000000"/>
              </w:rPr>
              <w:t>,</w:t>
            </w:r>
            <w:r>
              <w:rPr>
                <w:color w:val="000000"/>
                <w:lang w:val="en-US"/>
              </w:rPr>
              <w:t xml:space="preserve"> DN65-100</w:t>
            </w:r>
            <w:r>
              <w:rPr>
                <w:color w:val="000000"/>
              </w:rPr>
              <w:t xml:space="preserve">, </w:t>
            </w:r>
            <w:proofErr w:type="spellStart"/>
            <w:r>
              <w:rPr>
                <w:color w:val="000000"/>
              </w:rPr>
              <w:t>запчасть</w:t>
            </w:r>
            <w:proofErr w:type="spellEnd"/>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B866EB" w:rsidRDefault="00D61A92" w:rsidP="005B3E8C">
            <w:pPr>
              <w:jc w:val="center"/>
              <w:rPr>
                <w:color w:val="000000"/>
              </w:rPr>
            </w:pPr>
            <w:r>
              <w:rPr>
                <w:color w:val="000000"/>
              </w:rPr>
              <w:t>13</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6 962,51</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Pr="00094387" w:rsidRDefault="00D61A92" w:rsidP="005B3E8C">
            <w:pPr>
              <w:rPr>
                <w:color w:val="000000"/>
                <w:lang w:val="en-US"/>
              </w:rPr>
            </w:pPr>
            <w:r>
              <w:rPr>
                <w:color w:val="000000"/>
              </w:rPr>
              <w:t xml:space="preserve">Сальник клапана </w:t>
            </w:r>
          </w:p>
        </w:tc>
        <w:tc>
          <w:tcPr>
            <w:tcW w:w="3685" w:type="dxa"/>
            <w:tcBorders>
              <w:left w:val="single" w:sz="4" w:space="0" w:color="auto"/>
              <w:right w:val="single" w:sz="4" w:space="0" w:color="000000"/>
            </w:tcBorders>
            <w:shd w:val="clear" w:color="auto" w:fill="auto"/>
            <w:vAlign w:val="center"/>
          </w:tcPr>
          <w:p w:rsidR="00D61A92" w:rsidRPr="00EA6EAE" w:rsidRDefault="00D61A92" w:rsidP="005B3E8C">
            <w:pPr>
              <w:jc w:val="center"/>
              <w:rPr>
                <w:color w:val="000000"/>
              </w:rPr>
            </w:pPr>
            <w:r>
              <w:rPr>
                <w:color w:val="000000"/>
              </w:rPr>
              <w:t>100108210</w:t>
            </w:r>
          </w:p>
        </w:tc>
        <w:tc>
          <w:tcPr>
            <w:tcW w:w="3827" w:type="dxa"/>
            <w:tcBorders>
              <w:left w:val="single" w:sz="4" w:space="0" w:color="000000"/>
              <w:right w:val="single" w:sz="4" w:space="0" w:color="000000"/>
            </w:tcBorders>
            <w:vAlign w:val="center"/>
          </w:tcPr>
          <w:p w:rsidR="00D61A92" w:rsidRPr="00D928AD" w:rsidRDefault="00D61A92" w:rsidP="005B3E8C">
            <w:pPr>
              <w:rPr>
                <w:color w:val="000000"/>
              </w:rPr>
            </w:pPr>
            <w:r>
              <w:rPr>
                <w:color w:val="000000"/>
                <w:lang w:val="en-US"/>
              </w:rPr>
              <w:t>V</w:t>
            </w:r>
            <w:r w:rsidRPr="00094387">
              <w:rPr>
                <w:color w:val="000000"/>
              </w:rPr>
              <w:t>22</w:t>
            </w:r>
            <w:r>
              <w:rPr>
                <w:color w:val="000000"/>
              </w:rPr>
              <w:t>2/</w:t>
            </w:r>
            <w:r>
              <w:rPr>
                <w:color w:val="000000"/>
                <w:lang w:val="en-US"/>
              </w:rPr>
              <w:t>V</w:t>
            </w:r>
            <w:r>
              <w:rPr>
                <w:color w:val="000000"/>
              </w:rPr>
              <w:t>292,</w:t>
            </w:r>
            <w:r>
              <w:rPr>
                <w:color w:val="000000"/>
                <w:lang w:val="en-US"/>
              </w:rPr>
              <w:t xml:space="preserve"> DN</w:t>
            </w:r>
            <w:r>
              <w:rPr>
                <w:color w:val="000000"/>
              </w:rPr>
              <w:t>125</w:t>
            </w:r>
            <w:r>
              <w:rPr>
                <w:color w:val="000000"/>
                <w:lang w:val="en-US"/>
              </w:rPr>
              <w:t>-1</w:t>
            </w:r>
            <w:r>
              <w:rPr>
                <w:color w:val="000000"/>
              </w:rPr>
              <w:t>5</w:t>
            </w:r>
            <w:r>
              <w:rPr>
                <w:color w:val="000000"/>
                <w:lang w:val="en-US"/>
              </w:rPr>
              <w:t>0</w:t>
            </w:r>
            <w:r>
              <w:rPr>
                <w:color w:val="000000"/>
              </w:rPr>
              <w:t xml:space="preserve">, </w:t>
            </w:r>
            <w:proofErr w:type="spellStart"/>
            <w:r>
              <w:rPr>
                <w:color w:val="000000"/>
              </w:rPr>
              <w:t>запчасть</w:t>
            </w:r>
            <w:proofErr w:type="spellEnd"/>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EA6EAE" w:rsidRDefault="00D61A92" w:rsidP="005B3E8C">
            <w:pPr>
              <w:jc w:val="center"/>
              <w:rPr>
                <w:color w:val="000000"/>
              </w:rPr>
            </w:pPr>
            <w:r>
              <w:rPr>
                <w:color w:val="000000"/>
              </w:rPr>
              <w:t>8</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18 462,30</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Pr="00D24DA2" w:rsidRDefault="00D61A92" w:rsidP="005B3E8C">
            <w:pPr>
              <w:rPr>
                <w:color w:val="000000"/>
              </w:rPr>
            </w:pPr>
            <w:r>
              <w:rPr>
                <w:color w:val="000000"/>
              </w:rPr>
              <w:t xml:space="preserve">Сальник клапана </w:t>
            </w:r>
          </w:p>
        </w:tc>
        <w:tc>
          <w:tcPr>
            <w:tcW w:w="3685" w:type="dxa"/>
            <w:tcBorders>
              <w:left w:val="single" w:sz="4" w:space="0" w:color="auto"/>
              <w:right w:val="single" w:sz="4" w:space="0" w:color="000000"/>
            </w:tcBorders>
            <w:shd w:val="clear" w:color="auto" w:fill="auto"/>
            <w:vAlign w:val="center"/>
          </w:tcPr>
          <w:p w:rsidR="00D61A92" w:rsidRPr="00EA6EAE" w:rsidRDefault="00D61A92" w:rsidP="005B3E8C">
            <w:pPr>
              <w:jc w:val="center"/>
              <w:rPr>
                <w:color w:val="000000"/>
              </w:rPr>
            </w:pPr>
            <w:r>
              <w:rPr>
                <w:color w:val="000000"/>
              </w:rPr>
              <w:t>100108000</w:t>
            </w:r>
          </w:p>
        </w:tc>
        <w:tc>
          <w:tcPr>
            <w:tcW w:w="3827" w:type="dxa"/>
            <w:tcBorders>
              <w:left w:val="single" w:sz="4" w:space="0" w:color="000000"/>
              <w:right w:val="single" w:sz="4" w:space="0" w:color="000000"/>
            </w:tcBorders>
            <w:vAlign w:val="center"/>
          </w:tcPr>
          <w:p w:rsidR="00D61A92" w:rsidRPr="00EA6EAE" w:rsidRDefault="00D61A92" w:rsidP="005B3E8C">
            <w:pPr>
              <w:rPr>
                <w:color w:val="000000"/>
              </w:rPr>
            </w:pPr>
            <w:r>
              <w:rPr>
                <w:color w:val="000000"/>
                <w:lang w:val="en-US"/>
              </w:rPr>
              <w:t>V211/V212</w:t>
            </w:r>
            <w:r>
              <w:rPr>
                <w:color w:val="000000"/>
              </w:rPr>
              <w:t xml:space="preserve">, </w:t>
            </w:r>
            <w:proofErr w:type="spellStart"/>
            <w:r>
              <w:rPr>
                <w:color w:val="000000"/>
              </w:rPr>
              <w:t>запчасть</w:t>
            </w:r>
            <w:proofErr w:type="spellEnd"/>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EA6EAE" w:rsidRDefault="00D61A92" w:rsidP="005B3E8C">
            <w:pPr>
              <w:jc w:val="center"/>
              <w:rPr>
                <w:color w:val="000000"/>
              </w:rPr>
            </w:pPr>
            <w:r>
              <w:rPr>
                <w:color w:val="000000"/>
              </w:rPr>
              <w:t>5</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6 563,16</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Default="00D61A92" w:rsidP="005B3E8C">
            <w:pPr>
              <w:rPr>
                <w:color w:val="000000"/>
              </w:rPr>
            </w:pPr>
            <w:r>
              <w:rPr>
                <w:color w:val="000000"/>
              </w:rPr>
              <w:t>Терминальная часть</w:t>
            </w:r>
          </w:p>
        </w:tc>
        <w:tc>
          <w:tcPr>
            <w:tcW w:w="3685" w:type="dxa"/>
            <w:tcBorders>
              <w:left w:val="single" w:sz="4" w:space="0" w:color="auto"/>
              <w:right w:val="single" w:sz="4" w:space="0" w:color="000000"/>
            </w:tcBorders>
            <w:shd w:val="clear" w:color="auto" w:fill="auto"/>
            <w:vAlign w:val="center"/>
          </w:tcPr>
          <w:p w:rsidR="00D61A92" w:rsidRDefault="00D61A92" w:rsidP="005B3E8C">
            <w:pPr>
              <w:jc w:val="center"/>
              <w:rPr>
                <w:color w:val="000000"/>
              </w:rPr>
            </w:pPr>
            <w:r>
              <w:rPr>
                <w:color w:val="000000"/>
              </w:rPr>
              <w:t>007309020</w:t>
            </w:r>
          </w:p>
        </w:tc>
        <w:tc>
          <w:tcPr>
            <w:tcW w:w="3827" w:type="dxa"/>
            <w:tcBorders>
              <w:left w:val="single" w:sz="4" w:space="0" w:color="000000"/>
              <w:right w:val="single" w:sz="4" w:space="0" w:color="000000"/>
            </w:tcBorders>
            <w:vAlign w:val="center"/>
          </w:tcPr>
          <w:p w:rsidR="00D61A92" w:rsidRPr="00B866EB" w:rsidRDefault="00D61A92" w:rsidP="005B3E8C">
            <w:pPr>
              <w:rPr>
                <w:color w:val="000000"/>
                <w:lang w:val="en-US"/>
              </w:rPr>
            </w:pPr>
            <w:proofErr w:type="spellStart"/>
            <w:r>
              <w:rPr>
                <w:color w:val="000000"/>
                <w:lang w:val="en-US"/>
              </w:rPr>
              <w:t>Xenta</w:t>
            </w:r>
            <w:proofErr w:type="spellEnd"/>
            <w:r>
              <w:rPr>
                <w:color w:val="000000"/>
                <w:lang w:val="en-US"/>
              </w:rPr>
              <w:t xml:space="preserve"> 400</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Default="00D61A92" w:rsidP="005B3E8C">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Default="00D61A92" w:rsidP="005B3E8C">
            <w:pPr>
              <w:jc w:val="center"/>
              <w:rPr>
                <w:color w:val="000000"/>
              </w:rPr>
            </w:pPr>
            <w:r>
              <w:rPr>
                <w:color w:val="000000"/>
              </w:rPr>
              <w:t>4</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5 179,94</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Pr="00EA6EAE" w:rsidRDefault="00D61A92" w:rsidP="005B3E8C">
            <w:pPr>
              <w:rPr>
                <w:color w:val="000000"/>
              </w:rPr>
            </w:pPr>
            <w:r>
              <w:rPr>
                <w:color w:val="000000"/>
              </w:rPr>
              <w:t>Трансформатор</w:t>
            </w:r>
          </w:p>
        </w:tc>
        <w:tc>
          <w:tcPr>
            <w:tcW w:w="3685" w:type="dxa"/>
            <w:tcBorders>
              <w:left w:val="single" w:sz="4" w:space="0" w:color="auto"/>
              <w:right w:val="single" w:sz="4" w:space="0" w:color="000000"/>
            </w:tcBorders>
            <w:shd w:val="clear" w:color="auto" w:fill="auto"/>
            <w:vAlign w:val="center"/>
          </w:tcPr>
          <w:p w:rsidR="00D61A92" w:rsidRPr="00EA6EAE" w:rsidRDefault="00D61A92" w:rsidP="005B3E8C">
            <w:pPr>
              <w:jc w:val="center"/>
              <w:rPr>
                <w:color w:val="000000"/>
              </w:rPr>
            </w:pPr>
            <w:r>
              <w:rPr>
                <w:color w:val="000000"/>
              </w:rPr>
              <w:t>3411100010</w:t>
            </w:r>
          </w:p>
        </w:tc>
        <w:tc>
          <w:tcPr>
            <w:tcW w:w="3827" w:type="dxa"/>
            <w:tcBorders>
              <w:left w:val="single" w:sz="4" w:space="0" w:color="000000"/>
              <w:right w:val="single" w:sz="4" w:space="0" w:color="000000"/>
            </w:tcBorders>
            <w:vAlign w:val="center"/>
          </w:tcPr>
          <w:p w:rsidR="00D61A92" w:rsidRPr="00D24DA2" w:rsidRDefault="00D61A92" w:rsidP="005B3E8C">
            <w:pPr>
              <w:rPr>
                <w:color w:val="000000"/>
                <w:lang w:val="en-US"/>
              </w:rPr>
            </w:pPr>
            <w:r>
              <w:rPr>
                <w:color w:val="000000"/>
              </w:rPr>
              <w:t xml:space="preserve">96 </w:t>
            </w:r>
            <w:r>
              <w:rPr>
                <w:color w:val="000000"/>
                <w:lang w:val="en-US"/>
              </w:rPr>
              <w:t>VA YT-96</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D24DA2" w:rsidRDefault="00D61A92" w:rsidP="005B3E8C">
            <w:pPr>
              <w:jc w:val="center"/>
              <w:rPr>
                <w:color w:val="000000"/>
              </w:rPr>
            </w:pPr>
            <w:r>
              <w:rPr>
                <w:color w:val="000000"/>
              </w:rPr>
              <w:t>7</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7 225,62</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Pr="00EA6EAE" w:rsidRDefault="00D61A92" w:rsidP="005B3E8C">
            <w:pPr>
              <w:rPr>
                <w:color w:val="000000"/>
              </w:rPr>
            </w:pPr>
            <w:r>
              <w:rPr>
                <w:color w:val="000000"/>
              </w:rPr>
              <w:t xml:space="preserve">Электрическая часть </w:t>
            </w:r>
          </w:p>
        </w:tc>
        <w:tc>
          <w:tcPr>
            <w:tcW w:w="3685" w:type="dxa"/>
            <w:tcBorders>
              <w:left w:val="single" w:sz="4" w:space="0" w:color="auto"/>
              <w:right w:val="single" w:sz="4" w:space="0" w:color="000000"/>
            </w:tcBorders>
            <w:shd w:val="clear" w:color="auto" w:fill="auto"/>
            <w:vAlign w:val="center"/>
          </w:tcPr>
          <w:p w:rsidR="00D61A92" w:rsidRPr="00EA6EAE" w:rsidRDefault="00D61A92" w:rsidP="005B3E8C">
            <w:pPr>
              <w:jc w:val="center"/>
              <w:rPr>
                <w:color w:val="000000"/>
              </w:rPr>
            </w:pPr>
            <w:r>
              <w:rPr>
                <w:color w:val="000000"/>
              </w:rPr>
              <w:t>007302011</w:t>
            </w:r>
          </w:p>
        </w:tc>
        <w:tc>
          <w:tcPr>
            <w:tcW w:w="3827" w:type="dxa"/>
            <w:tcBorders>
              <w:left w:val="single" w:sz="4" w:space="0" w:color="000000"/>
              <w:right w:val="single" w:sz="4" w:space="0" w:color="000000"/>
            </w:tcBorders>
            <w:vAlign w:val="center"/>
          </w:tcPr>
          <w:p w:rsidR="00D61A92" w:rsidRPr="00D24DA2" w:rsidRDefault="00D61A92" w:rsidP="005B3E8C">
            <w:pPr>
              <w:rPr>
                <w:color w:val="000000"/>
                <w:lang w:val="en-US"/>
              </w:rPr>
            </w:pPr>
            <w:proofErr w:type="spellStart"/>
            <w:r>
              <w:rPr>
                <w:color w:val="000000"/>
                <w:lang w:val="en-US"/>
              </w:rPr>
              <w:t>Xenta</w:t>
            </w:r>
            <w:proofErr w:type="spellEnd"/>
            <w:r>
              <w:rPr>
                <w:color w:val="000000"/>
                <w:lang w:val="en-US"/>
              </w:rPr>
              <w:t xml:space="preserve"> </w:t>
            </w:r>
            <w:r>
              <w:rPr>
                <w:color w:val="000000"/>
              </w:rPr>
              <w:t>411</w:t>
            </w:r>
            <w:r>
              <w:rPr>
                <w:color w:val="000000"/>
                <w:lang w:val="en-US"/>
              </w:rPr>
              <w:t xml:space="preserve"> </w:t>
            </w:r>
            <w:proofErr w:type="spellStart"/>
            <w:r>
              <w:rPr>
                <w:color w:val="000000"/>
                <w:lang w:val="en-US"/>
              </w:rPr>
              <w:t>Unconf</w:t>
            </w:r>
            <w:proofErr w:type="spellEnd"/>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B866EB" w:rsidRDefault="00D61A92" w:rsidP="005B3E8C">
            <w:pPr>
              <w:jc w:val="center"/>
              <w:rPr>
                <w:color w:val="000000"/>
              </w:rPr>
            </w:pPr>
            <w:r>
              <w:rPr>
                <w:color w:val="000000"/>
              </w:rPr>
              <w:t>2</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20 230,84</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Pr="00EA6EAE" w:rsidRDefault="00D61A92" w:rsidP="005B3E8C">
            <w:pPr>
              <w:rPr>
                <w:color w:val="000000"/>
              </w:rPr>
            </w:pPr>
            <w:r>
              <w:rPr>
                <w:color w:val="000000"/>
              </w:rPr>
              <w:t xml:space="preserve">Электрическая часть </w:t>
            </w:r>
          </w:p>
        </w:tc>
        <w:tc>
          <w:tcPr>
            <w:tcW w:w="3685" w:type="dxa"/>
            <w:tcBorders>
              <w:left w:val="single" w:sz="4" w:space="0" w:color="auto"/>
              <w:right w:val="single" w:sz="4" w:space="0" w:color="000000"/>
            </w:tcBorders>
            <w:shd w:val="clear" w:color="auto" w:fill="auto"/>
            <w:vAlign w:val="center"/>
          </w:tcPr>
          <w:p w:rsidR="00D61A92" w:rsidRPr="00B866EB" w:rsidRDefault="00D61A92" w:rsidP="005B3E8C">
            <w:pPr>
              <w:jc w:val="center"/>
              <w:rPr>
                <w:color w:val="000000"/>
              </w:rPr>
            </w:pPr>
            <w:r>
              <w:rPr>
                <w:color w:val="000000"/>
                <w:lang w:val="en-US"/>
              </w:rPr>
              <w:t>00730</w:t>
            </w:r>
            <w:r>
              <w:rPr>
                <w:color w:val="000000"/>
              </w:rPr>
              <w:t>2450</w:t>
            </w:r>
          </w:p>
        </w:tc>
        <w:tc>
          <w:tcPr>
            <w:tcW w:w="3827" w:type="dxa"/>
            <w:tcBorders>
              <w:left w:val="single" w:sz="4" w:space="0" w:color="000000"/>
              <w:right w:val="single" w:sz="4" w:space="0" w:color="000000"/>
            </w:tcBorders>
            <w:vAlign w:val="center"/>
          </w:tcPr>
          <w:p w:rsidR="00D61A92" w:rsidRPr="00D24DA2" w:rsidRDefault="00D61A92" w:rsidP="005B3E8C">
            <w:pPr>
              <w:rPr>
                <w:color w:val="000000"/>
                <w:lang w:val="en-US"/>
              </w:rPr>
            </w:pPr>
            <w:proofErr w:type="spellStart"/>
            <w:r>
              <w:rPr>
                <w:color w:val="000000"/>
                <w:lang w:val="en-US"/>
              </w:rPr>
              <w:t>Xenta</w:t>
            </w:r>
            <w:proofErr w:type="spellEnd"/>
            <w:r>
              <w:rPr>
                <w:color w:val="000000"/>
                <w:lang w:val="en-US"/>
              </w:rPr>
              <w:t xml:space="preserve"> </w:t>
            </w:r>
            <w:r>
              <w:rPr>
                <w:color w:val="000000"/>
              </w:rPr>
              <w:t>421А</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B866EB" w:rsidRDefault="00D61A92" w:rsidP="005B3E8C">
            <w:pPr>
              <w:jc w:val="center"/>
              <w:rPr>
                <w:color w:val="000000"/>
              </w:rPr>
            </w:pPr>
            <w:r>
              <w:rPr>
                <w:color w:val="000000"/>
              </w:rPr>
              <w:t>2</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DA58CA">
            <w:pPr>
              <w:jc w:val="center"/>
              <w:rPr>
                <w:color w:val="000000"/>
              </w:rPr>
            </w:pPr>
            <w:r>
              <w:rPr>
                <w:color w:val="000000"/>
              </w:rPr>
              <w:t>24 41</w:t>
            </w:r>
            <w:r w:rsidR="00DA58CA">
              <w:rPr>
                <w:color w:val="000000"/>
              </w:rPr>
              <w:t>3</w:t>
            </w:r>
            <w:bookmarkStart w:id="89" w:name="_GoBack"/>
            <w:bookmarkEnd w:id="89"/>
            <w:r>
              <w:rPr>
                <w:color w:val="000000"/>
              </w:rPr>
              <w:t>,06</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Pr="00EA6EAE" w:rsidRDefault="00D61A92" w:rsidP="005B3E8C">
            <w:pPr>
              <w:rPr>
                <w:color w:val="000000"/>
              </w:rPr>
            </w:pPr>
            <w:r>
              <w:rPr>
                <w:color w:val="000000"/>
              </w:rPr>
              <w:t xml:space="preserve">Электрическая часть </w:t>
            </w:r>
          </w:p>
        </w:tc>
        <w:tc>
          <w:tcPr>
            <w:tcW w:w="3685" w:type="dxa"/>
            <w:tcBorders>
              <w:left w:val="single" w:sz="4" w:space="0" w:color="auto"/>
              <w:right w:val="single" w:sz="4" w:space="0" w:color="000000"/>
            </w:tcBorders>
            <w:shd w:val="clear" w:color="auto" w:fill="auto"/>
            <w:vAlign w:val="center"/>
          </w:tcPr>
          <w:p w:rsidR="00D61A92" w:rsidRPr="00B866EB" w:rsidRDefault="00D61A92" w:rsidP="005B3E8C">
            <w:pPr>
              <w:jc w:val="center"/>
              <w:rPr>
                <w:color w:val="000000"/>
              </w:rPr>
            </w:pPr>
            <w:r>
              <w:rPr>
                <w:color w:val="000000"/>
                <w:lang w:val="en-US"/>
              </w:rPr>
              <w:t>00730</w:t>
            </w:r>
            <w:r>
              <w:rPr>
                <w:color w:val="000000"/>
              </w:rPr>
              <w:t>2850</w:t>
            </w:r>
          </w:p>
        </w:tc>
        <w:tc>
          <w:tcPr>
            <w:tcW w:w="3827" w:type="dxa"/>
            <w:tcBorders>
              <w:left w:val="single" w:sz="4" w:space="0" w:color="000000"/>
              <w:right w:val="single" w:sz="4" w:space="0" w:color="000000"/>
            </w:tcBorders>
            <w:vAlign w:val="center"/>
          </w:tcPr>
          <w:p w:rsidR="00D61A92" w:rsidRPr="00B866EB" w:rsidRDefault="00D61A92" w:rsidP="005B3E8C">
            <w:pPr>
              <w:rPr>
                <w:color w:val="000000"/>
              </w:rPr>
            </w:pPr>
            <w:proofErr w:type="spellStart"/>
            <w:r>
              <w:rPr>
                <w:color w:val="000000"/>
                <w:lang w:val="en-US"/>
              </w:rPr>
              <w:t>Xenta</w:t>
            </w:r>
            <w:proofErr w:type="spellEnd"/>
            <w:r>
              <w:rPr>
                <w:color w:val="000000"/>
                <w:lang w:val="en-US"/>
              </w:rPr>
              <w:t xml:space="preserve"> 4</w:t>
            </w:r>
            <w:r>
              <w:rPr>
                <w:color w:val="000000"/>
              </w:rPr>
              <w:t>5</w:t>
            </w:r>
            <w:r>
              <w:rPr>
                <w:color w:val="000000"/>
                <w:lang w:val="en-US"/>
              </w:rPr>
              <w:t>1</w:t>
            </w:r>
            <w:r>
              <w:rPr>
                <w:color w:val="000000"/>
              </w:rPr>
              <w:t>А</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B866EB" w:rsidRDefault="00D61A92" w:rsidP="005B3E8C">
            <w:pPr>
              <w:jc w:val="center"/>
              <w:rPr>
                <w:color w:val="000000"/>
              </w:rPr>
            </w:pPr>
            <w:r>
              <w:rPr>
                <w:color w:val="000000"/>
              </w:rPr>
              <w:t>3</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33 454,99</w:t>
            </w:r>
          </w:p>
        </w:tc>
      </w:tr>
      <w:tr w:rsidR="00D61A92" w:rsidRPr="00A016EE" w:rsidTr="005B3E8C">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D61A92" w:rsidRPr="00EA6EAE" w:rsidRDefault="00D61A92" w:rsidP="00D61A92">
            <w:pPr>
              <w:numPr>
                <w:ilvl w:val="0"/>
                <w:numId w:val="14"/>
              </w:numPr>
              <w:ind w:left="0" w:right="-57" w:firstLine="0"/>
              <w:jc w:val="center"/>
            </w:pPr>
          </w:p>
        </w:tc>
        <w:tc>
          <w:tcPr>
            <w:tcW w:w="4253" w:type="dxa"/>
            <w:tcBorders>
              <w:left w:val="single" w:sz="4" w:space="0" w:color="000000"/>
              <w:right w:val="single" w:sz="4" w:space="0" w:color="auto"/>
            </w:tcBorders>
            <w:shd w:val="clear" w:color="auto" w:fill="auto"/>
            <w:vAlign w:val="center"/>
          </w:tcPr>
          <w:p w:rsidR="00D61A92" w:rsidRPr="00EA6EAE" w:rsidRDefault="00D61A92" w:rsidP="005B3E8C">
            <w:pPr>
              <w:rPr>
                <w:color w:val="000000"/>
              </w:rPr>
            </w:pPr>
            <w:r>
              <w:rPr>
                <w:color w:val="000000"/>
              </w:rPr>
              <w:t xml:space="preserve">Электрическая часть </w:t>
            </w:r>
          </w:p>
        </w:tc>
        <w:tc>
          <w:tcPr>
            <w:tcW w:w="3685" w:type="dxa"/>
            <w:tcBorders>
              <w:left w:val="single" w:sz="4" w:space="0" w:color="auto"/>
              <w:right w:val="single" w:sz="4" w:space="0" w:color="000000"/>
            </w:tcBorders>
            <w:shd w:val="clear" w:color="auto" w:fill="auto"/>
            <w:vAlign w:val="center"/>
          </w:tcPr>
          <w:p w:rsidR="00D61A92" w:rsidRPr="00B866EB" w:rsidRDefault="00D61A92" w:rsidP="005B3E8C">
            <w:pPr>
              <w:jc w:val="center"/>
              <w:rPr>
                <w:color w:val="000000"/>
              </w:rPr>
            </w:pPr>
            <w:r>
              <w:rPr>
                <w:color w:val="000000"/>
                <w:lang w:val="en-US"/>
              </w:rPr>
              <w:t>00730</w:t>
            </w:r>
            <w:r>
              <w:rPr>
                <w:color w:val="000000"/>
              </w:rPr>
              <w:t>2910</w:t>
            </w:r>
          </w:p>
        </w:tc>
        <w:tc>
          <w:tcPr>
            <w:tcW w:w="3827" w:type="dxa"/>
            <w:tcBorders>
              <w:left w:val="single" w:sz="4" w:space="0" w:color="000000"/>
              <w:right w:val="single" w:sz="4" w:space="0" w:color="000000"/>
            </w:tcBorders>
            <w:vAlign w:val="center"/>
          </w:tcPr>
          <w:p w:rsidR="00D61A92" w:rsidRPr="00D24DA2" w:rsidRDefault="00D61A92" w:rsidP="005B3E8C">
            <w:pPr>
              <w:rPr>
                <w:color w:val="000000"/>
                <w:lang w:val="en-US"/>
              </w:rPr>
            </w:pPr>
            <w:proofErr w:type="spellStart"/>
            <w:r>
              <w:rPr>
                <w:color w:val="000000"/>
                <w:lang w:val="en-US"/>
              </w:rPr>
              <w:t>Xenta</w:t>
            </w:r>
            <w:proofErr w:type="spellEnd"/>
            <w:r>
              <w:rPr>
                <w:color w:val="000000"/>
                <w:lang w:val="en-US"/>
              </w:rPr>
              <w:t xml:space="preserve"> 4</w:t>
            </w:r>
            <w:r>
              <w:rPr>
                <w:color w:val="000000"/>
              </w:rPr>
              <w:t>7</w:t>
            </w:r>
            <w:r>
              <w:rPr>
                <w:color w:val="000000"/>
                <w:lang w:val="en-US"/>
              </w:rPr>
              <w:t>1</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D61A92" w:rsidRPr="00EA6EAE" w:rsidRDefault="00D61A92" w:rsidP="005B3E8C">
            <w:pPr>
              <w:jc w:val="center"/>
            </w:pPr>
            <w:proofErr w:type="spellStart"/>
            <w:proofErr w:type="gramStart"/>
            <w:r>
              <w:t>шт</w:t>
            </w:r>
            <w:proofErr w:type="spellEnd"/>
            <w:proofErr w:type="gramEnd"/>
          </w:p>
        </w:tc>
        <w:tc>
          <w:tcPr>
            <w:tcW w:w="850" w:type="dxa"/>
            <w:tcBorders>
              <w:top w:val="single" w:sz="4" w:space="0" w:color="auto"/>
              <w:left w:val="single" w:sz="4" w:space="0" w:color="000000"/>
              <w:bottom w:val="single" w:sz="4" w:space="0" w:color="auto"/>
              <w:right w:val="single" w:sz="4" w:space="0" w:color="000000"/>
            </w:tcBorders>
            <w:vAlign w:val="center"/>
          </w:tcPr>
          <w:p w:rsidR="00D61A92" w:rsidRPr="00B866EB" w:rsidRDefault="00D61A92" w:rsidP="005B3E8C">
            <w:pPr>
              <w:jc w:val="center"/>
              <w:rPr>
                <w:color w:val="000000"/>
              </w:rPr>
            </w:pPr>
            <w:r>
              <w:rPr>
                <w:color w:val="000000"/>
              </w:rPr>
              <w:t>4</w:t>
            </w:r>
          </w:p>
        </w:tc>
        <w:tc>
          <w:tcPr>
            <w:tcW w:w="1560" w:type="dxa"/>
            <w:tcBorders>
              <w:top w:val="single" w:sz="4" w:space="0" w:color="auto"/>
              <w:left w:val="single" w:sz="4" w:space="0" w:color="000000"/>
              <w:bottom w:val="single" w:sz="4" w:space="0" w:color="auto"/>
              <w:right w:val="single" w:sz="4" w:space="0" w:color="000000"/>
            </w:tcBorders>
          </w:tcPr>
          <w:p w:rsidR="00D61A92" w:rsidRDefault="00D61A92" w:rsidP="005B3E8C">
            <w:pPr>
              <w:jc w:val="center"/>
              <w:rPr>
                <w:color w:val="000000"/>
              </w:rPr>
            </w:pPr>
            <w:r>
              <w:rPr>
                <w:color w:val="000000"/>
              </w:rPr>
              <w:t>37 265,02</w:t>
            </w:r>
          </w:p>
        </w:tc>
      </w:tr>
    </w:tbl>
    <w:p w:rsidR="00D61A92" w:rsidRDefault="00D61A92" w:rsidP="00D61A92">
      <w:pPr>
        <w:widowControl w:val="0"/>
        <w:numPr>
          <w:ilvl w:val="0"/>
          <w:numId w:val="15"/>
        </w:numPr>
        <w:shd w:val="clear" w:color="auto" w:fill="FFFFFF"/>
        <w:ind w:left="0" w:firstLine="0"/>
        <w:jc w:val="both"/>
        <w:rPr>
          <w:b/>
        </w:rPr>
      </w:pPr>
      <w:r w:rsidRPr="001A274B">
        <w:t>К данному виду товара ГОСТ не предусмотрен</w:t>
      </w:r>
      <w:r>
        <w:rPr>
          <w:b/>
        </w:rPr>
        <w:t>.</w:t>
      </w:r>
    </w:p>
    <w:p w:rsidR="00D61A92" w:rsidRPr="00EB699E" w:rsidRDefault="00D61A92" w:rsidP="00D61A92">
      <w:pPr>
        <w:widowControl w:val="0"/>
        <w:numPr>
          <w:ilvl w:val="0"/>
          <w:numId w:val="15"/>
        </w:numPr>
        <w:shd w:val="clear" w:color="auto" w:fill="FFFFFF"/>
        <w:ind w:left="0" w:firstLine="0"/>
        <w:jc w:val="both"/>
        <w:rPr>
          <w:b/>
        </w:rPr>
      </w:pPr>
      <w:r w:rsidRPr="00EB699E">
        <w:rPr>
          <w:b/>
        </w:rPr>
        <w:t xml:space="preserve">Требования к упаковке товара:  </w:t>
      </w:r>
      <w:r w:rsidRPr="00EB699E">
        <w:t xml:space="preserve"> </w:t>
      </w:r>
      <w:r w:rsidRPr="00EB699E">
        <w:rPr>
          <w:color w:val="000000"/>
        </w:rPr>
        <w:t>Тара и упаковка должны соответствовать требованиям и</w:t>
      </w:r>
    </w:p>
    <w:p w:rsidR="00D61A92" w:rsidRDefault="00D61A92" w:rsidP="00D61A92">
      <w:pPr>
        <w:shd w:val="clear" w:color="auto" w:fill="FFFFFF"/>
        <w:jc w:val="both"/>
        <w:rPr>
          <w:color w:val="000000"/>
        </w:rPr>
      </w:pPr>
      <w:r w:rsidRPr="004C47A1">
        <w:rPr>
          <w:color w:val="000000"/>
        </w:rPr>
        <w:t xml:space="preserve">условиям на поставку </w:t>
      </w:r>
      <w:r>
        <w:rPr>
          <w:color w:val="000000"/>
        </w:rPr>
        <w:t>товара</w:t>
      </w:r>
      <w:r w:rsidRPr="004C47A1">
        <w:rPr>
          <w:color w:val="000000"/>
        </w:rPr>
        <w:t xml:space="preserve">  быть достаточными для обеспечения сохранности </w:t>
      </w:r>
      <w:r>
        <w:rPr>
          <w:color w:val="000000"/>
        </w:rPr>
        <w:t>товара</w:t>
      </w:r>
      <w:r w:rsidRPr="004C47A1">
        <w:rPr>
          <w:color w:val="000000"/>
        </w:rPr>
        <w:t xml:space="preserve"> во время транспортировки и хранения.</w:t>
      </w:r>
      <w:r>
        <w:rPr>
          <w:color w:val="000000"/>
        </w:rPr>
        <w:t xml:space="preserve"> Упаковка, затаривание, не должны допускать повреждения товара.</w:t>
      </w:r>
    </w:p>
    <w:p w:rsidR="00D61A92" w:rsidRPr="001A274B" w:rsidRDefault="00D61A92" w:rsidP="00D61A92">
      <w:pPr>
        <w:widowControl w:val="0"/>
        <w:numPr>
          <w:ilvl w:val="0"/>
          <w:numId w:val="15"/>
        </w:numPr>
        <w:shd w:val="clear" w:color="auto" w:fill="FFFFFF"/>
        <w:ind w:left="0" w:firstLine="0"/>
        <w:jc w:val="both"/>
        <w:rPr>
          <w:color w:val="000000"/>
        </w:rPr>
      </w:pPr>
      <w:r w:rsidRPr="00E15D0E">
        <w:rPr>
          <w:b/>
        </w:rPr>
        <w:t>Иные показатели, связанные с определением соответствия товара потребностям заказчика:</w:t>
      </w:r>
      <w:r>
        <w:rPr>
          <w:b/>
        </w:rPr>
        <w:t xml:space="preserve"> </w:t>
      </w:r>
      <w:r w:rsidRPr="00384636">
        <w:t>На поставляемый товар должны распространяться гарантийные обязательства предприятия-изготовителя.</w:t>
      </w:r>
    </w:p>
    <w:p w:rsidR="009B3727" w:rsidRDefault="009B3727" w:rsidP="00114FD9">
      <w:pPr>
        <w:pStyle w:val="21"/>
        <w:ind w:right="-1"/>
        <w:jc w:val="center"/>
        <w:rPr>
          <w:rFonts w:ascii="Times New Roman" w:hAnsi="Times New Roman" w:cs="Times New Roman"/>
          <w:color w:val="auto"/>
        </w:rPr>
        <w:sectPr w:rsidR="009B3727" w:rsidSect="0023326B">
          <w:pgSz w:w="16838" w:h="11906" w:orient="landscape"/>
          <w:pgMar w:top="1134" w:right="1134" w:bottom="849" w:left="1134" w:header="708" w:footer="708" w:gutter="0"/>
          <w:cols w:space="720"/>
          <w:docGrid w:linePitch="326"/>
        </w:sectPr>
      </w:pPr>
    </w:p>
    <w:p w:rsidR="00114FD9" w:rsidRPr="0082021F" w:rsidRDefault="00114FD9" w:rsidP="00114FD9">
      <w:pPr>
        <w:pStyle w:val="11"/>
        <w:pageBreakBefore/>
        <w:jc w:val="center"/>
        <w:rPr>
          <w:rFonts w:ascii="Times New Roman" w:hAnsi="Times New Roman" w:cs="Times New Roman"/>
          <w:color w:val="auto"/>
        </w:rPr>
      </w:pPr>
      <w:bookmarkStart w:id="90" w:name="_Toc529889389"/>
      <w:bookmarkStart w:id="91" w:name="_Toc13665356"/>
      <w:bookmarkEnd w:id="88"/>
      <w:r w:rsidRPr="0082021F">
        <w:rPr>
          <w:rFonts w:ascii="Times New Roman" w:hAnsi="Times New Roman" w:cs="Times New Roman"/>
          <w:color w:val="auto"/>
        </w:rPr>
        <w:lastRenderedPageBreak/>
        <w:t>РАЗДЕЛ V. ПРОЕКТ ДОГОВОРА</w:t>
      </w:r>
      <w:bookmarkEnd w:id="90"/>
      <w:bookmarkEnd w:id="91"/>
    </w:p>
    <w:p w:rsidR="005C4922" w:rsidRDefault="005C4922" w:rsidP="005C4922">
      <w:pPr>
        <w:widowControl w:val="0"/>
        <w:autoSpaceDE w:val="0"/>
        <w:autoSpaceDN w:val="0"/>
        <w:adjustRightInd w:val="0"/>
        <w:jc w:val="center"/>
        <w:rPr>
          <w:b/>
          <w:caps/>
        </w:rPr>
      </w:pPr>
      <w:r w:rsidRPr="0082021F">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roofErr w:type="gramEnd"/>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FD456F" w:rsidRPr="0082021F" w:rsidRDefault="005C4922" w:rsidP="00FD456F">
      <w:pPr>
        <w:pStyle w:val="Default"/>
        <w:ind w:firstLine="567"/>
        <w:jc w:val="both"/>
        <w:rPr>
          <w:color w:val="auto"/>
        </w:rPr>
      </w:pPr>
      <w:r>
        <w:t xml:space="preserve">1.1. </w:t>
      </w:r>
      <w:proofErr w:type="gramStart"/>
      <w:r w:rsidR="00FD456F">
        <w:t xml:space="preserve">Поставщик обязуется осуществить </w:t>
      </w:r>
      <w:r w:rsidR="00FD456F" w:rsidRPr="005936E9">
        <w:rPr>
          <w:color w:val="auto"/>
        </w:rPr>
        <w:t>поставку</w:t>
      </w:r>
      <w:r w:rsidR="00FD456F" w:rsidRPr="005936E9">
        <w:rPr>
          <w:b/>
          <w:color w:val="auto"/>
        </w:rPr>
        <w:t xml:space="preserve"> </w:t>
      </w:r>
      <w:r w:rsidR="00D61A92" w:rsidRPr="00D61A92">
        <w:rPr>
          <w:color w:val="auto"/>
        </w:rPr>
        <w:t>оборудования и запчастей "</w:t>
      </w:r>
      <w:proofErr w:type="spellStart"/>
      <w:r w:rsidR="00D61A92" w:rsidRPr="00D61A92">
        <w:rPr>
          <w:color w:val="auto"/>
        </w:rPr>
        <w:t>Schneider</w:t>
      </w:r>
      <w:proofErr w:type="spellEnd"/>
      <w:r w:rsidR="00D61A92" w:rsidRPr="00D61A92">
        <w:rPr>
          <w:color w:val="auto"/>
        </w:rPr>
        <w:t xml:space="preserve"> </w:t>
      </w:r>
      <w:proofErr w:type="spellStart"/>
      <w:r w:rsidR="00D61A92" w:rsidRPr="00D61A92">
        <w:rPr>
          <w:color w:val="auto"/>
        </w:rPr>
        <w:t>Electric</w:t>
      </w:r>
      <w:proofErr w:type="spellEnd"/>
      <w:r w:rsidR="00D61A92" w:rsidRPr="00D61A92">
        <w:rPr>
          <w:color w:val="auto"/>
        </w:rPr>
        <w:t>" для клап</w:t>
      </w:r>
      <w:r w:rsidR="00D61A92">
        <w:rPr>
          <w:color w:val="auto"/>
        </w:rPr>
        <w:t>анов и шкафов автоматизации ЦТП</w:t>
      </w:r>
      <w:r w:rsidR="00340839" w:rsidRPr="00340839">
        <w:rPr>
          <w:color w:val="auto"/>
        </w:rPr>
        <w:t xml:space="preserve"> </w:t>
      </w:r>
      <w:r w:rsidR="00FD456F" w:rsidRPr="005936E9">
        <w:rPr>
          <w:color w:val="auto"/>
        </w:rPr>
        <w:t>(далее – товар) Заказчику по наименованиям, в количестве</w:t>
      </w:r>
      <w:r w:rsidR="00FD456F">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roofErr w:type="gramEnd"/>
    </w:p>
    <w:p w:rsidR="005C4922" w:rsidRDefault="005C4922" w:rsidP="005C4922">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0114DD" w:rsidRDefault="005C4922" w:rsidP="0082021F">
      <w:pPr>
        <w:ind w:firstLine="567"/>
        <w:jc w:val="both"/>
      </w:pPr>
      <w:r>
        <w:t xml:space="preserve">2.3.3. </w:t>
      </w:r>
      <w:proofErr w:type="gramStart"/>
      <w:r w:rsidR="000114DD" w:rsidRPr="000114DD">
        <w:t>Расчет осуществляется за каждую поставленную партию товара, 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roofErr w:type="gramEnd"/>
    </w:p>
    <w:p w:rsidR="005C4922" w:rsidRDefault="005C4922" w:rsidP="0082021F">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043E54" w:rsidRPr="00043E54">
        <w:rPr>
          <w:i w:val="0"/>
          <w:sz w:val="24"/>
          <w:szCs w:val="24"/>
        </w:rPr>
        <w:t xml:space="preserve">Предоставлять гарантию качества на весь объем поставляемого товара. </w:t>
      </w:r>
      <w:r w:rsidR="00AF0F21" w:rsidRPr="00AF0F21">
        <w:rPr>
          <w:i w:val="0"/>
          <w:sz w:val="24"/>
          <w:szCs w:val="24"/>
        </w:rPr>
        <w:t xml:space="preserve">Гарантийный срок должен </w:t>
      </w:r>
      <w:r w:rsidR="000114DD">
        <w:rPr>
          <w:i w:val="0"/>
          <w:sz w:val="24"/>
          <w:szCs w:val="24"/>
        </w:rPr>
        <w:t>соответствовать</w:t>
      </w:r>
      <w:r w:rsidR="000114DD" w:rsidRPr="000114DD">
        <w:rPr>
          <w:i w:val="0"/>
          <w:sz w:val="24"/>
          <w:szCs w:val="24"/>
        </w:rPr>
        <w:t xml:space="preserve"> </w:t>
      </w:r>
      <w:r w:rsidR="000114DD">
        <w:rPr>
          <w:i w:val="0"/>
          <w:sz w:val="24"/>
          <w:szCs w:val="24"/>
        </w:rPr>
        <w:t xml:space="preserve">гарантийному сроку </w:t>
      </w:r>
      <w:r w:rsidR="000114DD" w:rsidRPr="000114DD">
        <w:rPr>
          <w:i w:val="0"/>
          <w:sz w:val="24"/>
          <w:szCs w:val="24"/>
        </w:rPr>
        <w:t xml:space="preserve"> предприятия-изготовителя</w:t>
      </w:r>
      <w:proofErr w:type="gramStart"/>
      <w:r w:rsidR="000114DD" w:rsidRPr="000114DD">
        <w:rPr>
          <w:i w:val="0"/>
          <w:sz w:val="24"/>
          <w:szCs w:val="24"/>
        </w:rPr>
        <w:t>.</w:t>
      </w:r>
      <w:r w:rsidR="00AF0F21" w:rsidRPr="00AF0F21">
        <w:rPr>
          <w:i w:val="0"/>
          <w:sz w:val="24"/>
          <w:szCs w:val="24"/>
        </w:rPr>
        <w:t>.</w:t>
      </w:r>
      <w:r w:rsidR="00AF0F21">
        <w:rPr>
          <w:i w:val="0"/>
          <w:sz w:val="24"/>
          <w:szCs w:val="24"/>
        </w:rPr>
        <w:t xml:space="preserve"> </w:t>
      </w:r>
      <w:proofErr w:type="gramEnd"/>
      <w:r w:rsidR="00043E54" w:rsidRPr="00043E54">
        <w:rPr>
          <w:i w:val="0"/>
          <w:sz w:val="24"/>
          <w:szCs w:val="24"/>
        </w:rPr>
        <w:t xml:space="preserve">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sidR="00043E54" w:rsidRPr="00043E54">
        <w:rPr>
          <w:i w:val="0"/>
          <w:sz w:val="24"/>
          <w:szCs w:val="24"/>
        </w:rPr>
        <w:t>случаях</w:t>
      </w:r>
      <w:proofErr w:type="gramEnd"/>
      <w:r w:rsidR="00043E54" w:rsidRPr="00043E54">
        <w:rPr>
          <w:i w:val="0"/>
          <w:sz w:val="24"/>
          <w:szCs w:val="24"/>
        </w:rPr>
        <w:t xml:space="preserve">, когда гарантийные обязательства осуществляются по </w:t>
      </w:r>
      <w:r w:rsidR="00043E54" w:rsidRPr="00043E54">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FD456F" w:rsidRDefault="005C4922" w:rsidP="00FD456F">
      <w:pPr>
        <w:pStyle w:val="32"/>
        <w:ind w:firstLine="567"/>
        <w:jc w:val="both"/>
        <w:rPr>
          <w:sz w:val="24"/>
          <w:szCs w:val="24"/>
        </w:rPr>
      </w:pPr>
      <w:r>
        <w:t xml:space="preserve">4.1. </w:t>
      </w:r>
      <w:r w:rsidR="00FD456F">
        <w:rPr>
          <w:sz w:val="24"/>
          <w:szCs w:val="24"/>
        </w:rPr>
        <w:t xml:space="preserve">Поставка товара должна быть осуществлена в течение </w:t>
      </w:r>
      <w:r w:rsidR="000114DD">
        <w:rPr>
          <w:sz w:val="24"/>
          <w:szCs w:val="24"/>
        </w:rPr>
        <w:t>60</w:t>
      </w:r>
      <w:r w:rsidR="00FD456F">
        <w:rPr>
          <w:color w:val="000000"/>
          <w:spacing w:val="1"/>
          <w:sz w:val="24"/>
          <w:szCs w:val="24"/>
        </w:rPr>
        <w:t xml:space="preserve"> (</w:t>
      </w:r>
      <w:r w:rsidR="000114DD">
        <w:rPr>
          <w:color w:val="000000"/>
          <w:spacing w:val="1"/>
          <w:sz w:val="24"/>
          <w:szCs w:val="24"/>
        </w:rPr>
        <w:t>шестидесяти</w:t>
      </w:r>
      <w:r w:rsidR="00FD456F">
        <w:rPr>
          <w:color w:val="000000"/>
          <w:spacing w:val="1"/>
          <w:sz w:val="24"/>
          <w:szCs w:val="24"/>
        </w:rPr>
        <w:t xml:space="preserve">) календарных дней </w:t>
      </w:r>
      <w:proofErr w:type="gramStart"/>
      <w:r w:rsidR="00FD456F">
        <w:rPr>
          <w:color w:val="000000"/>
          <w:spacing w:val="1"/>
          <w:sz w:val="24"/>
          <w:szCs w:val="24"/>
        </w:rPr>
        <w:t>с даты заключения</w:t>
      </w:r>
      <w:proofErr w:type="gramEnd"/>
      <w:r w:rsidR="00FD456F">
        <w:rPr>
          <w:color w:val="000000"/>
          <w:spacing w:val="1"/>
          <w:sz w:val="24"/>
          <w:szCs w:val="24"/>
        </w:rPr>
        <w:t xml:space="preserve">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w:t>
      </w:r>
      <w:proofErr w:type="gramStart"/>
      <w:r>
        <w:rPr>
          <w:i w:val="0"/>
          <w:kern w:val="16"/>
          <w:sz w:val="24"/>
          <w:szCs w:val="24"/>
        </w:rPr>
        <w:t>случае</w:t>
      </w:r>
      <w:proofErr w:type="gramEnd"/>
      <w:r>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4922" w:rsidRDefault="005C4922" w:rsidP="005C4922">
      <w:pPr>
        <w:ind w:firstLine="567"/>
        <w:jc w:val="both"/>
        <w:rPr>
          <w:rFonts w:eastAsia="Calibri"/>
        </w:rPr>
      </w:pPr>
      <w:r>
        <w:rPr>
          <w:rFonts w:eastAsia="Calibri"/>
        </w:rPr>
        <w:t xml:space="preserve">6.5. За ненадлежащее исполнение обязательств, за исключением просрочки </w:t>
      </w:r>
      <w:r w:rsidR="0059193D">
        <w:rPr>
          <w:rFonts w:eastAsia="Calibri"/>
        </w:rPr>
        <w:t xml:space="preserve">Заказчик вправе потребовать от </w:t>
      </w:r>
      <w:r>
        <w:rPr>
          <w:rFonts w:eastAsia="Calibri"/>
        </w:rPr>
        <w:t>Поставщик</w:t>
      </w:r>
      <w:r w:rsidR="0059193D">
        <w:rPr>
          <w:rFonts w:eastAsia="Calibri"/>
        </w:rPr>
        <w:t>а уплаты</w:t>
      </w:r>
      <w:r>
        <w:rPr>
          <w:rFonts w:eastAsia="Calibri"/>
        </w:rPr>
        <w:t xml:space="preserve"> штраф</w:t>
      </w:r>
      <w:r w:rsidR="0059193D">
        <w:rPr>
          <w:rFonts w:eastAsia="Calibri"/>
        </w:rPr>
        <w:t>а</w:t>
      </w:r>
      <w:r>
        <w:rPr>
          <w:rFonts w:eastAsia="Calibri"/>
        </w:rPr>
        <w:t xml:space="preserve"> в размере 5 (пять) % от цены настоящего Договора, указанной в п. 2.1. Договора.</w:t>
      </w:r>
    </w:p>
    <w:p w:rsidR="005C4922" w:rsidRDefault="005C4922" w:rsidP="005C4922">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0059193D">
        <w:rPr>
          <w:rFonts w:eastAsia="Calibri"/>
        </w:rPr>
        <w:t>Заказчик вправе потребовать от Поставщика уплаты</w:t>
      </w:r>
      <w:r>
        <w:t xml:space="preserve"> штраф</w:t>
      </w:r>
      <w:r w:rsidR="0059193D">
        <w:t>а</w:t>
      </w:r>
      <w:r>
        <w:t xml:space="preserve"> в размере 5000 (Пять тысяч) рублей.</w:t>
      </w:r>
    </w:p>
    <w:p w:rsidR="005C4922" w:rsidRDefault="005C4922" w:rsidP="005C492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rPr>
          <w:rFonts w:eastAsia="Calibri"/>
        </w:rPr>
        <w:t>случае</w:t>
      </w:r>
      <w:proofErr w:type="gramEnd"/>
      <w:r>
        <w:rPr>
          <w:rFonts w:eastAsia="Calibri"/>
        </w:rP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w:t>
      </w:r>
      <w:proofErr w:type="gramStart"/>
      <w:r>
        <w:rPr>
          <w:rFonts w:eastAsia="Calibri"/>
        </w:rPr>
        <w:t>случае</w:t>
      </w:r>
      <w:proofErr w:type="gramEnd"/>
      <w:r>
        <w:rPr>
          <w:rFonts w:eastAsia="Calibri"/>
        </w:rPr>
        <w:t xml:space="preserve"> неисполнения или ненадлежащего исполнения Поставщиком обязательств, предусмотренных Договором, Заказчик </w:t>
      </w:r>
      <w:r w:rsidR="00287080">
        <w:rPr>
          <w:rFonts w:eastAsia="Calibri"/>
        </w:rPr>
        <w:t xml:space="preserve">вправе произвести </w:t>
      </w:r>
      <w:r>
        <w:rPr>
          <w:rFonts w:eastAsia="Calibri"/>
        </w:rPr>
        <w:t xml:space="preserve">удержание неустойки (штрафа, пеней) и (или)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w:t>
      </w:r>
      <w:proofErr w:type="gramStart"/>
      <w:r>
        <w:rPr>
          <w:rFonts w:eastAsia="Calibri"/>
        </w:rPr>
        <w:t>случае</w:t>
      </w:r>
      <w:proofErr w:type="gramEnd"/>
      <w:r>
        <w:rPr>
          <w:rFonts w:eastAsia="Calibri"/>
        </w:rP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 xml:space="preserve">7.4. Если обстоятельства и их последствия будут длиться более 1 (одного) месяца, то стороны </w:t>
      </w:r>
      <w:proofErr w:type="gramStart"/>
      <w:r w:rsidR="00E66725">
        <w:t>праве</w:t>
      </w:r>
      <w:proofErr w:type="gramEnd"/>
      <w:r w:rsidR="00E66725">
        <w:t xml:space="preserve"> расторгнуть</w:t>
      </w:r>
      <w:r>
        <w:t xml:space="preserve">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5C4922" w:rsidRDefault="005C4922" w:rsidP="005C492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E163E" w:rsidRDefault="005C4922" w:rsidP="00FE163E">
      <w:pPr>
        <w:ind w:firstLine="567"/>
        <w:jc w:val="both"/>
      </w:pPr>
      <w:r>
        <w:t xml:space="preserve">9.5. </w:t>
      </w:r>
      <w:r w:rsidR="00FE163E">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proofErr w:type="spellStart"/>
      <w:r w:rsidR="00FE163E">
        <w:t>Поставшику</w:t>
      </w:r>
      <w:proofErr w:type="spellEnd"/>
      <w:r w:rsidR="00FE163E">
        <w:t xml:space="preserve">. Договор прекращается </w:t>
      </w:r>
      <w:proofErr w:type="gramStart"/>
      <w:r w:rsidR="00FE163E">
        <w:t>с даты получения</w:t>
      </w:r>
      <w:proofErr w:type="gramEnd"/>
      <w:r w:rsidR="00FE163E">
        <w:t xml:space="preserve"> Поставщиком письменного уведомления об отказе Поставщика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FD456F" w:rsidRDefault="005C4922" w:rsidP="00FD456F">
      <w:pPr>
        <w:autoSpaceDE w:val="0"/>
        <w:autoSpaceDN w:val="0"/>
        <w:adjustRightInd w:val="0"/>
        <w:ind w:firstLine="567"/>
        <w:jc w:val="both"/>
        <w:rPr>
          <w:rFonts w:eastAsia="Calibri"/>
        </w:rPr>
      </w:pPr>
      <w:r>
        <w:rPr>
          <w:rFonts w:eastAsia="Calibri"/>
        </w:rPr>
        <w:t xml:space="preserve">10.1. </w:t>
      </w:r>
      <w:r w:rsidR="00FD456F">
        <w:rPr>
          <w:rFonts w:eastAsia="Calibri"/>
        </w:rPr>
        <w:t xml:space="preserve">Договор вступает в силу со дня подписания его Сторонами и действует </w:t>
      </w:r>
      <w:r w:rsidR="00FD456F">
        <w:t>по 3</w:t>
      </w:r>
      <w:r w:rsidR="00340839">
        <w:t>1</w:t>
      </w:r>
      <w:r w:rsidR="00FD456F">
        <w:t>.</w:t>
      </w:r>
      <w:r w:rsidR="00340839">
        <w:t>1</w:t>
      </w:r>
      <w:r w:rsidR="000114DD">
        <w:t>2</w:t>
      </w:r>
      <w:r w:rsidR="00FD456F">
        <w:t xml:space="preserve">.2019. С 01 </w:t>
      </w:r>
      <w:r w:rsidR="000114DD">
        <w:t>января</w:t>
      </w:r>
      <w:r w:rsidR="00FD456F">
        <w:t xml:space="preserve"> 20</w:t>
      </w:r>
      <w:r w:rsidR="000114DD">
        <w:t>20</w:t>
      </w:r>
      <w:r w:rsidR="00FD456F">
        <w:t xml:space="preserve"> г. обязательства</w:t>
      </w:r>
      <w:r w:rsidR="00FD456F">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FD456F">
      <w:pPr>
        <w:autoSpaceDE w:val="0"/>
        <w:autoSpaceDN w:val="0"/>
        <w:adjustRightInd w:val="0"/>
        <w:ind w:firstLine="567"/>
        <w:jc w:val="both"/>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sidR="0059193D">
        <w:rPr>
          <w:rFonts w:eastAsia="Calibri"/>
          <w:color w:val="000000"/>
        </w:rPr>
        <w:t>о обмена оригиналами в течение 3</w:t>
      </w:r>
      <w:r>
        <w:rPr>
          <w:rFonts w:eastAsia="Calibri"/>
          <w:color w:val="000000"/>
        </w:rPr>
        <w:t>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 xml:space="preserve">11.4. В </w:t>
      </w:r>
      <w:proofErr w:type="gramStart"/>
      <w:r>
        <w:t>случае</w:t>
      </w:r>
      <w:proofErr w:type="gramEnd"/>
      <w: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A6288C" w:rsidRDefault="00A6288C" w:rsidP="005C4922">
      <w:pPr>
        <w:ind w:firstLine="567"/>
        <w:jc w:val="both"/>
        <w:rPr>
          <w:rFonts w:eastAsia="Calibri"/>
          <w:b/>
        </w:rPr>
      </w:pPr>
    </w:p>
    <w:p w:rsidR="00A6288C" w:rsidRDefault="00A6288C"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FE163E" w:rsidRDefault="00FE163E" w:rsidP="00FE163E">
            <w:pPr>
              <w:widowControl w:val="0"/>
              <w:autoSpaceDE w:val="0"/>
              <w:autoSpaceDN w:val="0"/>
              <w:adjustRightInd w:val="0"/>
              <w:jc w:val="both"/>
              <w:rPr>
                <w:color w:val="000000"/>
              </w:rPr>
            </w:pPr>
            <w:r>
              <w:rPr>
                <w:b/>
                <w:color w:val="000000"/>
              </w:rPr>
              <w:t>Заказчик:</w:t>
            </w:r>
          </w:p>
          <w:p w:rsidR="00FE163E" w:rsidRPr="00EA4884" w:rsidRDefault="00FE163E" w:rsidP="00FE163E">
            <w:pPr>
              <w:autoSpaceDE w:val="0"/>
              <w:autoSpaceDN w:val="0"/>
              <w:jc w:val="both"/>
              <w:rPr>
                <w:b/>
                <w:color w:val="000000"/>
              </w:rPr>
            </w:pPr>
            <w:r w:rsidRPr="00EA4884">
              <w:rPr>
                <w:b/>
                <w:color w:val="000000"/>
                <w:sz w:val="22"/>
                <w:szCs w:val="22"/>
              </w:rPr>
              <w:t>Сургутское городское муниципальное унитарное предприятие «Городские тепловые сети»</w:t>
            </w:r>
          </w:p>
          <w:p w:rsidR="00FE163E" w:rsidRPr="00EA4884" w:rsidRDefault="00FE163E" w:rsidP="00FE163E">
            <w:pPr>
              <w:autoSpaceDE w:val="0"/>
              <w:autoSpaceDN w:val="0"/>
              <w:jc w:val="both"/>
              <w:rPr>
                <w:rFonts w:ascii="Calibri" w:hAnsi="Calibri" w:cs="Calibri"/>
                <w:color w:val="000000"/>
              </w:rPr>
            </w:pPr>
            <w:r w:rsidRPr="00EA4884">
              <w:rPr>
                <w:b/>
                <w:color w:val="000000"/>
                <w:sz w:val="22"/>
                <w:szCs w:val="22"/>
              </w:rPr>
              <w:t>ИНН</w:t>
            </w:r>
            <w:r w:rsidRPr="00EA4884">
              <w:rPr>
                <w:color w:val="000000"/>
                <w:sz w:val="22"/>
                <w:szCs w:val="22"/>
              </w:rPr>
              <w:t xml:space="preserve"> 8602017038 /</w:t>
            </w:r>
            <w:r w:rsidRPr="00EA4884">
              <w:rPr>
                <w:b/>
                <w:color w:val="000000"/>
                <w:sz w:val="22"/>
                <w:szCs w:val="22"/>
              </w:rPr>
              <w:t>КПП</w:t>
            </w:r>
            <w:r w:rsidRPr="00EA4884">
              <w:rPr>
                <w:color w:val="000000"/>
                <w:sz w:val="22"/>
                <w:szCs w:val="22"/>
              </w:rPr>
              <w:t xml:space="preserve"> 860201001    </w:t>
            </w:r>
          </w:p>
          <w:p w:rsidR="00FE163E" w:rsidRPr="00EA4884" w:rsidRDefault="00FE163E" w:rsidP="00FE163E">
            <w:pPr>
              <w:autoSpaceDE w:val="0"/>
              <w:autoSpaceDN w:val="0"/>
              <w:jc w:val="both"/>
              <w:rPr>
                <w:color w:val="000000"/>
              </w:rPr>
            </w:pPr>
            <w:r w:rsidRPr="00EA4884">
              <w:rPr>
                <w:b/>
                <w:color w:val="000000"/>
                <w:sz w:val="22"/>
                <w:szCs w:val="22"/>
              </w:rPr>
              <w:t>ОГРН</w:t>
            </w:r>
            <w:r w:rsidRPr="00EA4884">
              <w:rPr>
                <w:color w:val="000000"/>
                <w:sz w:val="22"/>
                <w:szCs w:val="22"/>
              </w:rPr>
              <w:t xml:space="preserve"> 1028600587069     </w:t>
            </w:r>
          </w:p>
          <w:p w:rsidR="00FE163E" w:rsidRPr="00EA4884" w:rsidRDefault="00FE163E" w:rsidP="00FE163E">
            <w:pPr>
              <w:autoSpaceDE w:val="0"/>
              <w:autoSpaceDN w:val="0"/>
              <w:jc w:val="both"/>
              <w:rPr>
                <w:color w:val="000000"/>
              </w:rPr>
            </w:pPr>
            <w:proofErr w:type="gramStart"/>
            <w:r w:rsidRPr="00EA4884">
              <w:rPr>
                <w:b/>
                <w:color w:val="000000"/>
                <w:sz w:val="22"/>
                <w:szCs w:val="22"/>
              </w:rPr>
              <w:t>Р</w:t>
            </w:r>
            <w:proofErr w:type="gramEnd"/>
            <w:r w:rsidRPr="00EA4884">
              <w:rPr>
                <w:b/>
                <w:color w:val="000000"/>
                <w:sz w:val="22"/>
                <w:szCs w:val="22"/>
              </w:rPr>
              <w:t>/с</w:t>
            </w:r>
            <w:r w:rsidRPr="00EA4884">
              <w:rPr>
                <w:color w:val="000000"/>
                <w:sz w:val="22"/>
                <w:szCs w:val="22"/>
              </w:rPr>
              <w:t xml:space="preserve"> 40702810167170101356  </w:t>
            </w:r>
          </w:p>
          <w:p w:rsidR="00FE163E" w:rsidRPr="00EA4884" w:rsidRDefault="00FE163E" w:rsidP="00FE163E">
            <w:pPr>
              <w:autoSpaceDE w:val="0"/>
              <w:autoSpaceDN w:val="0"/>
              <w:jc w:val="both"/>
              <w:rPr>
                <w:color w:val="000000"/>
              </w:rPr>
            </w:pPr>
            <w:proofErr w:type="gramStart"/>
            <w:r>
              <w:rPr>
                <w:sz w:val="22"/>
                <w:szCs w:val="22"/>
              </w:rPr>
              <w:t>ЗАПАДНО-СИБИРСКОЕ</w:t>
            </w:r>
            <w:proofErr w:type="gramEnd"/>
            <w:r>
              <w:rPr>
                <w:sz w:val="22"/>
                <w:szCs w:val="22"/>
              </w:rPr>
              <w:t xml:space="preserve">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w:t>
            </w:r>
            <w:r w:rsidRPr="00EA4884">
              <w:rPr>
                <w:color w:val="000000"/>
                <w:sz w:val="22"/>
                <w:szCs w:val="22"/>
              </w:rPr>
              <w:t xml:space="preserve">         </w:t>
            </w:r>
          </w:p>
          <w:p w:rsidR="00FE163E" w:rsidRPr="00EA4884" w:rsidRDefault="00FE163E" w:rsidP="00FE163E">
            <w:pPr>
              <w:autoSpaceDE w:val="0"/>
              <w:autoSpaceDN w:val="0"/>
              <w:jc w:val="both"/>
              <w:rPr>
                <w:color w:val="000000"/>
              </w:rPr>
            </w:pPr>
            <w:r w:rsidRPr="00EA4884">
              <w:rPr>
                <w:b/>
                <w:color w:val="000000"/>
                <w:sz w:val="22"/>
                <w:szCs w:val="22"/>
              </w:rPr>
              <w:t>к/с</w:t>
            </w:r>
            <w:r w:rsidRPr="00EA4884">
              <w:rPr>
                <w:color w:val="000000"/>
                <w:sz w:val="22"/>
                <w:szCs w:val="22"/>
              </w:rPr>
              <w:t xml:space="preserve"> 30101810800000000651        </w:t>
            </w:r>
          </w:p>
          <w:p w:rsidR="00FE163E" w:rsidRPr="00EA4884" w:rsidRDefault="00FE163E" w:rsidP="00FE163E">
            <w:pPr>
              <w:jc w:val="both"/>
              <w:rPr>
                <w:color w:val="000000"/>
              </w:rPr>
            </w:pPr>
            <w:r w:rsidRPr="00EA4884">
              <w:rPr>
                <w:b/>
                <w:color w:val="000000"/>
                <w:sz w:val="22"/>
                <w:szCs w:val="22"/>
              </w:rPr>
              <w:t>БИК</w:t>
            </w:r>
            <w:r w:rsidRPr="00EA4884">
              <w:rPr>
                <w:color w:val="000000"/>
                <w:sz w:val="22"/>
                <w:szCs w:val="22"/>
              </w:rPr>
              <w:t xml:space="preserve"> 047102651         </w:t>
            </w:r>
          </w:p>
          <w:p w:rsidR="00FE163E" w:rsidRPr="00EA4884" w:rsidRDefault="0059193D" w:rsidP="00FE163E">
            <w:pPr>
              <w:jc w:val="both"/>
              <w:rPr>
                <w:color w:val="000000"/>
              </w:rPr>
            </w:pPr>
            <w:r>
              <w:rPr>
                <w:b/>
                <w:color w:val="000000"/>
                <w:sz w:val="22"/>
                <w:szCs w:val="22"/>
              </w:rPr>
              <w:t>Место</w:t>
            </w:r>
            <w:r w:rsidR="00265204">
              <w:rPr>
                <w:b/>
                <w:color w:val="000000"/>
                <w:sz w:val="22"/>
                <w:szCs w:val="22"/>
              </w:rPr>
              <w:t xml:space="preserve"> </w:t>
            </w:r>
            <w:r>
              <w:rPr>
                <w:b/>
                <w:color w:val="000000"/>
                <w:sz w:val="22"/>
                <w:szCs w:val="22"/>
              </w:rPr>
              <w:t>нахождени</w:t>
            </w:r>
            <w:r w:rsidR="00265204">
              <w:rPr>
                <w:b/>
                <w:color w:val="000000"/>
                <w:sz w:val="22"/>
                <w:szCs w:val="22"/>
              </w:rPr>
              <w:t>я</w:t>
            </w:r>
            <w:r w:rsidR="00FE163E" w:rsidRPr="00EA4884">
              <w:rPr>
                <w:color w:val="000000"/>
                <w:sz w:val="22"/>
                <w:szCs w:val="22"/>
              </w:rPr>
              <w:t>: 628403, Ханты-Мансийский автономный округ-Югра, г.</w:t>
            </w:r>
            <w:r w:rsidR="00FE163E">
              <w:rPr>
                <w:color w:val="000000"/>
                <w:sz w:val="22"/>
                <w:szCs w:val="22"/>
              </w:rPr>
              <w:t xml:space="preserve"> </w:t>
            </w:r>
            <w:r w:rsidR="00FE163E" w:rsidRPr="00EA4884">
              <w:rPr>
                <w:color w:val="000000"/>
                <w:sz w:val="22"/>
                <w:szCs w:val="22"/>
              </w:rPr>
              <w:t>Сургут, ул. Маяковского, 15</w:t>
            </w:r>
          </w:p>
          <w:p w:rsidR="00FE163E" w:rsidRPr="002251D8" w:rsidRDefault="00FE163E" w:rsidP="00FE163E">
            <w:pPr>
              <w:jc w:val="both"/>
              <w:rPr>
                <w:bCs/>
                <w:lang w:val="en-US"/>
              </w:rPr>
            </w:pPr>
            <w:r w:rsidRPr="00EA4884">
              <w:rPr>
                <w:bCs/>
                <w:sz w:val="22"/>
                <w:szCs w:val="22"/>
              </w:rPr>
              <w:t>Тел</w:t>
            </w:r>
            <w:r w:rsidRPr="002251D8">
              <w:rPr>
                <w:bCs/>
                <w:sz w:val="22"/>
                <w:szCs w:val="22"/>
                <w:lang w:val="en-US"/>
              </w:rPr>
              <w:t xml:space="preserve">: </w:t>
            </w:r>
            <w:r w:rsidRPr="002251D8">
              <w:rPr>
                <w:kern w:val="16"/>
                <w:sz w:val="22"/>
                <w:szCs w:val="22"/>
                <w:lang w:val="en-US"/>
              </w:rPr>
              <w:t>8</w:t>
            </w:r>
            <w:r w:rsidRPr="002251D8">
              <w:rPr>
                <w:bCs/>
                <w:sz w:val="22"/>
                <w:szCs w:val="22"/>
                <w:lang w:val="en-US"/>
              </w:rPr>
              <w:t>(3462)52-43-11</w:t>
            </w:r>
          </w:p>
          <w:p w:rsidR="00FE163E" w:rsidRPr="002251D8" w:rsidRDefault="00FE163E" w:rsidP="00FE163E">
            <w:pPr>
              <w:jc w:val="both"/>
              <w:rPr>
                <w:color w:val="000000"/>
                <w:lang w:val="en-US"/>
              </w:rPr>
            </w:pPr>
            <w:r w:rsidRPr="00EA4884">
              <w:rPr>
                <w:bCs/>
                <w:sz w:val="22"/>
                <w:szCs w:val="22"/>
                <w:lang w:val="en-US"/>
              </w:rPr>
              <w:t>E</w:t>
            </w:r>
            <w:r w:rsidRPr="002251D8">
              <w:rPr>
                <w:bCs/>
                <w:sz w:val="22"/>
                <w:szCs w:val="22"/>
                <w:lang w:val="en-US"/>
              </w:rPr>
              <w:t>-</w:t>
            </w:r>
            <w:r w:rsidRPr="00EA4884">
              <w:rPr>
                <w:bCs/>
                <w:sz w:val="22"/>
                <w:szCs w:val="22"/>
                <w:lang w:val="en-US"/>
              </w:rPr>
              <w:t>mail</w:t>
            </w:r>
            <w:r w:rsidRPr="002251D8">
              <w:rPr>
                <w:bCs/>
                <w:sz w:val="22"/>
                <w:szCs w:val="22"/>
                <w:lang w:val="en-US"/>
              </w:rPr>
              <w:t xml:space="preserve">: </w:t>
            </w:r>
            <w:r w:rsidRPr="00EA4884">
              <w:rPr>
                <w:sz w:val="22"/>
                <w:szCs w:val="22"/>
                <w:lang w:val="en-US"/>
              </w:rPr>
              <w:t>gts</w:t>
            </w:r>
            <w:r w:rsidRPr="002251D8">
              <w:rPr>
                <w:sz w:val="22"/>
                <w:szCs w:val="22"/>
                <w:lang w:val="en-US"/>
              </w:rPr>
              <w:t>@</w:t>
            </w:r>
            <w:r w:rsidRPr="00EA4884">
              <w:rPr>
                <w:sz w:val="22"/>
                <w:szCs w:val="22"/>
                <w:lang w:val="en-US"/>
              </w:rPr>
              <w:t>surgutgts</w:t>
            </w:r>
            <w:r w:rsidRPr="002251D8">
              <w:rPr>
                <w:sz w:val="22"/>
                <w:szCs w:val="22"/>
                <w:lang w:val="en-US"/>
              </w:rPr>
              <w:t>.</w:t>
            </w:r>
            <w:r w:rsidRPr="00EA4884">
              <w:rPr>
                <w:sz w:val="22"/>
                <w:szCs w:val="22"/>
                <w:lang w:val="en-US"/>
              </w:rPr>
              <w:t>ru</w:t>
            </w:r>
          </w:p>
          <w:p w:rsidR="005C4922" w:rsidRPr="002251D8" w:rsidRDefault="005C4922" w:rsidP="00692751">
            <w:pPr>
              <w:spacing w:line="276" w:lineRule="auto"/>
              <w:jc w:val="both"/>
              <w:rPr>
                <w:color w:val="000000"/>
                <w:lang w:val="en-US"/>
              </w:rPr>
            </w:pPr>
          </w:p>
        </w:tc>
        <w:tc>
          <w:tcPr>
            <w:tcW w:w="4672" w:type="dxa"/>
          </w:tcPr>
          <w:p w:rsidR="005C4922" w:rsidRDefault="005C4922" w:rsidP="004B49DF">
            <w:pPr>
              <w:spacing w:line="276" w:lineRule="auto"/>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ind w:left="142"/>
        <w:jc w:val="both"/>
      </w:pPr>
      <w:r>
        <w:t>Директор</w:t>
      </w:r>
      <w:proofErr w:type="gramStart"/>
      <w:r>
        <w:t xml:space="preserve">:                                                                          __________: </w:t>
      </w:r>
      <w:proofErr w:type="gramEnd"/>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717F77">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w:t>
      </w:r>
      <w:proofErr w:type="gramStart"/>
      <w:r>
        <w:t xml:space="preserve">: ___________(_______________) </w:t>
      </w:r>
      <w:proofErr w:type="gramEnd"/>
      <w:r>
        <w:t>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D61A92">
        <w:rPr>
          <w:sz w:val="24"/>
          <w:szCs w:val="24"/>
        </w:rPr>
        <w:t>60</w:t>
      </w:r>
      <w:r>
        <w:rPr>
          <w:color w:val="000000"/>
          <w:spacing w:val="1"/>
          <w:sz w:val="24"/>
          <w:szCs w:val="24"/>
        </w:rPr>
        <w:t xml:space="preserve"> (</w:t>
      </w:r>
      <w:r w:rsidR="00D61A92">
        <w:rPr>
          <w:color w:val="000000"/>
          <w:spacing w:val="1"/>
          <w:sz w:val="24"/>
          <w:szCs w:val="24"/>
        </w:rPr>
        <w:t>Шестьдесят</w:t>
      </w:r>
      <w:r>
        <w:rPr>
          <w:color w:val="000000"/>
          <w:spacing w:val="1"/>
          <w:sz w:val="24"/>
          <w:szCs w:val="24"/>
        </w:rPr>
        <w:t xml:space="preserve">)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FD456F" w:rsidRDefault="005C4922" w:rsidP="00FD456F">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 xml:space="preserve">к извещению о проведении запроса котировок в электронной форме на право заключения договора </w:t>
      </w:r>
      <w:r w:rsidR="00FD456F">
        <w:t>на поставку</w:t>
      </w:r>
      <w:proofErr w:type="gramEnd"/>
      <w:r w:rsidR="00FD456F">
        <w:t xml:space="preserve"> </w:t>
      </w:r>
      <w:r w:rsidR="00D61A92" w:rsidRPr="007F52C0">
        <w:rPr>
          <w:color w:val="000000"/>
        </w:rPr>
        <w:t>оборудования</w:t>
      </w:r>
      <w:r w:rsidR="00D61A92">
        <w:rPr>
          <w:color w:val="000000"/>
        </w:rPr>
        <w:t xml:space="preserve"> и запчастей </w:t>
      </w:r>
      <w:r w:rsidR="00D61A92" w:rsidRPr="001334E0">
        <w:rPr>
          <w:color w:val="000000"/>
        </w:rPr>
        <w:t>"</w:t>
      </w:r>
      <w:proofErr w:type="spellStart"/>
      <w:r w:rsidR="00D61A92" w:rsidRPr="001334E0">
        <w:rPr>
          <w:color w:val="000000"/>
        </w:rPr>
        <w:t>Schneider</w:t>
      </w:r>
      <w:proofErr w:type="spellEnd"/>
      <w:r w:rsidR="00D61A92" w:rsidRPr="001334E0">
        <w:rPr>
          <w:color w:val="000000"/>
        </w:rPr>
        <w:t xml:space="preserve"> </w:t>
      </w:r>
      <w:proofErr w:type="spellStart"/>
      <w:r w:rsidR="00D61A92" w:rsidRPr="001334E0">
        <w:rPr>
          <w:color w:val="000000"/>
        </w:rPr>
        <w:t>Electric</w:t>
      </w:r>
      <w:proofErr w:type="spellEnd"/>
      <w:r w:rsidR="00D61A92" w:rsidRPr="001334E0">
        <w:rPr>
          <w:color w:val="000000"/>
        </w:rPr>
        <w:t>"</w:t>
      </w:r>
      <w:r w:rsidR="00D61A92">
        <w:rPr>
          <w:color w:val="000000"/>
        </w:rPr>
        <w:t xml:space="preserve"> </w:t>
      </w:r>
      <w:r w:rsidR="00D61A92" w:rsidRPr="007F52C0">
        <w:rPr>
          <w:color w:val="000000"/>
        </w:rPr>
        <w:t>для клапан</w:t>
      </w:r>
      <w:r w:rsidR="00D61A92">
        <w:rPr>
          <w:color w:val="000000"/>
        </w:rPr>
        <w:t>ов и шкафов автоматизации ЦТП.</w:t>
      </w:r>
    </w:p>
    <w:p w:rsidR="005C4922" w:rsidRDefault="005C4922" w:rsidP="00193718">
      <w:pPr>
        <w:autoSpaceDE w:val="0"/>
        <w:autoSpaceDN w:val="0"/>
        <w:adjustRightInd w:val="0"/>
        <w:jc w:val="both"/>
        <w:rPr>
          <w:color w:val="222222"/>
        </w:rPr>
      </w:pP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r>
        <w:t>Директор</w:t>
      </w:r>
      <w:proofErr w:type="gramStart"/>
      <w:r>
        <w:t xml:space="preserve">:                                                                          _____________: </w:t>
      </w:r>
      <w:proofErr w:type="gramEnd"/>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Pr>
        <w:pStyle w:val="11"/>
        <w:jc w:val="center"/>
        <w:rPr>
          <w:rFonts w:ascii="Times New Roman" w:hAnsi="Times New Roman" w:cs="Times New Roman"/>
          <w:color w:val="auto"/>
        </w:rPr>
      </w:pP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91" w:rsidRDefault="00175691" w:rsidP="00534E1F">
      <w:r>
        <w:separator/>
      </w:r>
    </w:p>
  </w:endnote>
  <w:endnote w:type="continuationSeparator" w:id="0">
    <w:p w:rsidR="00175691" w:rsidRDefault="0017569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175691" w:rsidRDefault="00175691">
        <w:pPr>
          <w:pStyle w:val="a5"/>
          <w:jc w:val="center"/>
        </w:pPr>
        <w:r>
          <w:rPr>
            <w:noProof/>
          </w:rPr>
          <w:fldChar w:fldCharType="begin"/>
        </w:r>
        <w:r>
          <w:rPr>
            <w:noProof/>
          </w:rPr>
          <w:instrText xml:space="preserve"> PAGE   \* MERGEFORMAT </w:instrText>
        </w:r>
        <w:r>
          <w:rPr>
            <w:noProof/>
          </w:rPr>
          <w:fldChar w:fldCharType="separate"/>
        </w:r>
        <w:r w:rsidR="00DA58CA">
          <w:rPr>
            <w:noProof/>
          </w:rPr>
          <w:t>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175691" w:rsidRDefault="00DA58C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91" w:rsidRDefault="00175691" w:rsidP="00534E1F">
      <w:r>
        <w:separator/>
      </w:r>
    </w:p>
  </w:footnote>
  <w:footnote w:type="continuationSeparator" w:id="0">
    <w:p w:rsidR="00175691" w:rsidRDefault="0017569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0"/>
  </w:num>
  <w:num w:numId="6">
    <w:abstractNumId w:val="12"/>
  </w:num>
  <w:num w:numId="7">
    <w:abstractNumId w:val="8"/>
  </w:num>
  <w:num w:numId="8">
    <w:abstractNumId w:val="2"/>
  </w:num>
  <w:num w:numId="9">
    <w:abstractNumId w:val="6"/>
  </w:num>
  <w:num w:numId="10">
    <w:abstractNumId w:val="9"/>
  </w:num>
  <w:num w:numId="11">
    <w:abstractNumId w:val="4"/>
  </w:num>
  <w:num w:numId="12">
    <w:abstractNumId w:val="3"/>
  </w:num>
  <w:num w:numId="13">
    <w:abstractNumId w:val="11"/>
  </w:num>
  <w:num w:numId="14">
    <w:abstractNumId w:val="5"/>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427"/>
    <w:rsid w:val="001B19A9"/>
    <w:rsid w:val="001B5C7B"/>
    <w:rsid w:val="001C178E"/>
    <w:rsid w:val="001C672E"/>
    <w:rsid w:val="001D4F33"/>
    <w:rsid w:val="001E3353"/>
    <w:rsid w:val="001E55B3"/>
    <w:rsid w:val="001E65E2"/>
    <w:rsid w:val="001F3697"/>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0839"/>
    <w:rsid w:val="00345BF8"/>
    <w:rsid w:val="00345D59"/>
    <w:rsid w:val="00347E5D"/>
    <w:rsid w:val="0035072B"/>
    <w:rsid w:val="00350D6C"/>
    <w:rsid w:val="00352FF6"/>
    <w:rsid w:val="003531DE"/>
    <w:rsid w:val="003538CF"/>
    <w:rsid w:val="00353D1D"/>
    <w:rsid w:val="00357ED7"/>
    <w:rsid w:val="003630BD"/>
    <w:rsid w:val="0036406A"/>
    <w:rsid w:val="0036407E"/>
    <w:rsid w:val="00366528"/>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67DA1"/>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D1C06"/>
    <w:rsid w:val="004D3575"/>
    <w:rsid w:val="004D3B82"/>
    <w:rsid w:val="004E0E01"/>
    <w:rsid w:val="004E0F51"/>
    <w:rsid w:val="004F7A6D"/>
    <w:rsid w:val="004F7EF5"/>
    <w:rsid w:val="0050237F"/>
    <w:rsid w:val="00502C7A"/>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17F77"/>
    <w:rsid w:val="0072033E"/>
    <w:rsid w:val="00724A96"/>
    <w:rsid w:val="00727538"/>
    <w:rsid w:val="0073509A"/>
    <w:rsid w:val="0074566F"/>
    <w:rsid w:val="00751CC3"/>
    <w:rsid w:val="00753C84"/>
    <w:rsid w:val="00757E2E"/>
    <w:rsid w:val="00757F74"/>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11576"/>
    <w:rsid w:val="0081304D"/>
    <w:rsid w:val="00815DBA"/>
    <w:rsid w:val="008175A7"/>
    <w:rsid w:val="0082021F"/>
    <w:rsid w:val="00822B3F"/>
    <w:rsid w:val="00826123"/>
    <w:rsid w:val="00826D0C"/>
    <w:rsid w:val="00831399"/>
    <w:rsid w:val="00831FD1"/>
    <w:rsid w:val="00833259"/>
    <w:rsid w:val="00851D7D"/>
    <w:rsid w:val="00853782"/>
    <w:rsid w:val="00854A23"/>
    <w:rsid w:val="00857105"/>
    <w:rsid w:val="00857FD8"/>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B3727"/>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5442A"/>
    <w:rsid w:val="00A61060"/>
    <w:rsid w:val="00A6288C"/>
    <w:rsid w:val="00A7246B"/>
    <w:rsid w:val="00A75FCC"/>
    <w:rsid w:val="00A81512"/>
    <w:rsid w:val="00A81513"/>
    <w:rsid w:val="00A91E27"/>
    <w:rsid w:val="00A95AD4"/>
    <w:rsid w:val="00A95B44"/>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560D"/>
    <w:rsid w:val="00D47290"/>
    <w:rsid w:val="00D53131"/>
    <w:rsid w:val="00D5731B"/>
    <w:rsid w:val="00D5737F"/>
    <w:rsid w:val="00D61A92"/>
    <w:rsid w:val="00D70D98"/>
    <w:rsid w:val="00D7269B"/>
    <w:rsid w:val="00D7335C"/>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B4F67"/>
    <w:rsid w:val="00DC024A"/>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3FE5-90B2-4581-BC77-6A73FC70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51</Pages>
  <Words>17663</Words>
  <Characters>100681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210</cp:revision>
  <cp:lastPrinted>2019-06-17T05:02:00Z</cp:lastPrinted>
  <dcterms:created xsi:type="dcterms:W3CDTF">2019-02-18T11:16:00Z</dcterms:created>
  <dcterms:modified xsi:type="dcterms:W3CDTF">2019-07-10T10:43:00Z</dcterms:modified>
</cp:coreProperties>
</file>