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892EFE"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4925" cy="9032875"/>
            <wp:effectExtent l="0" t="0" r="0" b="0"/>
            <wp:docPr id="1" name="Рисунок 1" descr="\\nas-oz\oz\2020г -223-ФЗ\6. Неразмещено\Поставка\Поставка IP камер\doc0158242020022816040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IP камер\doc01582420200228160409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925" cy="9032875"/>
                    </a:xfrm>
                    <a:prstGeom prst="rect">
                      <a:avLst/>
                    </a:prstGeom>
                    <a:noFill/>
                    <a:ln>
                      <a:noFill/>
                    </a:ln>
                  </pic:spPr>
                </pic:pic>
              </a:graphicData>
            </a:graphic>
          </wp:inline>
        </w:drawing>
      </w:r>
      <w:bookmarkStart w:id="0" w:name="_GoBack"/>
      <w:bookmarkEnd w:id="0"/>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C66613"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33780741" w:history="1">
            <w:r w:rsidR="00C66613" w:rsidRPr="00AC586A">
              <w:rPr>
                <w:rStyle w:val="a7"/>
                <w:noProof/>
              </w:rPr>
              <w:t>ИЗВЕЩЕНИЕ О ЗАКУПКЕ</w:t>
            </w:r>
            <w:r w:rsidR="00C66613">
              <w:rPr>
                <w:noProof/>
                <w:webHidden/>
              </w:rPr>
              <w:tab/>
            </w:r>
            <w:r w:rsidR="00C66613">
              <w:rPr>
                <w:noProof/>
                <w:webHidden/>
              </w:rPr>
              <w:fldChar w:fldCharType="begin"/>
            </w:r>
            <w:r w:rsidR="00C66613">
              <w:rPr>
                <w:noProof/>
                <w:webHidden/>
              </w:rPr>
              <w:instrText xml:space="preserve"> PAGEREF _Toc33780741 \h </w:instrText>
            </w:r>
            <w:r w:rsidR="00C66613">
              <w:rPr>
                <w:noProof/>
                <w:webHidden/>
              </w:rPr>
            </w:r>
            <w:r w:rsidR="00C66613">
              <w:rPr>
                <w:noProof/>
                <w:webHidden/>
              </w:rPr>
              <w:fldChar w:fldCharType="separate"/>
            </w:r>
            <w:r w:rsidR="00C66613">
              <w:rPr>
                <w:noProof/>
                <w:webHidden/>
              </w:rPr>
              <w:t>3</w:t>
            </w:r>
            <w:r w:rsidR="00C66613">
              <w:rPr>
                <w:noProof/>
                <w:webHidden/>
              </w:rPr>
              <w:fldChar w:fldCharType="end"/>
            </w:r>
          </w:hyperlink>
        </w:p>
        <w:p w:rsidR="00C66613" w:rsidRDefault="00892EFE">
          <w:pPr>
            <w:pStyle w:val="12"/>
            <w:tabs>
              <w:tab w:val="right" w:leader="dot" w:pos="10055"/>
            </w:tabs>
            <w:rPr>
              <w:rFonts w:asciiTheme="minorHAnsi" w:eastAsiaTheme="minorEastAsia" w:hAnsiTheme="minorHAnsi" w:cstheme="minorBidi"/>
              <w:noProof/>
              <w:sz w:val="22"/>
              <w:szCs w:val="22"/>
            </w:rPr>
          </w:pPr>
          <w:hyperlink w:anchor="_Toc33780742" w:history="1">
            <w:r w:rsidR="00C66613" w:rsidRPr="00AC586A">
              <w:rPr>
                <w:rStyle w:val="a7"/>
                <w:noProof/>
              </w:rPr>
              <w:t>РАЗДЕЛ I. ТЕРМИНЫ И ОПРЕДЕЛЕНИЯ</w:t>
            </w:r>
            <w:r w:rsidR="00C66613">
              <w:rPr>
                <w:noProof/>
                <w:webHidden/>
              </w:rPr>
              <w:tab/>
            </w:r>
            <w:r w:rsidR="00C66613">
              <w:rPr>
                <w:noProof/>
                <w:webHidden/>
              </w:rPr>
              <w:fldChar w:fldCharType="begin"/>
            </w:r>
            <w:r w:rsidR="00C66613">
              <w:rPr>
                <w:noProof/>
                <w:webHidden/>
              </w:rPr>
              <w:instrText xml:space="preserve"> PAGEREF _Toc33780742 \h </w:instrText>
            </w:r>
            <w:r w:rsidR="00C66613">
              <w:rPr>
                <w:noProof/>
                <w:webHidden/>
              </w:rPr>
            </w:r>
            <w:r w:rsidR="00C66613">
              <w:rPr>
                <w:noProof/>
                <w:webHidden/>
              </w:rPr>
              <w:fldChar w:fldCharType="separate"/>
            </w:r>
            <w:r w:rsidR="00C66613">
              <w:rPr>
                <w:noProof/>
                <w:webHidden/>
              </w:rPr>
              <w:t>3</w:t>
            </w:r>
            <w:r w:rsidR="00C66613">
              <w:rPr>
                <w:noProof/>
                <w:webHidden/>
              </w:rPr>
              <w:fldChar w:fldCharType="end"/>
            </w:r>
          </w:hyperlink>
        </w:p>
        <w:p w:rsidR="00C66613" w:rsidRDefault="00892EFE">
          <w:pPr>
            <w:pStyle w:val="12"/>
            <w:tabs>
              <w:tab w:val="right" w:leader="dot" w:pos="10055"/>
            </w:tabs>
            <w:rPr>
              <w:rFonts w:asciiTheme="minorHAnsi" w:eastAsiaTheme="minorEastAsia" w:hAnsiTheme="minorHAnsi" w:cstheme="minorBidi"/>
              <w:noProof/>
              <w:sz w:val="22"/>
              <w:szCs w:val="22"/>
            </w:rPr>
          </w:pPr>
          <w:hyperlink w:anchor="_Toc33780743" w:history="1">
            <w:r w:rsidR="00C66613" w:rsidRPr="00AC586A">
              <w:rPr>
                <w:rStyle w:val="a7"/>
                <w:noProof/>
              </w:rPr>
              <w:t>РАЗДЕЛ II. ИНФОРМАЦИОННАЯ КАРТА</w:t>
            </w:r>
            <w:r w:rsidR="00C66613">
              <w:rPr>
                <w:noProof/>
                <w:webHidden/>
              </w:rPr>
              <w:tab/>
            </w:r>
            <w:r w:rsidR="00C66613">
              <w:rPr>
                <w:noProof/>
                <w:webHidden/>
              </w:rPr>
              <w:fldChar w:fldCharType="begin"/>
            </w:r>
            <w:r w:rsidR="00C66613">
              <w:rPr>
                <w:noProof/>
                <w:webHidden/>
              </w:rPr>
              <w:instrText xml:space="preserve"> PAGEREF _Toc33780743 \h </w:instrText>
            </w:r>
            <w:r w:rsidR="00C66613">
              <w:rPr>
                <w:noProof/>
                <w:webHidden/>
              </w:rPr>
            </w:r>
            <w:r w:rsidR="00C66613">
              <w:rPr>
                <w:noProof/>
                <w:webHidden/>
              </w:rPr>
              <w:fldChar w:fldCharType="separate"/>
            </w:r>
            <w:r w:rsidR="00C66613">
              <w:rPr>
                <w:noProof/>
                <w:webHidden/>
              </w:rPr>
              <w:t>4</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44" w:history="1">
            <w:r w:rsidR="00C66613" w:rsidRPr="00AC586A">
              <w:rPr>
                <w:rStyle w:val="a7"/>
                <w:noProof/>
              </w:rPr>
              <w:t>2.1. Общие сведения о закупке</w:t>
            </w:r>
            <w:r w:rsidR="00C66613">
              <w:rPr>
                <w:noProof/>
                <w:webHidden/>
              </w:rPr>
              <w:tab/>
            </w:r>
            <w:r w:rsidR="00C66613">
              <w:rPr>
                <w:noProof/>
                <w:webHidden/>
              </w:rPr>
              <w:fldChar w:fldCharType="begin"/>
            </w:r>
            <w:r w:rsidR="00C66613">
              <w:rPr>
                <w:noProof/>
                <w:webHidden/>
              </w:rPr>
              <w:instrText xml:space="preserve"> PAGEREF _Toc33780744 \h </w:instrText>
            </w:r>
            <w:r w:rsidR="00C66613">
              <w:rPr>
                <w:noProof/>
                <w:webHidden/>
              </w:rPr>
            </w:r>
            <w:r w:rsidR="00C66613">
              <w:rPr>
                <w:noProof/>
                <w:webHidden/>
              </w:rPr>
              <w:fldChar w:fldCharType="separate"/>
            </w:r>
            <w:r w:rsidR="00C66613">
              <w:rPr>
                <w:noProof/>
                <w:webHidden/>
              </w:rPr>
              <w:t>4</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45" w:history="1">
            <w:r w:rsidR="00C66613" w:rsidRPr="00AC586A">
              <w:rPr>
                <w:rStyle w:val="a7"/>
                <w:rFonts w:eastAsia="MS Mincho"/>
                <w:iCs/>
                <w:noProof/>
              </w:rPr>
              <w:t>2.2. Требования к Заявке на участие в закупке</w:t>
            </w:r>
            <w:r w:rsidR="00C66613">
              <w:rPr>
                <w:noProof/>
                <w:webHidden/>
              </w:rPr>
              <w:tab/>
            </w:r>
            <w:r w:rsidR="00C66613">
              <w:rPr>
                <w:noProof/>
                <w:webHidden/>
              </w:rPr>
              <w:fldChar w:fldCharType="begin"/>
            </w:r>
            <w:r w:rsidR="00C66613">
              <w:rPr>
                <w:noProof/>
                <w:webHidden/>
              </w:rPr>
              <w:instrText xml:space="preserve"> PAGEREF _Toc33780745 \h </w:instrText>
            </w:r>
            <w:r w:rsidR="00C66613">
              <w:rPr>
                <w:noProof/>
                <w:webHidden/>
              </w:rPr>
            </w:r>
            <w:r w:rsidR="00C66613">
              <w:rPr>
                <w:noProof/>
                <w:webHidden/>
              </w:rPr>
              <w:fldChar w:fldCharType="separate"/>
            </w:r>
            <w:r w:rsidR="00C66613">
              <w:rPr>
                <w:noProof/>
                <w:webHidden/>
              </w:rPr>
              <w:t>15</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46" w:history="1">
            <w:r w:rsidR="00C66613" w:rsidRPr="00AC586A">
              <w:rPr>
                <w:rStyle w:val="a7"/>
                <w:rFonts w:eastAsia="MS Mincho"/>
                <w:iCs/>
                <w:noProof/>
              </w:rPr>
              <w:t>2.3. Условия заключения и исполнения договора</w:t>
            </w:r>
            <w:r w:rsidR="00C66613">
              <w:rPr>
                <w:noProof/>
                <w:webHidden/>
              </w:rPr>
              <w:tab/>
            </w:r>
            <w:r w:rsidR="00C66613">
              <w:rPr>
                <w:noProof/>
                <w:webHidden/>
              </w:rPr>
              <w:fldChar w:fldCharType="begin"/>
            </w:r>
            <w:r w:rsidR="00C66613">
              <w:rPr>
                <w:noProof/>
                <w:webHidden/>
              </w:rPr>
              <w:instrText xml:space="preserve"> PAGEREF _Toc33780746 \h </w:instrText>
            </w:r>
            <w:r w:rsidR="00C66613">
              <w:rPr>
                <w:noProof/>
                <w:webHidden/>
              </w:rPr>
            </w:r>
            <w:r w:rsidR="00C66613">
              <w:rPr>
                <w:noProof/>
                <w:webHidden/>
              </w:rPr>
              <w:fldChar w:fldCharType="separate"/>
            </w:r>
            <w:r w:rsidR="00C66613">
              <w:rPr>
                <w:noProof/>
                <w:webHidden/>
              </w:rPr>
              <w:t>25</w:t>
            </w:r>
            <w:r w:rsidR="00C66613">
              <w:rPr>
                <w:noProof/>
                <w:webHidden/>
              </w:rPr>
              <w:fldChar w:fldCharType="end"/>
            </w:r>
          </w:hyperlink>
        </w:p>
        <w:p w:rsidR="00C66613" w:rsidRDefault="00892EFE">
          <w:pPr>
            <w:pStyle w:val="12"/>
            <w:tabs>
              <w:tab w:val="right" w:leader="dot" w:pos="10055"/>
            </w:tabs>
            <w:rPr>
              <w:rFonts w:asciiTheme="minorHAnsi" w:eastAsiaTheme="minorEastAsia" w:hAnsiTheme="minorHAnsi" w:cstheme="minorBidi"/>
              <w:noProof/>
              <w:sz w:val="22"/>
              <w:szCs w:val="22"/>
            </w:rPr>
          </w:pPr>
          <w:hyperlink w:anchor="_Toc33780747" w:history="1">
            <w:r w:rsidR="00C66613" w:rsidRPr="00AC586A">
              <w:rPr>
                <w:rStyle w:val="a7"/>
                <w:noProof/>
              </w:rPr>
              <w:t>РАЗДЕЛ III. ФОРМЫ ДЛЯ ЗАПОЛНЕНИЯ УЧАСТНИКАМИ ЗАКУПКИ</w:t>
            </w:r>
            <w:r w:rsidR="00C66613">
              <w:rPr>
                <w:noProof/>
                <w:webHidden/>
              </w:rPr>
              <w:tab/>
            </w:r>
            <w:r w:rsidR="00C66613">
              <w:rPr>
                <w:noProof/>
                <w:webHidden/>
              </w:rPr>
              <w:fldChar w:fldCharType="begin"/>
            </w:r>
            <w:r w:rsidR="00C66613">
              <w:rPr>
                <w:noProof/>
                <w:webHidden/>
              </w:rPr>
              <w:instrText xml:space="preserve"> PAGEREF _Toc33780747 \h </w:instrText>
            </w:r>
            <w:r w:rsidR="00C66613">
              <w:rPr>
                <w:noProof/>
                <w:webHidden/>
              </w:rPr>
            </w:r>
            <w:r w:rsidR="00C66613">
              <w:rPr>
                <w:noProof/>
                <w:webHidden/>
              </w:rPr>
              <w:fldChar w:fldCharType="separate"/>
            </w:r>
            <w:r w:rsidR="00C66613">
              <w:rPr>
                <w:noProof/>
                <w:webHidden/>
              </w:rPr>
              <w:t>28</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48" w:history="1">
            <w:r w:rsidR="00C66613" w:rsidRPr="00AC586A">
              <w:rPr>
                <w:rStyle w:val="a7"/>
                <w:noProof/>
              </w:rPr>
              <w:t>ФОРМА 1. ЗАЯВКА НА УЧАСТИЕ</w:t>
            </w:r>
            <w:r w:rsidR="00C66613">
              <w:rPr>
                <w:noProof/>
                <w:webHidden/>
              </w:rPr>
              <w:tab/>
            </w:r>
            <w:r w:rsidR="00C66613">
              <w:rPr>
                <w:noProof/>
                <w:webHidden/>
              </w:rPr>
              <w:fldChar w:fldCharType="begin"/>
            </w:r>
            <w:r w:rsidR="00C66613">
              <w:rPr>
                <w:noProof/>
                <w:webHidden/>
              </w:rPr>
              <w:instrText xml:space="preserve"> PAGEREF _Toc33780748 \h </w:instrText>
            </w:r>
            <w:r w:rsidR="00C66613">
              <w:rPr>
                <w:noProof/>
                <w:webHidden/>
              </w:rPr>
            </w:r>
            <w:r w:rsidR="00C66613">
              <w:rPr>
                <w:noProof/>
                <w:webHidden/>
              </w:rPr>
              <w:fldChar w:fldCharType="separate"/>
            </w:r>
            <w:r w:rsidR="00C66613">
              <w:rPr>
                <w:noProof/>
                <w:webHidden/>
              </w:rPr>
              <w:t>28</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49" w:history="1">
            <w:r w:rsidR="00C66613" w:rsidRPr="00AC586A">
              <w:rPr>
                <w:rStyle w:val="a7"/>
                <w:noProof/>
              </w:rPr>
              <w:t>ФОРМА 2. АНКЕТА УЧАСТНИКА ЗАПРОСА КОТИРОВОК</w:t>
            </w:r>
            <w:r w:rsidR="00C66613">
              <w:rPr>
                <w:noProof/>
                <w:webHidden/>
              </w:rPr>
              <w:tab/>
            </w:r>
            <w:r w:rsidR="00C66613">
              <w:rPr>
                <w:noProof/>
                <w:webHidden/>
              </w:rPr>
              <w:fldChar w:fldCharType="begin"/>
            </w:r>
            <w:r w:rsidR="00C66613">
              <w:rPr>
                <w:noProof/>
                <w:webHidden/>
              </w:rPr>
              <w:instrText xml:space="preserve"> PAGEREF _Toc33780749 \h </w:instrText>
            </w:r>
            <w:r w:rsidR="00C66613">
              <w:rPr>
                <w:noProof/>
                <w:webHidden/>
              </w:rPr>
            </w:r>
            <w:r w:rsidR="00C66613">
              <w:rPr>
                <w:noProof/>
                <w:webHidden/>
              </w:rPr>
              <w:fldChar w:fldCharType="separate"/>
            </w:r>
            <w:r w:rsidR="00C66613">
              <w:rPr>
                <w:noProof/>
                <w:webHidden/>
              </w:rPr>
              <w:t>31</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50" w:history="1">
            <w:r w:rsidR="00C66613" w:rsidRPr="00AC586A">
              <w:rPr>
                <w:rStyle w:val="a7"/>
                <w:noProof/>
              </w:rPr>
              <w:t>В ЭЛЕКТРОННОЙ ФОРМЕ</w:t>
            </w:r>
            <w:r w:rsidR="00C66613">
              <w:rPr>
                <w:noProof/>
                <w:webHidden/>
              </w:rPr>
              <w:tab/>
            </w:r>
            <w:r w:rsidR="00C66613">
              <w:rPr>
                <w:noProof/>
                <w:webHidden/>
              </w:rPr>
              <w:fldChar w:fldCharType="begin"/>
            </w:r>
            <w:r w:rsidR="00C66613">
              <w:rPr>
                <w:noProof/>
                <w:webHidden/>
              </w:rPr>
              <w:instrText xml:space="preserve"> PAGEREF _Toc33780750 \h </w:instrText>
            </w:r>
            <w:r w:rsidR="00C66613">
              <w:rPr>
                <w:noProof/>
                <w:webHidden/>
              </w:rPr>
            </w:r>
            <w:r w:rsidR="00C66613">
              <w:rPr>
                <w:noProof/>
                <w:webHidden/>
              </w:rPr>
              <w:fldChar w:fldCharType="separate"/>
            </w:r>
            <w:r w:rsidR="00C66613">
              <w:rPr>
                <w:noProof/>
                <w:webHidden/>
              </w:rPr>
              <w:t>31</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51" w:history="1">
            <w:r w:rsidR="00C66613" w:rsidRPr="00C66613">
              <w:rPr>
                <w:rStyle w:val="a7"/>
                <w:rFonts w:eastAsia="MS Mincho" w:cstheme="majorBidi"/>
                <w:bCs/>
                <w:noProof/>
                <w:kern w:val="32"/>
              </w:rPr>
              <w:t>ФОРМА 3. ТЕХНИКО-КОММЕРЧЕСКОЕ ПРЕДЛОЖЕНИЕ</w:t>
            </w:r>
            <w:r w:rsidR="00C66613">
              <w:rPr>
                <w:noProof/>
                <w:webHidden/>
              </w:rPr>
              <w:tab/>
            </w:r>
            <w:r w:rsidR="00C66613">
              <w:rPr>
                <w:noProof/>
                <w:webHidden/>
              </w:rPr>
              <w:fldChar w:fldCharType="begin"/>
            </w:r>
            <w:r w:rsidR="00C66613">
              <w:rPr>
                <w:noProof/>
                <w:webHidden/>
              </w:rPr>
              <w:instrText xml:space="preserve"> PAGEREF _Toc33780751 \h </w:instrText>
            </w:r>
            <w:r w:rsidR="00C66613">
              <w:rPr>
                <w:noProof/>
                <w:webHidden/>
              </w:rPr>
            </w:r>
            <w:r w:rsidR="00C66613">
              <w:rPr>
                <w:noProof/>
                <w:webHidden/>
              </w:rPr>
              <w:fldChar w:fldCharType="separate"/>
            </w:r>
            <w:r w:rsidR="00C66613">
              <w:rPr>
                <w:noProof/>
                <w:webHidden/>
              </w:rPr>
              <w:t>33</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52" w:history="1">
            <w:r w:rsidR="00C66613" w:rsidRPr="00AC586A">
              <w:rPr>
                <w:rStyle w:val="a7"/>
                <w:rFonts w:eastAsia="MS Mincho"/>
                <w:noProof/>
                <w:kern w:val="32"/>
              </w:rPr>
              <w:t>ФОРМА 3.1. ЦЕНОВОЕ ПРЕДЛОЖЕНИЕ</w:t>
            </w:r>
            <w:r w:rsidR="00C66613">
              <w:rPr>
                <w:noProof/>
                <w:webHidden/>
              </w:rPr>
              <w:tab/>
            </w:r>
            <w:r w:rsidR="00C66613">
              <w:rPr>
                <w:noProof/>
                <w:webHidden/>
              </w:rPr>
              <w:fldChar w:fldCharType="begin"/>
            </w:r>
            <w:r w:rsidR="00C66613">
              <w:rPr>
                <w:noProof/>
                <w:webHidden/>
              </w:rPr>
              <w:instrText xml:space="preserve"> PAGEREF _Toc33780752 \h </w:instrText>
            </w:r>
            <w:r w:rsidR="00C66613">
              <w:rPr>
                <w:noProof/>
                <w:webHidden/>
              </w:rPr>
            </w:r>
            <w:r w:rsidR="00C66613">
              <w:rPr>
                <w:noProof/>
                <w:webHidden/>
              </w:rPr>
              <w:fldChar w:fldCharType="separate"/>
            </w:r>
            <w:r w:rsidR="00C66613">
              <w:rPr>
                <w:noProof/>
                <w:webHidden/>
              </w:rPr>
              <w:t>34</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53" w:history="1">
            <w:r w:rsidR="00C66613" w:rsidRPr="00AC586A">
              <w:rPr>
                <w:rStyle w:val="a7"/>
                <w:rFonts w:eastAsia="MS Mincho"/>
                <w:noProof/>
                <w:kern w:val="32"/>
              </w:rPr>
              <w:t>ФОРМА 4. РЕКОМЕНДУЕМАЯ ФОРМА ЗАПРОСА РАЗЪЯСНЕНИЙ ИЗВЕЩЕНИЯ О ЗАКУПКЕ</w:t>
            </w:r>
            <w:r w:rsidR="00C66613">
              <w:rPr>
                <w:noProof/>
                <w:webHidden/>
              </w:rPr>
              <w:tab/>
            </w:r>
            <w:r w:rsidR="00C66613">
              <w:rPr>
                <w:noProof/>
                <w:webHidden/>
              </w:rPr>
              <w:fldChar w:fldCharType="begin"/>
            </w:r>
            <w:r w:rsidR="00C66613">
              <w:rPr>
                <w:noProof/>
                <w:webHidden/>
              </w:rPr>
              <w:instrText xml:space="preserve"> PAGEREF _Toc33780753 \h </w:instrText>
            </w:r>
            <w:r w:rsidR="00C66613">
              <w:rPr>
                <w:noProof/>
                <w:webHidden/>
              </w:rPr>
            </w:r>
            <w:r w:rsidR="00C66613">
              <w:rPr>
                <w:noProof/>
                <w:webHidden/>
              </w:rPr>
              <w:fldChar w:fldCharType="separate"/>
            </w:r>
            <w:r w:rsidR="00C66613">
              <w:rPr>
                <w:noProof/>
                <w:webHidden/>
              </w:rPr>
              <w:t>35</w:t>
            </w:r>
            <w:r w:rsidR="00C66613">
              <w:rPr>
                <w:noProof/>
                <w:webHidden/>
              </w:rPr>
              <w:fldChar w:fldCharType="end"/>
            </w:r>
          </w:hyperlink>
        </w:p>
        <w:p w:rsidR="00C66613" w:rsidRDefault="00892EFE">
          <w:pPr>
            <w:pStyle w:val="22"/>
            <w:rPr>
              <w:rFonts w:asciiTheme="minorHAnsi" w:eastAsiaTheme="minorEastAsia" w:hAnsiTheme="minorHAnsi" w:cstheme="minorBidi"/>
              <w:noProof/>
              <w:sz w:val="22"/>
              <w:szCs w:val="22"/>
            </w:rPr>
          </w:pPr>
          <w:hyperlink w:anchor="_Toc33780754" w:history="1">
            <w:r w:rsidR="00C66613" w:rsidRPr="00AC586A">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66613" w:rsidRPr="00AC586A">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66613">
              <w:rPr>
                <w:noProof/>
                <w:webHidden/>
              </w:rPr>
              <w:tab/>
            </w:r>
            <w:r w:rsidR="00C66613">
              <w:rPr>
                <w:noProof/>
                <w:webHidden/>
              </w:rPr>
              <w:fldChar w:fldCharType="begin"/>
            </w:r>
            <w:r w:rsidR="00C66613">
              <w:rPr>
                <w:noProof/>
                <w:webHidden/>
              </w:rPr>
              <w:instrText xml:space="preserve"> PAGEREF _Toc33780754 \h </w:instrText>
            </w:r>
            <w:r w:rsidR="00C66613">
              <w:rPr>
                <w:noProof/>
                <w:webHidden/>
              </w:rPr>
            </w:r>
            <w:r w:rsidR="00C66613">
              <w:rPr>
                <w:noProof/>
                <w:webHidden/>
              </w:rPr>
              <w:fldChar w:fldCharType="separate"/>
            </w:r>
            <w:r w:rsidR="00C66613">
              <w:rPr>
                <w:noProof/>
                <w:webHidden/>
              </w:rPr>
              <w:t>36</w:t>
            </w:r>
            <w:r w:rsidR="00C66613">
              <w:rPr>
                <w:noProof/>
                <w:webHidden/>
              </w:rPr>
              <w:fldChar w:fldCharType="end"/>
            </w:r>
          </w:hyperlink>
        </w:p>
        <w:p w:rsidR="00C66613" w:rsidRDefault="00892EFE">
          <w:pPr>
            <w:pStyle w:val="12"/>
            <w:tabs>
              <w:tab w:val="right" w:leader="dot" w:pos="10055"/>
            </w:tabs>
            <w:rPr>
              <w:rFonts w:asciiTheme="minorHAnsi" w:eastAsiaTheme="minorEastAsia" w:hAnsiTheme="minorHAnsi" w:cstheme="minorBidi"/>
              <w:noProof/>
              <w:sz w:val="22"/>
              <w:szCs w:val="22"/>
            </w:rPr>
          </w:pPr>
          <w:hyperlink w:anchor="_Toc33780755" w:history="1">
            <w:r w:rsidR="00C66613" w:rsidRPr="00AC586A">
              <w:rPr>
                <w:rStyle w:val="a7"/>
                <w:rFonts w:eastAsia="MS Mincho"/>
                <w:noProof/>
                <w:kern w:val="32"/>
              </w:rPr>
              <w:t>РАЗДЕЛ IV. ТЕХНИЧЕСКОЕ ЗАДАНИЕ</w:t>
            </w:r>
            <w:r w:rsidR="00C66613">
              <w:rPr>
                <w:noProof/>
                <w:webHidden/>
              </w:rPr>
              <w:tab/>
            </w:r>
            <w:r w:rsidR="00C66613">
              <w:rPr>
                <w:noProof/>
                <w:webHidden/>
              </w:rPr>
              <w:fldChar w:fldCharType="begin"/>
            </w:r>
            <w:r w:rsidR="00C66613">
              <w:rPr>
                <w:noProof/>
                <w:webHidden/>
              </w:rPr>
              <w:instrText xml:space="preserve"> PAGEREF _Toc33780755 \h </w:instrText>
            </w:r>
            <w:r w:rsidR="00C66613">
              <w:rPr>
                <w:noProof/>
                <w:webHidden/>
              </w:rPr>
            </w:r>
            <w:r w:rsidR="00C66613">
              <w:rPr>
                <w:noProof/>
                <w:webHidden/>
              </w:rPr>
              <w:fldChar w:fldCharType="separate"/>
            </w:r>
            <w:r w:rsidR="00C66613">
              <w:rPr>
                <w:noProof/>
                <w:webHidden/>
              </w:rPr>
              <w:t>40</w:t>
            </w:r>
            <w:r w:rsidR="00C66613">
              <w:rPr>
                <w:noProof/>
                <w:webHidden/>
              </w:rPr>
              <w:fldChar w:fldCharType="end"/>
            </w:r>
          </w:hyperlink>
        </w:p>
        <w:p w:rsidR="00C66613" w:rsidRDefault="00892EFE">
          <w:pPr>
            <w:pStyle w:val="12"/>
            <w:tabs>
              <w:tab w:val="right" w:leader="dot" w:pos="10055"/>
            </w:tabs>
            <w:rPr>
              <w:rFonts w:asciiTheme="minorHAnsi" w:eastAsiaTheme="minorEastAsia" w:hAnsiTheme="minorHAnsi" w:cstheme="minorBidi"/>
              <w:noProof/>
              <w:sz w:val="22"/>
              <w:szCs w:val="22"/>
            </w:rPr>
          </w:pPr>
          <w:hyperlink w:anchor="_Toc33780756" w:history="1">
            <w:r w:rsidR="00C66613" w:rsidRPr="00AC586A">
              <w:rPr>
                <w:rStyle w:val="a7"/>
                <w:noProof/>
              </w:rPr>
              <w:t>РАЗДЕЛ V. ПРОЕКТ ДОГОВОРА</w:t>
            </w:r>
            <w:r w:rsidR="00C66613">
              <w:rPr>
                <w:noProof/>
                <w:webHidden/>
              </w:rPr>
              <w:tab/>
            </w:r>
            <w:r w:rsidR="00C66613">
              <w:rPr>
                <w:noProof/>
                <w:webHidden/>
              </w:rPr>
              <w:fldChar w:fldCharType="begin"/>
            </w:r>
            <w:r w:rsidR="00C66613">
              <w:rPr>
                <w:noProof/>
                <w:webHidden/>
              </w:rPr>
              <w:instrText xml:space="preserve"> PAGEREF _Toc33780756 \h </w:instrText>
            </w:r>
            <w:r w:rsidR="00C66613">
              <w:rPr>
                <w:noProof/>
                <w:webHidden/>
              </w:rPr>
            </w:r>
            <w:r w:rsidR="00C66613">
              <w:rPr>
                <w:noProof/>
                <w:webHidden/>
              </w:rPr>
              <w:fldChar w:fldCharType="separate"/>
            </w:r>
            <w:r w:rsidR="00C66613">
              <w:rPr>
                <w:noProof/>
                <w:webHidden/>
              </w:rPr>
              <w:t>44</w:t>
            </w:r>
            <w:r w:rsidR="00C66613">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1" w:name="_Toc33780741"/>
      <w:r w:rsidRPr="007A7B98">
        <w:rPr>
          <w:rFonts w:ascii="Times New Roman" w:hAnsi="Times New Roman" w:cs="Times New Roman"/>
          <w:color w:val="auto"/>
        </w:rPr>
        <w:lastRenderedPageBreak/>
        <w:t>ИЗВЕЩЕНИЕ О ЗАКУПКЕ</w:t>
      </w:r>
      <w:bookmarkEnd w:id="1"/>
    </w:p>
    <w:p w:rsidR="00217C26" w:rsidRPr="007A7B98" w:rsidRDefault="00217C26" w:rsidP="00F34233">
      <w:pPr>
        <w:pStyle w:val="10"/>
        <w:ind w:firstLine="567"/>
        <w:jc w:val="center"/>
        <w:rPr>
          <w:rFonts w:ascii="Times New Roman" w:hAnsi="Times New Roman" w:cs="Times New Roman"/>
          <w:color w:val="auto"/>
        </w:rPr>
      </w:pPr>
      <w:bookmarkStart w:id="2" w:name="_Toc33780742"/>
      <w:r w:rsidRPr="007A7B98">
        <w:rPr>
          <w:rFonts w:ascii="Times New Roman" w:hAnsi="Times New Roman" w:cs="Times New Roman"/>
          <w:color w:val="auto"/>
        </w:rPr>
        <w:t>РАЗДЕЛ I. ТЕРМИНЫ И ОПРЕДЕЛЕНИЯ</w:t>
      </w:r>
      <w:bookmarkEnd w:id="2"/>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3" w:name="_Toc454968236"/>
      <w:bookmarkStart w:id="4" w:name="_Toc525906698"/>
      <w:bookmarkStart w:id="5" w:name="_Toc33780743"/>
      <w:r w:rsidRPr="007A7B98">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9" w:name="_Toc33780744"/>
      <w:r w:rsidRPr="007A7B98">
        <w:rPr>
          <w:rFonts w:ascii="Times New Roman" w:hAnsi="Times New Roman" w:cs="Times New Roman"/>
          <w:color w:val="auto"/>
          <w:szCs w:val="28"/>
        </w:rPr>
        <w:t>2.1. Общие сведения о закупке</w:t>
      </w:r>
      <w:bookmarkEnd w:id="7"/>
      <w:bookmarkEnd w:id="8"/>
      <w:bookmarkEnd w:id="9"/>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Наименование п/п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Содержание п/п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555F9A" w:rsidP="003742E1">
            <w:pPr>
              <w:pStyle w:val="Default"/>
              <w:ind w:firstLine="567"/>
              <w:jc w:val="both"/>
              <w:rPr>
                <w:bCs/>
              </w:rPr>
            </w:pPr>
            <w:r>
              <w:rPr>
                <w:bCs/>
              </w:rPr>
              <w:t>Шарапова Елена Викторовна</w:t>
            </w:r>
          </w:p>
          <w:p w:rsidR="003742E1" w:rsidRPr="007A7B98" w:rsidRDefault="00555F9A" w:rsidP="003742E1">
            <w:pPr>
              <w:pStyle w:val="Default"/>
              <w:ind w:firstLine="567"/>
              <w:jc w:val="both"/>
              <w:rPr>
                <w:bCs/>
              </w:rPr>
            </w:pPr>
            <w:r>
              <w:rPr>
                <w:bCs/>
              </w:rPr>
              <w:t>тел. + 7 (3462) 52-43-71</w:t>
            </w:r>
          </w:p>
          <w:p w:rsidR="003742E1" w:rsidRDefault="003742E1" w:rsidP="003742E1">
            <w:pPr>
              <w:pStyle w:val="Default"/>
              <w:ind w:firstLine="567"/>
              <w:jc w:val="both"/>
              <w:rPr>
                <w:bCs/>
                <w:u w:val="single"/>
              </w:rPr>
            </w:pPr>
            <w:r w:rsidRPr="007A7B98">
              <w:t>Адрес электронной почты:</w:t>
            </w:r>
            <w:r w:rsidR="00555F9A">
              <w:t xml:space="preserve"> </w:t>
            </w:r>
            <w:hyperlink r:id="rId12" w:history="1">
              <w:r w:rsidR="00555F9A" w:rsidRPr="00EF0464">
                <w:rPr>
                  <w:rStyle w:val="a7"/>
                </w:rPr>
                <w:t>SharapovaE@surgutgts.ru</w:t>
              </w:r>
            </w:hyperlink>
            <w:r w:rsidR="00555F9A">
              <w:t xml:space="preserve"> </w:t>
            </w:r>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AA5F7D" w:rsidRPr="004C60A7" w:rsidRDefault="00AA5F7D" w:rsidP="00AA5F7D">
            <w:pPr>
              <w:pStyle w:val="Default"/>
              <w:ind w:firstLine="567"/>
              <w:jc w:val="both"/>
              <w:rPr>
                <w:bCs/>
              </w:rPr>
            </w:pPr>
            <w:r>
              <w:t>Швед Иван Вячеславович</w:t>
            </w:r>
          </w:p>
          <w:p w:rsidR="00AA5F7D" w:rsidRPr="000F3DAD" w:rsidRDefault="00AA5F7D" w:rsidP="00AA5F7D">
            <w:pPr>
              <w:pStyle w:val="Default"/>
              <w:ind w:firstLine="567"/>
              <w:jc w:val="both"/>
              <w:rPr>
                <w:bCs/>
              </w:rPr>
            </w:pPr>
            <w:r w:rsidRPr="008D0E86">
              <w:rPr>
                <w:bCs/>
              </w:rPr>
              <w:t>тел</w:t>
            </w:r>
            <w:r w:rsidRPr="004C60A7">
              <w:rPr>
                <w:bCs/>
              </w:rPr>
              <w:t xml:space="preserve">. + 7 (3462) </w:t>
            </w:r>
            <w:r w:rsidRPr="00E15B66">
              <w:rPr>
                <w:bCs/>
              </w:rPr>
              <w:t>52-43-66</w:t>
            </w:r>
          </w:p>
          <w:p w:rsidR="00AA5F7D" w:rsidRPr="00ED409B" w:rsidRDefault="00AA5F7D" w:rsidP="00AA5F7D">
            <w:pPr>
              <w:pStyle w:val="Default"/>
              <w:ind w:firstLine="567"/>
              <w:jc w:val="both"/>
              <w:rPr>
                <w:rStyle w:val="a7"/>
                <w:bCs/>
              </w:rPr>
            </w:pPr>
            <w:r w:rsidRPr="003D1F07">
              <w:rPr>
                <w:bCs/>
              </w:rPr>
              <w:t xml:space="preserve">Адрес электронной почты: </w:t>
            </w:r>
            <w:r w:rsidRPr="00E15B66">
              <w:rPr>
                <w:rStyle w:val="a7"/>
                <w:bCs/>
                <w:lang w:val="en-US"/>
              </w:rPr>
              <w:t>ShvedI</w:t>
            </w:r>
            <w:r w:rsidRPr="00ED409B">
              <w:rPr>
                <w:rStyle w:val="a7"/>
                <w:bCs/>
              </w:rPr>
              <w:t>@</w:t>
            </w:r>
            <w:r w:rsidRPr="00E15B66">
              <w:rPr>
                <w:rStyle w:val="a7"/>
                <w:bCs/>
                <w:lang w:val="en-US"/>
              </w:rPr>
              <w:t>surgutgts</w:t>
            </w:r>
            <w:r w:rsidRPr="00ED409B">
              <w:rPr>
                <w:rStyle w:val="a7"/>
                <w:bCs/>
              </w:rPr>
              <w:t>.</w:t>
            </w:r>
            <w:r w:rsidRPr="00E15B66">
              <w:rPr>
                <w:rStyle w:val="a7"/>
                <w:bCs/>
                <w:lang w:val="en-US"/>
              </w:rPr>
              <w:t>ru</w:t>
            </w:r>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2" w:name="форма2"/>
            <w:bookmarkEnd w:id="11"/>
            <w:r w:rsidRPr="007A7B98">
              <w:rPr>
                <w:bCs/>
              </w:rPr>
              <w:t>Особенности участия в закупке Субъектов МСП</w:t>
            </w:r>
            <w:bookmarkEnd w:id="12"/>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Не у</w:t>
            </w:r>
            <w:r w:rsidR="00217C26" w:rsidRPr="007A7B98">
              <w:rPr>
                <w:bCs/>
              </w:rPr>
              <w:t>становлены</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4"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5"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B140FD">
            <w:pPr>
              <w:pStyle w:val="Default"/>
              <w:jc w:val="both"/>
              <w:rPr>
                <w:bCs/>
              </w:rPr>
            </w:pPr>
            <w:r w:rsidRPr="00F87E6C">
              <w:rPr>
                <w:bCs/>
              </w:rPr>
              <w:lastRenderedPageBreak/>
              <w:t>Общие условия предоставления приоритета: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654301">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B140FD">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B140FD">
            <w:pPr>
              <w:pStyle w:val="Default"/>
              <w:jc w:val="both"/>
              <w:rPr>
                <w:rFonts w:eastAsia="Times New Roman"/>
                <w:bCs/>
                <w:color w:val="auto"/>
                <w:lang w:eastAsia="ru-RU"/>
              </w:rPr>
            </w:pPr>
            <w:r w:rsidRPr="00F87E6C">
              <w:rPr>
                <w:rFonts w:eastAsia="Times New Roman"/>
                <w:bCs/>
                <w:color w:val="auto"/>
                <w:lang w:eastAsia="ru-RU"/>
              </w:rPr>
              <w:t xml:space="preserve">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F87E6C">
              <w:rPr>
                <w:rFonts w:eastAsia="Times New Roman"/>
                <w:bCs/>
                <w:color w:val="auto"/>
                <w:lang w:eastAsia="ru-RU"/>
              </w:rPr>
              <w:lastRenderedPageBreak/>
              <w:t>техническим и функциональным характеристикам товаров, указанных в договоре (договорах).</w:t>
            </w:r>
          </w:p>
          <w:p w:rsidR="00C6332F" w:rsidRPr="00F87E6C" w:rsidRDefault="00C6332F" w:rsidP="00B140FD">
            <w:pPr>
              <w:pStyle w:val="Default"/>
              <w:jc w:val="both"/>
              <w:rPr>
                <w:bCs/>
              </w:rPr>
            </w:pPr>
            <w:r w:rsidRPr="00F87E6C">
              <w:rPr>
                <w:bCs/>
              </w:rPr>
              <w:t>Приоритет не предоставляется в случаях, если:</w:t>
            </w:r>
          </w:p>
          <w:p w:rsidR="00C6332F" w:rsidRPr="00F87E6C" w:rsidRDefault="00C6332F" w:rsidP="00B140FD">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6332F" w:rsidRPr="00F87E6C" w:rsidRDefault="00C6332F" w:rsidP="00B140FD">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B140FD">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B140FD">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C6332F" w:rsidRPr="0015184E" w:rsidRDefault="00C6332F" w:rsidP="00B140FD">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информационно-телекоммуни-кационной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892EFE" w:rsidP="004A3796">
            <w:pPr>
              <w:ind w:firstLine="567"/>
              <w:jc w:val="both"/>
            </w:pPr>
            <w:hyperlink r:id="rId16"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AA5F7D">
            <w:pPr>
              <w:ind w:firstLine="567"/>
              <w:jc w:val="both"/>
              <w:rPr>
                <w:b/>
              </w:rPr>
            </w:pPr>
            <w:r w:rsidRPr="00182067">
              <w:rPr>
                <w:b/>
              </w:rPr>
              <w:t>«</w:t>
            </w:r>
            <w:r w:rsidR="00AA5F7D">
              <w:rPr>
                <w:b/>
              </w:rPr>
              <w:t>28</w:t>
            </w:r>
            <w:r w:rsidRPr="00182067">
              <w:rPr>
                <w:b/>
              </w:rPr>
              <w:t>»</w:t>
            </w:r>
            <w:r>
              <w:rPr>
                <w:b/>
              </w:rPr>
              <w:t xml:space="preserve"> </w:t>
            </w:r>
            <w:r w:rsidR="00AA5F7D">
              <w:rPr>
                <w:b/>
              </w:rPr>
              <w:t>февраля</w:t>
            </w:r>
            <w:r w:rsidRPr="00D179E3">
              <w:rPr>
                <w:b/>
              </w:rPr>
              <w:t xml:space="preserve"> 20</w:t>
            </w:r>
            <w:r w:rsidR="00506020">
              <w:rPr>
                <w:b/>
              </w:rPr>
              <w:t>20</w:t>
            </w:r>
            <w:r w:rsidRPr="00D179E3">
              <w:rPr>
                <w:b/>
              </w:rPr>
              <w:t xml:space="preserve">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506020">
              <w:rPr>
                <w:b/>
              </w:rPr>
              <w:t>2</w:t>
            </w:r>
            <w:r w:rsidR="00AA5F7D">
              <w:rPr>
                <w:b/>
              </w:rPr>
              <w:t>8</w:t>
            </w:r>
            <w:r w:rsidRPr="00182067">
              <w:rPr>
                <w:b/>
              </w:rPr>
              <w:t xml:space="preserve">» </w:t>
            </w:r>
            <w:r w:rsidR="00AA5F7D">
              <w:rPr>
                <w:b/>
              </w:rPr>
              <w:t>февраля</w:t>
            </w:r>
            <w:r w:rsidR="00506020" w:rsidRPr="00506020">
              <w:rPr>
                <w:b/>
              </w:rPr>
              <w:t xml:space="preserve"> 2020 </w:t>
            </w:r>
            <w:r w:rsidRPr="005E761C">
              <w:rPr>
                <w:b/>
              </w:rPr>
              <w:t xml:space="preserve">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AA5F7D">
              <w:rPr>
                <w:b/>
              </w:rPr>
              <w:t>10</w:t>
            </w:r>
            <w:r w:rsidRPr="00182067">
              <w:rPr>
                <w:b/>
              </w:rPr>
              <w:t>»</w:t>
            </w:r>
            <w:r>
              <w:rPr>
                <w:b/>
              </w:rPr>
              <w:t xml:space="preserve"> </w:t>
            </w:r>
            <w:r w:rsidR="00AA5F7D">
              <w:rPr>
                <w:b/>
              </w:rPr>
              <w:t>марта</w:t>
            </w:r>
            <w:r>
              <w:rPr>
                <w:b/>
              </w:rPr>
              <w:t xml:space="preserve"> </w:t>
            </w:r>
            <w:r w:rsidRPr="005E761C">
              <w:rPr>
                <w:b/>
              </w:rPr>
              <w:t>20</w:t>
            </w:r>
            <w:r w:rsidR="00654301">
              <w:rPr>
                <w:b/>
              </w:rPr>
              <w:t>20</w:t>
            </w:r>
            <w:r w:rsidRPr="005E761C">
              <w:rPr>
                <w:b/>
              </w:rPr>
              <w:t xml:space="preserve"> года (время местное МСК+2,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 xml:space="preserve">Место, дата и время открытия доступа к заявкам на участие в запросе котировок в </w:t>
            </w:r>
            <w:r w:rsidRPr="007A7B98">
              <w:rPr>
                <w:bCs/>
              </w:rPr>
              <w:lastRenderedPageBreak/>
              <w:t>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AA5F7D">
            <w:pPr>
              <w:ind w:firstLine="567"/>
              <w:jc w:val="both"/>
              <w:rPr>
                <w:i/>
                <w:color w:val="FF0000"/>
              </w:rPr>
            </w:pPr>
            <w:r>
              <w:rPr>
                <w:b/>
              </w:rPr>
              <w:lastRenderedPageBreak/>
              <w:t>«</w:t>
            </w:r>
            <w:r w:rsidR="00AA5F7D">
              <w:rPr>
                <w:b/>
              </w:rPr>
              <w:t>10</w:t>
            </w:r>
            <w:r w:rsidR="00A3228D" w:rsidRPr="00182067">
              <w:rPr>
                <w:b/>
              </w:rPr>
              <w:t>»</w:t>
            </w:r>
            <w:r w:rsidR="00A3228D">
              <w:rPr>
                <w:b/>
              </w:rPr>
              <w:t xml:space="preserve"> </w:t>
            </w:r>
            <w:r w:rsidR="00AA5F7D">
              <w:rPr>
                <w:b/>
              </w:rPr>
              <w:t>марта</w:t>
            </w:r>
            <w:r w:rsidR="00A3228D">
              <w:rPr>
                <w:b/>
              </w:rPr>
              <w:t xml:space="preserve"> </w:t>
            </w:r>
            <w:r w:rsidR="00A3228D" w:rsidRPr="005E761C">
              <w:rPr>
                <w:b/>
              </w:rPr>
              <w:t>20</w:t>
            </w:r>
            <w:r w:rsidR="00654301">
              <w:rPr>
                <w:b/>
              </w:rPr>
              <w:t xml:space="preserve">20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МСК+2,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sidR="00AA5F7D">
              <w:rPr>
                <w:b/>
              </w:rPr>
              <w:t>02</w:t>
            </w:r>
            <w:r w:rsidRPr="007A7B98">
              <w:rPr>
                <w:b/>
              </w:rPr>
              <w:t>»</w:t>
            </w:r>
            <w:r>
              <w:rPr>
                <w:b/>
              </w:rPr>
              <w:t xml:space="preserve"> </w:t>
            </w:r>
            <w:r w:rsidR="00AA5F7D">
              <w:rPr>
                <w:b/>
              </w:rPr>
              <w:t>апреля</w:t>
            </w:r>
            <w:r w:rsidR="00506020" w:rsidRPr="00506020">
              <w:rPr>
                <w:b/>
              </w:rPr>
              <w:t xml:space="preserve"> </w:t>
            </w:r>
            <w:r w:rsidRPr="007A7B98">
              <w:rPr>
                <w:b/>
              </w:rPr>
              <w:t>20</w:t>
            </w:r>
            <w:r w:rsidR="00654301">
              <w:rPr>
                <w:b/>
              </w:rPr>
              <w:t>20</w:t>
            </w:r>
            <w:r w:rsidRPr="007A7B98">
              <w:rPr>
                <w:b/>
              </w:rPr>
              <w:t xml:space="preserve"> года (время местное МСК+2,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506020">
              <w:rPr>
                <w:b/>
              </w:rPr>
              <w:t>2</w:t>
            </w:r>
            <w:r w:rsidR="00AA5F7D">
              <w:rPr>
                <w:b/>
              </w:rPr>
              <w:t>8</w:t>
            </w:r>
            <w:r w:rsidRPr="007A7B98">
              <w:rPr>
                <w:b/>
              </w:rPr>
              <w:t>»</w:t>
            </w:r>
            <w:r>
              <w:rPr>
                <w:b/>
              </w:rPr>
              <w:t xml:space="preserve"> </w:t>
            </w:r>
            <w:r w:rsidR="00AA5F7D">
              <w:rPr>
                <w:b/>
              </w:rPr>
              <w:t>февраля</w:t>
            </w:r>
            <w:r w:rsidR="00506020" w:rsidRPr="00506020">
              <w:rPr>
                <w:b/>
              </w:rPr>
              <w:t xml:space="preserve"> 2020 </w:t>
            </w:r>
            <w:r w:rsidRPr="007A7B98">
              <w:rPr>
                <w:b/>
              </w:rPr>
              <w:t>года (время местное МСК+2,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AA5F7D">
              <w:rPr>
                <w:b/>
              </w:rPr>
              <w:t>04</w:t>
            </w:r>
            <w:r w:rsidRPr="007A7B98">
              <w:rPr>
                <w:b/>
              </w:rPr>
              <w:t>»</w:t>
            </w:r>
            <w:r>
              <w:rPr>
                <w:b/>
              </w:rPr>
              <w:t xml:space="preserve"> </w:t>
            </w:r>
            <w:r w:rsidR="00AA5F7D">
              <w:rPr>
                <w:b/>
              </w:rPr>
              <w:t>марта</w:t>
            </w:r>
            <w:r w:rsidRPr="007A7B98">
              <w:rPr>
                <w:b/>
              </w:rPr>
              <w:t xml:space="preserve"> 20</w:t>
            </w:r>
            <w:r w:rsidR="000C24A9">
              <w:rPr>
                <w:b/>
              </w:rPr>
              <w:t>20</w:t>
            </w:r>
            <w:r w:rsidRPr="007A7B98">
              <w:rPr>
                <w:b/>
              </w:rPr>
              <w:t xml:space="preserve"> года (время местное МСК+2, GMT +5).</w:t>
            </w:r>
          </w:p>
          <w:p w:rsidR="00790AF7" w:rsidRPr="007A7B98" w:rsidRDefault="00790AF7" w:rsidP="00790AF7">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w:t>
            </w:r>
            <w:r w:rsidRPr="007A7B98">
              <w:rPr>
                <w:bCs/>
              </w:rPr>
              <w:lastRenderedPageBreak/>
              <w:t>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lastRenderedPageBreak/>
              <w:t xml:space="preserve">Предмет договора: </w:t>
            </w:r>
            <w:r w:rsidR="00536708" w:rsidRPr="00536708">
              <w:rPr>
                <w:b/>
              </w:rPr>
              <w:t>поставка IP камер</w:t>
            </w:r>
            <w:r w:rsidR="00654301">
              <w:rPr>
                <w:b/>
              </w:rPr>
              <w:t>.</w:t>
            </w:r>
          </w:p>
          <w:p w:rsidR="00A00826" w:rsidRPr="007A7B98" w:rsidRDefault="00A00826" w:rsidP="00990BF4">
            <w:pPr>
              <w:pStyle w:val="Default"/>
              <w:jc w:val="both"/>
              <w:rPr>
                <w:b/>
                <w:bCs/>
              </w:rPr>
            </w:pPr>
          </w:p>
          <w:p w:rsidR="00790AF7" w:rsidRPr="007A7B98" w:rsidRDefault="00536708" w:rsidP="00AA5F7D">
            <w:pPr>
              <w:pStyle w:val="Default"/>
              <w:ind w:firstLine="567"/>
              <w:jc w:val="both"/>
              <w:rPr>
                <w:iCs/>
              </w:rPr>
            </w:pPr>
            <w:r>
              <w:rPr>
                <w:sz w:val="22"/>
                <w:szCs w:val="22"/>
              </w:rPr>
              <w:t>Количество</w:t>
            </w:r>
            <w:r w:rsidR="005E3823" w:rsidRPr="007A7B98">
              <w:rPr>
                <w:sz w:val="22"/>
                <w:szCs w:val="22"/>
              </w:rPr>
              <w:t xml:space="preserve"> </w:t>
            </w:r>
            <w:r w:rsidR="00AA5F7D">
              <w:rPr>
                <w:sz w:val="22"/>
                <w:szCs w:val="22"/>
              </w:rPr>
              <w:t>поставляемого товара</w:t>
            </w:r>
            <w:r w:rsidR="005E3823" w:rsidRPr="007A7B98">
              <w:t xml:space="preserve"> о</w:t>
            </w:r>
            <w:r w:rsidR="005E3823"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r w:rsidRPr="007A7B98">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9402EA" w:rsidRDefault="00E00686" w:rsidP="00AA052B">
            <w:pPr>
              <w:widowControl w:val="0"/>
              <w:autoSpaceDE w:val="0"/>
              <w:autoSpaceDN w:val="0"/>
              <w:adjustRightInd w:val="0"/>
              <w:ind w:firstLine="567"/>
              <w:jc w:val="both"/>
              <w:rPr>
                <w:b/>
                <w:color w:val="000000"/>
              </w:rPr>
            </w:pPr>
            <w:r>
              <w:rPr>
                <w:b/>
                <w:color w:val="000000"/>
              </w:rPr>
              <w:t>6</w:t>
            </w:r>
            <w:r w:rsidR="00FF46C6">
              <w:rPr>
                <w:b/>
                <w:color w:val="000000"/>
              </w:rPr>
              <w:t>22</w:t>
            </w:r>
            <w:r>
              <w:rPr>
                <w:b/>
                <w:color w:val="000000"/>
              </w:rPr>
              <w:t xml:space="preserve"> </w:t>
            </w:r>
            <w:r w:rsidR="00FF46C6">
              <w:rPr>
                <w:b/>
                <w:color w:val="000000"/>
              </w:rPr>
              <w:t>666</w:t>
            </w:r>
            <w:r w:rsidR="009402EA" w:rsidRPr="009402EA">
              <w:rPr>
                <w:b/>
                <w:color w:val="000000"/>
              </w:rPr>
              <w:t xml:space="preserve"> (</w:t>
            </w:r>
            <w:r>
              <w:rPr>
                <w:b/>
                <w:color w:val="000000"/>
              </w:rPr>
              <w:t xml:space="preserve">шестьсот </w:t>
            </w:r>
            <w:r w:rsidR="00FF46C6">
              <w:rPr>
                <w:b/>
                <w:color w:val="000000"/>
              </w:rPr>
              <w:t>двадцать две тысячи шестьсот шестьдесят шесть</w:t>
            </w:r>
            <w:r w:rsidR="009402EA" w:rsidRPr="009402EA">
              <w:rPr>
                <w:b/>
                <w:color w:val="000000"/>
              </w:rPr>
              <w:t>) рубл</w:t>
            </w:r>
            <w:r w:rsidR="00FF46C6">
              <w:rPr>
                <w:b/>
                <w:color w:val="000000"/>
              </w:rPr>
              <w:t>ей</w:t>
            </w:r>
            <w:r w:rsidR="009402EA" w:rsidRPr="009402EA">
              <w:rPr>
                <w:b/>
                <w:color w:val="000000"/>
              </w:rPr>
              <w:t xml:space="preserve"> </w:t>
            </w:r>
            <w:r w:rsidR="00FF46C6">
              <w:rPr>
                <w:b/>
                <w:color w:val="000000"/>
              </w:rPr>
              <w:t>8</w:t>
            </w:r>
            <w:r w:rsidR="00506020">
              <w:rPr>
                <w:b/>
                <w:color w:val="000000"/>
              </w:rPr>
              <w:t>0</w:t>
            </w:r>
            <w:r w:rsidR="009402EA" w:rsidRPr="009402EA">
              <w:rPr>
                <w:b/>
                <w:color w:val="000000"/>
              </w:rPr>
              <w:t xml:space="preserve"> копе</w:t>
            </w:r>
            <w:r w:rsidR="00506020">
              <w:rPr>
                <w:b/>
                <w:color w:val="000000"/>
              </w:rPr>
              <w:t>ек</w:t>
            </w:r>
            <w:r w:rsidR="009402EA" w:rsidRPr="009402EA">
              <w:rPr>
                <w:b/>
                <w:color w:val="000000"/>
              </w:rPr>
              <w:t xml:space="preserve"> с учетом НДС 20%.</w:t>
            </w:r>
          </w:p>
          <w:p w:rsidR="00D54C45" w:rsidRDefault="00D54C45" w:rsidP="00AA052B">
            <w:pPr>
              <w:widowControl w:val="0"/>
              <w:autoSpaceDE w:val="0"/>
              <w:autoSpaceDN w:val="0"/>
              <w:adjustRightInd w:val="0"/>
              <w:ind w:firstLine="567"/>
              <w:jc w:val="both"/>
            </w:pPr>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6C4A5C">
              <w:lastRenderedPageBreak/>
              <w:t>Поставщика, стоимость всех необходимых погрузочно-разгрузочных работ и иные расходы, связанные с поставкой товара</w:t>
            </w:r>
            <w:r>
              <w:t>.</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272F35" w:rsidRDefault="0067584F" w:rsidP="00FF46C6">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FF46C6">
              <w:rPr>
                <w:rFonts w:cs="Arial"/>
                <w:color w:val="000000"/>
              </w:rPr>
              <w:t>;</w:t>
            </w:r>
          </w:p>
          <w:p w:rsidR="00790AF7" w:rsidRPr="007A7B98" w:rsidRDefault="00272F35" w:rsidP="00790AF7">
            <w:pPr>
              <w:ind w:firstLine="567"/>
              <w:jc w:val="both"/>
              <w:rPr>
                <w:b/>
              </w:rPr>
            </w:pPr>
            <w:r>
              <w:rPr>
                <w:rFonts w:cs="Arial"/>
                <w:color w:val="000000"/>
              </w:rPr>
              <w:t xml:space="preserve">2.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F2AD3" w:rsidRPr="002F2AD3" w:rsidRDefault="00F75EF7" w:rsidP="002F2AD3">
            <w:pPr>
              <w:ind w:firstLine="567"/>
              <w:jc w:val="both"/>
              <w:rPr>
                <w:rFonts w:cs="Arial"/>
                <w:color w:val="000000"/>
              </w:rPr>
            </w:pPr>
            <w:r w:rsidRPr="00F75EF7">
              <w:rPr>
                <w:rFonts w:cs="Arial"/>
                <w:color w:val="000000"/>
              </w:rPr>
              <w:t>4</w:t>
            </w:r>
            <w:r w:rsidR="00790AF7" w:rsidRPr="007A7B98">
              <w:rPr>
                <w:rFonts w:cs="Arial"/>
                <w:color w:val="000000"/>
              </w:rPr>
              <w:t xml:space="preserve">. </w:t>
            </w:r>
            <w:r w:rsidR="002F2AD3"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Документации и пунктом 2 Извещения.</w:t>
            </w:r>
          </w:p>
          <w:p w:rsidR="00790AF7" w:rsidRPr="007A7B98" w:rsidRDefault="002F2AD3" w:rsidP="002F2AD3">
            <w:pPr>
              <w:ind w:firstLine="567"/>
              <w:jc w:val="both"/>
              <w:rPr>
                <w:rFonts w:cs="Arial"/>
                <w:color w:val="000000"/>
              </w:rPr>
            </w:pPr>
            <w:r w:rsidRPr="002F2AD3">
              <w:rPr>
                <w:rFonts w:cs="Arial"/>
                <w:color w:val="000000"/>
              </w:rPr>
              <w:t>Если в пункте 2 раздела II «Информационная карта» Документации особенности участия в закупке Субъектов МСП не установлены, а участник закупки являе</w:t>
            </w:r>
            <w:r w:rsidR="000C24A9">
              <w:rPr>
                <w:rFonts w:cs="Arial"/>
                <w:color w:val="000000"/>
              </w:rPr>
              <w:t>тся Субъектом МСП, обязательно</w:t>
            </w:r>
            <w:r w:rsidRPr="002F2AD3">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w:t>
            </w:r>
            <w:r w:rsidRPr="002F2AD3">
              <w:rPr>
                <w:rFonts w:cs="Arial"/>
                <w:color w:val="000000"/>
              </w:rPr>
              <w:lastRenderedPageBreak/>
              <w:t>Субъектам МСП (Ф</w:t>
            </w:r>
            <w:r>
              <w:rPr>
                <w:rFonts w:cs="Arial"/>
                <w:color w:val="000000"/>
              </w:rPr>
              <w:t>орма 5 раздела III)</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74F26">
              <w:rPr>
                <w:rFonts w:cs="Arial"/>
                <w:color w:val="000000"/>
              </w:rPr>
              <w:t xml:space="preserve"> </w:t>
            </w:r>
            <w:r w:rsidR="00790AF7" w:rsidRPr="007A7B98">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 xml:space="preserve">заявок на участие в закупке, порядок оценки и </w:t>
            </w:r>
            <w:r w:rsidRPr="007A7B98">
              <w:rPr>
                <w:bCs/>
              </w:rPr>
              <w:lastRenderedPageBreak/>
              <w:t>сопоставления заявок на участие в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lastRenderedPageBreak/>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 xml:space="preserve">В случае установления недостоверности сведений, содержащихся в заявке, несоответствия участника закупки </w:t>
            </w:r>
            <w:r w:rsidRPr="007A7B98">
              <w:lastRenderedPageBreak/>
              <w:t>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w:t>
            </w:r>
            <w:r w:rsidR="002E5AD7">
              <w:rPr>
                <w:rFonts w:eastAsia="Calibri"/>
              </w:rPr>
              <w:t>ы</w:t>
            </w:r>
            <w:r w:rsidRPr="007A7B98">
              <w:rPr>
                <w:rFonts w:eastAsia="Calibri"/>
              </w:rPr>
              <w:t xml:space="preserve">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A63E2">
              <w:rPr>
                <w:color w:val="000000"/>
              </w:rPr>
              <w:t>№</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Default="00F838E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A63E2" w:rsidRPr="007A7B98" w:rsidRDefault="008A63E2" w:rsidP="00790AF7">
            <w:pPr>
              <w:pStyle w:val="western"/>
              <w:spacing w:before="0" w:beforeAutospacing="0" w:after="0" w:afterAutospacing="0"/>
              <w:ind w:firstLine="743"/>
              <w:jc w:val="both"/>
              <w:rPr>
                <w:color w:val="000000"/>
              </w:rPr>
            </w:pPr>
            <w:r w:rsidRPr="008A63E2">
              <w:rPr>
                <w:color w:val="000000"/>
              </w:rPr>
              <w:lastRenderedPageBreak/>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81772E">
              <w:rPr>
                <w:color w:val="000000"/>
              </w:rPr>
              <w:t xml:space="preserve"> </w:t>
            </w:r>
            <w:r w:rsidR="00BA70B0"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2E5729">
            <w:r w:rsidRPr="007A7B98">
              <w:t xml:space="preserve">Место, условия и сроки (периоды) </w:t>
            </w:r>
            <w:r w:rsidR="002E5729">
              <w:t>поставки товара</w:t>
            </w:r>
            <w:r w:rsidRPr="007A7B98">
              <w:t xml:space="preserve"> </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2E5729">
            <w:pPr>
              <w:pStyle w:val="Default"/>
              <w:ind w:firstLine="567"/>
              <w:jc w:val="both"/>
              <w:rPr>
                <w:iCs/>
              </w:rPr>
            </w:pPr>
            <w:r w:rsidRPr="007A7B98">
              <w:rPr>
                <w:iCs/>
              </w:rPr>
              <w:t xml:space="preserve">Место, условия и сроки (периоды) </w:t>
            </w:r>
            <w:r w:rsidR="002E5729">
              <w:rPr>
                <w:iCs/>
              </w:rPr>
              <w:t>поставки товара</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 xml:space="preserve">Размер обеспечения </w:t>
            </w:r>
            <w:r w:rsidRPr="007A7B98">
              <w:lastRenderedPageBreak/>
              <w:t>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lastRenderedPageBreak/>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 xml:space="preserve">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w:t>
            </w:r>
            <w:r w:rsidRPr="007A7B98">
              <w:lastRenderedPageBreak/>
              <w:t>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7"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3780745"/>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r w:rsidR="00217C26" w:rsidRPr="007A7B98">
              <w:t>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не ранее чем 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7A7B98">
                <w:t>законом</w:t>
              </w:r>
            </w:hyperlink>
            <w:r w:rsidRPr="007A7B98">
              <w:t xml:space="preserve"> № 223-ФЗ и Федеральным </w:t>
            </w:r>
            <w:hyperlink r:id="rId19" w:history="1">
              <w:r w:rsidRPr="007A7B98">
                <w:t>законом</w:t>
              </w:r>
            </w:hyperlink>
            <w:r w:rsidRPr="007A7B98">
              <w:t xml:space="preserve"> № 44-ФЗ;</w:t>
            </w:r>
          </w:p>
          <w:p w:rsidR="00790AF7"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A63E2" w:rsidRPr="007A7B98" w:rsidRDefault="008A63E2" w:rsidP="00AF582C">
            <w:pPr>
              <w:autoSpaceDE w:val="0"/>
              <w:autoSpaceDN w:val="0"/>
              <w:adjustRightInd w:val="0"/>
              <w:ind w:firstLine="540"/>
              <w:jc w:val="both"/>
            </w:pPr>
            <w:r w:rsidRPr="008A63E2">
              <w:t>8) предложение о цене договора по форме 3.1 Раздела III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7053D2" w:rsidRDefault="008A63E2" w:rsidP="007053D2">
            <w:pPr>
              <w:autoSpaceDE w:val="0"/>
              <w:autoSpaceDN w:val="0"/>
              <w:adjustRightInd w:val="0"/>
              <w:ind w:firstLine="459"/>
              <w:jc w:val="both"/>
            </w:pPr>
            <w:r>
              <w:t>9</w:t>
            </w:r>
            <w:r w:rsidR="00790AF7" w:rsidRPr="007A7B98">
              <w:t xml:space="preserve">)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E23EC5" w:rsidRPr="007A7B98" w:rsidRDefault="007053D2" w:rsidP="007053D2">
            <w:pPr>
              <w:ind w:firstLine="459"/>
              <w:jc w:val="both"/>
            </w:pPr>
            <w:bookmarkStart w:id="45" w:name="_Ref313307290"/>
            <w:bookmarkStart w:id="46" w:name="_Ref314562291"/>
            <w:r>
              <w:t>10</w:t>
            </w:r>
            <w:r w:rsidR="00E23EC5" w:rsidRPr="007A7B98">
              <w:t>) копии документов, подтверждающих:</w:t>
            </w:r>
          </w:p>
          <w:p w:rsidR="00E23EC5"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8A63E2">
              <w:t>ыполнение работ, оказание услуг;</w:t>
            </w:r>
          </w:p>
          <w:p w:rsidR="0078387C" w:rsidRDefault="007053D2" w:rsidP="0078387C">
            <w:pPr>
              <w:autoSpaceDE w:val="0"/>
              <w:autoSpaceDN w:val="0"/>
              <w:adjustRightInd w:val="0"/>
              <w:jc w:val="both"/>
            </w:pPr>
            <w:r>
              <w:t>10</w:t>
            </w:r>
            <w:r w:rsidR="00E23EC5" w:rsidRPr="007A7B98">
              <w:t xml:space="preserve">.2. </w:t>
            </w:r>
            <w:r w:rsidR="0078387C">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w:t>
            </w:r>
            <w:r w:rsidR="0078387C">
              <w:lastRenderedPageBreak/>
              <w:t>представление указанных документов предусмотрено извещением о проведении запроса котировок в электронной форме:</w:t>
            </w:r>
          </w:p>
          <w:p w:rsidR="0078387C" w:rsidRDefault="0078387C" w:rsidP="0078387C">
            <w:pPr>
              <w:autoSpaceDE w:val="0"/>
              <w:autoSpaceDN w:val="0"/>
              <w:adjustRightInd w:val="0"/>
              <w:ind w:firstLine="601"/>
              <w:jc w:val="both"/>
            </w:pPr>
            <w:r>
              <w:t>конкретные показатели товара (по форме 3 Раздела III настоящего Извещения), соответствующие значениям, установленным Разделом IV (Техническое задание) настоящего Извещения, и указание на товарный знак (при наличии), страну происхождения товара (по форме 3 Раздела III настоящего Извещения).</w:t>
            </w:r>
          </w:p>
          <w:p w:rsidR="004858EE" w:rsidRPr="00555F9A" w:rsidRDefault="0078387C" w:rsidP="0078387C">
            <w:pPr>
              <w:autoSpaceDE w:val="0"/>
              <w:autoSpaceDN w:val="0"/>
              <w:adjustRightInd w:val="0"/>
              <w:ind w:firstLine="743"/>
              <w:jc w:val="both"/>
            </w:pPr>
            <w:r>
              <w:t>Конкретные показатели товара указываются Участником в соответствии с инструкцией согласно пункту 28 Раздела II настоящего Извещения</w:t>
            </w:r>
            <w:bookmarkStart w:id="47" w:name="_Ref313307321"/>
            <w:bookmarkEnd w:id="45"/>
            <w:bookmarkEnd w:id="46"/>
            <w:r>
              <w:t>.</w:t>
            </w:r>
          </w:p>
          <w:p w:rsidR="00790AF7" w:rsidRPr="007A7B98" w:rsidRDefault="00193B16" w:rsidP="0078387C">
            <w:pPr>
              <w:autoSpaceDE w:val="0"/>
              <w:autoSpaceDN w:val="0"/>
              <w:adjustRightInd w:val="0"/>
              <w:jc w:val="both"/>
            </w:pPr>
            <w:r w:rsidRPr="00193B16">
              <w:t xml:space="preserve">         </w:t>
            </w:r>
            <w:bookmarkStart w:id="48" w:name="_Toc313349960"/>
            <w:bookmarkStart w:id="49" w:name="_Toc313350156"/>
            <w:bookmarkEnd w:id="47"/>
            <w:r w:rsidR="00790AF7" w:rsidRPr="007A7B98">
              <w:t>1</w:t>
            </w:r>
            <w:r w:rsidR="0078387C">
              <w:t>1</w:t>
            </w:r>
            <w:r w:rsidR="00790AF7"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00790AF7"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7A7B98">
                <w:rPr>
                  <w:rStyle w:val="a7"/>
                  <w:rFonts w:eastAsiaTheme="majorEastAsia"/>
                  <w:color w:val="000000"/>
                  <w:u w:val="none"/>
                </w:rPr>
                <w:t>е</w:t>
              </w:r>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78387C">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r w:rsidRPr="007A7B98">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w:t>
            </w:r>
            <w:r w:rsidRPr="007A7B98">
              <w:lastRenderedPageBreak/>
              <w:t>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документы в соответствии с законодательством, аналогичные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C20B68" w:rsidRPr="007A7B98" w:rsidTr="00AF582C">
        <w:tc>
          <w:tcPr>
            <w:tcW w:w="710" w:type="dxa"/>
            <w:tcBorders>
              <w:top w:val="single" w:sz="4" w:space="0" w:color="auto"/>
              <w:left w:val="single" w:sz="4" w:space="0" w:color="auto"/>
              <w:bottom w:val="single" w:sz="4" w:space="0" w:color="auto"/>
              <w:right w:val="single" w:sz="4" w:space="0" w:color="auto"/>
            </w:tcBorders>
          </w:tcPr>
          <w:p w:rsidR="00C20B68" w:rsidRPr="007A7B98" w:rsidRDefault="00C20B68"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C20B68" w:rsidRPr="0015184E" w:rsidRDefault="00C20B68" w:rsidP="00132A89">
            <w:r>
              <w:t>Инструкция по заполнению предложения Участника в отношении предмета закупки</w:t>
            </w:r>
          </w:p>
        </w:tc>
        <w:tc>
          <w:tcPr>
            <w:tcW w:w="7512" w:type="dxa"/>
            <w:tcBorders>
              <w:top w:val="single" w:sz="4" w:space="0" w:color="auto"/>
              <w:left w:val="single" w:sz="4" w:space="0" w:color="auto"/>
              <w:bottom w:val="single" w:sz="4" w:space="0" w:color="auto"/>
              <w:right w:val="single" w:sz="4" w:space="0" w:color="auto"/>
            </w:tcBorders>
          </w:tcPr>
          <w:p w:rsidR="00C20B68" w:rsidRPr="00BC22ED" w:rsidRDefault="00C20B68" w:rsidP="00132A89">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C20B68" w:rsidRPr="00BC22ED" w:rsidRDefault="00C20B68" w:rsidP="00132A89">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C20B68" w:rsidRPr="00BC22ED" w:rsidRDefault="00C20B68" w:rsidP="00132A89">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C20B68" w:rsidRPr="00BC22ED" w:rsidRDefault="00C20B68" w:rsidP="00132A89">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C20B68" w:rsidRPr="007D06D2" w:rsidRDefault="00C20B68" w:rsidP="00132A89">
            <w:pPr>
              <w:jc w:val="both"/>
              <w:rPr>
                <w:b/>
              </w:rPr>
            </w:pPr>
            <w:r w:rsidRPr="007D06D2">
              <w:rPr>
                <w:b/>
              </w:rPr>
              <w:t>Конкретные значения</w:t>
            </w:r>
            <w:r>
              <w:rPr>
                <w:b/>
              </w:rPr>
              <w:t xml:space="preserve"> (показатели)</w:t>
            </w:r>
            <w:r w:rsidRPr="007D06D2">
              <w:rPr>
                <w:b/>
              </w:rPr>
              <w:t>:</w:t>
            </w:r>
          </w:p>
          <w:p w:rsidR="00C20B68" w:rsidRPr="00BC22ED" w:rsidRDefault="00C20B68" w:rsidP="00132A89">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Извещения (</w:t>
            </w:r>
            <w:r w:rsidRPr="00BC22ED">
              <w:t>«Техническое задание»</w:t>
            </w:r>
            <w:r>
              <w:t>)</w:t>
            </w:r>
            <w:r w:rsidRPr="00BC22ED">
              <w:t xml:space="preserve"> при описании значения показателя следующих слов (знаков):</w:t>
            </w:r>
          </w:p>
          <w:p w:rsidR="00C20B68" w:rsidRPr="00BC22ED" w:rsidRDefault="00C20B68" w:rsidP="00132A89">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C20B68" w:rsidRPr="00BC22ED" w:rsidRDefault="00C20B68" w:rsidP="00132A89">
            <w:pPr>
              <w:jc w:val="both"/>
            </w:pPr>
            <w:r w:rsidRPr="00BC22ED">
              <w:t xml:space="preserve">- слов «до» – </w:t>
            </w:r>
            <w:r>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20B68" w:rsidRPr="00BC22ED" w:rsidRDefault="00C20B68" w:rsidP="00132A89">
            <w:pPr>
              <w:jc w:val="both"/>
            </w:pPr>
            <w:r w:rsidRPr="00BC22ED">
              <w:t xml:space="preserve">- слов «от… до…» – </w:t>
            </w:r>
            <w:r>
              <w:t>У</w:t>
            </w:r>
            <w:r w:rsidRPr="00BC22ED">
              <w:t>частником предоставляется одно конкретное значение в рамках значений;</w:t>
            </w:r>
          </w:p>
          <w:p w:rsidR="00C20B68" w:rsidRPr="00BC22ED" w:rsidRDefault="00C20B68" w:rsidP="00132A89">
            <w:pPr>
              <w:jc w:val="both"/>
            </w:pPr>
            <w:r w:rsidRPr="00BC22ED">
              <w:t xml:space="preserve">При использовании «и (или)» – </w:t>
            </w:r>
            <w:r>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t>У</w:t>
            </w:r>
            <w:r w:rsidRPr="00BC22ED">
              <w:t xml:space="preserve">частнику необходимо использовать союз «и», знаки «;» «,». При одновременном использовании знаков «,» и союзов «или», «либо» </w:t>
            </w:r>
            <w:r>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t>У</w:t>
            </w:r>
            <w:r w:rsidRPr="00BC22ED">
              <w:t>частник предлагает: вариант 1 – 1, 2, 3; вариант 2 – 4).</w:t>
            </w:r>
          </w:p>
          <w:p w:rsidR="00C20B68" w:rsidRPr="00BC22ED" w:rsidRDefault="00C20B68" w:rsidP="00132A89">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C20B68" w:rsidRPr="00BC22ED" w:rsidRDefault="00C20B68" w:rsidP="00132A89">
            <w:pPr>
              <w:jc w:val="both"/>
            </w:pPr>
            <w:r w:rsidRPr="00BC22ED">
              <w:t>Общие сведения:</w:t>
            </w:r>
          </w:p>
          <w:p w:rsidR="00C20B68" w:rsidRPr="00BC22ED" w:rsidRDefault="00C20B68" w:rsidP="00AE077D">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C20B68" w:rsidRPr="00BC22ED" w:rsidRDefault="00C20B68" w:rsidP="00132A89">
            <w:pPr>
              <w:jc w:val="both"/>
            </w:pPr>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BC22ED">
              <w:lastRenderedPageBreak/>
              <w:t>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C20B68" w:rsidRPr="00BC22ED" w:rsidRDefault="00C20B68" w:rsidP="00132A89">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C20B68" w:rsidRPr="0015184E" w:rsidRDefault="00AE077D" w:rsidP="00132A89">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w:t>
            </w:r>
            <w:r w:rsidRPr="00AE077D">
              <w:t>требованиям Извещения.</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4A184E">
              <w:t>поставку товаров</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w:t>
            </w:r>
            <w:r w:rsidRPr="007A7B98">
              <w:lastRenderedPageBreak/>
              <w:t>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средств в Заявке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4A184E">
              <w:t xml:space="preserve">2 </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A7B98" w:rsidRDefault="00790AF7" w:rsidP="00AF582C">
            <w:pPr>
              <w:pStyle w:val="ab"/>
              <w:ind w:left="0" w:firstLine="459"/>
              <w:jc w:val="both"/>
            </w:pPr>
            <w:r w:rsidRPr="007A7B98">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7A7B98" w:rsidRDefault="00790AF7" w:rsidP="00AF582C">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C143A4">
              <w:t xml:space="preserve"> </w:t>
            </w:r>
            <w:r w:rsidRPr="007A7B98">
              <w:t>Заявка на участие в закупке от 01012018.pdf);</w:t>
            </w:r>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 xml:space="preserve">Порядок рассмотрения Заявок на участие в запросе </w:t>
            </w:r>
            <w:r w:rsidRPr="007A7B98">
              <w:lastRenderedPageBreak/>
              <w:t>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lastRenderedPageBreak/>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w:t>
            </w:r>
            <w:r w:rsidRPr="007A7B98">
              <w:rPr>
                <w:spacing w:val="-1"/>
              </w:rPr>
              <w:lastRenderedPageBreak/>
              <w:t xml:space="preserve">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 xml:space="preserve">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w:t>
            </w:r>
            <w:r w:rsidRPr="007A7B98">
              <w:rPr>
                <w:color w:val="000000"/>
                <w:lang w:eastAsia="en-US"/>
              </w:rPr>
              <w:lastRenderedPageBreak/>
              <w:t>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33780746"/>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A3228D">
              <w:t>.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пп.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пп.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33780747"/>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33780748"/>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r w:rsidRPr="007A7B98">
        <w:t>зарегистрированное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 xml:space="preserve">в соответствии </w:t>
      </w:r>
      <w:r w:rsidR="00872843" w:rsidRPr="00872843">
        <w:t xml:space="preserve">с технико-коммерческим (Форма 3) и ценовым предложениями (Форма 3.1), </w:t>
      </w:r>
      <w:r w:rsidRPr="007A7B98">
        <w:t xml:space="preserve">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C47743" w:rsidRDefault="006F0E6A" w:rsidP="006F0E6A">
      <w:pPr>
        <w:ind w:firstLine="567"/>
        <w:jc w:val="both"/>
      </w:pPr>
      <w:r w:rsidRPr="007A7B98">
        <w:t>Настоящим подтверждаем, о возможности предоставить документы в соответствии с пп.</w:t>
      </w:r>
      <w:r w:rsidR="006B2FBC" w:rsidRPr="007A7B98">
        <w:t>1</w:t>
      </w:r>
      <w:r w:rsidR="00872843">
        <w:t>2</w:t>
      </w:r>
      <w:r w:rsidR="000E3324">
        <w:t xml:space="preserve"> </w:t>
      </w:r>
      <w:r w:rsidR="006D77B2">
        <w:t xml:space="preserve"> п.</w:t>
      </w:r>
      <w:r w:rsidR="006B2FBC" w:rsidRPr="007A7B98">
        <w:t>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7A7B98" w:rsidRDefault="006F0E6A" w:rsidP="006F0E6A">
      <w:pPr>
        <w:ind w:firstLine="567"/>
        <w:jc w:val="both"/>
      </w:pPr>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A7B98" w:rsidRDefault="006F0E6A" w:rsidP="006F0E6A">
      <w:pPr>
        <w:ind w:firstLine="567"/>
        <w:jc w:val="both"/>
      </w:pPr>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r w:rsidRPr="00C47743">
        <w:rPr>
          <w:b/>
          <w:i/>
          <w:color w:val="FF0000"/>
        </w:rPr>
        <w:t>[Если в состав Заявки на участие в закупке включены документы, предусмотренные абз. 1 пп.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котировокв электронной форме</w:t>
      </w:r>
      <w:r w:rsidRPr="002E677F">
        <w:rPr>
          <w:i/>
        </w:rPr>
        <w:t>)</w:t>
      </w:r>
      <w:r w:rsidRPr="001115E5">
        <w:t>.</w:t>
      </w:r>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A7B98" w:rsidRDefault="006F0E6A" w:rsidP="006F0E6A">
      <w:pPr>
        <w:ind w:firstLine="567"/>
        <w:jc w:val="both"/>
      </w:pPr>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п/п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33780749"/>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33780750"/>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форме</w:t>
            </w:r>
            <w:r w:rsidRPr="007A7B98">
              <w:t>–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форме</w:t>
            </w:r>
            <w:r w:rsidRPr="007A7B98">
              <w:t>–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872843" w:rsidRPr="00872843" w:rsidRDefault="00872843" w:rsidP="00872843">
      <w:pPr>
        <w:keepNext/>
        <w:keepLines/>
        <w:spacing w:before="200"/>
        <w:jc w:val="center"/>
        <w:outlineLvl w:val="1"/>
        <w:rPr>
          <w:rFonts w:eastAsia="MS Mincho" w:cstheme="majorBidi"/>
          <w:b/>
          <w:bCs/>
          <w:kern w:val="32"/>
          <w:sz w:val="26"/>
        </w:rPr>
      </w:pPr>
      <w:bookmarkStart w:id="66" w:name="_Toc529889385"/>
      <w:bookmarkStart w:id="67" w:name="_Toc12540599"/>
      <w:bookmarkStart w:id="68" w:name="_Toc33780751"/>
      <w:bookmarkStart w:id="69" w:name="_Toc454968243"/>
      <w:bookmarkStart w:id="70" w:name="_Toc525906705"/>
      <w:r w:rsidRPr="00872843">
        <w:rPr>
          <w:rFonts w:eastAsia="MS Mincho" w:cstheme="majorBidi"/>
          <w:b/>
          <w:bCs/>
          <w:kern w:val="32"/>
          <w:sz w:val="26"/>
        </w:rPr>
        <w:lastRenderedPageBreak/>
        <w:t>ФОРМА 3. ТЕХНИКО-КОММЕРЧЕСКОЕ ПРЕДЛОЖЕНИЕ</w:t>
      </w:r>
      <w:bookmarkEnd w:id="66"/>
      <w:bookmarkEnd w:id="67"/>
      <w:bookmarkEnd w:id="68"/>
    </w:p>
    <w:p w:rsidR="00872843" w:rsidRPr="00872843" w:rsidRDefault="00872843" w:rsidP="00872843">
      <w:pPr>
        <w:jc w:val="right"/>
      </w:pPr>
    </w:p>
    <w:p w:rsidR="00872843" w:rsidRPr="00872843" w:rsidRDefault="00872843" w:rsidP="00872843">
      <w:pPr>
        <w:jc w:val="right"/>
      </w:pPr>
      <w:r w:rsidRPr="00872843">
        <w:t>Приложение к Заявке на участие в запросе котировок в электронной форме от «___» __________ 20___ г. № ______</w:t>
      </w:r>
    </w:p>
    <w:p w:rsidR="00872843" w:rsidRPr="00872843" w:rsidRDefault="00872843" w:rsidP="00872843">
      <w:pPr>
        <w:jc w:val="right"/>
      </w:pPr>
    </w:p>
    <w:p w:rsidR="00872843" w:rsidRPr="00872843" w:rsidRDefault="00872843" w:rsidP="00872843">
      <w:pPr>
        <w:jc w:val="right"/>
      </w:pPr>
      <w:r w:rsidRPr="00872843">
        <w:t>Участник запроса котировок в электронной форме: ________________________________</w:t>
      </w:r>
    </w:p>
    <w:p w:rsidR="00872843" w:rsidRPr="00872843" w:rsidRDefault="00872843" w:rsidP="0087284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872843" w:rsidRPr="00872843" w:rsidTr="00132A89">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spacing w:line="276" w:lineRule="auto"/>
              <w:jc w:val="center"/>
              <w:rPr>
                <w:b/>
                <w:sz w:val="20"/>
              </w:rPr>
            </w:pPr>
            <w:r w:rsidRPr="00872843">
              <w:rPr>
                <w:b/>
                <w:sz w:val="20"/>
                <w:szCs w:val="22"/>
              </w:rPr>
              <w:t>Наименование</w:t>
            </w:r>
          </w:p>
          <w:p w:rsidR="00872843" w:rsidRPr="00872843" w:rsidRDefault="00872843" w:rsidP="00872843">
            <w:pPr>
              <w:jc w:val="center"/>
              <w:rPr>
                <w:b/>
                <w:bCs/>
                <w:sz w:val="20"/>
                <w:szCs w:val="20"/>
              </w:rPr>
            </w:pPr>
            <w:r w:rsidRPr="00872843">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sz w:val="20"/>
                <w:szCs w:val="20"/>
              </w:rPr>
            </w:pPr>
            <w:r w:rsidRPr="00872843">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b/>
                <w:sz w:val="20"/>
                <w:szCs w:val="20"/>
              </w:rPr>
            </w:pPr>
            <w:r w:rsidRPr="00872843">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xml:space="preserve">Ед. </w:t>
            </w:r>
            <w:r w:rsidRPr="00872843">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Кол-во товара</w:t>
            </w:r>
          </w:p>
        </w:tc>
      </w:tr>
      <w:tr w:rsidR="00872843" w:rsidRPr="00872843" w:rsidTr="00132A89">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r>
      <w:tr w:rsidR="00872843" w:rsidRPr="00872843" w:rsidTr="00132A89">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jc w:val="center"/>
              <w:rPr>
                <w:sz w:val="20"/>
                <w:szCs w:val="20"/>
              </w:rPr>
            </w:pPr>
            <w:r w:rsidRPr="00872843">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872843" w:rsidRPr="00872843" w:rsidRDefault="00872843" w:rsidP="0087284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72843" w:rsidRPr="00872843" w:rsidRDefault="00872843" w:rsidP="0087284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rPr>
                <w:rFonts w:ascii="Calibri" w:hAnsi="Calibri"/>
              </w:rPr>
            </w:pPr>
          </w:p>
        </w:tc>
      </w:tr>
    </w:tbl>
    <w:p w:rsidR="00872843" w:rsidRPr="00872843" w:rsidRDefault="00872843" w:rsidP="00872843">
      <w:pPr>
        <w:ind w:firstLine="567"/>
        <w:jc w:val="both"/>
      </w:pPr>
    </w:p>
    <w:p w:rsidR="00872843" w:rsidRPr="00872843" w:rsidRDefault="00872843" w:rsidP="00872843">
      <w:pPr>
        <w:ind w:firstLine="567"/>
        <w:jc w:val="both"/>
      </w:pPr>
    </w:p>
    <w:p w:rsidR="00872843" w:rsidRPr="007832C1" w:rsidRDefault="00872843" w:rsidP="00872843">
      <w:pPr>
        <w:pStyle w:val="20"/>
        <w:pageBreakBefore/>
        <w:jc w:val="center"/>
        <w:rPr>
          <w:rFonts w:ascii="Times New Roman" w:eastAsia="MS Mincho" w:hAnsi="Times New Roman"/>
          <w:color w:val="auto"/>
          <w:kern w:val="32"/>
          <w:szCs w:val="24"/>
        </w:rPr>
      </w:pPr>
      <w:bookmarkStart w:id="71" w:name="_Toc12540600"/>
      <w:bookmarkStart w:id="72" w:name="_Toc33780752"/>
      <w:bookmarkEnd w:id="6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 ЦЕНОВОЕ</w:t>
      </w:r>
      <w:r w:rsidRPr="007832C1">
        <w:rPr>
          <w:rFonts w:ascii="Times New Roman" w:eastAsia="MS Mincho" w:hAnsi="Times New Roman"/>
          <w:color w:val="auto"/>
          <w:kern w:val="32"/>
          <w:szCs w:val="24"/>
        </w:rPr>
        <w:t xml:space="preserve"> ПРЕДЛОЖЕНИЕ</w:t>
      </w:r>
      <w:bookmarkEnd w:id="71"/>
      <w:bookmarkEnd w:id="72"/>
    </w:p>
    <w:p w:rsidR="00872843" w:rsidRDefault="00872843" w:rsidP="00872843">
      <w:pPr>
        <w:jc w:val="right"/>
      </w:pPr>
    </w:p>
    <w:p w:rsidR="00872843" w:rsidRDefault="00872843" w:rsidP="00872843">
      <w:pPr>
        <w:jc w:val="right"/>
      </w:pPr>
      <w:r>
        <w:t>Приложение к Заявке на участие в запросе котировок в электронной форме от «___» __________ 20___ г. № ______</w:t>
      </w:r>
    </w:p>
    <w:p w:rsidR="00872843" w:rsidRDefault="00872843" w:rsidP="00872843">
      <w:pPr>
        <w:jc w:val="right"/>
      </w:pPr>
    </w:p>
    <w:p w:rsidR="00872843" w:rsidRDefault="00872843" w:rsidP="00872843">
      <w:pPr>
        <w:jc w:val="right"/>
      </w:pPr>
      <w:r>
        <w:t>Участник запроса котировок в электронной форме: ________________________________</w:t>
      </w:r>
    </w:p>
    <w:p w:rsidR="00872843" w:rsidRDefault="00872843" w:rsidP="0087284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872843" w:rsidRPr="00F87E6C" w:rsidTr="00132A89">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spacing w:line="276" w:lineRule="auto"/>
              <w:jc w:val="center"/>
              <w:rPr>
                <w:b/>
                <w:sz w:val="20"/>
              </w:rPr>
            </w:pPr>
            <w:r w:rsidRPr="00F87E6C">
              <w:rPr>
                <w:b/>
                <w:sz w:val="20"/>
                <w:szCs w:val="22"/>
              </w:rPr>
              <w:t>Наименование</w:t>
            </w:r>
          </w:p>
          <w:p w:rsidR="00872843" w:rsidRPr="00F87E6C" w:rsidRDefault="00872843" w:rsidP="00132A89">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ind w:left="-136" w:firstLine="136"/>
              <w:jc w:val="center"/>
              <w:rPr>
                <w:b/>
                <w:sz w:val="20"/>
                <w:szCs w:val="20"/>
              </w:rPr>
            </w:pPr>
            <w:r w:rsidRPr="00F87E6C">
              <w:rPr>
                <w:b/>
                <w:sz w:val="20"/>
                <w:szCs w:val="20"/>
              </w:rPr>
              <w:t>Сумма с НДС, руб.</w:t>
            </w:r>
          </w:p>
        </w:tc>
      </w:tr>
      <w:tr w:rsidR="00872843" w:rsidRPr="00F87E6C" w:rsidTr="00132A89">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r>
      <w:tr w:rsidR="00872843" w:rsidRPr="00F87E6C" w:rsidTr="00132A89">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872843" w:rsidRPr="00F87E6C" w:rsidRDefault="00872843" w:rsidP="00132A89">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r>
      <w:tr w:rsidR="00872843" w:rsidRPr="00F87E6C" w:rsidTr="00132A89">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bCs/>
                <w:sz w:val="20"/>
                <w:szCs w:val="20"/>
              </w:rPr>
            </w:pPr>
          </w:p>
        </w:tc>
      </w:tr>
    </w:tbl>
    <w:p w:rsidR="00872843" w:rsidRDefault="00872843" w:rsidP="00872843"/>
    <w:p w:rsidR="00872843" w:rsidRDefault="00872843" w:rsidP="00872843"/>
    <w:p w:rsidR="00872843" w:rsidRDefault="00872843" w:rsidP="00872843">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872843" w:rsidRDefault="00872843" w:rsidP="00872843">
      <w:pPr>
        <w:jc w:val="both"/>
      </w:pPr>
    </w:p>
    <w:p w:rsidR="00872843" w:rsidRDefault="00872843" w:rsidP="00872843">
      <w:pPr>
        <w:jc w:val="both"/>
      </w:pPr>
    </w:p>
    <w:p w:rsidR="00872843" w:rsidRDefault="00872843" w:rsidP="00872843">
      <w:pPr>
        <w:jc w:val="both"/>
      </w:pPr>
    </w:p>
    <w:p w:rsidR="00872843" w:rsidRPr="007A7B98" w:rsidRDefault="00872843" w:rsidP="00872843">
      <w:pPr>
        <w:rPr>
          <w:color w:val="808080"/>
        </w:rPr>
      </w:pPr>
      <w:r w:rsidRPr="007A7B98">
        <w:rPr>
          <w:color w:val="808080"/>
        </w:rPr>
        <w:t>ИНСТРУКЦИИ ПО ЗАПОЛНЕНИЮ</w:t>
      </w:r>
    </w:p>
    <w:p w:rsidR="00872843" w:rsidRPr="007A7B98" w:rsidRDefault="00872843" w:rsidP="00872843">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872843" w:rsidRPr="007A7B98" w:rsidRDefault="00872843" w:rsidP="00872843">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872843" w:rsidRPr="007A7B98" w:rsidRDefault="00872843" w:rsidP="00872843">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872843" w:rsidRPr="007A7B98" w:rsidRDefault="00872843" w:rsidP="00872843">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3" w:name="_Toc454968244"/>
      <w:bookmarkStart w:id="74" w:name="_Toc525906706"/>
      <w:bookmarkStart w:id="75" w:name="_Toc33780753"/>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3"/>
      <w:bookmarkEnd w:id="74"/>
      <w:bookmarkEnd w:id="75"/>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E174DF" w:rsidRPr="00F34233" w:rsidRDefault="00585F47" w:rsidP="00E174DF">
      <w:pPr>
        <w:pStyle w:val="20"/>
        <w:ind w:right="-1"/>
        <w:jc w:val="center"/>
        <w:rPr>
          <w:rFonts w:ascii="Times New Roman" w:hAnsi="Times New Roman" w:cs="Times New Roman"/>
          <w:color w:val="auto"/>
        </w:rPr>
      </w:pPr>
      <w:r>
        <w:rPr>
          <w:rFonts w:eastAsia="MS Mincho"/>
          <w:kern w:val="32"/>
        </w:rPr>
        <w:br w:type="page"/>
      </w:r>
      <w:bookmarkStart w:id="76" w:name="_Toc529889387"/>
      <w:bookmarkStart w:id="77" w:name="_Toc17381501"/>
      <w:bookmarkStart w:id="78" w:name="_Toc20124508"/>
      <w:bookmarkStart w:id="79" w:name="_Toc33780754"/>
      <w:r w:rsidR="00E174DF"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00E174DF" w:rsidRPr="00631E4D">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6"/>
      <w:bookmarkEnd w:id="77"/>
      <w:bookmarkEnd w:id="78"/>
      <w:bookmarkEnd w:id="79"/>
    </w:p>
    <w:p w:rsidR="00E174DF" w:rsidRDefault="00E174DF" w:rsidP="00E174DF">
      <w:pPr>
        <w:ind w:firstLine="567"/>
        <w:jc w:val="both"/>
      </w:pPr>
    </w:p>
    <w:p w:rsidR="00E174DF" w:rsidRDefault="00E174DF" w:rsidP="00E174DF">
      <w:pPr>
        <w:ind w:firstLine="567"/>
        <w:jc w:val="right"/>
      </w:pPr>
      <w:r>
        <w:t xml:space="preserve">Приложение к Заявке </w:t>
      </w:r>
    </w:p>
    <w:p w:rsidR="00E174DF" w:rsidRDefault="00E174DF" w:rsidP="00E174DF">
      <w:pPr>
        <w:ind w:firstLine="567"/>
        <w:jc w:val="right"/>
      </w:pPr>
      <w:r>
        <w:t>от «___» __________ 20___ г. № ______</w:t>
      </w:r>
    </w:p>
    <w:p w:rsidR="00E174DF" w:rsidRDefault="00E174DF" w:rsidP="00E174DF">
      <w:pPr>
        <w:ind w:firstLine="567"/>
        <w:jc w:val="both"/>
      </w:pPr>
    </w:p>
    <w:p w:rsidR="00E174DF" w:rsidRDefault="00E174DF" w:rsidP="00E174DF">
      <w:pPr>
        <w:ind w:firstLine="567"/>
        <w:jc w:val="center"/>
        <w:rPr>
          <w:b/>
        </w:rPr>
      </w:pPr>
      <w:r w:rsidRPr="00BD5394">
        <w:rPr>
          <w:b/>
        </w:rPr>
        <w:t>ФОРМА</w:t>
      </w:r>
    </w:p>
    <w:p w:rsidR="00E174DF" w:rsidRPr="00BD5394" w:rsidRDefault="00E174DF" w:rsidP="00E174DF">
      <w:pPr>
        <w:ind w:firstLine="567"/>
        <w:jc w:val="center"/>
        <w:rPr>
          <w:b/>
        </w:rPr>
      </w:pPr>
    </w:p>
    <w:p w:rsidR="00E174DF" w:rsidRPr="00BD5394" w:rsidRDefault="00E174DF" w:rsidP="00E174DF">
      <w:pPr>
        <w:ind w:firstLine="567"/>
        <w:jc w:val="center"/>
        <w:rPr>
          <w:b/>
        </w:rPr>
      </w:pPr>
      <w:r w:rsidRPr="00BD5394">
        <w:rPr>
          <w:b/>
        </w:rPr>
        <w:t>декларации о соответствии участника закупки критериям отнесения</w:t>
      </w:r>
    </w:p>
    <w:p w:rsidR="00E174DF" w:rsidRDefault="00E174DF" w:rsidP="00E174DF">
      <w:pPr>
        <w:ind w:firstLine="567"/>
        <w:jc w:val="center"/>
        <w:rPr>
          <w:b/>
        </w:rPr>
      </w:pPr>
      <w:r w:rsidRPr="00BD5394">
        <w:rPr>
          <w:b/>
        </w:rPr>
        <w:t>к субъектам малого и среднего предпринимательства</w:t>
      </w:r>
    </w:p>
    <w:p w:rsidR="00E174DF" w:rsidRPr="00BD5394" w:rsidRDefault="00E174DF" w:rsidP="00E174DF">
      <w:pPr>
        <w:ind w:firstLine="567"/>
        <w:jc w:val="center"/>
        <w:rPr>
          <w:b/>
        </w:rPr>
      </w:pPr>
    </w:p>
    <w:p w:rsidR="00E174DF" w:rsidRDefault="00E174DF" w:rsidP="00E174DF">
      <w:pPr>
        <w:ind w:firstLine="567"/>
        <w:jc w:val="both"/>
      </w:pPr>
      <w:r>
        <w:t>Подтверждаем, что_______________________________________________________________</w:t>
      </w:r>
    </w:p>
    <w:p w:rsidR="00E174DF" w:rsidRPr="00BD5394" w:rsidRDefault="00E174DF" w:rsidP="00E174DF">
      <w:pPr>
        <w:ind w:left="3966" w:firstLine="282"/>
        <w:jc w:val="both"/>
        <w:rPr>
          <w:sz w:val="20"/>
        </w:rPr>
      </w:pPr>
      <w:r w:rsidRPr="00BD5394">
        <w:rPr>
          <w:sz w:val="20"/>
        </w:rPr>
        <w:t>(указывается наименование участника закупки)</w:t>
      </w:r>
    </w:p>
    <w:p w:rsidR="00E174DF" w:rsidRDefault="00E174DF" w:rsidP="00E174DF">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E174DF" w:rsidRPr="00BD5394" w:rsidRDefault="00E174DF" w:rsidP="00E174DF">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E174DF" w:rsidRDefault="00E174DF" w:rsidP="00E174DF">
      <w:pPr>
        <w:jc w:val="both"/>
      </w:pPr>
      <w:r>
        <w:t>предпринимательства, и сообщаем следующую информацию:</w:t>
      </w:r>
    </w:p>
    <w:p w:rsidR="00E174DF" w:rsidRDefault="00E174DF" w:rsidP="00E174DF">
      <w:pPr>
        <w:ind w:firstLine="567"/>
        <w:jc w:val="both"/>
      </w:pPr>
    </w:p>
    <w:p w:rsidR="00E174DF" w:rsidRDefault="00E174DF" w:rsidP="00E174DF">
      <w:pPr>
        <w:spacing w:line="276" w:lineRule="auto"/>
        <w:jc w:val="both"/>
      </w:pPr>
      <w:r>
        <w:t>1. Адрес местонахождения (юридический адрес):__________________________________________</w:t>
      </w:r>
    </w:p>
    <w:p w:rsidR="00E174DF" w:rsidRDefault="00E174DF" w:rsidP="00E174DF">
      <w:pPr>
        <w:spacing w:line="276" w:lineRule="auto"/>
        <w:jc w:val="both"/>
      </w:pPr>
      <w:r>
        <w:t>2. ИНН/КПП:________________________________________________________________________</w:t>
      </w:r>
    </w:p>
    <w:p w:rsidR="00E174DF" w:rsidRPr="00BD5394" w:rsidRDefault="00E174DF" w:rsidP="00E174DF">
      <w:pPr>
        <w:ind w:left="2124" w:firstLine="708"/>
        <w:jc w:val="both"/>
        <w:rPr>
          <w:sz w:val="20"/>
        </w:rPr>
      </w:pPr>
      <w:r w:rsidRPr="00BD5394">
        <w:rPr>
          <w:sz w:val="20"/>
        </w:rPr>
        <w:t>(№, сведения о дате выдачи документа и выдавшем его органе)</w:t>
      </w:r>
    </w:p>
    <w:p w:rsidR="00E174DF" w:rsidRDefault="00E174DF" w:rsidP="00E174DF">
      <w:pPr>
        <w:spacing w:line="276" w:lineRule="auto"/>
        <w:jc w:val="both"/>
      </w:pPr>
      <w:r>
        <w:t>3. ОГРН:______________________________________________________________________</w:t>
      </w:r>
    </w:p>
    <w:p w:rsidR="00E174DF" w:rsidRDefault="00E174DF" w:rsidP="00E174DF">
      <w:pPr>
        <w:spacing w:line="276" w:lineRule="auto"/>
        <w:jc w:val="both"/>
      </w:pPr>
      <w:r>
        <w:t>4. Исключен.</w:t>
      </w:r>
    </w:p>
    <w:p w:rsidR="00E174DF" w:rsidRDefault="00E174DF" w:rsidP="00E174DF">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E174DF" w:rsidRPr="0034261D" w:rsidTr="00654301">
        <w:trPr>
          <w:cantSplit/>
          <w:tblHeader/>
        </w:trPr>
        <w:tc>
          <w:tcPr>
            <w:tcW w:w="567" w:type="dxa"/>
            <w:vAlign w:val="center"/>
          </w:tcPr>
          <w:p w:rsidR="00E174DF" w:rsidRPr="0034261D" w:rsidRDefault="00E174DF" w:rsidP="00654301">
            <w:pPr>
              <w:autoSpaceDE w:val="0"/>
              <w:autoSpaceDN w:val="0"/>
              <w:jc w:val="center"/>
            </w:pPr>
            <w:r w:rsidRPr="0034261D">
              <w:rPr>
                <w:sz w:val="22"/>
                <w:szCs w:val="22"/>
              </w:rPr>
              <w:t>№ п/п</w:t>
            </w:r>
          </w:p>
        </w:tc>
        <w:tc>
          <w:tcPr>
            <w:tcW w:w="4649" w:type="dxa"/>
            <w:vAlign w:val="center"/>
          </w:tcPr>
          <w:p w:rsidR="00E174DF" w:rsidRPr="0034261D" w:rsidRDefault="00E174DF" w:rsidP="00654301">
            <w:pPr>
              <w:autoSpaceDE w:val="0"/>
              <w:autoSpaceDN w:val="0"/>
              <w:jc w:val="center"/>
            </w:pPr>
            <w:r w:rsidRPr="0034261D">
              <w:rPr>
                <w:sz w:val="22"/>
                <w:szCs w:val="22"/>
              </w:rPr>
              <w:t>Наименование сведений</w:t>
            </w:r>
          </w:p>
        </w:tc>
        <w:tc>
          <w:tcPr>
            <w:tcW w:w="1588" w:type="dxa"/>
            <w:vAlign w:val="center"/>
          </w:tcPr>
          <w:p w:rsidR="00E174DF" w:rsidRPr="0034261D" w:rsidRDefault="00E174DF" w:rsidP="00654301">
            <w:pPr>
              <w:autoSpaceDE w:val="0"/>
              <w:autoSpaceDN w:val="0"/>
              <w:jc w:val="center"/>
            </w:pPr>
            <w:r w:rsidRPr="0034261D">
              <w:rPr>
                <w:sz w:val="22"/>
                <w:szCs w:val="22"/>
              </w:rPr>
              <w:t>Малые предприятия</w:t>
            </w:r>
          </w:p>
        </w:tc>
        <w:tc>
          <w:tcPr>
            <w:tcW w:w="1588" w:type="dxa"/>
            <w:vAlign w:val="center"/>
          </w:tcPr>
          <w:p w:rsidR="00E174DF" w:rsidRPr="0034261D" w:rsidRDefault="00E174DF" w:rsidP="00654301">
            <w:pPr>
              <w:autoSpaceDE w:val="0"/>
              <w:autoSpaceDN w:val="0"/>
              <w:jc w:val="center"/>
            </w:pPr>
            <w:r w:rsidRPr="0034261D">
              <w:rPr>
                <w:sz w:val="22"/>
                <w:szCs w:val="22"/>
              </w:rPr>
              <w:t>Средние предприятия</w:t>
            </w:r>
          </w:p>
        </w:tc>
        <w:tc>
          <w:tcPr>
            <w:tcW w:w="1842" w:type="dxa"/>
            <w:vAlign w:val="center"/>
          </w:tcPr>
          <w:p w:rsidR="00E174DF" w:rsidRPr="0034261D" w:rsidRDefault="00E174DF" w:rsidP="00654301">
            <w:pPr>
              <w:autoSpaceDE w:val="0"/>
              <w:autoSpaceDN w:val="0"/>
              <w:jc w:val="center"/>
            </w:pPr>
            <w:r w:rsidRPr="0034261D">
              <w:rPr>
                <w:sz w:val="22"/>
                <w:szCs w:val="22"/>
              </w:rPr>
              <w:t>Показатель</w:t>
            </w:r>
          </w:p>
        </w:tc>
      </w:tr>
      <w:tr w:rsidR="00E174DF" w:rsidRPr="0034261D" w:rsidTr="00654301">
        <w:trPr>
          <w:cantSplit/>
          <w:tblHeader/>
        </w:trPr>
        <w:tc>
          <w:tcPr>
            <w:tcW w:w="567" w:type="dxa"/>
          </w:tcPr>
          <w:p w:rsidR="00E174DF" w:rsidRPr="0034261D" w:rsidRDefault="00E174DF" w:rsidP="00654301">
            <w:pPr>
              <w:autoSpaceDE w:val="0"/>
              <w:autoSpaceDN w:val="0"/>
              <w:jc w:val="center"/>
            </w:pPr>
            <w:r w:rsidRPr="0034261D">
              <w:rPr>
                <w:sz w:val="22"/>
                <w:szCs w:val="22"/>
              </w:rPr>
              <w:t xml:space="preserve">1 </w:t>
            </w:r>
            <w:r w:rsidRPr="0034261D">
              <w:rPr>
                <w:bCs/>
                <w:color w:val="00B050"/>
              </w:rPr>
              <w:t>&lt;2&gt;:</w:t>
            </w:r>
          </w:p>
        </w:tc>
        <w:tc>
          <w:tcPr>
            <w:tcW w:w="4649" w:type="dxa"/>
          </w:tcPr>
          <w:p w:rsidR="00E174DF" w:rsidRPr="0034261D" w:rsidRDefault="00E174DF" w:rsidP="00654301">
            <w:pPr>
              <w:autoSpaceDE w:val="0"/>
              <w:autoSpaceDN w:val="0"/>
              <w:jc w:val="center"/>
            </w:pPr>
            <w:r w:rsidRPr="0034261D">
              <w:rPr>
                <w:sz w:val="22"/>
                <w:szCs w:val="22"/>
              </w:rPr>
              <w:t>2</w:t>
            </w:r>
          </w:p>
        </w:tc>
        <w:tc>
          <w:tcPr>
            <w:tcW w:w="1588" w:type="dxa"/>
          </w:tcPr>
          <w:p w:rsidR="00E174DF" w:rsidRPr="0034261D" w:rsidRDefault="00E174DF" w:rsidP="00654301">
            <w:pPr>
              <w:autoSpaceDE w:val="0"/>
              <w:autoSpaceDN w:val="0"/>
              <w:jc w:val="center"/>
            </w:pPr>
            <w:r w:rsidRPr="0034261D">
              <w:rPr>
                <w:sz w:val="22"/>
                <w:szCs w:val="22"/>
              </w:rPr>
              <w:t>3</w:t>
            </w:r>
          </w:p>
        </w:tc>
        <w:tc>
          <w:tcPr>
            <w:tcW w:w="1588" w:type="dxa"/>
          </w:tcPr>
          <w:p w:rsidR="00E174DF" w:rsidRPr="0034261D" w:rsidRDefault="00E174DF" w:rsidP="00654301">
            <w:pPr>
              <w:autoSpaceDE w:val="0"/>
              <w:autoSpaceDN w:val="0"/>
              <w:jc w:val="center"/>
            </w:pPr>
            <w:r w:rsidRPr="0034261D">
              <w:rPr>
                <w:sz w:val="22"/>
                <w:szCs w:val="22"/>
              </w:rPr>
              <w:t>4</w:t>
            </w:r>
          </w:p>
        </w:tc>
        <w:tc>
          <w:tcPr>
            <w:tcW w:w="1842" w:type="dxa"/>
          </w:tcPr>
          <w:p w:rsidR="00E174DF" w:rsidRPr="0034261D" w:rsidRDefault="00E174DF" w:rsidP="00654301">
            <w:pPr>
              <w:autoSpaceDE w:val="0"/>
              <w:autoSpaceDN w:val="0"/>
              <w:jc w:val="center"/>
            </w:pPr>
            <w:r w:rsidRPr="0034261D">
              <w:rPr>
                <w:sz w:val="22"/>
                <w:szCs w:val="22"/>
              </w:rPr>
              <w:t>5</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w:t>
            </w:r>
          </w:p>
        </w:tc>
        <w:tc>
          <w:tcPr>
            <w:tcW w:w="4649" w:type="dxa"/>
          </w:tcPr>
          <w:p w:rsidR="00E174DF" w:rsidRPr="0034261D" w:rsidRDefault="00E174DF" w:rsidP="00654301">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E174DF" w:rsidRPr="0034261D" w:rsidRDefault="00E174DF" w:rsidP="00654301">
            <w:pPr>
              <w:autoSpaceDE w:val="0"/>
              <w:autoSpaceDN w:val="0"/>
              <w:jc w:val="center"/>
            </w:pPr>
            <w:r w:rsidRPr="0034261D">
              <w:rPr>
                <w:sz w:val="22"/>
                <w:szCs w:val="22"/>
              </w:rPr>
              <w:t>не более 25</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2</w:t>
            </w:r>
          </w:p>
        </w:tc>
        <w:tc>
          <w:tcPr>
            <w:tcW w:w="4649" w:type="dxa"/>
          </w:tcPr>
          <w:p w:rsidR="00E174DF" w:rsidRPr="0034261D" w:rsidRDefault="00E174DF" w:rsidP="00654301">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E174DF" w:rsidRPr="0034261D" w:rsidRDefault="00E174DF" w:rsidP="00654301">
            <w:pPr>
              <w:autoSpaceDE w:val="0"/>
              <w:autoSpaceDN w:val="0"/>
              <w:jc w:val="center"/>
            </w:pPr>
            <w:r w:rsidRPr="0034261D">
              <w:rPr>
                <w:sz w:val="22"/>
                <w:szCs w:val="22"/>
              </w:rPr>
              <w:t>не более 49</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3</w:t>
            </w:r>
          </w:p>
        </w:tc>
        <w:tc>
          <w:tcPr>
            <w:tcW w:w="4649" w:type="dxa"/>
          </w:tcPr>
          <w:p w:rsidR="00E174DF" w:rsidRPr="0034261D" w:rsidRDefault="00E174DF" w:rsidP="00654301">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4</w:t>
            </w:r>
          </w:p>
        </w:tc>
        <w:tc>
          <w:tcPr>
            <w:tcW w:w="4649" w:type="dxa"/>
          </w:tcPr>
          <w:p w:rsidR="00E174DF" w:rsidRPr="0034261D" w:rsidRDefault="00E174DF" w:rsidP="00654301">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5</w:t>
            </w:r>
          </w:p>
        </w:tc>
        <w:tc>
          <w:tcPr>
            <w:tcW w:w="4649" w:type="dxa"/>
          </w:tcPr>
          <w:p w:rsidR="00E174DF" w:rsidRPr="0034261D" w:rsidRDefault="00E174DF" w:rsidP="00654301">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6</w:t>
            </w:r>
          </w:p>
        </w:tc>
        <w:tc>
          <w:tcPr>
            <w:tcW w:w="4649" w:type="dxa"/>
          </w:tcPr>
          <w:p w:rsidR="00E174DF" w:rsidRPr="0034261D" w:rsidRDefault="00E174DF" w:rsidP="00654301">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Height w:val="654"/>
        </w:trPr>
        <w:tc>
          <w:tcPr>
            <w:tcW w:w="567" w:type="dxa"/>
            <w:vMerge w:val="restart"/>
          </w:tcPr>
          <w:p w:rsidR="00E174DF" w:rsidRPr="0034261D" w:rsidRDefault="00E174DF" w:rsidP="00654301">
            <w:pPr>
              <w:autoSpaceDE w:val="0"/>
              <w:autoSpaceDN w:val="0"/>
              <w:jc w:val="center"/>
            </w:pPr>
            <w:r w:rsidRPr="0034261D">
              <w:rPr>
                <w:sz w:val="22"/>
                <w:szCs w:val="22"/>
              </w:rPr>
              <w:t>7</w:t>
            </w:r>
          </w:p>
        </w:tc>
        <w:tc>
          <w:tcPr>
            <w:tcW w:w="4649" w:type="dxa"/>
            <w:vMerge w:val="restart"/>
          </w:tcPr>
          <w:p w:rsidR="00E174DF" w:rsidRPr="0034261D" w:rsidRDefault="00E174DF" w:rsidP="00654301">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E174DF" w:rsidRPr="0034261D" w:rsidRDefault="00E174DF" w:rsidP="00654301">
            <w:pPr>
              <w:autoSpaceDE w:val="0"/>
              <w:autoSpaceDN w:val="0"/>
              <w:jc w:val="center"/>
            </w:pPr>
            <w:r w:rsidRPr="0034261D">
              <w:rPr>
                <w:sz w:val="22"/>
                <w:szCs w:val="22"/>
              </w:rPr>
              <w:t>до 100 включительно</w:t>
            </w:r>
          </w:p>
        </w:tc>
        <w:tc>
          <w:tcPr>
            <w:tcW w:w="1588" w:type="dxa"/>
            <w:vMerge w:val="restart"/>
          </w:tcPr>
          <w:p w:rsidR="00E174DF" w:rsidRPr="0034261D" w:rsidRDefault="00E174DF" w:rsidP="00654301">
            <w:pPr>
              <w:autoSpaceDE w:val="0"/>
              <w:autoSpaceDN w:val="0"/>
              <w:jc w:val="center"/>
            </w:pPr>
            <w:r w:rsidRPr="0034261D">
              <w:rPr>
                <w:sz w:val="22"/>
                <w:szCs w:val="22"/>
              </w:rPr>
              <w:t>от 101 до 250 включительно</w:t>
            </w:r>
          </w:p>
        </w:tc>
        <w:tc>
          <w:tcPr>
            <w:tcW w:w="1842" w:type="dxa"/>
            <w:vMerge w:val="restart"/>
          </w:tcPr>
          <w:p w:rsidR="00E174DF" w:rsidRPr="0034261D" w:rsidRDefault="00E174DF" w:rsidP="00654301">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ind w:left="57"/>
            </w:pPr>
          </w:p>
        </w:tc>
        <w:tc>
          <w:tcPr>
            <w:tcW w:w="1588" w:type="dxa"/>
          </w:tcPr>
          <w:p w:rsidR="00E174DF" w:rsidRPr="0034261D" w:rsidRDefault="00E174DF" w:rsidP="00654301">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Height w:val="425"/>
        </w:trPr>
        <w:tc>
          <w:tcPr>
            <w:tcW w:w="567" w:type="dxa"/>
            <w:vMerge w:val="restart"/>
          </w:tcPr>
          <w:p w:rsidR="00E174DF" w:rsidRPr="0034261D" w:rsidRDefault="00E174DF" w:rsidP="00654301">
            <w:pPr>
              <w:autoSpaceDE w:val="0"/>
              <w:autoSpaceDN w:val="0"/>
              <w:jc w:val="center"/>
            </w:pPr>
            <w:r w:rsidRPr="0034261D">
              <w:rPr>
                <w:sz w:val="22"/>
                <w:szCs w:val="22"/>
              </w:rPr>
              <w:t>8</w:t>
            </w:r>
          </w:p>
        </w:tc>
        <w:tc>
          <w:tcPr>
            <w:tcW w:w="4649" w:type="dxa"/>
            <w:vMerge w:val="restart"/>
          </w:tcPr>
          <w:p w:rsidR="00E174DF" w:rsidRPr="0034261D" w:rsidRDefault="00E174DF" w:rsidP="00654301">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E174DF" w:rsidRPr="0034261D" w:rsidRDefault="00E174DF" w:rsidP="00654301">
            <w:pPr>
              <w:autoSpaceDE w:val="0"/>
              <w:autoSpaceDN w:val="0"/>
              <w:jc w:val="center"/>
            </w:pPr>
            <w:r w:rsidRPr="0034261D">
              <w:rPr>
                <w:sz w:val="22"/>
                <w:szCs w:val="22"/>
              </w:rPr>
              <w:lastRenderedPageBreak/>
              <w:t>800</w:t>
            </w:r>
          </w:p>
        </w:tc>
        <w:tc>
          <w:tcPr>
            <w:tcW w:w="1588" w:type="dxa"/>
            <w:vMerge w:val="restart"/>
          </w:tcPr>
          <w:p w:rsidR="00E174DF" w:rsidRPr="0034261D" w:rsidRDefault="00E174DF" w:rsidP="00654301">
            <w:pPr>
              <w:autoSpaceDE w:val="0"/>
              <w:autoSpaceDN w:val="0"/>
              <w:jc w:val="center"/>
            </w:pPr>
            <w:r w:rsidRPr="0034261D">
              <w:rPr>
                <w:sz w:val="22"/>
                <w:szCs w:val="22"/>
              </w:rPr>
              <w:t>2000</w:t>
            </w:r>
          </w:p>
        </w:tc>
        <w:tc>
          <w:tcPr>
            <w:tcW w:w="1842" w:type="dxa"/>
            <w:vMerge w:val="restart"/>
          </w:tcPr>
          <w:p w:rsidR="00E174DF" w:rsidRPr="0034261D" w:rsidRDefault="00E174DF" w:rsidP="00654301">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pPr>
          </w:p>
        </w:tc>
        <w:tc>
          <w:tcPr>
            <w:tcW w:w="1588" w:type="dxa"/>
          </w:tcPr>
          <w:p w:rsidR="00E174DF" w:rsidRPr="0034261D" w:rsidRDefault="00E174DF" w:rsidP="00654301">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9</w:t>
            </w:r>
          </w:p>
        </w:tc>
        <w:tc>
          <w:tcPr>
            <w:tcW w:w="4649" w:type="dxa"/>
          </w:tcPr>
          <w:p w:rsidR="00E174DF" w:rsidRPr="0034261D" w:rsidRDefault="00E174DF" w:rsidP="00654301">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10</w:t>
            </w:r>
          </w:p>
        </w:tc>
        <w:tc>
          <w:tcPr>
            <w:tcW w:w="4649" w:type="dxa"/>
          </w:tcPr>
          <w:p w:rsidR="00E174DF" w:rsidRPr="0034261D" w:rsidRDefault="00E174DF" w:rsidP="00654301">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11</w:t>
            </w:r>
          </w:p>
        </w:tc>
        <w:tc>
          <w:tcPr>
            <w:tcW w:w="4649" w:type="dxa"/>
          </w:tcPr>
          <w:p w:rsidR="00E174DF" w:rsidRPr="0034261D" w:rsidRDefault="00E174DF" w:rsidP="00654301">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12</w:t>
            </w:r>
          </w:p>
        </w:tc>
        <w:tc>
          <w:tcPr>
            <w:tcW w:w="4649" w:type="dxa"/>
          </w:tcPr>
          <w:p w:rsidR="00E174DF" w:rsidRPr="0034261D" w:rsidRDefault="00E174DF" w:rsidP="00654301">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13</w:t>
            </w:r>
          </w:p>
        </w:tc>
        <w:tc>
          <w:tcPr>
            <w:tcW w:w="4649" w:type="dxa"/>
          </w:tcPr>
          <w:p w:rsidR="00E174DF" w:rsidRPr="0034261D" w:rsidRDefault="00E174DF" w:rsidP="00654301">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14</w:t>
            </w:r>
          </w:p>
        </w:tc>
        <w:tc>
          <w:tcPr>
            <w:tcW w:w="4649" w:type="dxa"/>
          </w:tcPr>
          <w:p w:rsidR="00E174DF" w:rsidRPr="0034261D" w:rsidRDefault="00E174DF" w:rsidP="00654301">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15</w:t>
            </w:r>
          </w:p>
        </w:tc>
        <w:tc>
          <w:tcPr>
            <w:tcW w:w="4649" w:type="dxa"/>
          </w:tcPr>
          <w:p w:rsidR="00E174DF" w:rsidRPr="0034261D" w:rsidRDefault="00E174DF" w:rsidP="00654301">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16</w:t>
            </w:r>
          </w:p>
        </w:tc>
        <w:tc>
          <w:tcPr>
            <w:tcW w:w="4649" w:type="dxa"/>
          </w:tcPr>
          <w:p w:rsidR="00E174DF" w:rsidRPr="0034261D" w:rsidRDefault="00E174DF" w:rsidP="00654301">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bl>
    <w:p w:rsidR="00E174DF" w:rsidRDefault="00E174DF" w:rsidP="00E174DF">
      <w:pPr>
        <w:ind w:firstLine="567"/>
        <w:jc w:val="both"/>
      </w:pPr>
    </w:p>
    <w:p w:rsidR="00E174DF" w:rsidRDefault="00E174DF" w:rsidP="00E174DF">
      <w:pPr>
        <w:ind w:firstLine="567"/>
        <w:jc w:val="both"/>
      </w:pPr>
      <w:r>
        <w:t>_____________________________________________</w:t>
      </w:r>
    </w:p>
    <w:p w:rsidR="00E174DF" w:rsidRPr="00BD5394" w:rsidRDefault="00E174DF" w:rsidP="00E174DF">
      <w:pPr>
        <w:ind w:firstLine="567"/>
        <w:jc w:val="both"/>
        <w:rPr>
          <w:sz w:val="20"/>
        </w:rPr>
      </w:pPr>
      <w:r w:rsidRPr="00BD5394">
        <w:rPr>
          <w:sz w:val="20"/>
        </w:rPr>
        <w:t>(подпись)</w:t>
      </w:r>
    </w:p>
    <w:p w:rsidR="00E174DF" w:rsidRPr="00BD5394" w:rsidRDefault="00E174DF" w:rsidP="00E174DF">
      <w:pPr>
        <w:ind w:firstLine="567"/>
        <w:jc w:val="both"/>
        <w:rPr>
          <w:sz w:val="20"/>
        </w:rPr>
      </w:pPr>
      <w:r w:rsidRPr="00BD5394">
        <w:rPr>
          <w:sz w:val="20"/>
        </w:rPr>
        <w:t>М.П.</w:t>
      </w:r>
    </w:p>
    <w:p w:rsidR="00E174DF" w:rsidRDefault="00E174DF" w:rsidP="00E174DF">
      <w:pPr>
        <w:ind w:firstLine="567"/>
        <w:jc w:val="both"/>
      </w:pPr>
      <w:r>
        <w:t>___________________________________________________________</w:t>
      </w:r>
    </w:p>
    <w:p w:rsidR="00E174DF" w:rsidRPr="00BD5394" w:rsidRDefault="00E174DF" w:rsidP="00E174DF">
      <w:pPr>
        <w:ind w:left="708" w:firstLine="708"/>
        <w:jc w:val="both"/>
        <w:rPr>
          <w:sz w:val="20"/>
        </w:rPr>
      </w:pPr>
      <w:r w:rsidRPr="00BD5394">
        <w:rPr>
          <w:sz w:val="20"/>
        </w:rPr>
        <w:t>(фамилия, имя, отчество (при наличии) подписавшего, должность)</w:t>
      </w:r>
    </w:p>
    <w:p w:rsidR="00E174DF" w:rsidRDefault="00E174DF" w:rsidP="00E174DF">
      <w:pPr>
        <w:ind w:firstLine="567"/>
        <w:jc w:val="both"/>
      </w:pPr>
    </w:p>
    <w:p w:rsidR="00E174DF" w:rsidRPr="00BD5394" w:rsidRDefault="00E174DF" w:rsidP="00E174DF">
      <w:pPr>
        <w:ind w:left="567"/>
        <w:jc w:val="center"/>
        <w:rPr>
          <w:color w:val="808080" w:themeColor="background1" w:themeShade="80"/>
        </w:rPr>
      </w:pPr>
      <w:r w:rsidRPr="00BD5394">
        <w:rPr>
          <w:color w:val="808080" w:themeColor="background1" w:themeShade="80"/>
        </w:rPr>
        <w:t>ИНСТРУКЦИИ ПО ЗАПОЛНЕНИЮ:</w:t>
      </w:r>
    </w:p>
    <w:p w:rsidR="00E174DF" w:rsidRPr="00BD5394" w:rsidRDefault="00E174DF" w:rsidP="00E174DF">
      <w:pPr>
        <w:ind w:firstLine="567"/>
        <w:jc w:val="both"/>
        <w:rPr>
          <w:color w:val="808080" w:themeColor="background1" w:themeShade="80"/>
        </w:rPr>
      </w:pPr>
    </w:p>
    <w:p w:rsidR="00E174DF" w:rsidRPr="00BD5394" w:rsidRDefault="00E174DF" w:rsidP="00E174DF">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137992">
        <w:rPr>
          <w:color w:val="808080" w:themeColor="background1" w:themeShade="80"/>
        </w:rPr>
        <w:t xml:space="preserve"> </w:t>
      </w:r>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E174DF" w:rsidRPr="00BD5394" w:rsidRDefault="00E174DF" w:rsidP="00E174DF">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174DF" w:rsidRPr="00BD5394" w:rsidRDefault="00E174DF" w:rsidP="00E174DF">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585F47" w:rsidRDefault="00E174DF" w:rsidP="00C66613">
      <w:pPr>
        <w:ind w:firstLine="567"/>
        <w:jc w:val="both"/>
        <w:rPr>
          <w:rFonts w:eastAsia="MS Mincho" w:cstheme="majorBidi"/>
          <w:b/>
          <w:bCs/>
          <w:kern w:val="32"/>
          <w:sz w:val="28"/>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0" w:name="_Toc529883732"/>
      <w:bookmarkEnd w:id="80"/>
    </w:p>
    <w:p w:rsidR="00DB0B07" w:rsidRDefault="00DB0B07" w:rsidP="00C66613">
      <w:pPr>
        <w:pStyle w:val="10"/>
        <w:pageBreakBefore/>
        <w:jc w:val="center"/>
        <w:rPr>
          <w:rFonts w:ascii="Times New Roman" w:eastAsia="MS Mincho" w:hAnsi="Times New Roman"/>
          <w:color w:val="auto"/>
          <w:kern w:val="32"/>
          <w:szCs w:val="24"/>
        </w:rPr>
        <w:sectPr w:rsidR="00DB0B07" w:rsidSect="0047645F">
          <w:pgSz w:w="11906" w:h="16838"/>
          <w:pgMar w:top="1134" w:right="849" w:bottom="1134" w:left="1134" w:header="708" w:footer="708" w:gutter="0"/>
          <w:cols w:space="708"/>
          <w:docGrid w:linePitch="360"/>
        </w:sectPr>
      </w:pPr>
      <w:bookmarkStart w:id="81" w:name="_Toc529889388"/>
      <w:bookmarkStart w:id="82" w:name="_Toc6573886"/>
      <w:bookmarkStart w:id="83" w:name="_Toc33780755"/>
    </w:p>
    <w:p w:rsidR="0047645F" w:rsidRDefault="0047645F" w:rsidP="00C66613">
      <w:pPr>
        <w:pStyle w:val="10"/>
        <w:pageBreakBefore/>
        <w:jc w:val="center"/>
        <w:rPr>
          <w:rFonts w:ascii="Times New Roman" w:eastAsia="MS Mincho" w:hAnsi="Times New Roman"/>
          <w:color w:val="auto"/>
          <w:kern w:val="32"/>
          <w:szCs w:val="24"/>
        </w:rPr>
      </w:pPr>
      <w:r w:rsidRPr="00E12E61">
        <w:rPr>
          <w:rFonts w:ascii="Times New Roman" w:eastAsia="MS Mincho" w:hAnsi="Times New Roman"/>
          <w:color w:val="auto"/>
          <w:kern w:val="32"/>
          <w:szCs w:val="24"/>
        </w:rPr>
        <w:lastRenderedPageBreak/>
        <w:t>РАЗДЕЛ IV. ТЕХНИЧЕСКОЕ ЗАДАНИЕ</w:t>
      </w:r>
      <w:bookmarkEnd w:id="81"/>
      <w:bookmarkEnd w:id="82"/>
      <w:bookmarkEnd w:id="83"/>
    </w:p>
    <w:p w:rsidR="00555F9A" w:rsidRDefault="00555F9A" w:rsidP="00555F9A">
      <w:pPr>
        <w:pStyle w:val="32"/>
        <w:jc w:val="both"/>
        <w:rPr>
          <w:b/>
          <w:sz w:val="24"/>
          <w:szCs w:val="24"/>
        </w:rPr>
      </w:pPr>
    </w:p>
    <w:p w:rsidR="0026705D" w:rsidRPr="003C758D" w:rsidRDefault="0026705D" w:rsidP="0026705D">
      <w:pPr>
        <w:pStyle w:val="32"/>
        <w:rPr>
          <w:color w:val="000000"/>
          <w:sz w:val="24"/>
          <w:szCs w:val="24"/>
        </w:rPr>
      </w:pPr>
      <w:r w:rsidRPr="005F18E4">
        <w:rPr>
          <w:b/>
          <w:color w:val="000000"/>
          <w:sz w:val="24"/>
          <w:szCs w:val="24"/>
        </w:rPr>
        <w:t>Пред</w:t>
      </w:r>
      <w:r>
        <w:rPr>
          <w:b/>
          <w:color w:val="000000"/>
          <w:sz w:val="24"/>
          <w:szCs w:val="24"/>
        </w:rPr>
        <w:t xml:space="preserve">мет </w:t>
      </w:r>
      <w:r w:rsidR="00C46007">
        <w:rPr>
          <w:b/>
          <w:color w:val="000000"/>
          <w:sz w:val="24"/>
          <w:szCs w:val="24"/>
        </w:rPr>
        <w:t>запроса котировок</w:t>
      </w:r>
      <w:r>
        <w:rPr>
          <w:b/>
          <w:color w:val="000000"/>
          <w:sz w:val="24"/>
          <w:szCs w:val="24"/>
        </w:rPr>
        <w:t xml:space="preserve"> в электронной форме</w:t>
      </w:r>
      <w:r w:rsidRPr="004C237A">
        <w:rPr>
          <w:b/>
          <w:color w:val="000000"/>
          <w:sz w:val="24"/>
          <w:szCs w:val="24"/>
        </w:rPr>
        <w:t>:</w:t>
      </w:r>
      <w:r w:rsidRPr="004C237A">
        <w:rPr>
          <w:color w:val="000000"/>
          <w:sz w:val="24"/>
          <w:szCs w:val="24"/>
        </w:rPr>
        <w:t xml:space="preserve"> </w:t>
      </w:r>
      <w:r w:rsidRPr="003F0D2C">
        <w:rPr>
          <w:color w:val="000000"/>
          <w:sz w:val="24"/>
          <w:szCs w:val="24"/>
        </w:rPr>
        <w:t>поставка IP камер</w:t>
      </w:r>
      <w:r w:rsidRPr="00F4309F">
        <w:rPr>
          <w:color w:val="000000"/>
          <w:sz w:val="24"/>
          <w:szCs w:val="24"/>
        </w:rPr>
        <w:t>.</w:t>
      </w:r>
      <w:r>
        <w:rPr>
          <w:color w:val="000000"/>
          <w:sz w:val="24"/>
          <w:szCs w:val="24"/>
        </w:rPr>
        <w:t xml:space="preserve"> </w:t>
      </w:r>
    </w:p>
    <w:p w:rsidR="0026705D" w:rsidRDefault="0026705D" w:rsidP="0026705D">
      <w:r w:rsidRPr="004C237A">
        <w:rPr>
          <w:b/>
          <w:color w:val="000000"/>
        </w:rPr>
        <w:t>Срок и условия поставки товара:</w:t>
      </w:r>
      <w:r w:rsidRPr="004C237A">
        <w:rPr>
          <w:color w:val="000000"/>
        </w:rPr>
        <w:t xml:space="preserve"> </w:t>
      </w:r>
      <w:r>
        <w:t>в течение 45</w:t>
      </w:r>
      <w:r w:rsidR="00E254C7">
        <w:t xml:space="preserve"> календарных</w:t>
      </w:r>
      <w:r>
        <w:t xml:space="preserve"> дней</w:t>
      </w:r>
      <w:r w:rsidRPr="008D5EC6">
        <w:t xml:space="preserve"> с </w:t>
      </w:r>
      <w:r>
        <w:t>даты</w:t>
      </w:r>
      <w:r w:rsidRPr="008D5EC6">
        <w:t xml:space="preserve"> заключения договора.</w:t>
      </w:r>
    </w:p>
    <w:p w:rsidR="0026705D" w:rsidRDefault="0026705D" w:rsidP="0026705D">
      <w:pPr>
        <w:pStyle w:val="32"/>
        <w:rPr>
          <w:sz w:val="24"/>
          <w:szCs w:val="24"/>
        </w:rPr>
      </w:pPr>
      <w:r w:rsidRPr="004C237A">
        <w:rPr>
          <w:b/>
          <w:color w:val="000000"/>
          <w:sz w:val="24"/>
          <w:szCs w:val="24"/>
        </w:rPr>
        <w:t>Место поставки товара:</w:t>
      </w:r>
      <w:r w:rsidRPr="004C237A">
        <w:rPr>
          <w:color w:val="000000"/>
          <w:sz w:val="24"/>
          <w:szCs w:val="24"/>
        </w:rPr>
        <w:t xml:space="preserve"> </w:t>
      </w:r>
      <w:r>
        <w:rPr>
          <w:color w:val="000000"/>
          <w:spacing w:val="-2"/>
          <w:sz w:val="23"/>
          <w:szCs w:val="23"/>
        </w:rPr>
        <w:t>Ханты-Мансийский автономный округ – Югра</w:t>
      </w:r>
      <w:r w:rsidRPr="005F18E4">
        <w:rPr>
          <w:sz w:val="24"/>
          <w:szCs w:val="24"/>
        </w:rPr>
        <w:t>, г. Сургут, ул. Профсоюзов 69/1, центральный склад Заказчика.</w:t>
      </w:r>
    </w:p>
    <w:p w:rsidR="0026705D" w:rsidRDefault="0026705D" w:rsidP="0026705D">
      <w:pPr>
        <w:pStyle w:val="32"/>
        <w:rPr>
          <w:sz w:val="24"/>
          <w:szCs w:val="24"/>
          <w:highlight w:val="yellow"/>
        </w:rPr>
      </w:pPr>
    </w:p>
    <w:p w:rsidR="0026705D" w:rsidRPr="003C758D" w:rsidRDefault="0026705D" w:rsidP="0026705D">
      <w:pPr>
        <w:jc w:val="center"/>
        <w:rPr>
          <w:b/>
          <w:szCs w:val="22"/>
        </w:rPr>
      </w:pPr>
      <w:r w:rsidRPr="003C758D">
        <w:rPr>
          <w:b/>
          <w:szCs w:val="22"/>
        </w:rPr>
        <w:t>ТРЕБОВАНИЯ К КАЧЕСТВУ, ТЕХНИЧЕСКИМ И ФУНКЦИОНАЛЬНЫМ ХАРАКТЕРИСТИКАМ (ПОТРЕБИТЕЛЬСКИМ СВОЙСТВАМ) ПОСТАВЛЯЕМОГО ТОВАРА:</w:t>
      </w:r>
    </w:p>
    <w:p w:rsidR="0026705D" w:rsidRPr="003C758D" w:rsidRDefault="0026705D" w:rsidP="0026705D">
      <w:pPr>
        <w:jc w:val="center"/>
        <w:rPr>
          <w:b/>
          <w:sz w:val="22"/>
          <w:szCs w:val="22"/>
        </w:rPr>
      </w:pPr>
    </w:p>
    <w:p w:rsidR="0026705D" w:rsidRPr="003C758D" w:rsidRDefault="0026705D" w:rsidP="0026705D">
      <w:pPr>
        <w:rPr>
          <w:rFonts w:eastAsia="Calibri"/>
          <w:lang w:eastAsia="en-US"/>
        </w:rPr>
      </w:pPr>
      <w:r w:rsidRPr="003C758D">
        <w:rPr>
          <w:rFonts w:eastAsia="Calibri"/>
          <w:lang w:eastAsia="en-US"/>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6705D" w:rsidRPr="003C758D" w:rsidRDefault="0026705D" w:rsidP="0026705D">
      <w:pPr>
        <w:jc w:val="center"/>
        <w:rPr>
          <w:rFonts w:eastAsia="Calibri"/>
          <w:b/>
          <w:lang w:eastAsia="en-US"/>
        </w:rPr>
      </w:pPr>
    </w:p>
    <w:p w:rsidR="0026705D" w:rsidRPr="00A11C21" w:rsidRDefault="0026705D" w:rsidP="0026705D">
      <w:pPr>
        <w:widowControl w:val="0"/>
        <w:numPr>
          <w:ilvl w:val="0"/>
          <w:numId w:val="12"/>
        </w:numPr>
        <w:shd w:val="clear" w:color="auto" w:fill="FFFFFF"/>
        <w:tabs>
          <w:tab w:val="clear" w:pos="1560"/>
        </w:tabs>
        <w:ind w:left="0" w:firstLine="0"/>
        <w:jc w:val="both"/>
        <w:rPr>
          <w:rFonts w:eastAsia="Calibri"/>
          <w:lang w:eastAsia="en-US"/>
        </w:rPr>
      </w:pPr>
      <w:r w:rsidRPr="003C758D">
        <w:rPr>
          <w:rFonts w:eastAsia="Calibri"/>
          <w:b/>
          <w:lang w:eastAsia="en-US"/>
        </w:rPr>
        <w:t xml:space="preserve">Требования к качеству товара:  </w:t>
      </w:r>
      <w:r w:rsidRPr="003C758D">
        <w:rPr>
          <w:rFonts w:eastAsia="Calibri"/>
          <w:lang w:eastAsia="en-US"/>
        </w:rPr>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w:t>
      </w:r>
      <w:r w:rsidRPr="00DA753E">
        <w:rPr>
          <w:rFonts w:eastAsia="Calibri"/>
          <w:lang w:eastAsia="en-US"/>
        </w:rPr>
        <w:t>изготовлен не ранее 2018г</w:t>
      </w:r>
      <w:r w:rsidRPr="003C758D">
        <w:rPr>
          <w:rFonts w:eastAsia="Calibri"/>
          <w:lang w:eastAsia="en-US"/>
        </w:rPr>
        <w:t xml:space="preserve">. </w:t>
      </w:r>
      <w:r w:rsidRPr="00A11C21">
        <w:rPr>
          <w:rFonts w:eastAsia="Calibri"/>
          <w:lang w:eastAsia="en-US"/>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26705D" w:rsidRDefault="0026705D" w:rsidP="0026705D">
      <w:pPr>
        <w:numPr>
          <w:ilvl w:val="0"/>
          <w:numId w:val="12"/>
        </w:numPr>
        <w:tabs>
          <w:tab w:val="clear" w:pos="1560"/>
          <w:tab w:val="num" w:pos="284"/>
        </w:tabs>
        <w:ind w:left="0" w:firstLine="0"/>
        <w:jc w:val="both"/>
        <w:rPr>
          <w:rFonts w:eastAsia="Calibri"/>
          <w:lang w:eastAsia="en-US"/>
        </w:rPr>
      </w:pPr>
      <w:r w:rsidRPr="003C758D">
        <w:rPr>
          <w:rFonts w:eastAsia="Calibri"/>
          <w:b/>
          <w:lang w:eastAsia="en-US"/>
        </w:rPr>
        <w:t xml:space="preserve">  Условия поставки товара:</w:t>
      </w:r>
      <w:r w:rsidRPr="003C758D">
        <w:rPr>
          <w:rFonts w:eastAsia="Calibri"/>
          <w:lang w:eastAsia="en-US"/>
        </w:rP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Pr>
          <w:rFonts w:eastAsia="Calibri"/>
          <w:lang w:eastAsia="en-US"/>
        </w:rPr>
        <w:t xml:space="preserve">сертификатами качества, </w:t>
      </w:r>
      <w:r w:rsidRPr="003C758D">
        <w:rPr>
          <w:rFonts w:eastAsia="Calibri"/>
          <w:lang w:eastAsia="en-US"/>
        </w:rPr>
        <w:t xml:space="preserve">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26705D" w:rsidRDefault="0026705D" w:rsidP="0026705D">
      <w:pPr>
        <w:rPr>
          <w:rFonts w:eastAsia="Calibri"/>
          <w:lang w:eastAsia="en-US"/>
        </w:rPr>
      </w:pPr>
    </w:p>
    <w:p w:rsidR="0026705D" w:rsidRPr="00A11C21" w:rsidRDefault="0026705D" w:rsidP="0026705D">
      <w:pPr>
        <w:numPr>
          <w:ilvl w:val="0"/>
          <w:numId w:val="12"/>
        </w:numPr>
        <w:tabs>
          <w:tab w:val="clear" w:pos="1560"/>
          <w:tab w:val="num" w:pos="284"/>
        </w:tabs>
        <w:ind w:left="360"/>
        <w:jc w:val="both"/>
        <w:rPr>
          <w:rFonts w:eastAsia="Calibri"/>
          <w:lang w:eastAsia="en-US"/>
        </w:rPr>
      </w:pPr>
      <w:r w:rsidRPr="003C758D">
        <w:rPr>
          <w:rFonts w:eastAsia="Calibri"/>
          <w:b/>
          <w:lang w:eastAsia="en-US"/>
        </w:rPr>
        <w:t>Спецификация</w:t>
      </w:r>
      <w:r>
        <w:rPr>
          <w:rFonts w:eastAsia="Calibri"/>
          <w:b/>
          <w:lang w:eastAsia="en-US"/>
        </w:rPr>
        <w:t>:</w:t>
      </w:r>
    </w:p>
    <w:tbl>
      <w:tblPr>
        <w:tblW w:w="515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954"/>
        <w:gridCol w:w="1868"/>
        <w:gridCol w:w="4047"/>
        <w:gridCol w:w="2709"/>
        <w:gridCol w:w="771"/>
        <w:gridCol w:w="1472"/>
        <w:gridCol w:w="1819"/>
      </w:tblGrid>
      <w:tr w:rsidR="00C46007" w:rsidRPr="00AB701B" w:rsidTr="00132A89">
        <w:trPr>
          <w:trHeight w:val="540"/>
        </w:trPr>
        <w:tc>
          <w:tcPr>
            <w:tcW w:w="196" w:type="pct"/>
            <w:vMerge w:val="restart"/>
            <w:vAlign w:val="center"/>
          </w:tcPr>
          <w:p w:rsidR="00C46007" w:rsidRPr="005F18E4" w:rsidRDefault="00C46007" w:rsidP="00132A89">
            <w:pPr>
              <w:jc w:val="center"/>
              <w:rPr>
                <w:b/>
                <w:bCs/>
                <w:color w:val="000000"/>
                <w:sz w:val="20"/>
                <w:szCs w:val="20"/>
              </w:rPr>
            </w:pPr>
            <w:r w:rsidRPr="005F18E4">
              <w:rPr>
                <w:b/>
                <w:bCs/>
                <w:color w:val="000000"/>
                <w:sz w:val="20"/>
                <w:szCs w:val="20"/>
              </w:rPr>
              <w:t>№</w:t>
            </w:r>
          </w:p>
          <w:p w:rsidR="00C46007" w:rsidRPr="005F18E4" w:rsidRDefault="00C46007" w:rsidP="00132A89">
            <w:pPr>
              <w:jc w:val="center"/>
              <w:rPr>
                <w:b/>
                <w:bCs/>
                <w:color w:val="000000"/>
                <w:sz w:val="20"/>
                <w:szCs w:val="20"/>
              </w:rPr>
            </w:pPr>
          </w:p>
        </w:tc>
        <w:tc>
          <w:tcPr>
            <w:tcW w:w="641" w:type="pct"/>
            <w:vMerge w:val="restart"/>
            <w:vAlign w:val="center"/>
          </w:tcPr>
          <w:p w:rsidR="00C46007" w:rsidRPr="005F18E4" w:rsidRDefault="00C46007" w:rsidP="00132A89">
            <w:pPr>
              <w:jc w:val="center"/>
              <w:rPr>
                <w:b/>
                <w:bCs/>
                <w:color w:val="000000"/>
                <w:sz w:val="20"/>
                <w:szCs w:val="20"/>
              </w:rPr>
            </w:pPr>
            <w:r w:rsidRPr="005F18E4">
              <w:rPr>
                <w:b/>
                <w:bCs/>
                <w:color w:val="000000"/>
                <w:sz w:val="20"/>
                <w:szCs w:val="20"/>
              </w:rPr>
              <w:t xml:space="preserve">Наименование товара </w:t>
            </w:r>
          </w:p>
        </w:tc>
        <w:tc>
          <w:tcPr>
            <w:tcW w:w="613" w:type="pct"/>
            <w:vMerge w:val="restart"/>
            <w:vAlign w:val="center"/>
          </w:tcPr>
          <w:p w:rsidR="00C46007" w:rsidRPr="005F18E4" w:rsidRDefault="00C46007" w:rsidP="00132A89">
            <w:pPr>
              <w:jc w:val="center"/>
              <w:rPr>
                <w:b/>
                <w:bCs/>
                <w:color w:val="000000"/>
                <w:sz w:val="20"/>
                <w:szCs w:val="20"/>
              </w:rPr>
            </w:pPr>
            <w:r w:rsidRPr="003F0D2C">
              <w:rPr>
                <w:b/>
                <w:bCs/>
                <w:color w:val="000000"/>
                <w:sz w:val="20"/>
                <w:szCs w:val="20"/>
              </w:rPr>
              <w:t>Наименование показателя</w:t>
            </w:r>
          </w:p>
        </w:tc>
        <w:tc>
          <w:tcPr>
            <w:tcW w:w="2216" w:type="pct"/>
            <w:gridSpan w:val="2"/>
            <w:vAlign w:val="center"/>
          </w:tcPr>
          <w:p w:rsidR="00C46007" w:rsidRPr="005F18E4" w:rsidRDefault="00C46007" w:rsidP="00132A89">
            <w:pPr>
              <w:jc w:val="center"/>
              <w:rPr>
                <w:b/>
                <w:bCs/>
                <w:color w:val="000000"/>
                <w:sz w:val="20"/>
                <w:szCs w:val="20"/>
              </w:rPr>
            </w:pPr>
            <w:r w:rsidRPr="005F18E4">
              <w:rPr>
                <w:b/>
                <w:bCs/>
                <w:color w:val="000000"/>
                <w:sz w:val="20"/>
                <w:szCs w:val="20"/>
              </w:rPr>
              <w:t>Функциональные и технические характеристики</w:t>
            </w:r>
          </w:p>
        </w:tc>
        <w:tc>
          <w:tcPr>
            <w:tcW w:w="253" w:type="pct"/>
            <w:vMerge w:val="restart"/>
            <w:vAlign w:val="center"/>
          </w:tcPr>
          <w:p w:rsidR="00C46007" w:rsidRPr="005F18E4" w:rsidRDefault="00C46007" w:rsidP="00132A89">
            <w:pPr>
              <w:jc w:val="center"/>
              <w:rPr>
                <w:b/>
                <w:bCs/>
                <w:color w:val="000000"/>
                <w:sz w:val="20"/>
                <w:szCs w:val="20"/>
              </w:rPr>
            </w:pPr>
            <w:r w:rsidRPr="005F18E4">
              <w:rPr>
                <w:b/>
                <w:bCs/>
                <w:color w:val="000000"/>
                <w:sz w:val="20"/>
                <w:szCs w:val="20"/>
              </w:rPr>
              <w:t>Ед. изм</w:t>
            </w:r>
          </w:p>
        </w:tc>
        <w:tc>
          <w:tcPr>
            <w:tcW w:w="483" w:type="pct"/>
            <w:vMerge w:val="restart"/>
            <w:vAlign w:val="center"/>
          </w:tcPr>
          <w:p w:rsidR="00C46007" w:rsidRPr="00AB701B" w:rsidRDefault="00C46007" w:rsidP="00132A89">
            <w:pPr>
              <w:jc w:val="center"/>
              <w:rPr>
                <w:b/>
                <w:bCs/>
                <w:color w:val="000000"/>
                <w:sz w:val="18"/>
                <w:szCs w:val="18"/>
              </w:rPr>
            </w:pPr>
            <w:r w:rsidRPr="00AB701B">
              <w:rPr>
                <w:b/>
                <w:bCs/>
                <w:color w:val="000000"/>
                <w:sz w:val="18"/>
                <w:szCs w:val="18"/>
              </w:rPr>
              <w:t>Кол-во</w:t>
            </w:r>
          </w:p>
        </w:tc>
        <w:tc>
          <w:tcPr>
            <w:tcW w:w="597" w:type="pct"/>
            <w:vMerge w:val="restart"/>
            <w:vAlign w:val="center"/>
          </w:tcPr>
          <w:p w:rsidR="00C46007" w:rsidRPr="00AB701B" w:rsidRDefault="00C46007" w:rsidP="00132A89">
            <w:pPr>
              <w:jc w:val="center"/>
              <w:rPr>
                <w:b/>
                <w:bCs/>
                <w:color w:val="000000"/>
                <w:sz w:val="18"/>
                <w:szCs w:val="18"/>
              </w:rPr>
            </w:pPr>
            <w:r>
              <w:rPr>
                <w:b/>
                <w:bCs/>
                <w:color w:val="000000"/>
                <w:sz w:val="18"/>
                <w:szCs w:val="18"/>
              </w:rPr>
              <w:t>Средняя цена за ед., руб. с НДС</w:t>
            </w:r>
          </w:p>
        </w:tc>
      </w:tr>
      <w:tr w:rsidR="00C46007" w:rsidRPr="00AB701B" w:rsidTr="00132A89">
        <w:trPr>
          <w:trHeight w:val="70"/>
        </w:trPr>
        <w:tc>
          <w:tcPr>
            <w:tcW w:w="196" w:type="pct"/>
            <w:vMerge/>
          </w:tcPr>
          <w:p w:rsidR="00C46007" w:rsidRPr="005F18E4" w:rsidRDefault="00C46007" w:rsidP="00132A89">
            <w:pPr>
              <w:rPr>
                <w:b/>
                <w:bCs/>
                <w:color w:val="000000"/>
                <w:sz w:val="20"/>
                <w:szCs w:val="20"/>
              </w:rPr>
            </w:pPr>
          </w:p>
        </w:tc>
        <w:tc>
          <w:tcPr>
            <w:tcW w:w="641" w:type="pct"/>
            <w:vMerge/>
          </w:tcPr>
          <w:p w:rsidR="00C46007" w:rsidRPr="005F18E4" w:rsidRDefault="00C46007" w:rsidP="00132A89">
            <w:pPr>
              <w:jc w:val="center"/>
              <w:rPr>
                <w:b/>
                <w:bCs/>
                <w:color w:val="000000"/>
                <w:sz w:val="20"/>
                <w:szCs w:val="20"/>
              </w:rPr>
            </w:pPr>
          </w:p>
        </w:tc>
        <w:tc>
          <w:tcPr>
            <w:tcW w:w="613" w:type="pct"/>
            <w:vMerge/>
            <w:vAlign w:val="center"/>
          </w:tcPr>
          <w:p w:rsidR="00C46007" w:rsidRPr="005F18E4" w:rsidRDefault="00C46007" w:rsidP="00132A89">
            <w:pPr>
              <w:jc w:val="center"/>
              <w:rPr>
                <w:b/>
                <w:bCs/>
                <w:color w:val="000000"/>
                <w:sz w:val="20"/>
                <w:szCs w:val="20"/>
              </w:rPr>
            </w:pPr>
          </w:p>
        </w:tc>
        <w:tc>
          <w:tcPr>
            <w:tcW w:w="1328" w:type="pct"/>
            <w:vAlign w:val="center"/>
          </w:tcPr>
          <w:p w:rsidR="00C46007" w:rsidRPr="005F18E4" w:rsidRDefault="00C46007" w:rsidP="00132A89">
            <w:pPr>
              <w:jc w:val="center"/>
              <w:rPr>
                <w:b/>
                <w:bCs/>
                <w:color w:val="000000"/>
                <w:sz w:val="20"/>
                <w:szCs w:val="20"/>
              </w:rPr>
            </w:pPr>
            <w:r w:rsidRPr="005F18E4">
              <w:rPr>
                <w:b/>
                <w:bCs/>
                <w:color w:val="000000"/>
                <w:sz w:val="20"/>
                <w:szCs w:val="20"/>
              </w:rPr>
              <w:t>Значения показателей, которые не могут изменяться (неизменяемое)</w:t>
            </w:r>
          </w:p>
        </w:tc>
        <w:tc>
          <w:tcPr>
            <w:tcW w:w="889" w:type="pct"/>
            <w:vAlign w:val="center"/>
          </w:tcPr>
          <w:p w:rsidR="00C46007" w:rsidRPr="005F18E4" w:rsidRDefault="00C46007" w:rsidP="00132A89">
            <w:pPr>
              <w:jc w:val="center"/>
              <w:rPr>
                <w:b/>
                <w:bCs/>
                <w:color w:val="000000"/>
                <w:sz w:val="20"/>
                <w:szCs w:val="20"/>
              </w:rPr>
            </w:pPr>
            <w:r w:rsidRPr="005F18E4">
              <w:rPr>
                <w:b/>
                <w:bCs/>
                <w:color w:val="000000"/>
                <w:sz w:val="20"/>
                <w:szCs w:val="20"/>
              </w:rPr>
              <w:t>Значения показателей, которые могут изменяться</w:t>
            </w:r>
            <w:r>
              <w:rPr>
                <w:b/>
                <w:bCs/>
                <w:color w:val="000000"/>
                <w:sz w:val="20"/>
                <w:szCs w:val="20"/>
              </w:rPr>
              <w:t xml:space="preserve"> (изменяемое)</w:t>
            </w:r>
          </w:p>
        </w:tc>
        <w:tc>
          <w:tcPr>
            <w:tcW w:w="253" w:type="pct"/>
            <w:vMerge/>
          </w:tcPr>
          <w:p w:rsidR="00C46007" w:rsidRPr="005F18E4" w:rsidRDefault="00C46007" w:rsidP="00132A89">
            <w:pPr>
              <w:jc w:val="center"/>
              <w:rPr>
                <w:b/>
                <w:bCs/>
                <w:color w:val="000000"/>
                <w:sz w:val="20"/>
                <w:szCs w:val="20"/>
              </w:rPr>
            </w:pPr>
          </w:p>
        </w:tc>
        <w:tc>
          <w:tcPr>
            <w:tcW w:w="483" w:type="pct"/>
            <w:vMerge/>
          </w:tcPr>
          <w:p w:rsidR="00C46007" w:rsidRPr="00AB701B" w:rsidRDefault="00C46007" w:rsidP="00132A89">
            <w:pPr>
              <w:jc w:val="center"/>
              <w:rPr>
                <w:b/>
                <w:bCs/>
                <w:color w:val="000000"/>
                <w:sz w:val="18"/>
                <w:szCs w:val="18"/>
              </w:rPr>
            </w:pPr>
          </w:p>
        </w:tc>
        <w:tc>
          <w:tcPr>
            <w:tcW w:w="597" w:type="pct"/>
            <w:vMerge/>
          </w:tcPr>
          <w:p w:rsidR="00C46007" w:rsidRPr="00AB701B" w:rsidRDefault="00C46007" w:rsidP="00132A89">
            <w:pPr>
              <w:jc w:val="center"/>
              <w:rPr>
                <w:b/>
                <w:bCs/>
                <w:color w:val="000000"/>
                <w:sz w:val="18"/>
                <w:szCs w:val="18"/>
              </w:rPr>
            </w:pPr>
          </w:p>
        </w:tc>
      </w:tr>
      <w:tr w:rsidR="00C46007" w:rsidRPr="00AB701B" w:rsidTr="00132A89">
        <w:trPr>
          <w:trHeight w:val="478"/>
        </w:trPr>
        <w:tc>
          <w:tcPr>
            <w:tcW w:w="196" w:type="pct"/>
            <w:vMerge w:val="restart"/>
          </w:tcPr>
          <w:p w:rsidR="00C46007" w:rsidRPr="005F18E4" w:rsidRDefault="00C46007" w:rsidP="00132A89">
            <w:pPr>
              <w:rPr>
                <w:rFonts w:ascii="Times Roman" w:hAnsi="Times Roman"/>
                <w:color w:val="000000"/>
                <w:sz w:val="20"/>
                <w:szCs w:val="20"/>
              </w:rPr>
            </w:pPr>
            <w:r w:rsidRPr="005F18E4">
              <w:rPr>
                <w:rFonts w:ascii="Times Roman" w:hAnsi="Times Roman"/>
                <w:color w:val="000000"/>
                <w:sz w:val="20"/>
                <w:szCs w:val="20"/>
              </w:rPr>
              <w:t>1</w:t>
            </w:r>
          </w:p>
        </w:tc>
        <w:tc>
          <w:tcPr>
            <w:tcW w:w="641" w:type="pct"/>
            <w:vMerge w:val="restart"/>
          </w:tcPr>
          <w:p w:rsidR="00C46007" w:rsidRPr="003C758D" w:rsidRDefault="00C46007" w:rsidP="00132A89">
            <w:pPr>
              <w:rPr>
                <w:rFonts w:ascii="Times Roman" w:hAnsi="Times Roman"/>
                <w:color w:val="000000"/>
                <w:szCs w:val="20"/>
              </w:rPr>
            </w:pPr>
            <w:r w:rsidRPr="003C758D">
              <w:rPr>
                <w:color w:val="000000"/>
                <w:sz w:val="22"/>
                <w:szCs w:val="20"/>
              </w:rPr>
              <w:t>Камера</w:t>
            </w:r>
            <w:r w:rsidRPr="003C758D">
              <w:rPr>
                <w:rFonts w:ascii="Times Roman" w:hAnsi="Times Roman"/>
                <w:color w:val="000000"/>
                <w:sz w:val="22"/>
                <w:szCs w:val="20"/>
              </w:rPr>
              <w:t xml:space="preserve">  </w:t>
            </w:r>
            <w:r w:rsidRPr="003C758D">
              <w:rPr>
                <w:color w:val="000000"/>
                <w:sz w:val="22"/>
                <w:szCs w:val="20"/>
              </w:rPr>
              <w:t>видеонаблюдения</w:t>
            </w:r>
          </w:p>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Сенсор</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Sony Exmor, 1/2.8" </w:t>
            </w:r>
            <w:r w:rsidRPr="009A5F27">
              <w:rPr>
                <w:sz w:val="22"/>
                <w:szCs w:val="22"/>
              </w:rPr>
              <w:t>КМОП</w:t>
            </w:r>
            <w:r w:rsidRPr="009A5F27">
              <w:rPr>
                <w:rFonts w:ascii="Times Roman" w:hAnsi="Times Roman"/>
                <w:sz w:val="22"/>
                <w:szCs w:val="22"/>
              </w:rPr>
              <w:t>-</w:t>
            </w:r>
            <w:r w:rsidRPr="009A5F27">
              <w:rPr>
                <w:sz w:val="22"/>
                <w:szCs w:val="22"/>
              </w:rPr>
              <w:t>сенсор</w:t>
            </w:r>
            <w:r w:rsidRPr="009A5F27">
              <w:rPr>
                <w:rFonts w:ascii="Times Roman" w:hAnsi="Times Roman"/>
                <w:sz w:val="22"/>
                <w:szCs w:val="22"/>
              </w:rPr>
              <w:t xml:space="preserve">, </w:t>
            </w:r>
            <w:r w:rsidRPr="009A5F27">
              <w:rPr>
                <w:sz w:val="22"/>
                <w:szCs w:val="22"/>
              </w:rPr>
              <w:t>День</w:t>
            </w:r>
            <w:r w:rsidRPr="009A5F27">
              <w:rPr>
                <w:rFonts w:ascii="Times Roman" w:hAnsi="Times Roman"/>
                <w:sz w:val="22"/>
                <w:szCs w:val="22"/>
              </w:rPr>
              <w:t>/</w:t>
            </w:r>
            <w:r w:rsidRPr="009A5F27">
              <w:rPr>
                <w:sz w:val="22"/>
                <w:szCs w:val="22"/>
              </w:rPr>
              <w:t>Ночь</w:t>
            </w:r>
          </w:p>
          <w:p w:rsidR="00C46007" w:rsidRPr="009A5F27" w:rsidRDefault="00C46007" w:rsidP="00132A89">
            <w:pPr>
              <w:rPr>
                <w:rFonts w:ascii="Times Roman" w:hAnsi="Times Roman"/>
              </w:rPr>
            </w:pPr>
            <w:r w:rsidRPr="009A5F27">
              <w:rPr>
                <w:sz w:val="22"/>
                <w:szCs w:val="22"/>
              </w:rPr>
              <w:t>Прогрессивное</w:t>
            </w:r>
            <w:r w:rsidRPr="009A5F27">
              <w:rPr>
                <w:rFonts w:ascii="Times Roman" w:hAnsi="Times Roman"/>
                <w:sz w:val="22"/>
                <w:szCs w:val="22"/>
              </w:rPr>
              <w:t xml:space="preserve"> </w:t>
            </w:r>
            <w:r w:rsidRPr="009A5F27">
              <w:rPr>
                <w:sz w:val="22"/>
                <w:szCs w:val="22"/>
              </w:rPr>
              <w:t>сканирование</w:t>
            </w:r>
          </w:p>
        </w:tc>
        <w:tc>
          <w:tcPr>
            <w:tcW w:w="889" w:type="pct"/>
          </w:tcPr>
          <w:p w:rsidR="00C46007" w:rsidRPr="009A5F27" w:rsidRDefault="00C46007" w:rsidP="00132A89">
            <w:pPr>
              <w:jc w:val="center"/>
              <w:rPr>
                <w:rFonts w:ascii="Times Roman" w:hAnsi="Times Roman"/>
                <w:bCs/>
              </w:rPr>
            </w:pPr>
          </w:p>
        </w:tc>
        <w:tc>
          <w:tcPr>
            <w:tcW w:w="253" w:type="pct"/>
            <w:vMerge w:val="restart"/>
          </w:tcPr>
          <w:p w:rsidR="00C46007" w:rsidRPr="003F0D2C" w:rsidRDefault="00C46007" w:rsidP="00132A89">
            <w:pPr>
              <w:jc w:val="center"/>
              <w:rPr>
                <w:bCs/>
                <w:szCs w:val="18"/>
              </w:rPr>
            </w:pPr>
            <w:r w:rsidRPr="003F0D2C">
              <w:rPr>
                <w:bCs/>
                <w:sz w:val="22"/>
                <w:szCs w:val="18"/>
              </w:rPr>
              <w:t>шт</w:t>
            </w:r>
            <w:r>
              <w:rPr>
                <w:bCs/>
                <w:sz w:val="22"/>
                <w:szCs w:val="18"/>
              </w:rPr>
              <w:t>.</w:t>
            </w:r>
          </w:p>
        </w:tc>
        <w:tc>
          <w:tcPr>
            <w:tcW w:w="483" w:type="pct"/>
            <w:vMerge w:val="restart"/>
          </w:tcPr>
          <w:p w:rsidR="00C46007" w:rsidRPr="003F0D2C" w:rsidRDefault="009D0F34" w:rsidP="00132A89">
            <w:pPr>
              <w:jc w:val="center"/>
              <w:rPr>
                <w:bCs/>
                <w:szCs w:val="18"/>
              </w:rPr>
            </w:pPr>
            <w:r>
              <w:rPr>
                <w:bCs/>
                <w:sz w:val="22"/>
                <w:szCs w:val="18"/>
              </w:rPr>
              <w:t>40</w:t>
            </w:r>
          </w:p>
        </w:tc>
        <w:tc>
          <w:tcPr>
            <w:tcW w:w="597" w:type="pct"/>
            <w:vMerge w:val="restart"/>
          </w:tcPr>
          <w:p w:rsidR="00C46007" w:rsidRPr="003F0D2C" w:rsidRDefault="00C46007" w:rsidP="00132A89">
            <w:pPr>
              <w:jc w:val="center"/>
              <w:rPr>
                <w:bCs/>
                <w:szCs w:val="18"/>
              </w:rPr>
            </w:pPr>
            <w:r>
              <w:rPr>
                <w:bCs/>
                <w:sz w:val="22"/>
                <w:szCs w:val="18"/>
              </w:rPr>
              <w:t>15 556,67</w:t>
            </w:r>
          </w:p>
        </w:tc>
      </w:tr>
      <w:tr w:rsidR="00C46007" w:rsidRPr="00AB701B" w:rsidTr="00132A89">
        <w:trPr>
          <w:trHeight w:val="153"/>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Размер</w:t>
            </w:r>
            <w:r w:rsidRPr="009A5F27">
              <w:rPr>
                <w:rFonts w:ascii="Times Roman" w:hAnsi="Times Roman"/>
                <w:sz w:val="22"/>
                <w:szCs w:val="22"/>
              </w:rPr>
              <w:t xml:space="preserve"> </w:t>
            </w:r>
            <w:r w:rsidRPr="009A5F27">
              <w:rPr>
                <w:sz w:val="22"/>
                <w:szCs w:val="22"/>
              </w:rPr>
              <w:t>сенсора</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5.55</w:t>
            </w:r>
            <w:r w:rsidRPr="009A5F27">
              <w:rPr>
                <w:sz w:val="22"/>
                <w:szCs w:val="22"/>
              </w:rPr>
              <w:t>х</w:t>
            </w:r>
            <w:r w:rsidRPr="009A5F27">
              <w:rPr>
                <w:rFonts w:ascii="Times Roman" w:hAnsi="Times Roman"/>
                <w:sz w:val="22"/>
                <w:szCs w:val="22"/>
              </w:rPr>
              <w:t xml:space="preserve">3.43 </w:t>
            </w:r>
            <w:r w:rsidRPr="009A5F27">
              <w:rPr>
                <w:sz w:val="22"/>
                <w:szCs w:val="22"/>
              </w:rPr>
              <w:t>мм</w:t>
            </w:r>
          </w:p>
        </w:tc>
        <w:tc>
          <w:tcPr>
            <w:tcW w:w="889" w:type="pct"/>
          </w:tcPr>
          <w:p w:rsidR="00C46007" w:rsidRPr="009A5F27"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39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Чувствительность</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0.01 </w:t>
            </w:r>
            <w:r w:rsidRPr="009A5F27">
              <w:rPr>
                <w:sz w:val="22"/>
                <w:szCs w:val="22"/>
              </w:rPr>
              <w:t>лк</w:t>
            </w:r>
            <w:r w:rsidRPr="009A5F27">
              <w:rPr>
                <w:rFonts w:ascii="Times Roman" w:hAnsi="Times Roman"/>
                <w:sz w:val="22"/>
                <w:szCs w:val="22"/>
              </w:rPr>
              <w:t xml:space="preserve"> (</w:t>
            </w:r>
            <w:r w:rsidRPr="009A5F27">
              <w:rPr>
                <w:sz w:val="22"/>
                <w:szCs w:val="22"/>
              </w:rPr>
              <w:t>день</w:t>
            </w:r>
            <w:r w:rsidRPr="009A5F27">
              <w:rPr>
                <w:rFonts w:ascii="Times Roman" w:hAnsi="Times Roman"/>
                <w:sz w:val="22"/>
                <w:szCs w:val="22"/>
              </w:rPr>
              <w:t xml:space="preserve">)/0.005 </w:t>
            </w:r>
            <w:r w:rsidRPr="009A5F27">
              <w:rPr>
                <w:sz w:val="22"/>
                <w:szCs w:val="22"/>
              </w:rPr>
              <w:t>лк</w:t>
            </w:r>
            <w:r w:rsidRPr="009A5F27">
              <w:rPr>
                <w:rFonts w:ascii="Times Roman" w:hAnsi="Times Roman"/>
                <w:sz w:val="22"/>
                <w:szCs w:val="22"/>
              </w:rPr>
              <w:t xml:space="preserve"> (</w:t>
            </w:r>
            <w:r w:rsidRPr="009A5F27">
              <w:rPr>
                <w:sz w:val="22"/>
                <w:szCs w:val="22"/>
              </w:rPr>
              <w:t>ночь</w:t>
            </w:r>
            <w:r w:rsidRPr="009A5F27">
              <w:rPr>
                <w:rFonts w:ascii="Times Roman" w:hAnsi="Times Roman"/>
                <w:sz w:val="22"/>
                <w:szCs w:val="22"/>
              </w:rPr>
              <w:t xml:space="preserve">)/0.001 </w:t>
            </w:r>
            <w:r w:rsidRPr="009A5F27">
              <w:rPr>
                <w:sz w:val="22"/>
                <w:szCs w:val="22"/>
              </w:rPr>
              <w:t>лк</w:t>
            </w:r>
            <w:r w:rsidRPr="009A5F27">
              <w:rPr>
                <w:rFonts w:ascii="Times Roman" w:hAnsi="Times Roman"/>
                <w:sz w:val="22"/>
                <w:szCs w:val="22"/>
              </w:rPr>
              <w:t xml:space="preserve"> (DSS@2fps)</w:t>
            </w:r>
          </w:p>
          <w:p w:rsidR="00C46007" w:rsidRPr="009A5F27" w:rsidRDefault="00C46007" w:rsidP="00132A89">
            <w:pPr>
              <w:rPr>
                <w:rFonts w:ascii="Times Roman" w:hAnsi="Times Roman"/>
              </w:rPr>
            </w:pPr>
            <w:r w:rsidRPr="009A5F27">
              <w:rPr>
                <w:rFonts w:ascii="Times Roman" w:hAnsi="Times Roman"/>
                <w:sz w:val="22"/>
                <w:szCs w:val="22"/>
              </w:rPr>
              <w:lastRenderedPageBreak/>
              <w:t xml:space="preserve">0 </w:t>
            </w:r>
            <w:r w:rsidRPr="009A5F27">
              <w:rPr>
                <w:sz w:val="22"/>
                <w:szCs w:val="22"/>
              </w:rPr>
              <w:t>лк</w:t>
            </w:r>
            <w:r w:rsidRPr="009A5F27">
              <w:rPr>
                <w:rFonts w:ascii="Times Roman" w:hAnsi="Times Roman"/>
                <w:sz w:val="22"/>
                <w:szCs w:val="22"/>
              </w:rPr>
              <w:t xml:space="preserve"> (</w:t>
            </w:r>
            <w:r w:rsidRPr="009A5F27">
              <w:rPr>
                <w:sz w:val="22"/>
                <w:szCs w:val="22"/>
              </w:rPr>
              <w:t>при</w:t>
            </w:r>
            <w:r w:rsidRPr="009A5F27">
              <w:rPr>
                <w:rFonts w:ascii="Times Roman" w:hAnsi="Times Roman"/>
                <w:sz w:val="22"/>
                <w:szCs w:val="22"/>
              </w:rPr>
              <w:t xml:space="preserve"> </w:t>
            </w:r>
            <w:r w:rsidRPr="009A5F27">
              <w:rPr>
                <w:sz w:val="22"/>
                <w:szCs w:val="22"/>
              </w:rPr>
              <w:t>включенной</w:t>
            </w:r>
            <w:r w:rsidRPr="009A5F27">
              <w:rPr>
                <w:rFonts w:ascii="Times Roman" w:hAnsi="Times Roman"/>
                <w:sz w:val="22"/>
                <w:szCs w:val="22"/>
              </w:rPr>
              <w:t xml:space="preserve"> </w:t>
            </w:r>
            <w:r w:rsidRPr="009A5F27">
              <w:rPr>
                <w:sz w:val="22"/>
                <w:szCs w:val="22"/>
              </w:rPr>
              <w:t>ИК</w:t>
            </w:r>
            <w:r w:rsidRPr="009A5F27">
              <w:rPr>
                <w:rFonts w:ascii="Times Roman" w:hAnsi="Times Roman"/>
                <w:sz w:val="22"/>
                <w:szCs w:val="22"/>
              </w:rPr>
              <w:t>-</w:t>
            </w:r>
            <w:r w:rsidRPr="009A5F27">
              <w:rPr>
                <w:sz w:val="22"/>
                <w:szCs w:val="22"/>
              </w:rPr>
              <w:t>подсветке</w:t>
            </w:r>
            <w:r w:rsidRPr="009A5F27">
              <w:rPr>
                <w:rFonts w:ascii="Times Roman" w:hAnsi="Times Roman"/>
                <w:sz w:val="22"/>
                <w:szCs w:val="22"/>
              </w:rPr>
              <w:t>)</w:t>
            </w:r>
          </w:p>
        </w:tc>
        <w:tc>
          <w:tcPr>
            <w:tcW w:w="889" w:type="pct"/>
          </w:tcPr>
          <w:p w:rsidR="00C46007" w:rsidRPr="009A5F27"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7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ИК</w:t>
            </w:r>
            <w:r w:rsidRPr="009A5F27">
              <w:rPr>
                <w:rFonts w:ascii="Times Roman" w:hAnsi="Times Roman"/>
                <w:sz w:val="22"/>
                <w:szCs w:val="22"/>
              </w:rPr>
              <w:t>-</w:t>
            </w:r>
            <w:r w:rsidRPr="009A5F27">
              <w:rPr>
                <w:sz w:val="22"/>
                <w:szCs w:val="22"/>
              </w:rPr>
              <w:t>фильтр</w:t>
            </w:r>
          </w:p>
        </w:tc>
        <w:tc>
          <w:tcPr>
            <w:tcW w:w="1328" w:type="pct"/>
          </w:tcPr>
          <w:p w:rsidR="00C46007" w:rsidRPr="009A5F27" w:rsidRDefault="00C46007" w:rsidP="00132A89">
            <w:pPr>
              <w:rPr>
                <w:rFonts w:ascii="Times Roman" w:hAnsi="Times Roman"/>
              </w:rPr>
            </w:pPr>
            <w:r w:rsidRPr="009A5F27">
              <w:rPr>
                <w:sz w:val="22"/>
                <w:szCs w:val="22"/>
              </w:rPr>
              <w:t>Электромеханический</w:t>
            </w:r>
          </w:p>
        </w:tc>
        <w:tc>
          <w:tcPr>
            <w:tcW w:w="889" w:type="pct"/>
          </w:tcPr>
          <w:p w:rsidR="00C46007" w:rsidRPr="009A5F27"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7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Режимы</w:t>
            </w:r>
            <w:r w:rsidRPr="009A5F27">
              <w:rPr>
                <w:rFonts w:ascii="Times Roman" w:hAnsi="Times Roman"/>
                <w:sz w:val="22"/>
                <w:szCs w:val="22"/>
              </w:rPr>
              <w:t xml:space="preserve"> </w:t>
            </w:r>
            <w:r w:rsidRPr="009A5F27">
              <w:rPr>
                <w:sz w:val="22"/>
                <w:szCs w:val="22"/>
              </w:rPr>
              <w:t>ИК</w:t>
            </w:r>
            <w:r w:rsidRPr="009A5F27">
              <w:rPr>
                <w:rFonts w:ascii="Times Roman" w:hAnsi="Times Roman"/>
                <w:sz w:val="22"/>
                <w:szCs w:val="22"/>
              </w:rPr>
              <w:t>-</w:t>
            </w:r>
            <w:r w:rsidRPr="009A5F27">
              <w:rPr>
                <w:sz w:val="22"/>
                <w:szCs w:val="22"/>
              </w:rPr>
              <w:t>фильтра</w:t>
            </w:r>
          </w:p>
        </w:tc>
        <w:tc>
          <w:tcPr>
            <w:tcW w:w="1328" w:type="pct"/>
          </w:tcPr>
          <w:p w:rsidR="00C46007" w:rsidRPr="009A5F27" w:rsidRDefault="00C46007" w:rsidP="00132A89">
            <w:pPr>
              <w:rPr>
                <w:rFonts w:ascii="Times Roman" w:hAnsi="Times Roman"/>
              </w:rPr>
            </w:pPr>
            <w:r w:rsidRPr="009A5F27">
              <w:rPr>
                <w:sz w:val="22"/>
                <w:szCs w:val="22"/>
              </w:rPr>
              <w:t>По</w:t>
            </w:r>
            <w:r w:rsidRPr="009A5F27">
              <w:rPr>
                <w:rFonts w:ascii="Times Roman" w:hAnsi="Times Roman"/>
                <w:sz w:val="22"/>
                <w:szCs w:val="22"/>
              </w:rPr>
              <w:t xml:space="preserve"> </w:t>
            </w:r>
            <w:r w:rsidRPr="009A5F27">
              <w:rPr>
                <w:sz w:val="22"/>
                <w:szCs w:val="22"/>
              </w:rPr>
              <w:t>датчику</w:t>
            </w:r>
            <w:r w:rsidRPr="009A5F27">
              <w:rPr>
                <w:rFonts w:ascii="Times Roman" w:hAnsi="Times Roman"/>
                <w:sz w:val="22"/>
                <w:szCs w:val="22"/>
              </w:rPr>
              <w:t xml:space="preserve">, </w:t>
            </w:r>
            <w:r w:rsidRPr="009A5F27">
              <w:rPr>
                <w:sz w:val="22"/>
                <w:szCs w:val="22"/>
              </w:rPr>
              <w:t>по</w:t>
            </w:r>
            <w:r w:rsidRPr="009A5F27">
              <w:rPr>
                <w:rFonts w:ascii="Times Roman" w:hAnsi="Times Roman"/>
                <w:sz w:val="22"/>
                <w:szCs w:val="22"/>
              </w:rPr>
              <w:t xml:space="preserve"> </w:t>
            </w:r>
            <w:r w:rsidRPr="009A5F27">
              <w:rPr>
                <w:sz w:val="22"/>
                <w:szCs w:val="22"/>
              </w:rPr>
              <w:t>видеосигналу</w:t>
            </w:r>
            <w:r w:rsidRPr="009A5F27">
              <w:rPr>
                <w:rFonts w:ascii="Times Roman" w:hAnsi="Times Roman"/>
                <w:sz w:val="22"/>
                <w:szCs w:val="22"/>
              </w:rPr>
              <w:t xml:space="preserve">, </w:t>
            </w:r>
            <w:r w:rsidRPr="009A5F27">
              <w:rPr>
                <w:sz w:val="22"/>
                <w:szCs w:val="22"/>
              </w:rPr>
              <w:t>по</w:t>
            </w:r>
            <w:r w:rsidRPr="009A5F27">
              <w:rPr>
                <w:rFonts w:ascii="Times Roman" w:hAnsi="Times Roman"/>
                <w:sz w:val="22"/>
                <w:szCs w:val="22"/>
              </w:rPr>
              <w:t xml:space="preserve"> </w:t>
            </w:r>
            <w:r w:rsidRPr="009A5F27">
              <w:rPr>
                <w:sz w:val="22"/>
                <w:szCs w:val="22"/>
              </w:rPr>
              <w:t>расписанию</w:t>
            </w:r>
          </w:p>
        </w:tc>
        <w:tc>
          <w:tcPr>
            <w:tcW w:w="889" w:type="pct"/>
          </w:tcPr>
          <w:p w:rsidR="00C46007" w:rsidRPr="009A5F27"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438"/>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Электронный</w:t>
            </w:r>
            <w:r w:rsidRPr="009A5F27">
              <w:rPr>
                <w:rFonts w:ascii="Times Roman" w:hAnsi="Times Roman"/>
                <w:sz w:val="22"/>
                <w:szCs w:val="22"/>
              </w:rPr>
              <w:t xml:space="preserve"> </w:t>
            </w:r>
            <w:r w:rsidRPr="009A5F27">
              <w:rPr>
                <w:sz w:val="22"/>
                <w:szCs w:val="22"/>
              </w:rPr>
              <w:t>затвор</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1/2 - 1/8000 </w:t>
            </w:r>
            <w:r w:rsidRPr="009A5F27">
              <w:rPr>
                <w:sz w:val="22"/>
                <w:szCs w:val="22"/>
              </w:rPr>
              <w:t>с</w:t>
            </w:r>
            <w:r w:rsidRPr="009A5F27">
              <w:rPr>
                <w:rFonts w:ascii="Times Roman" w:hAnsi="Times Roman"/>
                <w:sz w:val="22"/>
                <w:szCs w:val="22"/>
              </w:rPr>
              <w:t xml:space="preserve">, </w:t>
            </w:r>
            <w:r w:rsidRPr="009A5F27">
              <w:rPr>
                <w:sz w:val="22"/>
                <w:szCs w:val="22"/>
              </w:rPr>
              <w:t>настройка</w:t>
            </w:r>
            <w:r w:rsidRPr="009A5F27">
              <w:rPr>
                <w:rFonts w:ascii="Times Roman" w:hAnsi="Times Roman"/>
                <w:sz w:val="22"/>
                <w:szCs w:val="22"/>
              </w:rPr>
              <w:t xml:space="preserve"> </w:t>
            </w:r>
            <w:r w:rsidRPr="009A5F27">
              <w:rPr>
                <w:sz w:val="22"/>
                <w:szCs w:val="22"/>
              </w:rPr>
              <w:t>максимального</w:t>
            </w:r>
            <w:r w:rsidRPr="009A5F27">
              <w:rPr>
                <w:rFonts w:ascii="Times Roman" w:hAnsi="Times Roman"/>
                <w:sz w:val="22"/>
                <w:szCs w:val="22"/>
              </w:rPr>
              <w:t xml:space="preserve"> </w:t>
            </w:r>
            <w:r w:rsidRPr="009A5F27">
              <w:rPr>
                <w:sz w:val="22"/>
                <w:szCs w:val="22"/>
              </w:rPr>
              <w:t>значения</w:t>
            </w:r>
          </w:p>
        </w:tc>
        <w:tc>
          <w:tcPr>
            <w:tcW w:w="889" w:type="pct"/>
          </w:tcPr>
          <w:p w:rsidR="00C46007" w:rsidRPr="009A5F27"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316"/>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Усиление</w:t>
            </w:r>
            <w:r w:rsidRPr="009A5F27">
              <w:rPr>
                <w:rFonts w:ascii="Times Roman" w:hAnsi="Times Roman"/>
                <w:sz w:val="22"/>
                <w:szCs w:val="22"/>
              </w:rPr>
              <w:t xml:space="preserve"> (</w:t>
            </w:r>
            <w:r w:rsidRPr="009A5F27">
              <w:rPr>
                <w:sz w:val="22"/>
                <w:szCs w:val="22"/>
              </w:rPr>
              <w:t>АРУ</w:t>
            </w:r>
            <w:r w:rsidRPr="009A5F27">
              <w:rPr>
                <w:rFonts w:ascii="Times Roman" w:hAnsi="Times Roman"/>
                <w:sz w:val="22"/>
                <w:szCs w:val="22"/>
              </w:rPr>
              <w:t>)</w:t>
            </w:r>
          </w:p>
        </w:tc>
        <w:tc>
          <w:tcPr>
            <w:tcW w:w="1328" w:type="pct"/>
          </w:tcPr>
          <w:p w:rsidR="00C46007" w:rsidRPr="009A5F27" w:rsidRDefault="00C46007" w:rsidP="00132A89">
            <w:pPr>
              <w:rPr>
                <w:rFonts w:ascii="Times Roman" w:hAnsi="Times Roman"/>
              </w:rPr>
            </w:pPr>
          </w:p>
        </w:tc>
        <w:tc>
          <w:tcPr>
            <w:tcW w:w="889" w:type="pct"/>
          </w:tcPr>
          <w:p w:rsidR="00C46007" w:rsidRPr="00DA753E" w:rsidRDefault="00C46007" w:rsidP="00132A89">
            <w:pPr>
              <w:jc w:val="center"/>
              <w:rPr>
                <w:rFonts w:ascii="Times Roman" w:hAnsi="Times Roman"/>
                <w:bCs/>
              </w:rPr>
            </w:pPr>
            <w:r w:rsidRPr="00DA753E">
              <w:rPr>
                <w:bCs/>
                <w:sz w:val="22"/>
                <w:szCs w:val="22"/>
              </w:rPr>
              <w:t>Регулировка</w:t>
            </w:r>
            <w:r w:rsidRPr="00DA753E">
              <w:rPr>
                <w:rFonts w:ascii="Times Roman" w:hAnsi="Times Roman"/>
                <w:bCs/>
                <w:sz w:val="22"/>
                <w:szCs w:val="22"/>
              </w:rPr>
              <w:t xml:space="preserve"> </w:t>
            </w:r>
            <w:r w:rsidRPr="00DA753E">
              <w:rPr>
                <w:bCs/>
                <w:sz w:val="22"/>
                <w:szCs w:val="22"/>
              </w:rPr>
              <w:t>от</w:t>
            </w:r>
            <w:r w:rsidRPr="00DA753E">
              <w:rPr>
                <w:rFonts w:ascii="Times Roman" w:hAnsi="Times Roman"/>
                <w:bCs/>
                <w:sz w:val="22"/>
                <w:szCs w:val="22"/>
              </w:rPr>
              <w:t xml:space="preserve"> 0 </w:t>
            </w:r>
            <w:r w:rsidRPr="00DA753E">
              <w:rPr>
                <w:bCs/>
                <w:sz w:val="22"/>
                <w:szCs w:val="22"/>
              </w:rPr>
              <w:t>до</w:t>
            </w:r>
            <w:r w:rsidRPr="00DA753E">
              <w:rPr>
                <w:rFonts w:ascii="Times Roman" w:hAnsi="Times Roman"/>
                <w:bCs/>
                <w:sz w:val="22"/>
                <w:szCs w:val="22"/>
              </w:rPr>
              <w:t xml:space="preserve"> 255</w:t>
            </w: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26"/>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rFonts w:ascii="Times Roman" w:hAnsi="Times Roman"/>
                <w:sz w:val="22"/>
                <w:szCs w:val="22"/>
              </w:rPr>
              <w:t>WDR</w:t>
            </w:r>
          </w:p>
        </w:tc>
        <w:tc>
          <w:tcPr>
            <w:tcW w:w="1328" w:type="pct"/>
          </w:tcPr>
          <w:p w:rsidR="00C46007" w:rsidRPr="009A5F27" w:rsidRDefault="00C46007" w:rsidP="00132A89">
            <w:pPr>
              <w:rPr>
                <w:rFonts w:ascii="Times Roman" w:hAnsi="Times Roman"/>
              </w:rPr>
            </w:pPr>
            <w:r w:rsidRPr="009A5F27">
              <w:rPr>
                <w:sz w:val="22"/>
                <w:szCs w:val="22"/>
              </w:rPr>
              <w:t>Цифровой</w:t>
            </w:r>
            <w:r w:rsidRPr="009A5F27">
              <w:rPr>
                <w:rFonts w:ascii="Times Roman" w:hAnsi="Times Roman"/>
                <w:sz w:val="22"/>
                <w:szCs w:val="22"/>
              </w:rPr>
              <w:t xml:space="preserve">, 3 </w:t>
            </w:r>
            <w:r w:rsidRPr="009A5F27">
              <w:rPr>
                <w:sz w:val="22"/>
                <w:szCs w:val="22"/>
              </w:rPr>
              <w:t>режима</w:t>
            </w:r>
            <w:r w:rsidRPr="009A5F27">
              <w:rPr>
                <w:rFonts w:ascii="Times Roman" w:hAnsi="Times Roman"/>
                <w:sz w:val="22"/>
                <w:szCs w:val="22"/>
              </w:rPr>
              <w:t xml:space="preserve"> </w:t>
            </w:r>
            <w:r w:rsidRPr="009A5F27">
              <w:rPr>
                <w:sz w:val="22"/>
                <w:szCs w:val="22"/>
              </w:rPr>
              <w:t>работы</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548"/>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Шумоподавление</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Smart NR, 2DNR (3 </w:t>
            </w:r>
            <w:r w:rsidRPr="009A5F27">
              <w:rPr>
                <w:sz w:val="22"/>
                <w:szCs w:val="22"/>
              </w:rPr>
              <w:t>предустановки</w:t>
            </w:r>
            <w:r w:rsidRPr="009A5F27">
              <w:rPr>
                <w:rFonts w:ascii="Times Roman" w:hAnsi="Times Roman"/>
                <w:sz w:val="22"/>
                <w:szCs w:val="22"/>
              </w:rPr>
              <w:t>), 3DNR (</w:t>
            </w:r>
            <w:r w:rsidRPr="009A5F27">
              <w:rPr>
                <w:sz w:val="22"/>
                <w:szCs w:val="22"/>
              </w:rPr>
              <w:t>регулировка</w:t>
            </w:r>
            <w:r w:rsidRPr="009A5F27">
              <w:rPr>
                <w:rFonts w:ascii="Times Roman" w:hAnsi="Times Roman"/>
                <w:sz w:val="22"/>
                <w:szCs w:val="22"/>
              </w:rPr>
              <w:t xml:space="preserve"> </w:t>
            </w:r>
            <w:r w:rsidRPr="009A5F27">
              <w:rPr>
                <w:sz w:val="22"/>
                <w:szCs w:val="22"/>
              </w:rPr>
              <w:t>уровня</w:t>
            </w:r>
            <w:r w:rsidRPr="009A5F27">
              <w:rPr>
                <w:rFonts w:ascii="Times Roman" w:hAnsi="Times Roman"/>
                <w:sz w:val="22"/>
                <w:szCs w:val="22"/>
              </w:rPr>
              <w:t>)</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5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Сигнал</w:t>
            </w:r>
            <w:r w:rsidRPr="009A5F27">
              <w:rPr>
                <w:rFonts w:ascii="Times Roman" w:hAnsi="Times Roman"/>
                <w:sz w:val="22"/>
                <w:szCs w:val="22"/>
              </w:rPr>
              <w:t>/</w:t>
            </w:r>
            <w:r w:rsidRPr="009A5F27">
              <w:rPr>
                <w:sz w:val="22"/>
                <w:szCs w:val="22"/>
              </w:rPr>
              <w:t>шум</w:t>
            </w:r>
          </w:p>
        </w:tc>
        <w:tc>
          <w:tcPr>
            <w:tcW w:w="1328" w:type="pct"/>
          </w:tcPr>
          <w:p w:rsidR="00C46007" w:rsidRPr="009A5F27" w:rsidRDefault="00C46007" w:rsidP="00132A89">
            <w:pPr>
              <w:rPr>
                <w:rFonts w:ascii="Times Roman" w:hAnsi="Times Roman"/>
              </w:rPr>
            </w:pPr>
          </w:p>
        </w:tc>
        <w:tc>
          <w:tcPr>
            <w:tcW w:w="889" w:type="pct"/>
          </w:tcPr>
          <w:p w:rsidR="00C46007" w:rsidRPr="00DA753E" w:rsidRDefault="00C46007" w:rsidP="00132A89">
            <w:pPr>
              <w:jc w:val="center"/>
              <w:rPr>
                <w:rFonts w:ascii="Times Roman" w:hAnsi="Times Roman"/>
                <w:bCs/>
              </w:rPr>
            </w:pPr>
            <w:r w:rsidRPr="00DA753E">
              <w:rPr>
                <w:bCs/>
                <w:sz w:val="22"/>
                <w:szCs w:val="22"/>
              </w:rPr>
              <w:t>Не</w:t>
            </w:r>
            <w:r w:rsidRPr="00DA753E">
              <w:rPr>
                <w:rFonts w:ascii="Times Roman" w:hAnsi="Times Roman"/>
                <w:bCs/>
                <w:sz w:val="22"/>
                <w:szCs w:val="22"/>
              </w:rPr>
              <w:t xml:space="preserve"> </w:t>
            </w:r>
            <w:r w:rsidRPr="00DA753E">
              <w:rPr>
                <w:bCs/>
                <w:sz w:val="22"/>
                <w:szCs w:val="22"/>
              </w:rPr>
              <w:t>менее</w:t>
            </w:r>
            <w:r w:rsidRPr="00DA753E">
              <w:rPr>
                <w:rFonts w:ascii="Times Roman" w:hAnsi="Times Roman"/>
                <w:bCs/>
                <w:sz w:val="22"/>
                <w:szCs w:val="22"/>
              </w:rPr>
              <w:t xml:space="preserve"> 50 </w:t>
            </w:r>
            <w:r w:rsidRPr="00DA753E">
              <w:rPr>
                <w:bCs/>
                <w:sz w:val="22"/>
                <w:szCs w:val="22"/>
              </w:rPr>
              <w:t>дБ</w:t>
            </w: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17"/>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Дополнительно</w:t>
            </w:r>
          </w:p>
        </w:tc>
        <w:tc>
          <w:tcPr>
            <w:tcW w:w="1328" w:type="pct"/>
          </w:tcPr>
          <w:p w:rsidR="00C46007" w:rsidRPr="009A5F27" w:rsidRDefault="00C46007" w:rsidP="00132A89">
            <w:pPr>
              <w:rPr>
                <w:rFonts w:ascii="Times Roman" w:hAnsi="Times Roman"/>
              </w:rPr>
            </w:pPr>
            <w:r w:rsidRPr="009A5F27">
              <w:rPr>
                <w:sz w:val="22"/>
                <w:szCs w:val="22"/>
              </w:rPr>
              <w:t>Поддержка</w:t>
            </w:r>
            <w:r w:rsidRPr="009A5F27">
              <w:rPr>
                <w:rFonts w:ascii="Times Roman" w:hAnsi="Times Roman"/>
                <w:sz w:val="22"/>
                <w:szCs w:val="22"/>
              </w:rPr>
              <w:t xml:space="preserve"> </w:t>
            </w:r>
            <w:r w:rsidRPr="009A5F27">
              <w:rPr>
                <w:sz w:val="22"/>
                <w:szCs w:val="22"/>
              </w:rPr>
              <w:t>карт</w:t>
            </w:r>
            <w:r w:rsidRPr="009A5F27">
              <w:rPr>
                <w:rFonts w:ascii="Times Roman" w:hAnsi="Times Roman"/>
                <w:sz w:val="22"/>
                <w:szCs w:val="22"/>
              </w:rPr>
              <w:t xml:space="preserve"> </w:t>
            </w:r>
            <w:r w:rsidRPr="009A5F27">
              <w:rPr>
                <w:sz w:val="22"/>
                <w:szCs w:val="22"/>
              </w:rPr>
              <w:t>памяти</w:t>
            </w:r>
            <w:r w:rsidRPr="009A5F27">
              <w:rPr>
                <w:rFonts w:ascii="Times Roman" w:hAnsi="Times Roman"/>
                <w:sz w:val="22"/>
                <w:szCs w:val="22"/>
              </w:rPr>
              <w:t xml:space="preserve"> </w:t>
            </w:r>
            <w:r w:rsidRPr="009A5F27">
              <w:rPr>
                <w:rFonts w:ascii="Times Roman" w:hAnsi="Times Roman"/>
                <w:sz w:val="22"/>
                <w:szCs w:val="22"/>
                <w:lang w:val="en-US"/>
              </w:rPr>
              <w:t>m</w:t>
            </w:r>
            <w:r w:rsidRPr="009A5F27">
              <w:rPr>
                <w:rFonts w:ascii="Times Roman" w:hAnsi="Times Roman"/>
                <w:sz w:val="22"/>
                <w:szCs w:val="22"/>
              </w:rPr>
              <w:t xml:space="preserve">icroSD/SDHC </w:t>
            </w:r>
          </w:p>
        </w:tc>
        <w:tc>
          <w:tcPr>
            <w:tcW w:w="889" w:type="pct"/>
          </w:tcPr>
          <w:p w:rsidR="00C46007" w:rsidRPr="00DA753E" w:rsidRDefault="00C46007" w:rsidP="00132A89">
            <w:pPr>
              <w:jc w:val="center"/>
              <w:rPr>
                <w:rFonts w:ascii="Times Roman" w:hAnsi="Times Roman"/>
                <w:bCs/>
              </w:rPr>
            </w:pPr>
            <w:r w:rsidRPr="00DA753E">
              <w:rPr>
                <w:bCs/>
                <w:sz w:val="22"/>
                <w:szCs w:val="22"/>
              </w:rPr>
              <w:t>до</w:t>
            </w:r>
            <w:r w:rsidRPr="00DA753E">
              <w:rPr>
                <w:rFonts w:ascii="Times Roman" w:hAnsi="Times Roman"/>
                <w:bCs/>
                <w:sz w:val="22"/>
                <w:szCs w:val="22"/>
              </w:rPr>
              <w:t xml:space="preserve"> 32 </w:t>
            </w:r>
            <w:r w:rsidRPr="00DA753E">
              <w:rPr>
                <w:bCs/>
                <w:sz w:val="22"/>
                <w:szCs w:val="22"/>
              </w:rPr>
              <w:t>Гб</w:t>
            </w: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9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1941" w:type="pct"/>
            <w:gridSpan w:val="2"/>
          </w:tcPr>
          <w:p w:rsidR="00C46007" w:rsidRPr="009A5F27" w:rsidRDefault="00C46007" w:rsidP="00132A89">
            <w:pPr>
              <w:rPr>
                <w:rFonts w:ascii="Times Roman" w:hAnsi="Times Roman"/>
              </w:rPr>
            </w:pPr>
            <w:r w:rsidRPr="009A5F27">
              <w:rPr>
                <w:b/>
                <w:bCs/>
                <w:sz w:val="22"/>
                <w:szCs w:val="22"/>
              </w:rPr>
              <w:t>ОБЪЕКТИВ</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5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Тип</w:t>
            </w:r>
            <w:r w:rsidRPr="009A5F27">
              <w:rPr>
                <w:rFonts w:ascii="Times Roman" w:hAnsi="Times Roman"/>
                <w:sz w:val="22"/>
                <w:szCs w:val="22"/>
              </w:rPr>
              <w:t xml:space="preserve"> </w:t>
            </w:r>
            <w:r w:rsidRPr="009A5F27">
              <w:rPr>
                <w:sz w:val="22"/>
                <w:szCs w:val="22"/>
              </w:rPr>
              <w:t>объектива</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D14, F1.4, </w:t>
            </w:r>
            <w:r w:rsidRPr="009A5F27">
              <w:rPr>
                <w:sz w:val="22"/>
                <w:szCs w:val="22"/>
              </w:rPr>
              <w:t>варифокальный</w:t>
            </w:r>
            <w:r w:rsidRPr="009A5F27">
              <w:rPr>
                <w:rFonts w:ascii="Times Roman" w:hAnsi="Times Roman"/>
                <w:sz w:val="22"/>
                <w:szCs w:val="22"/>
              </w:rPr>
              <w:t xml:space="preserve">, </w:t>
            </w:r>
            <w:r w:rsidRPr="009A5F27">
              <w:rPr>
                <w:sz w:val="22"/>
                <w:szCs w:val="22"/>
              </w:rPr>
              <w:t>АРД</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02"/>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Фокусное</w:t>
            </w:r>
            <w:r w:rsidRPr="009A5F27">
              <w:rPr>
                <w:rFonts w:ascii="Times Roman" w:hAnsi="Times Roman"/>
                <w:sz w:val="22"/>
                <w:szCs w:val="22"/>
              </w:rPr>
              <w:t xml:space="preserve"> </w:t>
            </w:r>
            <w:r w:rsidRPr="009A5F27">
              <w:rPr>
                <w:sz w:val="22"/>
                <w:szCs w:val="22"/>
              </w:rPr>
              <w:t>расстояние</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2.8-11 </w:t>
            </w:r>
            <w:r w:rsidRPr="009A5F27">
              <w:rPr>
                <w:sz w:val="22"/>
                <w:szCs w:val="22"/>
              </w:rPr>
              <w:t>мм</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87"/>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Угол</w:t>
            </w:r>
            <w:r w:rsidRPr="009A5F27">
              <w:rPr>
                <w:rFonts w:ascii="Times Roman" w:hAnsi="Times Roman"/>
                <w:sz w:val="22"/>
                <w:szCs w:val="22"/>
              </w:rPr>
              <w:t xml:space="preserve"> </w:t>
            </w:r>
            <w:r w:rsidRPr="009A5F27">
              <w:rPr>
                <w:sz w:val="22"/>
                <w:szCs w:val="22"/>
              </w:rPr>
              <w:t>обзора</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29-90° (</w:t>
            </w:r>
            <w:r w:rsidRPr="009A5F27">
              <w:rPr>
                <w:sz w:val="22"/>
                <w:szCs w:val="22"/>
              </w:rPr>
              <w:t>по</w:t>
            </w:r>
            <w:r w:rsidRPr="009A5F27">
              <w:rPr>
                <w:rFonts w:ascii="Times Roman" w:hAnsi="Times Roman"/>
                <w:sz w:val="22"/>
                <w:szCs w:val="22"/>
              </w:rPr>
              <w:t xml:space="preserve"> </w:t>
            </w:r>
            <w:r w:rsidRPr="009A5F27">
              <w:rPr>
                <w:sz w:val="22"/>
                <w:szCs w:val="22"/>
              </w:rPr>
              <w:t>горизонт</w:t>
            </w:r>
            <w:r w:rsidRPr="009A5F27">
              <w:rPr>
                <w:rFonts w:ascii="Times Roman" w:hAnsi="Times Roman"/>
                <w:sz w:val="22"/>
                <w:szCs w:val="22"/>
              </w:rPr>
              <w:t>.), 18-63</w:t>
            </w:r>
            <w:r w:rsidRPr="009A5F27">
              <w:rPr>
                <w:rFonts w:ascii="Times Roman" w:hAnsi="Times Roman" w:cs="Times Roman"/>
                <w:sz w:val="22"/>
                <w:szCs w:val="22"/>
              </w:rPr>
              <w:t>°</w:t>
            </w:r>
            <w:r w:rsidRPr="009A5F27">
              <w:rPr>
                <w:rFonts w:ascii="Times Roman" w:hAnsi="Times Roman"/>
                <w:sz w:val="22"/>
                <w:szCs w:val="22"/>
              </w:rPr>
              <w:t xml:space="preserve"> (</w:t>
            </w:r>
            <w:r w:rsidRPr="009A5F27">
              <w:rPr>
                <w:sz w:val="22"/>
                <w:szCs w:val="22"/>
              </w:rPr>
              <w:t>по</w:t>
            </w:r>
            <w:r w:rsidRPr="009A5F27">
              <w:rPr>
                <w:rFonts w:ascii="Times Roman" w:hAnsi="Times Roman"/>
                <w:sz w:val="22"/>
                <w:szCs w:val="22"/>
              </w:rPr>
              <w:t xml:space="preserve"> </w:t>
            </w:r>
            <w:r w:rsidRPr="009A5F27">
              <w:rPr>
                <w:sz w:val="22"/>
                <w:szCs w:val="22"/>
              </w:rPr>
              <w:t>вертикали</w:t>
            </w:r>
            <w:r w:rsidRPr="009A5F27">
              <w:rPr>
                <w:rFonts w:ascii="Times Roman" w:hAnsi="Times Roman"/>
                <w:sz w:val="22"/>
                <w:szCs w:val="22"/>
              </w:rPr>
              <w:t>)</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2E5AD7" w:rsidRPr="00AB701B" w:rsidTr="00132A89">
        <w:trPr>
          <w:trHeight w:val="87"/>
        </w:trPr>
        <w:tc>
          <w:tcPr>
            <w:tcW w:w="196" w:type="pct"/>
            <w:vMerge/>
          </w:tcPr>
          <w:p w:rsidR="002E5AD7" w:rsidRPr="005F18E4" w:rsidRDefault="002E5AD7" w:rsidP="00132A89">
            <w:pPr>
              <w:rPr>
                <w:rFonts w:ascii="Times Roman" w:hAnsi="Times Roman"/>
                <w:color w:val="000000"/>
                <w:sz w:val="20"/>
                <w:szCs w:val="20"/>
              </w:rPr>
            </w:pPr>
          </w:p>
        </w:tc>
        <w:tc>
          <w:tcPr>
            <w:tcW w:w="641" w:type="pct"/>
            <w:vMerge/>
          </w:tcPr>
          <w:p w:rsidR="002E5AD7" w:rsidRPr="003C758D" w:rsidRDefault="002E5AD7" w:rsidP="00132A89">
            <w:pPr>
              <w:rPr>
                <w:rFonts w:ascii="Times Roman" w:hAnsi="Times Roman"/>
                <w:color w:val="000000"/>
                <w:sz w:val="20"/>
                <w:szCs w:val="20"/>
              </w:rPr>
            </w:pPr>
          </w:p>
        </w:tc>
        <w:tc>
          <w:tcPr>
            <w:tcW w:w="613" w:type="pct"/>
          </w:tcPr>
          <w:p w:rsidR="002E5AD7" w:rsidRPr="002E5AD7" w:rsidRDefault="002E5AD7" w:rsidP="002E5AD7">
            <w:r>
              <w:rPr>
                <w:color w:val="000000"/>
                <w:sz w:val="22"/>
                <w:szCs w:val="20"/>
              </w:rPr>
              <w:t>С</w:t>
            </w:r>
            <w:r w:rsidRPr="003C758D">
              <w:rPr>
                <w:color w:val="000000"/>
                <w:sz w:val="22"/>
                <w:szCs w:val="20"/>
              </w:rPr>
              <w:t>овместим</w:t>
            </w:r>
            <w:r>
              <w:rPr>
                <w:color w:val="000000"/>
                <w:sz w:val="22"/>
                <w:szCs w:val="20"/>
              </w:rPr>
              <w:t>ость</w:t>
            </w:r>
            <w:r w:rsidRPr="003C758D">
              <w:rPr>
                <w:rFonts w:ascii="Times Roman" w:hAnsi="Times Roman"/>
                <w:color w:val="000000"/>
                <w:sz w:val="22"/>
                <w:szCs w:val="20"/>
              </w:rPr>
              <w:t xml:space="preserve"> </w:t>
            </w:r>
            <w:r>
              <w:rPr>
                <w:color w:val="000000"/>
                <w:sz w:val="22"/>
                <w:szCs w:val="20"/>
              </w:rPr>
              <w:t>с</w:t>
            </w:r>
            <w:r w:rsidRPr="003C758D">
              <w:rPr>
                <w:rFonts w:ascii="Times Roman" w:hAnsi="Times Roman"/>
                <w:color w:val="000000"/>
                <w:sz w:val="22"/>
                <w:szCs w:val="20"/>
              </w:rPr>
              <w:t xml:space="preserve"> </w:t>
            </w:r>
            <w:r>
              <w:rPr>
                <w:color w:val="000000"/>
                <w:sz w:val="22"/>
                <w:szCs w:val="20"/>
              </w:rPr>
              <w:t>ПО</w:t>
            </w:r>
          </w:p>
        </w:tc>
        <w:tc>
          <w:tcPr>
            <w:tcW w:w="1328" w:type="pct"/>
          </w:tcPr>
          <w:p w:rsidR="002E5AD7" w:rsidRPr="002E5AD7" w:rsidRDefault="002E5AD7" w:rsidP="00132A89">
            <w:r w:rsidRPr="003C758D">
              <w:rPr>
                <w:color w:val="000000"/>
                <w:sz w:val="22"/>
                <w:szCs w:val="20"/>
              </w:rPr>
              <w:t>ПО</w:t>
            </w:r>
            <w:r w:rsidRPr="003C758D">
              <w:rPr>
                <w:rFonts w:ascii="Times Roman" w:hAnsi="Times Roman"/>
                <w:color w:val="000000"/>
                <w:sz w:val="22"/>
                <w:szCs w:val="20"/>
              </w:rPr>
              <w:t xml:space="preserve"> </w:t>
            </w:r>
            <w:r w:rsidRPr="003C758D">
              <w:rPr>
                <w:rFonts w:ascii="Times Roman" w:hAnsi="Times Roman" w:cs="Times Roman"/>
                <w:color w:val="000000"/>
                <w:sz w:val="22"/>
                <w:szCs w:val="20"/>
              </w:rPr>
              <w:t>«</w:t>
            </w:r>
            <w:r w:rsidRPr="003C758D">
              <w:rPr>
                <w:rFonts w:ascii="Times Roman" w:hAnsi="Times Roman"/>
                <w:color w:val="000000"/>
                <w:sz w:val="22"/>
                <w:szCs w:val="20"/>
                <w:lang w:val="en-US"/>
              </w:rPr>
              <w:t>beward</w:t>
            </w:r>
            <w:r w:rsidRPr="003C758D">
              <w:rPr>
                <w:rFonts w:ascii="Times Roman" w:hAnsi="Times Roman"/>
                <w:color w:val="000000"/>
                <w:sz w:val="22"/>
                <w:szCs w:val="20"/>
              </w:rPr>
              <w:t>»</w:t>
            </w:r>
          </w:p>
        </w:tc>
        <w:tc>
          <w:tcPr>
            <w:tcW w:w="889" w:type="pct"/>
          </w:tcPr>
          <w:p w:rsidR="002E5AD7" w:rsidRPr="009A5F27" w:rsidRDefault="002E5AD7" w:rsidP="00132A89">
            <w:pPr>
              <w:jc w:val="center"/>
              <w:rPr>
                <w:rFonts w:ascii="Times Roman" w:hAnsi="Times Roman"/>
                <w:bCs/>
                <w:color w:val="FF0000"/>
              </w:rPr>
            </w:pPr>
          </w:p>
        </w:tc>
        <w:tc>
          <w:tcPr>
            <w:tcW w:w="253" w:type="pct"/>
            <w:vMerge/>
          </w:tcPr>
          <w:p w:rsidR="002E5AD7" w:rsidRPr="00AB701B" w:rsidRDefault="002E5AD7" w:rsidP="00132A89">
            <w:pPr>
              <w:jc w:val="center"/>
              <w:rPr>
                <w:b/>
                <w:bCs/>
                <w:sz w:val="18"/>
                <w:szCs w:val="18"/>
              </w:rPr>
            </w:pPr>
          </w:p>
        </w:tc>
        <w:tc>
          <w:tcPr>
            <w:tcW w:w="483" w:type="pct"/>
            <w:vMerge/>
          </w:tcPr>
          <w:p w:rsidR="002E5AD7" w:rsidRPr="00AB701B" w:rsidRDefault="002E5AD7" w:rsidP="00132A89">
            <w:pPr>
              <w:jc w:val="center"/>
              <w:rPr>
                <w:b/>
                <w:bCs/>
                <w:sz w:val="18"/>
                <w:szCs w:val="18"/>
              </w:rPr>
            </w:pPr>
          </w:p>
        </w:tc>
        <w:tc>
          <w:tcPr>
            <w:tcW w:w="597" w:type="pct"/>
            <w:vMerge/>
          </w:tcPr>
          <w:p w:rsidR="002E5AD7" w:rsidRPr="00AB701B" w:rsidRDefault="002E5AD7" w:rsidP="00132A89">
            <w:pPr>
              <w:jc w:val="center"/>
              <w:rPr>
                <w:b/>
                <w:bCs/>
                <w:sz w:val="18"/>
                <w:szCs w:val="18"/>
              </w:rPr>
            </w:pPr>
          </w:p>
        </w:tc>
      </w:tr>
      <w:tr w:rsidR="00C46007" w:rsidRPr="00AB701B" w:rsidTr="00132A89">
        <w:trPr>
          <w:trHeight w:val="13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1941" w:type="pct"/>
            <w:gridSpan w:val="2"/>
          </w:tcPr>
          <w:p w:rsidR="00C46007" w:rsidRPr="009A5F27" w:rsidRDefault="00C46007" w:rsidP="00132A89">
            <w:pPr>
              <w:rPr>
                <w:rFonts w:ascii="Times Roman" w:hAnsi="Times Roman"/>
              </w:rPr>
            </w:pPr>
            <w:r w:rsidRPr="009A5F27">
              <w:rPr>
                <w:b/>
                <w:bCs/>
                <w:sz w:val="22"/>
                <w:szCs w:val="22"/>
              </w:rPr>
              <w:t>ВИДЕО</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2E5AD7" w:rsidTr="00132A89">
        <w:trPr>
          <w:trHeight w:val="25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Видеопоток</w:t>
            </w:r>
          </w:p>
        </w:tc>
        <w:tc>
          <w:tcPr>
            <w:tcW w:w="1328" w:type="pct"/>
          </w:tcPr>
          <w:p w:rsidR="00C46007" w:rsidRPr="009A5F27" w:rsidRDefault="00C46007" w:rsidP="00132A89">
            <w:pPr>
              <w:rPr>
                <w:rFonts w:ascii="Times Roman" w:hAnsi="Times Roman"/>
                <w:lang w:val="en-US"/>
              </w:rPr>
            </w:pPr>
          </w:p>
        </w:tc>
        <w:tc>
          <w:tcPr>
            <w:tcW w:w="889" w:type="pct"/>
          </w:tcPr>
          <w:p w:rsidR="00C46007" w:rsidRPr="00DA753E" w:rsidRDefault="00C46007" w:rsidP="00132A89">
            <w:pPr>
              <w:jc w:val="center"/>
              <w:rPr>
                <w:rFonts w:ascii="Times Roman" w:hAnsi="Times Roman"/>
                <w:bCs/>
                <w:lang w:val="en-US"/>
              </w:rPr>
            </w:pPr>
            <w:r w:rsidRPr="00DA753E">
              <w:rPr>
                <w:rFonts w:ascii="Times Roman" w:hAnsi="Times Roman"/>
                <w:bCs/>
                <w:sz w:val="22"/>
                <w:szCs w:val="22"/>
                <w:lang w:val="en-US"/>
              </w:rPr>
              <w:t>H.264 Baseline Profile / Main Profile Motion JPEG (</w:t>
            </w:r>
            <w:r w:rsidRPr="00DA753E">
              <w:rPr>
                <w:bCs/>
                <w:sz w:val="22"/>
                <w:szCs w:val="22"/>
                <w:lang w:val="en-US"/>
              </w:rPr>
              <w:t>двойное</w:t>
            </w:r>
            <w:r w:rsidRPr="00DA753E">
              <w:rPr>
                <w:rFonts w:ascii="Times Roman" w:hAnsi="Times Roman"/>
                <w:bCs/>
                <w:sz w:val="22"/>
                <w:szCs w:val="22"/>
                <w:lang w:val="en-US"/>
              </w:rPr>
              <w:t xml:space="preserve"> </w:t>
            </w:r>
            <w:r w:rsidRPr="00DA753E">
              <w:rPr>
                <w:bCs/>
                <w:sz w:val="22"/>
                <w:szCs w:val="22"/>
                <w:lang w:val="en-US"/>
              </w:rPr>
              <w:t>кодирование</w:t>
            </w:r>
            <w:r w:rsidRPr="00DA753E">
              <w:rPr>
                <w:rFonts w:ascii="Times Roman" w:hAnsi="Times Roman"/>
                <w:bCs/>
                <w:sz w:val="22"/>
                <w:szCs w:val="22"/>
                <w:lang w:val="en-US"/>
              </w:rPr>
              <w:t xml:space="preserve">) </w:t>
            </w:r>
            <w:r w:rsidRPr="00DA753E">
              <w:rPr>
                <w:bCs/>
                <w:sz w:val="22"/>
                <w:szCs w:val="22"/>
                <w:lang w:val="en-US"/>
              </w:rPr>
              <w:t>Н</w:t>
            </w:r>
            <w:r w:rsidRPr="00DA753E">
              <w:rPr>
                <w:rFonts w:ascii="Times Roman" w:hAnsi="Times Roman"/>
                <w:bCs/>
                <w:sz w:val="22"/>
                <w:szCs w:val="22"/>
                <w:lang w:val="en-US"/>
              </w:rPr>
              <w:t>.264/MJPEG</w:t>
            </w:r>
            <w:r w:rsidRPr="0055161E">
              <w:rPr>
                <w:rFonts w:ascii="Calibri" w:hAnsi="Calibri"/>
                <w:bCs/>
                <w:sz w:val="22"/>
                <w:szCs w:val="22"/>
                <w:lang w:val="en-US"/>
              </w:rPr>
              <w:t xml:space="preserve"> </w:t>
            </w:r>
            <w:r w:rsidRPr="00DA753E">
              <w:rPr>
                <w:bCs/>
                <w:sz w:val="22"/>
                <w:szCs w:val="22"/>
              </w:rPr>
              <w:t>и</w:t>
            </w:r>
            <w:r w:rsidR="00F47341" w:rsidRPr="00F47341">
              <w:rPr>
                <w:bCs/>
                <w:sz w:val="22"/>
                <w:szCs w:val="22"/>
                <w:lang w:val="en-US"/>
              </w:rPr>
              <w:t>(</w:t>
            </w:r>
            <w:r w:rsidRPr="00DA753E">
              <w:rPr>
                <w:bCs/>
                <w:sz w:val="22"/>
                <w:szCs w:val="22"/>
              </w:rPr>
              <w:t>или</w:t>
            </w:r>
            <w:r w:rsidR="00F47341" w:rsidRPr="00F47341">
              <w:rPr>
                <w:bCs/>
                <w:sz w:val="22"/>
                <w:szCs w:val="22"/>
                <w:lang w:val="en-US"/>
              </w:rPr>
              <w:t>)</w:t>
            </w:r>
            <w:r w:rsidRPr="00DA753E">
              <w:rPr>
                <w:rFonts w:ascii="Times Roman" w:hAnsi="Times Roman"/>
                <w:bCs/>
                <w:sz w:val="22"/>
                <w:szCs w:val="22"/>
                <w:lang w:val="en-US"/>
              </w:rPr>
              <w:t xml:space="preserve"> H.264/H.264, MJPEG/ MJPEG</w:t>
            </w:r>
          </w:p>
        </w:tc>
        <w:tc>
          <w:tcPr>
            <w:tcW w:w="253" w:type="pct"/>
            <w:vMerge/>
          </w:tcPr>
          <w:p w:rsidR="00C46007" w:rsidRPr="00AB701B" w:rsidRDefault="00C46007" w:rsidP="00132A89">
            <w:pPr>
              <w:jc w:val="center"/>
              <w:rPr>
                <w:b/>
                <w:bCs/>
                <w:sz w:val="18"/>
                <w:szCs w:val="18"/>
                <w:lang w:val="en-US"/>
              </w:rPr>
            </w:pPr>
          </w:p>
        </w:tc>
        <w:tc>
          <w:tcPr>
            <w:tcW w:w="483" w:type="pct"/>
            <w:vMerge/>
          </w:tcPr>
          <w:p w:rsidR="00C46007" w:rsidRPr="00AB701B" w:rsidRDefault="00C46007" w:rsidP="00132A89">
            <w:pPr>
              <w:jc w:val="center"/>
              <w:rPr>
                <w:b/>
                <w:bCs/>
                <w:sz w:val="18"/>
                <w:szCs w:val="18"/>
                <w:lang w:val="en-US"/>
              </w:rPr>
            </w:pPr>
          </w:p>
        </w:tc>
        <w:tc>
          <w:tcPr>
            <w:tcW w:w="597" w:type="pct"/>
            <w:vMerge/>
          </w:tcPr>
          <w:p w:rsidR="00C46007" w:rsidRPr="00AB701B" w:rsidRDefault="00C46007" w:rsidP="00132A89">
            <w:pPr>
              <w:jc w:val="center"/>
              <w:rPr>
                <w:b/>
                <w:bCs/>
                <w:sz w:val="18"/>
                <w:szCs w:val="18"/>
                <w:lang w:val="en-US"/>
              </w:rPr>
            </w:pPr>
          </w:p>
        </w:tc>
      </w:tr>
      <w:tr w:rsidR="00C46007" w:rsidRPr="00AB701B" w:rsidTr="00132A89">
        <w:trPr>
          <w:trHeight w:val="117"/>
        </w:trPr>
        <w:tc>
          <w:tcPr>
            <w:tcW w:w="196" w:type="pct"/>
            <w:vMerge/>
          </w:tcPr>
          <w:p w:rsidR="00C46007" w:rsidRPr="005F18E4" w:rsidRDefault="00C46007" w:rsidP="00132A89">
            <w:pPr>
              <w:rPr>
                <w:rFonts w:ascii="Times Roman" w:hAnsi="Times Roman"/>
                <w:color w:val="000000"/>
                <w:sz w:val="20"/>
                <w:szCs w:val="20"/>
                <w:lang w:val="en-US"/>
              </w:rPr>
            </w:pPr>
          </w:p>
        </w:tc>
        <w:tc>
          <w:tcPr>
            <w:tcW w:w="641" w:type="pct"/>
            <w:vMerge/>
          </w:tcPr>
          <w:p w:rsidR="00C46007" w:rsidRPr="003C758D" w:rsidRDefault="00C46007" w:rsidP="00132A89">
            <w:pPr>
              <w:rPr>
                <w:rFonts w:ascii="Times Roman" w:hAnsi="Times Roman"/>
                <w:color w:val="000000"/>
                <w:sz w:val="20"/>
                <w:szCs w:val="20"/>
                <w:lang w:val="en-US"/>
              </w:rPr>
            </w:pPr>
          </w:p>
        </w:tc>
        <w:tc>
          <w:tcPr>
            <w:tcW w:w="613" w:type="pct"/>
          </w:tcPr>
          <w:p w:rsidR="00C46007" w:rsidRPr="009A5F27" w:rsidRDefault="00C46007" w:rsidP="00132A89">
            <w:pPr>
              <w:rPr>
                <w:rFonts w:ascii="Times Roman" w:hAnsi="Times Roman"/>
                <w:lang w:val="en-US"/>
              </w:rPr>
            </w:pPr>
            <w:r w:rsidRPr="009A5F27">
              <w:rPr>
                <w:sz w:val="22"/>
                <w:szCs w:val="22"/>
              </w:rPr>
              <w:t>Разрешение</w:t>
            </w:r>
          </w:p>
        </w:tc>
        <w:tc>
          <w:tcPr>
            <w:tcW w:w="1328" w:type="pct"/>
          </w:tcPr>
          <w:p w:rsidR="00C46007" w:rsidRPr="009A5F27" w:rsidRDefault="00C46007" w:rsidP="00132A89">
            <w:pPr>
              <w:tabs>
                <w:tab w:val="left" w:pos="810"/>
              </w:tabs>
              <w:rPr>
                <w:rFonts w:ascii="Times Roman" w:hAnsi="Times Roman"/>
              </w:rPr>
            </w:pPr>
            <w:r w:rsidRPr="009A5F27">
              <w:rPr>
                <w:rFonts w:ascii="Times Roman" w:hAnsi="Times Roman"/>
                <w:sz w:val="22"/>
                <w:szCs w:val="22"/>
              </w:rPr>
              <w:t xml:space="preserve"> </w:t>
            </w:r>
            <w:r w:rsidRPr="009A5F27">
              <w:rPr>
                <w:sz w:val="22"/>
                <w:szCs w:val="22"/>
              </w:rPr>
              <w:t>Основной</w:t>
            </w:r>
            <w:r w:rsidRPr="009A5F27">
              <w:rPr>
                <w:rFonts w:ascii="Times Roman" w:hAnsi="Times Roman"/>
                <w:sz w:val="22"/>
                <w:szCs w:val="22"/>
              </w:rPr>
              <w:t xml:space="preserve"> </w:t>
            </w:r>
            <w:r w:rsidRPr="009A5F27">
              <w:rPr>
                <w:sz w:val="22"/>
                <w:szCs w:val="22"/>
              </w:rPr>
              <w:t>поток</w:t>
            </w:r>
            <w:r w:rsidRPr="009A5F27">
              <w:rPr>
                <w:rFonts w:ascii="Times Roman" w:hAnsi="Times Roman"/>
                <w:sz w:val="22"/>
                <w:szCs w:val="22"/>
              </w:rPr>
              <w:t xml:space="preserve">: </w:t>
            </w:r>
          </w:p>
          <w:p w:rsidR="00C46007" w:rsidRPr="009A5F27" w:rsidRDefault="00C46007" w:rsidP="00132A89">
            <w:pPr>
              <w:tabs>
                <w:tab w:val="left" w:pos="810"/>
              </w:tabs>
              <w:rPr>
                <w:rFonts w:ascii="Times Roman" w:hAnsi="Times Roman"/>
              </w:rPr>
            </w:pPr>
            <w:r w:rsidRPr="009A5F27">
              <w:rPr>
                <w:sz w:val="22"/>
                <w:szCs w:val="22"/>
              </w:rPr>
              <w:t>Альтернативный</w:t>
            </w:r>
            <w:r w:rsidRPr="009A5F27">
              <w:rPr>
                <w:rFonts w:ascii="Times Roman" w:hAnsi="Times Roman"/>
                <w:sz w:val="22"/>
                <w:szCs w:val="22"/>
              </w:rPr>
              <w:t xml:space="preserve"> </w:t>
            </w:r>
            <w:r w:rsidRPr="009A5F27">
              <w:rPr>
                <w:sz w:val="22"/>
                <w:szCs w:val="22"/>
              </w:rPr>
              <w:t>поток</w:t>
            </w:r>
            <w:r w:rsidRPr="009A5F27">
              <w:rPr>
                <w:rFonts w:ascii="Times Roman" w:hAnsi="Times Roman"/>
                <w:sz w:val="22"/>
                <w:szCs w:val="22"/>
              </w:rPr>
              <w:t xml:space="preserve">: </w:t>
            </w:r>
          </w:p>
        </w:tc>
        <w:tc>
          <w:tcPr>
            <w:tcW w:w="889" w:type="pct"/>
          </w:tcPr>
          <w:p w:rsidR="00C46007" w:rsidRDefault="00C46007" w:rsidP="00132A89">
            <w:r w:rsidRPr="00DA753E">
              <w:rPr>
                <w:sz w:val="22"/>
                <w:szCs w:val="22"/>
              </w:rPr>
              <w:t>1920х1080 или 1280х720;</w:t>
            </w:r>
          </w:p>
          <w:p w:rsidR="00C46007" w:rsidRPr="00FB4A86" w:rsidRDefault="00C46007" w:rsidP="00132A89">
            <w:pPr>
              <w:rPr>
                <w:bCs/>
                <w:color w:val="FF0000"/>
              </w:rPr>
            </w:pPr>
            <w:r w:rsidRPr="00FB4A86">
              <w:rPr>
                <w:sz w:val="22"/>
                <w:szCs w:val="22"/>
              </w:rPr>
              <w:t>960x528 или 640х352 или 480х256</w:t>
            </w: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3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Скорость</w:t>
            </w:r>
            <w:r w:rsidRPr="009A5F27">
              <w:rPr>
                <w:rFonts w:ascii="Times Roman" w:hAnsi="Times Roman"/>
                <w:sz w:val="22"/>
                <w:szCs w:val="22"/>
              </w:rPr>
              <w:t xml:space="preserve"> </w:t>
            </w:r>
            <w:r w:rsidRPr="009A5F27">
              <w:rPr>
                <w:sz w:val="22"/>
                <w:szCs w:val="22"/>
              </w:rPr>
              <w:t>кадров</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H.264/Motion JPEG: </w:t>
            </w:r>
            <w:r w:rsidRPr="009A5F27">
              <w:rPr>
                <w:sz w:val="22"/>
                <w:szCs w:val="22"/>
              </w:rPr>
              <w:t>до</w:t>
            </w:r>
            <w:r w:rsidRPr="009A5F27">
              <w:rPr>
                <w:rFonts w:ascii="Times Roman" w:hAnsi="Times Roman"/>
                <w:sz w:val="22"/>
                <w:szCs w:val="22"/>
              </w:rPr>
              <w:t xml:space="preserve"> 25 </w:t>
            </w:r>
            <w:r w:rsidRPr="009A5F27">
              <w:rPr>
                <w:sz w:val="22"/>
                <w:szCs w:val="22"/>
              </w:rPr>
              <w:t>к</w:t>
            </w:r>
            <w:r w:rsidRPr="009A5F27">
              <w:rPr>
                <w:rFonts w:ascii="Times Roman" w:hAnsi="Times Roman"/>
                <w:sz w:val="22"/>
                <w:szCs w:val="22"/>
              </w:rPr>
              <w:t>/</w:t>
            </w:r>
            <w:r w:rsidRPr="009A5F27">
              <w:rPr>
                <w:sz w:val="22"/>
                <w:szCs w:val="22"/>
              </w:rPr>
              <w:t>с</w:t>
            </w:r>
            <w:r w:rsidRPr="009A5F27">
              <w:rPr>
                <w:rFonts w:ascii="Times Roman" w:hAnsi="Times Roman"/>
                <w:sz w:val="22"/>
                <w:szCs w:val="22"/>
              </w:rPr>
              <w:t xml:space="preserve"> </w:t>
            </w:r>
            <w:r w:rsidRPr="009A5F27">
              <w:rPr>
                <w:sz w:val="22"/>
                <w:szCs w:val="22"/>
              </w:rPr>
              <w:t>для</w:t>
            </w:r>
            <w:r w:rsidRPr="009A5F27">
              <w:rPr>
                <w:rFonts w:ascii="Times Roman" w:hAnsi="Times Roman"/>
                <w:sz w:val="22"/>
                <w:szCs w:val="22"/>
              </w:rPr>
              <w:t xml:space="preserve"> </w:t>
            </w:r>
            <w:r w:rsidRPr="009A5F27">
              <w:rPr>
                <w:sz w:val="22"/>
                <w:szCs w:val="22"/>
              </w:rPr>
              <w:t>всех</w:t>
            </w:r>
            <w:r w:rsidRPr="009A5F27">
              <w:rPr>
                <w:rFonts w:ascii="Times Roman" w:hAnsi="Times Roman"/>
                <w:sz w:val="22"/>
                <w:szCs w:val="22"/>
              </w:rPr>
              <w:t xml:space="preserve"> </w:t>
            </w:r>
            <w:r w:rsidRPr="009A5F27">
              <w:rPr>
                <w:sz w:val="22"/>
                <w:szCs w:val="22"/>
              </w:rPr>
              <w:t>разрешений</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5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Кодирование</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H.264: </w:t>
            </w:r>
            <w:r w:rsidRPr="009A5F27">
              <w:rPr>
                <w:sz w:val="22"/>
                <w:szCs w:val="22"/>
              </w:rPr>
              <w:t>пользовательские</w:t>
            </w:r>
            <w:r w:rsidRPr="009A5F27">
              <w:rPr>
                <w:rFonts w:ascii="Times Roman" w:hAnsi="Times Roman"/>
                <w:sz w:val="22"/>
                <w:szCs w:val="22"/>
              </w:rPr>
              <w:t xml:space="preserve"> </w:t>
            </w:r>
            <w:r w:rsidRPr="009A5F27">
              <w:rPr>
                <w:sz w:val="22"/>
                <w:szCs w:val="22"/>
              </w:rPr>
              <w:t>настройки</w:t>
            </w:r>
            <w:r w:rsidRPr="009A5F27">
              <w:rPr>
                <w:rFonts w:ascii="Times Roman" w:hAnsi="Times Roman"/>
                <w:sz w:val="22"/>
                <w:szCs w:val="22"/>
              </w:rPr>
              <w:t xml:space="preserve">, </w:t>
            </w:r>
            <w:r w:rsidRPr="009A5F27">
              <w:rPr>
                <w:sz w:val="22"/>
                <w:szCs w:val="22"/>
              </w:rPr>
              <w:t>предустановки</w:t>
            </w:r>
            <w:r w:rsidRPr="009A5F27">
              <w:rPr>
                <w:rFonts w:ascii="Times Roman" w:hAnsi="Times Roman"/>
                <w:sz w:val="22"/>
                <w:szCs w:val="22"/>
              </w:rPr>
              <w:t xml:space="preserve"> (3 </w:t>
            </w:r>
            <w:r w:rsidRPr="009A5F27">
              <w:rPr>
                <w:sz w:val="22"/>
                <w:szCs w:val="22"/>
              </w:rPr>
              <w:t>фиксированных</w:t>
            </w:r>
            <w:r w:rsidRPr="009A5F27">
              <w:rPr>
                <w:rFonts w:ascii="Times Roman" w:hAnsi="Times Roman"/>
                <w:sz w:val="22"/>
                <w:szCs w:val="22"/>
              </w:rPr>
              <w:t xml:space="preserve">); Motion JPEG: </w:t>
            </w:r>
            <w:r w:rsidRPr="009A5F27">
              <w:rPr>
                <w:sz w:val="22"/>
                <w:szCs w:val="22"/>
              </w:rPr>
              <w:t>пользовательские</w:t>
            </w:r>
            <w:r w:rsidRPr="009A5F27">
              <w:rPr>
                <w:rFonts w:ascii="Times Roman" w:hAnsi="Times Roman"/>
                <w:sz w:val="22"/>
                <w:szCs w:val="22"/>
              </w:rPr>
              <w:t xml:space="preserve"> </w:t>
            </w:r>
            <w:r w:rsidRPr="009A5F27">
              <w:rPr>
                <w:sz w:val="22"/>
                <w:szCs w:val="22"/>
              </w:rPr>
              <w:t>настройки</w:t>
            </w:r>
            <w:r w:rsidRPr="009A5F27">
              <w:rPr>
                <w:rFonts w:ascii="Times Roman" w:hAnsi="Times Roman"/>
                <w:sz w:val="22"/>
                <w:szCs w:val="22"/>
              </w:rPr>
              <w:t xml:space="preserve">, </w:t>
            </w:r>
            <w:r w:rsidRPr="009A5F27">
              <w:rPr>
                <w:sz w:val="22"/>
                <w:szCs w:val="22"/>
              </w:rPr>
              <w:t>предустановки</w:t>
            </w:r>
            <w:r w:rsidRPr="009A5F27">
              <w:rPr>
                <w:rFonts w:ascii="Times Roman" w:hAnsi="Times Roman"/>
                <w:sz w:val="22"/>
                <w:szCs w:val="22"/>
              </w:rPr>
              <w:t xml:space="preserve"> (3 </w:t>
            </w:r>
            <w:r w:rsidRPr="009A5F27">
              <w:rPr>
                <w:sz w:val="22"/>
                <w:szCs w:val="22"/>
              </w:rPr>
              <w:lastRenderedPageBreak/>
              <w:t>фиксированных</w:t>
            </w:r>
            <w:r w:rsidRPr="009A5F27">
              <w:rPr>
                <w:rFonts w:ascii="Times Roman" w:hAnsi="Times Roman"/>
                <w:sz w:val="22"/>
                <w:szCs w:val="22"/>
              </w:rPr>
              <w:t>)</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0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Поток</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VBR, CBR: </w:t>
            </w:r>
            <w:r w:rsidRPr="009A5F27">
              <w:rPr>
                <w:sz w:val="22"/>
                <w:szCs w:val="22"/>
              </w:rPr>
              <w:t>настройка</w:t>
            </w:r>
            <w:r w:rsidRPr="009A5F27">
              <w:rPr>
                <w:rFonts w:ascii="Times Roman" w:hAnsi="Times Roman"/>
                <w:sz w:val="22"/>
                <w:szCs w:val="22"/>
              </w:rPr>
              <w:t xml:space="preserve"> </w:t>
            </w:r>
            <w:r w:rsidRPr="009A5F27">
              <w:rPr>
                <w:sz w:val="22"/>
                <w:szCs w:val="22"/>
              </w:rPr>
              <w:t>отклонения</w:t>
            </w:r>
            <w:r w:rsidRPr="009A5F27">
              <w:rPr>
                <w:rFonts w:ascii="Times Roman" w:hAnsi="Times Roman"/>
                <w:sz w:val="22"/>
                <w:szCs w:val="22"/>
              </w:rPr>
              <w:t xml:space="preserve"> </w:t>
            </w:r>
            <w:r w:rsidRPr="009A5F27">
              <w:rPr>
                <w:sz w:val="22"/>
                <w:szCs w:val="22"/>
              </w:rPr>
              <w:t>скорости</w:t>
            </w:r>
            <w:r w:rsidRPr="009A5F27">
              <w:rPr>
                <w:rFonts w:ascii="Times Roman" w:hAnsi="Times Roman"/>
                <w:sz w:val="22"/>
                <w:szCs w:val="22"/>
              </w:rPr>
              <w:t xml:space="preserve"> </w:t>
            </w:r>
            <w:r w:rsidRPr="009A5F27">
              <w:rPr>
                <w:sz w:val="22"/>
                <w:szCs w:val="22"/>
              </w:rPr>
              <w:t>потока</w:t>
            </w:r>
            <w:r w:rsidRPr="009A5F27">
              <w:rPr>
                <w:rFonts w:ascii="Times Roman" w:hAnsi="Times Roman"/>
                <w:sz w:val="22"/>
                <w:szCs w:val="22"/>
              </w:rPr>
              <w:t xml:space="preserve"> (6 </w:t>
            </w:r>
            <w:r w:rsidRPr="009A5F27">
              <w:rPr>
                <w:sz w:val="22"/>
                <w:szCs w:val="22"/>
              </w:rPr>
              <w:t>установок</w:t>
            </w:r>
            <w:r w:rsidRPr="009A5F27">
              <w:rPr>
                <w:rFonts w:ascii="Times Roman" w:hAnsi="Times Roman"/>
                <w:sz w:val="22"/>
                <w:szCs w:val="22"/>
              </w:rPr>
              <w:t>)</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3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Скорость</w:t>
            </w:r>
            <w:r w:rsidRPr="009A5F27">
              <w:rPr>
                <w:rFonts w:ascii="Times Roman" w:hAnsi="Times Roman"/>
                <w:sz w:val="22"/>
                <w:szCs w:val="22"/>
              </w:rPr>
              <w:t xml:space="preserve"> </w:t>
            </w:r>
            <w:r w:rsidRPr="009A5F27">
              <w:rPr>
                <w:sz w:val="22"/>
                <w:szCs w:val="22"/>
              </w:rPr>
              <w:t>потока</w:t>
            </w:r>
          </w:p>
        </w:tc>
        <w:tc>
          <w:tcPr>
            <w:tcW w:w="1328" w:type="pct"/>
          </w:tcPr>
          <w:p w:rsidR="00C46007" w:rsidRPr="009A5F27" w:rsidRDefault="00C46007" w:rsidP="00132A89">
            <w:pPr>
              <w:rPr>
                <w:rFonts w:ascii="Times Roman" w:hAnsi="Times Roman"/>
              </w:rPr>
            </w:pPr>
            <w:r w:rsidRPr="009A5F27">
              <w:rPr>
                <w:sz w:val="22"/>
                <w:szCs w:val="22"/>
              </w:rPr>
              <w:t>от</w:t>
            </w:r>
            <w:r w:rsidRPr="009A5F27">
              <w:rPr>
                <w:rFonts w:ascii="Times Roman" w:hAnsi="Times Roman"/>
                <w:sz w:val="22"/>
                <w:szCs w:val="22"/>
              </w:rPr>
              <w:t xml:space="preserve"> 32 </w:t>
            </w:r>
            <w:r w:rsidRPr="009A5F27">
              <w:rPr>
                <w:sz w:val="22"/>
                <w:szCs w:val="22"/>
              </w:rPr>
              <w:t>кбит</w:t>
            </w:r>
            <w:r w:rsidRPr="009A5F27">
              <w:rPr>
                <w:rFonts w:ascii="Times Roman" w:hAnsi="Times Roman"/>
                <w:sz w:val="22"/>
                <w:szCs w:val="22"/>
              </w:rPr>
              <w:t>/</w:t>
            </w:r>
            <w:r w:rsidRPr="009A5F27">
              <w:rPr>
                <w:sz w:val="22"/>
                <w:szCs w:val="22"/>
              </w:rPr>
              <w:t>с</w:t>
            </w:r>
            <w:r w:rsidRPr="009A5F27">
              <w:rPr>
                <w:rFonts w:ascii="Times Roman" w:hAnsi="Times Roman"/>
                <w:sz w:val="22"/>
                <w:szCs w:val="22"/>
              </w:rPr>
              <w:t xml:space="preserve"> </w:t>
            </w:r>
            <w:r w:rsidRPr="009A5F27">
              <w:rPr>
                <w:sz w:val="22"/>
                <w:szCs w:val="22"/>
              </w:rPr>
              <w:t>до</w:t>
            </w:r>
            <w:r w:rsidRPr="009A5F27">
              <w:rPr>
                <w:rFonts w:ascii="Times Roman" w:hAnsi="Times Roman"/>
                <w:sz w:val="22"/>
                <w:szCs w:val="22"/>
              </w:rPr>
              <w:t xml:space="preserve"> 16 </w:t>
            </w:r>
            <w:r w:rsidRPr="009A5F27">
              <w:rPr>
                <w:sz w:val="22"/>
                <w:szCs w:val="22"/>
              </w:rPr>
              <w:t>Мбит</w:t>
            </w:r>
            <w:r w:rsidRPr="009A5F27">
              <w:rPr>
                <w:rFonts w:ascii="Times Roman" w:hAnsi="Times Roman"/>
                <w:sz w:val="22"/>
                <w:szCs w:val="22"/>
              </w:rPr>
              <w:t>/</w:t>
            </w:r>
            <w:r w:rsidRPr="009A5F27">
              <w:rPr>
                <w:sz w:val="22"/>
                <w:szCs w:val="22"/>
              </w:rPr>
              <w:t>с</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3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Изображение</w:t>
            </w:r>
          </w:p>
        </w:tc>
        <w:tc>
          <w:tcPr>
            <w:tcW w:w="1328" w:type="pct"/>
          </w:tcPr>
          <w:p w:rsidR="00C46007" w:rsidRPr="009A5F27" w:rsidRDefault="00C46007" w:rsidP="00132A89">
            <w:pPr>
              <w:rPr>
                <w:rFonts w:ascii="Times Roman" w:hAnsi="Times Roman"/>
              </w:rPr>
            </w:pPr>
            <w:r w:rsidRPr="009A5F27">
              <w:rPr>
                <w:sz w:val="22"/>
                <w:szCs w:val="22"/>
              </w:rPr>
              <w:t>Яркость</w:t>
            </w:r>
            <w:r w:rsidRPr="009A5F27">
              <w:rPr>
                <w:rFonts w:ascii="Times Roman" w:hAnsi="Times Roman"/>
                <w:sz w:val="22"/>
                <w:szCs w:val="22"/>
              </w:rPr>
              <w:t xml:space="preserve">, </w:t>
            </w:r>
            <w:r w:rsidRPr="009A5F27">
              <w:rPr>
                <w:sz w:val="22"/>
                <w:szCs w:val="22"/>
              </w:rPr>
              <w:t>контраст</w:t>
            </w:r>
            <w:r w:rsidRPr="009A5F27">
              <w:rPr>
                <w:rFonts w:ascii="Times Roman" w:hAnsi="Times Roman"/>
                <w:sz w:val="22"/>
                <w:szCs w:val="22"/>
              </w:rPr>
              <w:t xml:space="preserve">, </w:t>
            </w:r>
            <w:r w:rsidRPr="009A5F27">
              <w:rPr>
                <w:sz w:val="22"/>
                <w:szCs w:val="22"/>
              </w:rPr>
              <w:t>насыщенность</w:t>
            </w:r>
            <w:r w:rsidRPr="009A5F27">
              <w:rPr>
                <w:rFonts w:ascii="Times Roman" w:hAnsi="Times Roman"/>
                <w:sz w:val="22"/>
                <w:szCs w:val="22"/>
              </w:rPr>
              <w:t xml:space="preserve">, </w:t>
            </w:r>
            <w:r w:rsidRPr="009A5F27">
              <w:rPr>
                <w:sz w:val="22"/>
                <w:szCs w:val="22"/>
              </w:rPr>
              <w:t>оттенок</w:t>
            </w:r>
            <w:r w:rsidRPr="009A5F27">
              <w:rPr>
                <w:rFonts w:ascii="Times Roman" w:hAnsi="Times Roman"/>
                <w:sz w:val="22"/>
                <w:szCs w:val="22"/>
              </w:rPr>
              <w:t xml:space="preserve">, </w:t>
            </w:r>
            <w:r w:rsidRPr="009A5F27">
              <w:rPr>
                <w:sz w:val="22"/>
                <w:szCs w:val="22"/>
              </w:rPr>
              <w:t>резкость</w:t>
            </w:r>
            <w:r w:rsidRPr="009A5F27">
              <w:rPr>
                <w:rFonts w:ascii="Times Roman" w:hAnsi="Times Roman"/>
                <w:sz w:val="22"/>
                <w:szCs w:val="22"/>
              </w:rPr>
              <w:t xml:space="preserve">, </w:t>
            </w:r>
            <w:r w:rsidRPr="009A5F27">
              <w:rPr>
                <w:sz w:val="22"/>
                <w:szCs w:val="22"/>
              </w:rPr>
              <w:t>гамма</w:t>
            </w:r>
            <w:r w:rsidRPr="009A5F27">
              <w:rPr>
                <w:rFonts w:ascii="Times Roman" w:hAnsi="Times Roman"/>
                <w:sz w:val="22"/>
                <w:szCs w:val="22"/>
              </w:rPr>
              <w:t>-</w:t>
            </w:r>
            <w:r w:rsidRPr="009A5F27">
              <w:rPr>
                <w:sz w:val="22"/>
                <w:szCs w:val="22"/>
              </w:rPr>
              <w:t>коррекция</w:t>
            </w:r>
            <w:r w:rsidRPr="009A5F27">
              <w:rPr>
                <w:rFonts w:ascii="Times Roman" w:hAnsi="Times Roman"/>
                <w:sz w:val="22"/>
                <w:szCs w:val="22"/>
              </w:rPr>
              <w:t xml:space="preserve"> </w:t>
            </w:r>
            <w:r w:rsidRPr="009A5F27">
              <w:rPr>
                <w:sz w:val="22"/>
                <w:szCs w:val="22"/>
              </w:rPr>
              <w:t>Отражение</w:t>
            </w:r>
            <w:r w:rsidRPr="009A5F27">
              <w:rPr>
                <w:rFonts w:ascii="Times Roman" w:hAnsi="Times Roman"/>
                <w:sz w:val="22"/>
                <w:szCs w:val="22"/>
              </w:rPr>
              <w:t xml:space="preserve">, </w:t>
            </w:r>
            <w:r w:rsidRPr="009A5F27">
              <w:rPr>
                <w:sz w:val="22"/>
                <w:szCs w:val="22"/>
              </w:rPr>
              <w:t>переворот</w:t>
            </w:r>
            <w:r w:rsidRPr="009A5F27">
              <w:rPr>
                <w:rFonts w:ascii="Times Roman" w:hAnsi="Times Roman"/>
                <w:sz w:val="22"/>
                <w:szCs w:val="22"/>
              </w:rPr>
              <w:t xml:space="preserve"> </w:t>
            </w:r>
            <w:r w:rsidRPr="009A5F27">
              <w:rPr>
                <w:sz w:val="22"/>
                <w:szCs w:val="22"/>
              </w:rPr>
              <w:t>Маска</w:t>
            </w:r>
            <w:r w:rsidRPr="009A5F27">
              <w:rPr>
                <w:rFonts w:ascii="Times Roman" w:hAnsi="Times Roman"/>
                <w:sz w:val="22"/>
                <w:szCs w:val="22"/>
              </w:rPr>
              <w:t xml:space="preserve"> </w:t>
            </w:r>
            <w:r w:rsidRPr="009A5F27">
              <w:rPr>
                <w:sz w:val="22"/>
                <w:szCs w:val="22"/>
              </w:rPr>
              <w:t>приватности</w:t>
            </w:r>
            <w:r w:rsidRPr="009A5F27">
              <w:rPr>
                <w:rFonts w:ascii="Times Roman" w:hAnsi="Times Roman"/>
                <w:sz w:val="22"/>
                <w:szCs w:val="22"/>
              </w:rPr>
              <w:t xml:space="preserve"> (</w:t>
            </w:r>
            <w:r w:rsidRPr="009A5F27">
              <w:rPr>
                <w:sz w:val="22"/>
                <w:szCs w:val="22"/>
              </w:rPr>
              <w:t>до</w:t>
            </w:r>
            <w:r w:rsidRPr="009A5F27">
              <w:rPr>
                <w:rFonts w:ascii="Times Roman" w:hAnsi="Times Roman"/>
                <w:sz w:val="22"/>
                <w:szCs w:val="22"/>
              </w:rPr>
              <w:t xml:space="preserve"> 4-</w:t>
            </w:r>
            <w:r w:rsidRPr="009A5F27">
              <w:rPr>
                <w:sz w:val="22"/>
                <w:szCs w:val="22"/>
              </w:rPr>
              <w:t>х</w:t>
            </w:r>
            <w:r w:rsidRPr="009A5F27">
              <w:rPr>
                <w:rFonts w:ascii="Times Roman" w:hAnsi="Times Roman"/>
                <w:sz w:val="22"/>
                <w:szCs w:val="22"/>
              </w:rPr>
              <w:t xml:space="preserve"> </w:t>
            </w:r>
            <w:r w:rsidRPr="009A5F27">
              <w:rPr>
                <w:sz w:val="22"/>
                <w:szCs w:val="22"/>
              </w:rPr>
              <w:t>зон</w:t>
            </w:r>
            <w:r w:rsidRPr="009A5F27">
              <w:rPr>
                <w:rFonts w:ascii="Times Roman" w:hAnsi="Times Roman"/>
                <w:sz w:val="22"/>
                <w:szCs w:val="22"/>
              </w:rPr>
              <w:t xml:space="preserve">)  </w:t>
            </w:r>
            <w:r w:rsidRPr="009A5F27">
              <w:rPr>
                <w:sz w:val="22"/>
                <w:szCs w:val="22"/>
              </w:rPr>
              <w:t>Синхронизация</w:t>
            </w:r>
            <w:r w:rsidRPr="009A5F27">
              <w:rPr>
                <w:rFonts w:ascii="Times Roman" w:hAnsi="Times Roman"/>
                <w:sz w:val="22"/>
                <w:szCs w:val="22"/>
              </w:rPr>
              <w:t xml:space="preserve"> </w:t>
            </w:r>
            <w:r w:rsidRPr="009A5F27">
              <w:rPr>
                <w:sz w:val="22"/>
                <w:szCs w:val="22"/>
              </w:rPr>
              <w:t>с</w:t>
            </w:r>
            <w:r w:rsidRPr="009A5F27">
              <w:rPr>
                <w:rFonts w:ascii="Times Roman" w:hAnsi="Times Roman"/>
                <w:sz w:val="22"/>
                <w:szCs w:val="22"/>
              </w:rPr>
              <w:t xml:space="preserve"> </w:t>
            </w:r>
            <w:r w:rsidRPr="009A5F27">
              <w:rPr>
                <w:sz w:val="22"/>
                <w:szCs w:val="22"/>
              </w:rPr>
              <w:t>источником</w:t>
            </w:r>
            <w:r w:rsidRPr="009A5F27">
              <w:rPr>
                <w:rFonts w:ascii="Times Roman" w:hAnsi="Times Roman"/>
                <w:sz w:val="22"/>
                <w:szCs w:val="22"/>
              </w:rPr>
              <w:t xml:space="preserve"> </w:t>
            </w:r>
            <w:r w:rsidRPr="009A5F27">
              <w:rPr>
                <w:sz w:val="22"/>
                <w:szCs w:val="22"/>
              </w:rPr>
              <w:t>света</w:t>
            </w:r>
            <w:r w:rsidRPr="009A5F27">
              <w:rPr>
                <w:rFonts w:ascii="Times Roman" w:hAnsi="Times Roman"/>
                <w:sz w:val="22"/>
                <w:szCs w:val="22"/>
              </w:rPr>
              <w:t>/</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284"/>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lang w:val="en-US"/>
              </w:rPr>
            </w:pPr>
            <w:r w:rsidRPr="009A5F27">
              <w:rPr>
                <w:sz w:val="22"/>
                <w:szCs w:val="22"/>
              </w:rPr>
              <w:t>Баланс</w:t>
            </w:r>
            <w:r w:rsidRPr="009A5F27">
              <w:rPr>
                <w:rFonts w:ascii="Times Roman" w:hAnsi="Times Roman"/>
                <w:sz w:val="22"/>
                <w:szCs w:val="22"/>
              </w:rPr>
              <w:t xml:space="preserve"> </w:t>
            </w:r>
            <w:r w:rsidRPr="009A5F27">
              <w:rPr>
                <w:sz w:val="22"/>
                <w:szCs w:val="22"/>
              </w:rPr>
              <w:t>белого</w:t>
            </w:r>
          </w:p>
          <w:p w:rsidR="00C46007" w:rsidRPr="009A5F27" w:rsidRDefault="00C46007" w:rsidP="00132A89">
            <w:pPr>
              <w:rPr>
                <w:rFonts w:ascii="Times Roman" w:hAnsi="Times Roman"/>
                <w:lang w:val="en-US"/>
              </w:rPr>
            </w:pPr>
          </w:p>
        </w:tc>
        <w:tc>
          <w:tcPr>
            <w:tcW w:w="1328" w:type="pct"/>
          </w:tcPr>
          <w:p w:rsidR="00C46007" w:rsidRPr="009A5F27" w:rsidRDefault="00C46007" w:rsidP="00132A89">
            <w:pPr>
              <w:rPr>
                <w:rFonts w:ascii="Times Roman" w:hAnsi="Times Roman"/>
              </w:rPr>
            </w:pPr>
            <w:r w:rsidRPr="009A5F27">
              <w:rPr>
                <w:sz w:val="22"/>
                <w:szCs w:val="22"/>
              </w:rPr>
              <w:t>Авто</w:t>
            </w:r>
            <w:r w:rsidRPr="009A5F27">
              <w:rPr>
                <w:rFonts w:ascii="Times Roman" w:hAnsi="Times Roman"/>
                <w:sz w:val="22"/>
                <w:szCs w:val="22"/>
              </w:rPr>
              <w:t xml:space="preserve"> / </w:t>
            </w:r>
            <w:r w:rsidRPr="009A5F27">
              <w:rPr>
                <w:sz w:val="22"/>
                <w:szCs w:val="22"/>
              </w:rPr>
              <w:t>Вручную</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0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Экранное</w:t>
            </w:r>
            <w:r w:rsidRPr="009A5F27">
              <w:rPr>
                <w:rFonts w:ascii="Times Roman" w:hAnsi="Times Roman"/>
                <w:sz w:val="22"/>
                <w:szCs w:val="22"/>
              </w:rPr>
              <w:t xml:space="preserve"> </w:t>
            </w:r>
            <w:r w:rsidRPr="009A5F27">
              <w:rPr>
                <w:sz w:val="22"/>
                <w:szCs w:val="22"/>
              </w:rPr>
              <w:t>меню</w:t>
            </w:r>
          </w:p>
        </w:tc>
        <w:tc>
          <w:tcPr>
            <w:tcW w:w="1328" w:type="pct"/>
          </w:tcPr>
          <w:p w:rsidR="00C46007" w:rsidRPr="009A5F27" w:rsidRDefault="00C46007" w:rsidP="00132A89">
            <w:pPr>
              <w:rPr>
                <w:rFonts w:ascii="Times Roman" w:hAnsi="Times Roman"/>
              </w:rPr>
            </w:pPr>
            <w:r w:rsidRPr="009A5F27">
              <w:rPr>
                <w:sz w:val="22"/>
                <w:szCs w:val="22"/>
              </w:rPr>
              <w:t>Название</w:t>
            </w:r>
            <w:r w:rsidRPr="009A5F27">
              <w:rPr>
                <w:rFonts w:ascii="Times Roman" w:hAnsi="Times Roman"/>
                <w:sz w:val="22"/>
                <w:szCs w:val="22"/>
              </w:rPr>
              <w:t xml:space="preserve">, </w:t>
            </w:r>
            <w:r w:rsidRPr="009A5F27">
              <w:rPr>
                <w:sz w:val="22"/>
                <w:szCs w:val="22"/>
              </w:rPr>
              <w:t>время</w:t>
            </w:r>
            <w:r w:rsidRPr="009A5F27">
              <w:rPr>
                <w:rFonts w:ascii="Times Roman" w:hAnsi="Times Roman"/>
                <w:sz w:val="22"/>
                <w:szCs w:val="22"/>
              </w:rPr>
              <w:t>/</w:t>
            </w:r>
            <w:r w:rsidRPr="009A5F27">
              <w:rPr>
                <w:sz w:val="22"/>
                <w:szCs w:val="22"/>
              </w:rPr>
              <w:t>дата</w:t>
            </w:r>
            <w:r w:rsidRPr="009A5F27">
              <w:rPr>
                <w:rFonts w:ascii="Times Roman" w:hAnsi="Times Roman"/>
                <w:sz w:val="22"/>
                <w:szCs w:val="22"/>
              </w:rPr>
              <w:t xml:space="preserve">, </w:t>
            </w:r>
            <w:r w:rsidRPr="009A5F27">
              <w:rPr>
                <w:sz w:val="22"/>
                <w:szCs w:val="22"/>
              </w:rPr>
              <w:t>день</w:t>
            </w:r>
            <w:r w:rsidRPr="009A5F27">
              <w:rPr>
                <w:rFonts w:ascii="Times Roman" w:hAnsi="Times Roman"/>
                <w:sz w:val="22"/>
                <w:szCs w:val="22"/>
              </w:rPr>
              <w:t xml:space="preserve"> </w:t>
            </w:r>
            <w:r w:rsidRPr="009A5F27">
              <w:rPr>
                <w:sz w:val="22"/>
                <w:szCs w:val="22"/>
              </w:rPr>
              <w:t>недели</w:t>
            </w:r>
            <w:r w:rsidRPr="009A5F27">
              <w:rPr>
                <w:rFonts w:ascii="Times Roman" w:hAnsi="Times Roman"/>
                <w:sz w:val="22"/>
                <w:szCs w:val="22"/>
              </w:rPr>
              <w:t xml:space="preserve">, </w:t>
            </w:r>
            <w:r w:rsidRPr="009A5F27">
              <w:rPr>
                <w:sz w:val="22"/>
                <w:szCs w:val="22"/>
              </w:rPr>
              <w:t>скорость</w:t>
            </w:r>
            <w:r w:rsidRPr="009A5F27">
              <w:rPr>
                <w:rFonts w:ascii="Times Roman" w:hAnsi="Times Roman"/>
                <w:sz w:val="22"/>
                <w:szCs w:val="22"/>
              </w:rPr>
              <w:t xml:space="preserve"> </w:t>
            </w:r>
            <w:r w:rsidRPr="009A5F27">
              <w:rPr>
                <w:sz w:val="22"/>
                <w:szCs w:val="22"/>
              </w:rPr>
              <w:t>потока</w:t>
            </w:r>
            <w:r w:rsidRPr="009A5F27">
              <w:rPr>
                <w:rFonts w:ascii="Times Roman" w:hAnsi="Times Roman"/>
                <w:sz w:val="22"/>
                <w:szCs w:val="22"/>
              </w:rPr>
              <w:t xml:space="preserve">, </w:t>
            </w:r>
            <w:r w:rsidRPr="009A5F27">
              <w:rPr>
                <w:sz w:val="22"/>
                <w:szCs w:val="22"/>
              </w:rPr>
              <w:t>частота</w:t>
            </w:r>
            <w:r w:rsidRPr="009A5F27">
              <w:rPr>
                <w:rFonts w:ascii="Times Roman" w:hAnsi="Times Roman"/>
                <w:sz w:val="22"/>
                <w:szCs w:val="22"/>
              </w:rPr>
              <w:t xml:space="preserve"> </w:t>
            </w:r>
            <w:r w:rsidRPr="009A5F27">
              <w:rPr>
                <w:sz w:val="22"/>
                <w:szCs w:val="22"/>
              </w:rPr>
              <w:t>кадров</w:t>
            </w:r>
            <w:r w:rsidRPr="009A5F27">
              <w:rPr>
                <w:rFonts w:ascii="Times Roman" w:hAnsi="Times Roman"/>
                <w:sz w:val="22"/>
                <w:szCs w:val="22"/>
              </w:rPr>
              <w:t xml:space="preserve">, </w:t>
            </w:r>
            <w:r w:rsidRPr="009A5F27">
              <w:rPr>
                <w:sz w:val="22"/>
                <w:szCs w:val="22"/>
              </w:rPr>
              <w:t>количество</w:t>
            </w:r>
            <w:r w:rsidRPr="009A5F27">
              <w:rPr>
                <w:rFonts w:ascii="Times Roman" w:hAnsi="Times Roman"/>
                <w:sz w:val="22"/>
                <w:szCs w:val="22"/>
              </w:rPr>
              <w:t xml:space="preserve"> </w:t>
            </w:r>
            <w:r w:rsidRPr="009A5F27">
              <w:rPr>
                <w:sz w:val="22"/>
                <w:szCs w:val="22"/>
              </w:rPr>
              <w:t>текущих</w:t>
            </w:r>
            <w:r w:rsidRPr="009A5F27">
              <w:rPr>
                <w:rFonts w:ascii="Times Roman" w:hAnsi="Times Roman"/>
                <w:sz w:val="22"/>
                <w:szCs w:val="22"/>
              </w:rPr>
              <w:t xml:space="preserve"> </w:t>
            </w:r>
            <w:r w:rsidRPr="009A5F27">
              <w:rPr>
                <w:sz w:val="22"/>
                <w:szCs w:val="22"/>
              </w:rPr>
              <w:t>подключений</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2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1941" w:type="pct"/>
            <w:gridSpan w:val="2"/>
          </w:tcPr>
          <w:p w:rsidR="00C46007" w:rsidRPr="009A5F27" w:rsidRDefault="00C46007" w:rsidP="00132A89">
            <w:pPr>
              <w:rPr>
                <w:rFonts w:ascii="Times Roman" w:hAnsi="Times Roman"/>
              </w:rPr>
            </w:pPr>
            <w:r w:rsidRPr="009A5F27">
              <w:rPr>
                <w:b/>
                <w:bCs/>
                <w:sz w:val="22"/>
                <w:szCs w:val="22"/>
              </w:rPr>
              <w:t>ИК</w:t>
            </w:r>
            <w:r w:rsidRPr="009A5F27">
              <w:rPr>
                <w:rFonts w:ascii="Times Roman" w:hAnsi="Times Roman"/>
                <w:b/>
                <w:bCs/>
                <w:sz w:val="22"/>
                <w:szCs w:val="22"/>
              </w:rPr>
              <w:t>-</w:t>
            </w:r>
            <w:r w:rsidRPr="009A5F27">
              <w:rPr>
                <w:b/>
                <w:bCs/>
                <w:sz w:val="22"/>
                <w:szCs w:val="22"/>
              </w:rPr>
              <w:t>ПОДСВЕТКА</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91"/>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ИК</w:t>
            </w:r>
            <w:r w:rsidRPr="009A5F27">
              <w:rPr>
                <w:rFonts w:ascii="Times Roman" w:hAnsi="Times Roman"/>
                <w:sz w:val="22"/>
                <w:szCs w:val="22"/>
              </w:rPr>
              <w:t>-</w:t>
            </w:r>
            <w:r w:rsidRPr="009A5F27">
              <w:rPr>
                <w:sz w:val="22"/>
                <w:szCs w:val="22"/>
              </w:rPr>
              <w:t>светодиоды</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 xml:space="preserve">3 </w:t>
            </w:r>
            <w:r w:rsidRPr="009A5F27">
              <w:rPr>
                <w:sz w:val="22"/>
                <w:szCs w:val="22"/>
              </w:rPr>
              <w:t>шт</w:t>
            </w:r>
            <w:r w:rsidRPr="009A5F27">
              <w:rPr>
                <w:rFonts w:ascii="Times Roman" w:hAnsi="Times Roman"/>
                <w:sz w:val="22"/>
                <w:szCs w:val="22"/>
              </w:rPr>
              <w:t xml:space="preserve">., 850 </w:t>
            </w:r>
            <w:r w:rsidRPr="009A5F27">
              <w:rPr>
                <w:sz w:val="22"/>
                <w:szCs w:val="22"/>
              </w:rPr>
              <w:t>нм</w:t>
            </w:r>
          </w:p>
        </w:tc>
        <w:tc>
          <w:tcPr>
            <w:tcW w:w="889" w:type="pct"/>
          </w:tcPr>
          <w:p w:rsidR="00C46007" w:rsidRPr="009A5F27" w:rsidRDefault="00C46007" w:rsidP="00132A89">
            <w:pPr>
              <w:jc w:val="center"/>
              <w:rPr>
                <w:rFonts w:ascii="Times Roman" w:hAnsi="Times Roman"/>
                <w:bCs/>
                <w:color w:val="FF0000"/>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98"/>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Рабочая</w:t>
            </w:r>
            <w:r w:rsidRPr="009A5F27">
              <w:rPr>
                <w:rFonts w:ascii="Times Roman" w:hAnsi="Times Roman"/>
                <w:sz w:val="22"/>
                <w:szCs w:val="22"/>
              </w:rPr>
              <w:t xml:space="preserve"> </w:t>
            </w:r>
            <w:r w:rsidRPr="009A5F27">
              <w:rPr>
                <w:sz w:val="22"/>
                <w:szCs w:val="22"/>
              </w:rPr>
              <w:t>дальность</w:t>
            </w:r>
          </w:p>
        </w:tc>
        <w:tc>
          <w:tcPr>
            <w:tcW w:w="1328" w:type="pct"/>
          </w:tcPr>
          <w:p w:rsidR="00C46007" w:rsidRPr="009A5F27" w:rsidRDefault="00C46007" w:rsidP="00132A89">
            <w:pPr>
              <w:rPr>
                <w:rFonts w:ascii="Times Roman" w:hAnsi="Times Roman"/>
              </w:rPr>
            </w:pPr>
          </w:p>
        </w:tc>
        <w:tc>
          <w:tcPr>
            <w:tcW w:w="889" w:type="pct"/>
          </w:tcPr>
          <w:p w:rsidR="00C46007" w:rsidRPr="00FB4A86" w:rsidRDefault="00C46007" w:rsidP="00132A89">
            <w:pPr>
              <w:jc w:val="center"/>
              <w:rPr>
                <w:rFonts w:ascii="Times Roman" w:hAnsi="Times Roman"/>
                <w:bCs/>
              </w:rPr>
            </w:pPr>
            <w:r w:rsidRPr="00FB4A86">
              <w:rPr>
                <w:bCs/>
                <w:sz w:val="22"/>
                <w:szCs w:val="22"/>
              </w:rPr>
              <w:t>До</w:t>
            </w:r>
            <w:r w:rsidRPr="00FB4A86">
              <w:rPr>
                <w:rFonts w:ascii="Times Roman" w:hAnsi="Times Roman"/>
                <w:bCs/>
                <w:sz w:val="22"/>
                <w:szCs w:val="22"/>
              </w:rPr>
              <w:t xml:space="preserve"> 20 </w:t>
            </w:r>
            <w:r w:rsidRPr="00FB4A86">
              <w:rPr>
                <w:bCs/>
                <w:sz w:val="22"/>
                <w:szCs w:val="22"/>
              </w:rPr>
              <w:t>м</w:t>
            </w: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332"/>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Угол</w:t>
            </w:r>
          </w:p>
        </w:tc>
        <w:tc>
          <w:tcPr>
            <w:tcW w:w="1328" w:type="pct"/>
          </w:tcPr>
          <w:p w:rsidR="00C46007" w:rsidRPr="009A5F27" w:rsidRDefault="00C46007" w:rsidP="00132A89">
            <w:pPr>
              <w:rPr>
                <w:rFonts w:ascii="Times Roman" w:hAnsi="Times Roman"/>
              </w:rPr>
            </w:pPr>
            <w:r w:rsidRPr="009A5F27">
              <w:rPr>
                <w:rFonts w:ascii="Times Roman" w:hAnsi="Times Roman"/>
                <w:sz w:val="22"/>
                <w:szCs w:val="22"/>
              </w:rPr>
              <w:t>60°</w:t>
            </w:r>
          </w:p>
        </w:tc>
        <w:tc>
          <w:tcPr>
            <w:tcW w:w="889" w:type="pct"/>
          </w:tcPr>
          <w:p w:rsidR="00C46007" w:rsidRPr="00FB4A86"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16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Управление</w:t>
            </w:r>
          </w:p>
        </w:tc>
        <w:tc>
          <w:tcPr>
            <w:tcW w:w="1328" w:type="pct"/>
          </w:tcPr>
          <w:p w:rsidR="00C46007" w:rsidRPr="009A5F27" w:rsidRDefault="00C46007" w:rsidP="00132A89">
            <w:pPr>
              <w:tabs>
                <w:tab w:val="left" w:pos="1140"/>
              </w:tabs>
              <w:rPr>
                <w:rFonts w:ascii="Times Roman" w:hAnsi="Times Roman"/>
              </w:rPr>
            </w:pPr>
            <w:r w:rsidRPr="009A5F27">
              <w:rPr>
                <w:sz w:val="22"/>
                <w:szCs w:val="22"/>
              </w:rPr>
              <w:t>Автоматическое</w:t>
            </w:r>
            <w:r w:rsidRPr="009A5F27">
              <w:rPr>
                <w:rFonts w:ascii="Times Roman" w:hAnsi="Times Roman"/>
                <w:sz w:val="22"/>
                <w:szCs w:val="22"/>
              </w:rPr>
              <w:t xml:space="preserve"> </w:t>
            </w:r>
            <w:r w:rsidRPr="009A5F27">
              <w:rPr>
                <w:sz w:val="22"/>
                <w:szCs w:val="22"/>
              </w:rPr>
              <w:t>вкл</w:t>
            </w:r>
            <w:r w:rsidRPr="009A5F27">
              <w:rPr>
                <w:rFonts w:ascii="Times Roman" w:hAnsi="Times Roman"/>
                <w:sz w:val="22"/>
                <w:szCs w:val="22"/>
              </w:rPr>
              <w:t xml:space="preserve">. / </w:t>
            </w:r>
            <w:r w:rsidRPr="009A5F27">
              <w:rPr>
                <w:sz w:val="22"/>
                <w:szCs w:val="22"/>
              </w:rPr>
              <w:t>выкл</w:t>
            </w:r>
            <w:r w:rsidRPr="009A5F27">
              <w:rPr>
                <w:rFonts w:ascii="Times Roman" w:hAnsi="Times Roman"/>
                <w:sz w:val="22"/>
                <w:szCs w:val="22"/>
              </w:rPr>
              <w:t>.</w:t>
            </w:r>
          </w:p>
        </w:tc>
        <w:tc>
          <w:tcPr>
            <w:tcW w:w="889" w:type="pct"/>
          </w:tcPr>
          <w:p w:rsidR="00C46007" w:rsidRPr="009A5F27"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AB701B" w:rsidTr="00132A89">
        <w:trPr>
          <w:trHeight w:val="90"/>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1941" w:type="pct"/>
            <w:gridSpan w:val="2"/>
          </w:tcPr>
          <w:p w:rsidR="00C46007" w:rsidRPr="009A5F27" w:rsidRDefault="00C46007" w:rsidP="00132A89">
            <w:pPr>
              <w:rPr>
                <w:rFonts w:ascii="Times Roman" w:hAnsi="Times Roman"/>
              </w:rPr>
            </w:pPr>
            <w:r w:rsidRPr="009A5F27">
              <w:rPr>
                <w:b/>
                <w:bCs/>
                <w:sz w:val="22"/>
                <w:szCs w:val="22"/>
              </w:rPr>
              <w:t>СЕТЬ</w:t>
            </w:r>
          </w:p>
        </w:tc>
        <w:tc>
          <w:tcPr>
            <w:tcW w:w="889" w:type="pct"/>
          </w:tcPr>
          <w:p w:rsidR="00C46007" w:rsidRPr="00FB4A86" w:rsidRDefault="00C46007" w:rsidP="00132A89">
            <w:pPr>
              <w:jc w:val="center"/>
              <w:rPr>
                <w:rFonts w:ascii="Times Roman" w:hAnsi="Times Roman"/>
                <w:bCs/>
              </w:rPr>
            </w:pPr>
          </w:p>
        </w:tc>
        <w:tc>
          <w:tcPr>
            <w:tcW w:w="253" w:type="pct"/>
            <w:vMerge/>
          </w:tcPr>
          <w:p w:rsidR="00C46007" w:rsidRPr="00AB701B" w:rsidRDefault="00C46007" w:rsidP="00132A89">
            <w:pPr>
              <w:jc w:val="center"/>
              <w:rPr>
                <w:b/>
                <w:bCs/>
                <w:sz w:val="18"/>
                <w:szCs w:val="18"/>
              </w:rPr>
            </w:pPr>
          </w:p>
        </w:tc>
        <w:tc>
          <w:tcPr>
            <w:tcW w:w="483" w:type="pct"/>
            <w:vMerge/>
          </w:tcPr>
          <w:p w:rsidR="00C46007" w:rsidRPr="00AB701B" w:rsidRDefault="00C46007" w:rsidP="00132A89">
            <w:pPr>
              <w:jc w:val="center"/>
              <w:rPr>
                <w:b/>
                <w:bCs/>
                <w:sz w:val="18"/>
                <w:szCs w:val="18"/>
              </w:rPr>
            </w:pPr>
          </w:p>
        </w:tc>
        <w:tc>
          <w:tcPr>
            <w:tcW w:w="597" w:type="pct"/>
            <w:vMerge/>
          </w:tcPr>
          <w:p w:rsidR="00C46007" w:rsidRPr="00AB701B" w:rsidRDefault="00C46007" w:rsidP="00132A89">
            <w:pPr>
              <w:jc w:val="center"/>
              <w:rPr>
                <w:b/>
                <w:bCs/>
                <w:sz w:val="18"/>
                <w:szCs w:val="18"/>
              </w:rPr>
            </w:pPr>
          </w:p>
        </w:tc>
      </w:tr>
      <w:tr w:rsidR="00C46007" w:rsidRPr="002E5AD7" w:rsidTr="00132A89">
        <w:trPr>
          <w:trHeight w:val="245"/>
        </w:trPr>
        <w:tc>
          <w:tcPr>
            <w:tcW w:w="196" w:type="pct"/>
            <w:vMerge/>
          </w:tcPr>
          <w:p w:rsidR="00C46007" w:rsidRPr="005F18E4" w:rsidRDefault="00C46007" w:rsidP="00132A89">
            <w:pPr>
              <w:rPr>
                <w:rFonts w:ascii="Times Roman" w:hAnsi="Times Roman"/>
                <w:color w:val="000000"/>
                <w:sz w:val="20"/>
                <w:szCs w:val="20"/>
              </w:rPr>
            </w:pPr>
          </w:p>
        </w:tc>
        <w:tc>
          <w:tcPr>
            <w:tcW w:w="641" w:type="pct"/>
            <w:vMerge/>
          </w:tcPr>
          <w:p w:rsidR="00C46007" w:rsidRPr="003C758D" w:rsidRDefault="00C46007" w:rsidP="00132A89">
            <w:pPr>
              <w:rPr>
                <w:rFonts w:ascii="Times Roman" w:hAnsi="Times Roman"/>
                <w:color w:val="000000"/>
                <w:sz w:val="20"/>
                <w:szCs w:val="20"/>
              </w:rPr>
            </w:pPr>
          </w:p>
        </w:tc>
        <w:tc>
          <w:tcPr>
            <w:tcW w:w="613" w:type="pct"/>
          </w:tcPr>
          <w:p w:rsidR="00C46007" w:rsidRPr="009A5F27" w:rsidRDefault="00C46007" w:rsidP="00132A89">
            <w:pPr>
              <w:rPr>
                <w:rFonts w:ascii="Times Roman" w:hAnsi="Times Roman"/>
              </w:rPr>
            </w:pPr>
            <w:r w:rsidRPr="009A5F27">
              <w:rPr>
                <w:sz w:val="22"/>
                <w:szCs w:val="22"/>
              </w:rPr>
              <w:t>Интерфейсы</w:t>
            </w:r>
          </w:p>
        </w:tc>
        <w:tc>
          <w:tcPr>
            <w:tcW w:w="1328" w:type="pct"/>
          </w:tcPr>
          <w:p w:rsidR="00C46007" w:rsidRPr="009A5F27" w:rsidRDefault="00C46007" w:rsidP="00132A89">
            <w:pPr>
              <w:tabs>
                <w:tab w:val="left" w:pos="930"/>
              </w:tabs>
              <w:rPr>
                <w:rFonts w:ascii="Times Roman" w:hAnsi="Times Roman"/>
              </w:rPr>
            </w:pPr>
          </w:p>
        </w:tc>
        <w:tc>
          <w:tcPr>
            <w:tcW w:w="889" w:type="pct"/>
          </w:tcPr>
          <w:p w:rsidR="00C46007" w:rsidRPr="00FB4A86" w:rsidRDefault="00C46007" w:rsidP="00132A89">
            <w:pPr>
              <w:jc w:val="center"/>
              <w:rPr>
                <w:rFonts w:ascii="Times Roman" w:hAnsi="Times Roman"/>
                <w:bCs/>
                <w:lang w:val="en-US"/>
              </w:rPr>
            </w:pPr>
            <w:r w:rsidRPr="00FB4A86">
              <w:rPr>
                <w:rFonts w:ascii="Times Roman" w:hAnsi="Times Roman"/>
                <w:bCs/>
                <w:sz w:val="22"/>
                <w:szCs w:val="22"/>
                <w:lang w:val="en-US"/>
              </w:rPr>
              <w:t xml:space="preserve">10BASE-T </w:t>
            </w:r>
            <w:r w:rsidRPr="00FB4A86">
              <w:rPr>
                <w:bCs/>
                <w:sz w:val="22"/>
                <w:szCs w:val="22"/>
              </w:rPr>
              <w:t>или</w:t>
            </w:r>
            <w:r w:rsidRPr="00FB4A86">
              <w:rPr>
                <w:rFonts w:ascii="Times Roman" w:hAnsi="Times Roman"/>
                <w:bCs/>
                <w:sz w:val="22"/>
                <w:szCs w:val="22"/>
                <w:lang w:val="en-US"/>
              </w:rPr>
              <w:t xml:space="preserve"> 100BASE-TX</w:t>
            </w:r>
          </w:p>
        </w:tc>
        <w:tc>
          <w:tcPr>
            <w:tcW w:w="253" w:type="pct"/>
            <w:vMerge/>
          </w:tcPr>
          <w:p w:rsidR="00C46007" w:rsidRPr="00FB4A86" w:rsidRDefault="00C46007" w:rsidP="00132A89">
            <w:pPr>
              <w:jc w:val="center"/>
              <w:rPr>
                <w:b/>
                <w:bCs/>
                <w:sz w:val="18"/>
                <w:szCs w:val="18"/>
                <w:lang w:val="en-US"/>
              </w:rPr>
            </w:pPr>
          </w:p>
        </w:tc>
        <w:tc>
          <w:tcPr>
            <w:tcW w:w="483" w:type="pct"/>
            <w:vMerge/>
          </w:tcPr>
          <w:p w:rsidR="00C46007" w:rsidRPr="00FB4A86" w:rsidRDefault="00C46007" w:rsidP="00132A89">
            <w:pPr>
              <w:jc w:val="center"/>
              <w:rPr>
                <w:b/>
                <w:bCs/>
                <w:sz w:val="18"/>
                <w:szCs w:val="18"/>
                <w:lang w:val="en-US"/>
              </w:rPr>
            </w:pPr>
          </w:p>
        </w:tc>
        <w:tc>
          <w:tcPr>
            <w:tcW w:w="597" w:type="pct"/>
            <w:vMerge/>
          </w:tcPr>
          <w:p w:rsidR="00C46007" w:rsidRPr="00FB4A86" w:rsidRDefault="00C46007" w:rsidP="00132A89">
            <w:pPr>
              <w:jc w:val="center"/>
              <w:rPr>
                <w:b/>
                <w:bCs/>
                <w:sz w:val="18"/>
                <w:szCs w:val="18"/>
                <w:lang w:val="en-US"/>
              </w:rPr>
            </w:pPr>
          </w:p>
        </w:tc>
      </w:tr>
    </w:tbl>
    <w:p w:rsidR="0026705D" w:rsidRPr="009A5F27" w:rsidRDefault="0026705D" w:rsidP="0026705D">
      <w:pPr>
        <w:numPr>
          <w:ilvl w:val="0"/>
          <w:numId w:val="12"/>
        </w:numPr>
        <w:tabs>
          <w:tab w:val="clear" w:pos="1560"/>
        </w:tabs>
        <w:suppressAutoHyphens/>
        <w:ind w:left="0" w:firstLine="0"/>
      </w:pPr>
      <w:r w:rsidRPr="009A5F27">
        <w:rPr>
          <w:b/>
        </w:rPr>
        <w:t xml:space="preserve">Требования к упаковке товара:   </w:t>
      </w:r>
    </w:p>
    <w:p w:rsidR="0026705D" w:rsidRDefault="0026705D" w:rsidP="00132A89">
      <w:pPr>
        <w:jc w:val="both"/>
      </w:pPr>
      <w:r w:rsidRPr="009A5F2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t xml:space="preserve"> </w:t>
      </w:r>
    </w:p>
    <w:p w:rsidR="0026705D" w:rsidRPr="00C749E0" w:rsidRDefault="0026705D" w:rsidP="00132A89">
      <w:pPr>
        <w:jc w:val="both"/>
      </w:pPr>
      <w:r w:rsidRPr="00C749E0">
        <w:t>Маркировка упаковки поставляемого товара должна содержать: наименование товара, технические характеристики и серийный номер товара, наименование фирмы-изготовителя, наименование фирмы-поставщика, юридический адрес изготовителя,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6705D" w:rsidRDefault="0026705D" w:rsidP="00132A89">
      <w:pPr>
        <w:numPr>
          <w:ilvl w:val="0"/>
          <w:numId w:val="12"/>
        </w:numPr>
        <w:tabs>
          <w:tab w:val="clear" w:pos="1560"/>
        </w:tabs>
        <w:suppressAutoHyphens/>
        <w:ind w:left="0" w:firstLine="0"/>
        <w:jc w:val="both"/>
        <w:rPr>
          <w:b/>
        </w:rPr>
      </w:pPr>
      <w:r w:rsidRPr="008D5EC6">
        <w:rPr>
          <w:b/>
        </w:rPr>
        <w:t>Требования по передаче заказчику технических и иных документов при</w:t>
      </w:r>
      <w:r>
        <w:rPr>
          <w:b/>
        </w:rPr>
        <w:t xml:space="preserve"> </w:t>
      </w:r>
      <w:r w:rsidRPr="008D5EC6">
        <w:rPr>
          <w:b/>
        </w:rPr>
        <w:t>поставке товара:</w:t>
      </w:r>
    </w:p>
    <w:p w:rsidR="0026705D" w:rsidRDefault="0026705D" w:rsidP="00132A89">
      <w:pPr>
        <w:jc w:val="both"/>
        <w:rPr>
          <w:b/>
        </w:rPr>
      </w:pPr>
      <w:r>
        <w:t>П</w:t>
      </w:r>
      <w:r w:rsidRPr="008D5EC6">
        <w:t>о факту поставки продукции поставщик должен представлять</w:t>
      </w:r>
      <w:r>
        <w:t xml:space="preserve"> </w:t>
      </w:r>
      <w:r w:rsidRPr="008D5EC6">
        <w:t>заказчику копии сертификатов соответств</w:t>
      </w:r>
      <w:r>
        <w:t>ия и инструкцию по эксплуатации, функциональные и принципиальные схемы.</w:t>
      </w:r>
    </w:p>
    <w:p w:rsidR="0026705D" w:rsidRPr="00A11C21" w:rsidRDefault="0026705D" w:rsidP="00132A89">
      <w:pPr>
        <w:numPr>
          <w:ilvl w:val="0"/>
          <w:numId w:val="12"/>
        </w:numPr>
        <w:tabs>
          <w:tab w:val="clear" w:pos="1560"/>
          <w:tab w:val="num" w:pos="0"/>
        </w:tabs>
        <w:ind w:left="0" w:firstLine="0"/>
        <w:jc w:val="both"/>
        <w:rPr>
          <w:rFonts w:eastAsia="Calibri"/>
          <w:b/>
          <w:lang w:eastAsia="en-US"/>
        </w:rPr>
      </w:pPr>
      <w:r w:rsidRPr="00A11C21">
        <w:rPr>
          <w:rFonts w:eastAsia="Calibri"/>
          <w:b/>
          <w:lang w:eastAsia="en-US"/>
        </w:rPr>
        <w:t>Требования по сроку гарантий качества:</w:t>
      </w:r>
    </w:p>
    <w:p w:rsidR="0026705D" w:rsidRPr="003C758D" w:rsidRDefault="0026705D" w:rsidP="00132A89">
      <w:pPr>
        <w:tabs>
          <w:tab w:val="num" w:pos="0"/>
        </w:tabs>
        <w:jc w:val="both"/>
        <w:rPr>
          <w:rFonts w:eastAsia="Calibri"/>
          <w:lang w:eastAsia="en-US"/>
        </w:rPr>
      </w:pPr>
      <w:r w:rsidRPr="00A11C21">
        <w:rPr>
          <w:rFonts w:eastAsia="Calibri"/>
          <w:lang w:eastAsia="en-US"/>
        </w:rPr>
        <w:lastRenderedPageBreak/>
        <w:t>Гарантийный срок должен составлять не менее одного года со дня подписания акта сдачи-приемки товара.</w:t>
      </w:r>
      <w:r w:rsidRPr="009A5F27">
        <w:t xml:space="preserve"> </w:t>
      </w:r>
      <w:r w:rsidRPr="00BB411C">
        <w:t>Бесплатно осуществлять гарантийные обязательства в отношении товара в течение гарантийного срока. Испо</w:t>
      </w:r>
      <w:r>
        <w:t>лнение гарантийных обязательств</w:t>
      </w:r>
      <w:r w:rsidRPr="00BB411C">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765915" w:rsidRPr="00765915" w:rsidRDefault="00765915" w:rsidP="008744BC">
      <w:pPr>
        <w:tabs>
          <w:tab w:val="left" w:pos="284"/>
        </w:tabs>
        <w:jc w:val="both"/>
      </w:pPr>
    </w:p>
    <w:p w:rsidR="00DB0B07" w:rsidRDefault="00DB0B07" w:rsidP="0047645F">
      <w:pPr>
        <w:pStyle w:val="10"/>
        <w:pageBreakBefore/>
        <w:jc w:val="center"/>
        <w:rPr>
          <w:rFonts w:ascii="Times New Roman" w:hAnsi="Times New Roman" w:cs="Times New Roman"/>
          <w:color w:val="auto"/>
        </w:rPr>
        <w:sectPr w:rsidR="00DB0B07" w:rsidSect="00DB0B07">
          <w:pgSz w:w="16838" w:h="11906" w:orient="landscape"/>
          <w:pgMar w:top="1134" w:right="1134" w:bottom="849" w:left="1134" w:header="708" w:footer="708" w:gutter="0"/>
          <w:cols w:space="708"/>
          <w:docGrid w:linePitch="360"/>
        </w:sectPr>
      </w:pPr>
      <w:bookmarkStart w:id="84" w:name="_Toc529889389"/>
      <w:bookmarkStart w:id="85" w:name="_Toc6573887"/>
      <w:bookmarkStart w:id="86" w:name="_Toc33780756"/>
    </w:p>
    <w:p w:rsidR="0047645F" w:rsidRDefault="0047645F" w:rsidP="0047645F">
      <w:pPr>
        <w:pStyle w:val="10"/>
        <w:pageBreakBefore/>
        <w:jc w:val="center"/>
        <w:rPr>
          <w:rFonts w:ascii="Times New Roman" w:hAnsi="Times New Roman" w:cs="Times New Roman"/>
          <w:color w:val="auto"/>
        </w:rPr>
      </w:pPr>
      <w:r w:rsidRPr="00F34233">
        <w:rPr>
          <w:rFonts w:ascii="Times New Roman" w:hAnsi="Times New Roman" w:cs="Times New Roman"/>
          <w:color w:val="auto"/>
        </w:rPr>
        <w:lastRenderedPageBreak/>
        <w:t>РАЗДЕЛ V. ПРОЕКТ ДОГОВОРА</w:t>
      </w:r>
      <w:bookmarkEnd w:id="84"/>
      <w:bookmarkEnd w:id="85"/>
      <w:bookmarkEnd w:id="86"/>
    </w:p>
    <w:p w:rsidR="0052277F" w:rsidRDefault="007B397B" w:rsidP="0052277F">
      <w:pPr>
        <w:jc w:val="center"/>
        <w:rPr>
          <w:b/>
          <w:caps/>
        </w:rPr>
      </w:pPr>
      <w:r>
        <w:rPr>
          <w:b/>
          <w:caps/>
        </w:rPr>
        <w:t>ПОСТАВКИ</w:t>
      </w:r>
      <w:r w:rsidR="009E240C">
        <w:rPr>
          <w:b/>
          <w:caps/>
        </w:rPr>
        <w:t xml:space="preserve"> </w:t>
      </w:r>
      <w:r w:rsidR="0052277F">
        <w:rPr>
          <w:b/>
          <w:caps/>
        </w:rPr>
        <w:t>товаров № ______</w:t>
      </w:r>
    </w:p>
    <w:p w:rsidR="0052277F" w:rsidRDefault="0052277F" w:rsidP="0052277F">
      <w:pPr>
        <w:pStyle w:val="affe"/>
        <w:tabs>
          <w:tab w:val="left" w:pos="5409"/>
          <w:tab w:val="left" w:pos="7162"/>
        </w:tabs>
        <w:jc w:val="center"/>
      </w:pPr>
    </w:p>
    <w:p w:rsidR="0052277F" w:rsidRDefault="0052277F" w:rsidP="0052277F">
      <w:pPr>
        <w:pStyle w:val="affe"/>
        <w:spacing w:line="360" w:lineRule="auto"/>
      </w:pPr>
      <w:r>
        <w:t>г. Сургут</w:t>
      </w:r>
      <w:r>
        <w:tab/>
      </w:r>
      <w:r>
        <w:tab/>
      </w:r>
      <w:r>
        <w:tab/>
      </w:r>
      <w:r>
        <w:tab/>
      </w:r>
      <w:r>
        <w:tab/>
      </w:r>
      <w:r>
        <w:tab/>
      </w:r>
      <w:r>
        <w:tab/>
      </w:r>
      <w:r>
        <w:tab/>
        <w:t xml:space="preserve">      «___» _______________20</w:t>
      </w:r>
      <w:r>
        <w:softHyphen/>
        <w:t>__ г.</w:t>
      </w:r>
    </w:p>
    <w:p w:rsidR="0052277F" w:rsidRPr="00663BB7" w:rsidRDefault="0052277F" w:rsidP="0052277F">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52277F" w:rsidRDefault="0052277F" w:rsidP="0052277F">
      <w:pPr>
        <w:ind w:firstLine="567"/>
        <w:jc w:val="center"/>
        <w:rPr>
          <w:b/>
        </w:rPr>
      </w:pPr>
    </w:p>
    <w:p w:rsidR="0052277F" w:rsidRDefault="0052277F" w:rsidP="0052277F">
      <w:pPr>
        <w:ind w:firstLine="567"/>
        <w:jc w:val="center"/>
        <w:rPr>
          <w:b/>
        </w:rPr>
      </w:pPr>
      <w:r>
        <w:rPr>
          <w:b/>
        </w:rPr>
        <w:t>1. Предмет Договора</w:t>
      </w:r>
    </w:p>
    <w:p w:rsidR="0052277F" w:rsidRDefault="0052277F" w:rsidP="0052277F">
      <w:pPr>
        <w:pStyle w:val="Default"/>
        <w:ind w:firstLine="567"/>
        <w:jc w:val="both"/>
        <w:rPr>
          <w:bCs/>
          <w:szCs w:val="28"/>
        </w:rPr>
      </w:pPr>
      <w:r>
        <w:t xml:space="preserve">1.1. Поставщик обязуется осуществить поставку </w:t>
      </w:r>
      <w:r w:rsidRPr="001F03A0">
        <w:t xml:space="preserve">IP камер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2277F" w:rsidRDefault="0052277F" w:rsidP="0052277F">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2277F" w:rsidRDefault="0052277F" w:rsidP="0052277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2277F" w:rsidRDefault="0052277F" w:rsidP="0052277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2277F" w:rsidRDefault="0052277F" w:rsidP="0052277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2277F" w:rsidRDefault="0052277F" w:rsidP="0052277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2277F" w:rsidRDefault="0052277F" w:rsidP="0052277F">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52277F" w:rsidRDefault="0052277F" w:rsidP="0052277F">
      <w:pPr>
        <w:widowControl w:val="0"/>
        <w:autoSpaceDE w:val="0"/>
        <w:autoSpaceDN w:val="0"/>
        <w:adjustRightInd w:val="0"/>
        <w:ind w:firstLine="567"/>
        <w:jc w:val="both"/>
      </w:pPr>
    </w:p>
    <w:p w:rsidR="0052277F" w:rsidRPr="000D1BF8" w:rsidRDefault="0052277F" w:rsidP="0052277F">
      <w:pPr>
        <w:widowControl w:val="0"/>
        <w:autoSpaceDE w:val="0"/>
        <w:autoSpaceDN w:val="0"/>
        <w:adjustRightInd w:val="0"/>
        <w:ind w:firstLine="567"/>
        <w:jc w:val="both"/>
      </w:pPr>
    </w:p>
    <w:p w:rsidR="0052277F" w:rsidRDefault="0052277F" w:rsidP="0052277F">
      <w:pPr>
        <w:widowControl w:val="0"/>
        <w:autoSpaceDE w:val="0"/>
        <w:autoSpaceDN w:val="0"/>
        <w:adjustRightInd w:val="0"/>
        <w:ind w:firstLine="567"/>
        <w:jc w:val="center"/>
        <w:rPr>
          <w:b/>
        </w:rPr>
      </w:pPr>
      <w:r>
        <w:rPr>
          <w:b/>
        </w:rPr>
        <w:t>2. Цена Договора и порядок расчетов</w:t>
      </w:r>
    </w:p>
    <w:p w:rsidR="0052277F" w:rsidRDefault="0052277F" w:rsidP="0052277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2277F" w:rsidRDefault="0052277F" w:rsidP="0052277F">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2277F" w:rsidRDefault="0052277F" w:rsidP="0052277F">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2277F" w:rsidRDefault="0052277F" w:rsidP="0052277F">
      <w:pPr>
        <w:widowControl w:val="0"/>
        <w:autoSpaceDE w:val="0"/>
        <w:autoSpaceDN w:val="0"/>
        <w:adjustRightInd w:val="0"/>
        <w:ind w:firstLine="567"/>
        <w:jc w:val="both"/>
      </w:pPr>
      <w:r>
        <w:t>2.3. Расчеты по Договору производятся в следующем порядке:</w:t>
      </w:r>
    </w:p>
    <w:p w:rsidR="0052277F" w:rsidRDefault="0052277F" w:rsidP="0052277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2277F" w:rsidRDefault="0052277F" w:rsidP="0052277F">
      <w:pPr>
        <w:autoSpaceDE w:val="0"/>
        <w:autoSpaceDN w:val="0"/>
        <w:adjustRightInd w:val="0"/>
        <w:ind w:firstLine="567"/>
        <w:jc w:val="both"/>
      </w:pPr>
      <w:r>
        <w:t>2.3.2. Оплата производится в рублях Российской Федерации.</w:t>
      </w:r>
    </w:p>
    <w:p w:rsidR="0052277F" w:rsidRDefault="0052277F" w:rsidP="0052277F">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52277F" w:rsidRPr="000D1BF8" w:rsidRDefault="0052277F" w:rsidP="0052277F">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2277F" w:rsidRDefault="0052277F" w:rsidP="0052277F">
      <w:pPr>
        <w:ind w:firstLine="567"/>
        <w:jc w:val="center"/>
        <w:rPr>
          <w:b/>
        </w:rPr>
      </w:pPr>
    </w:p>
    <w:p w:rsidR="0052277F" w:rsidRDefault="0052277F" w:rsidP="0052277F">
      <w:pPr>
        <w:ind w:firstLine="567"/>
        <w:jc w:val="center"/>
        <w:rPr>
          <w:b/>
        </w:rPr>
      </w:pPr>
      <w:r>
        <w:rPr>
          <w:b/>
        </w:rPr>
        <w:t>3. Права и обязанности сторон</w:t>
      </w:r>
    </w:p>
    <w:p w:rsidR="0052277F" w:rsidRDefault="0052277F" w:rsidP="0052277F">
      <w:pPr>
        <w:pStyle w:val="affe"/>
        <w:ind w:firstLine="567"/>
      </w:pPr>
      <w:r>
        <w:t>3.1. Заказчик имеет право:</w:t>
      </w:r>
    </w:p>
    <w:p w:rsidR="0052277F" w:rsidRDefault="0052277F" w:rsidP="0052277F">
      <w:pPr>
        <w:ind w:firstLine="567"/>
        <w:jc w:val="both"/>
      </w:pPr>
      <w:r>
        <w:t>3.1.1. Досрочно принять и оплатить товар.</w:t>
      </w:r>
    </w:p>
    <w:p w:rsidR="0052277F" w:rsidRDefault="0052277F" w:rsidP="0052277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2277F" w:rsidRDefault="0052277F" w:rsidP="0052277F">
      <w:pPr>
        <w:ind w:firstLine="567"/>
        <w:jc w:val="both"/>
      </w:pPr>
      <w:r>
        <w:t>3.1.3. Требовать возмещения неустойки (штрафа, пени) и (или) убытков, причиненных по вине Поставщика.</w:t>
      </w:r>
    </w:p>
    <w:p w:rsidR="0052277F" w:rsidRDefault="0052277F" w:rsidP="0052277F">
      <w:pPr>
        <w:pStyle w:val="affe"/>
        <w:ind w:firstLine="567"/>
      </w:pPr>
      <w:r>
        <w:t>3.2. Заказчик обязан:</w:t>
      </w:r>
    </w:p>
    <w:p w:rsidR="0052277F" w:rsidRDefault="0052277F" w:rsidP="0052277F">
      <w:pPr>
        <w:ind w:firstLine="567"/>
        <w:jc w:val="both"/>
      </w:pPr>
      <w:r>
        <w:t>3.2.1. Обеспечить приемку поставляемого по Договору товара в соответствии с условиями Договора.</w:t>
      </w:r>
    </w:p>
    <w:p w:rsidR="0052277F" w:rsidRDefault="0052277F" w:rsidP="0052277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2277F" w:rsidRDefault="0052277F" w:rsidP="0052277F">
      <w:pPr>
        <w:pStyle w:val="affe"/>
        <w:ind w:firstLine="567"/>
      </w:pPr>
      <w:r>
        <w:t>3.3. Поставщик обязан:</w:t>
      </w:r>
    </w:p>
    <w:p w:rsidR="0052277F" w:rsidRDefault="0052277F" w:rsidP="0052277F">
      <w:pPr>
        <w:shd w:val="clear" w:color="auto" w:fill="FFFFFF"/>
        <w:ind w:firstLine="567"/>
        <w:jc w:val="both"/>
      </w:pPr>
      <w:r>
        <w:t>3.3.1. Поставить товар в сроки, предусмотренные Договором.</w:t>
      </w:r>
    </w:p>
    <w:p w:rsidR="0052277F" w:rsidRDefault="0052277F" w:rsidP="0052277F">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2277F" w:rsidRDefault="0052277F" w:rsidP="0052277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2277F" w:rsidRPr="0066452F" w:rsidRDefault="0052277F" w:rsidP="0052277F">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w:t>
      </w:r>
      <w:r w:rsidRPr="0066452F">
        <w:rPr>
          <w:i w:val="0"/>
          <w:sz w:val="24"/>
          <w:szCs w:val="24"/>
        </w:rPr>
        <w:lastRenderedPageBreak/>
        <w:t>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52277F" w:rsidRDefault="0052277F" w:rsidP="0052277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52277F" w:rsidRDefault="0052277F" w:rsidP="0052277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2277F" w:rsidRDefault="0052277F" w:rsidP="0052277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2277F" w:rsidRDefault="0052277F" w:rsidP="0052277F">
      <w:pPr>
        <w:pStyle w:val="affe"/>
        <w:ind w:firstLine="567"/>
      </w:pPr>
      <w:r>
        <w:t>3.3.7. Выполнять иные обязанности, предусмотренные Договором.</w:t>
      </w:r>
    </w:p>
    <w:p w:rsidR="0052277F" w:rsidRDefault="0052277F" w:rsidP="0052277F">
      <w:pPr>
        <w:pStyle w:val="affe"/>
        <w:ind w:firstLine="567"/>
      </w:pPr>
      <w:r>
        <w:t>3.4. Поставщик вправе:</w:t>
      </w:r>
    </w:p>
    <w:p w:rsidR="0052277F" w:rsidRDefault="0052277F" w:rsidP="0052277F">
      <w:pPr>
        <w:pStyle w:val="affe"/>
        <w:ind w:firstLine="567"/>
      </w:pPr>
      <w:r>
        <w:t>3.4.1. Требовать приемки и оплаты товара в объеме, порядке, сроки и на условиях, предусмотренных Договором.</w:t>
      </w:r>
    </w:p>
    <w:p w:rsidR="0052277F" w:rsidRPr="000D1BF8" w:rsidRDefault="0052277F" w:rsidP="0052277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2277F" w:rsidRDefault="0052277F" w:rsidP="0052277F">
      <w:pPr>
        <w:widowControl w:val="0"/>
        <w:autoSpaceDE w:val="0"/>
        <w:autoSpaceDN w:val="0"/>
        <w:adjustRightInd w:val="0"/>
        <w:ind w:firstLine="567"/>
        <w:jc w:val="center"/>
        <w:rPr>
          <w:b/>
        </w:rPr>
      </w:pPr>
    </w:p>
    <w:p w:rsidR="0052277F" w:rsidRDefault="0052277F" w:rsidP="0052277F">
      <w:pPr>
        <w:widowControl w:val="0"/>
        <w:autoSpaceDE w:val="0"/>
        <w:autoSpaceDN w:val="0"/>
        <w:adjustRightInd w:val="0"/>
        <w:ind w:firstLine="567"/>
        <w:jc w:val="center"/>
        <w:rPr>
          <w:b/>
        </w:rPr>
      </w:pPr>
      <w:r>
        <w:rPr>
          <w:b/>
        </w:rPr>
        <w:t>4. Порядок и сроки поставки товара</w:t>
      </w:r>
    </w:p>
    <w:p w:rsidR="0052277F" w:rsidRPr="00313277" w:rsidRDefault="0052277F" w:rsidP="0052277F">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52277F" w:rsidRPr="00313277" w:rsidRDefault="0052277F" w:rsidP="0052277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52277F" w:rsidRPr="00313277" w:rsidRDefault="0052277F" w:rsidP="0052277F">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52277F" w:rsidRDefault="0052277F" w:rsidP="0052277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2277F" w:rsidRDefault="0052277F" w:rsidP="0052277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2277F" w:rsidRDefault="0052277F" w:rsidP="0052277F">
      <w:pPr>
        <w:ind w:firstLine="567"/>
        <w:jc w:val="center"/>
        <w:rPr>
          <w:b/>
        </w:rPr>
      </w:pPr>
    </w:p>
    <w:p w:rsidR="0052277F" w:rsidRDefault="0052277F" w:rsidP="0052277F">
      <w:pPr>
        <w:ind w:firstLine="567"/>
        <w:jc w:val="center"/>
        <w:rPr>
          <w:b/>
        </w:rPr>
      </w:pPr>
      <w:r>
        <w:rPr>
          <w:b/>
        </w:rPr>
        <w:t>5. Порядок сдачи и приемки товара</w:t>
      </w:r>
    </w:p>
    <w:p w:rsidR="0052277F" w:rsidRDefault="0052277F" w:rsidP="0052277F">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2277F" w:rsidRDefault="0052277F" w:rsidP="0052277F">
      <w:pPr>
        <w:ind w:firstLine="567"/>
        <w:jc w:val="both"/>
      </w:pPr>
      <w:r>
        <w:t>5.2. Приемка товара, осуществляется в месте поставки товара.</w:t>
      </w:r>
    </w:p>
    <w:p w:rsidR="0052277F" w:rsidRDefault="0052277F" w:rsidP="0052277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w:t>
      </w:r>
      <w:r>
        <w:lastRenderedPageBreak/>
        <w:t xml:space="preserve">экспертных организаций. </w:t>
      </w:r>
    </w:p>
    <w:p w:rsidR="0052277F" w:rsidRDefault="0052277F" w:rsidP="0052277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2277F" w:rsidRDefault="0052277F" w:rsidP="0052277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2277F" w:rsidRDefault="0052277F" w:rsidP="0052277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2277F" w:rsidRDefault="0052277F" w:rsidP="0052277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52277F" w:rsidRDefault="0052277F" w:rsidP="0052277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2277F" w:rsidRDefault="0052277F" w:rsidP="0052277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52277F" w:rsidRPr="0056319D" w:rsidRDefault="0052277F" w:rsidP="0052277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52277F" w:rsidRPr="0056319D" w:rsidRDefault="0052277F" w:rsidP="0052277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2277F" w:rsidRPr="0056319D" w:rsidRDefault="0052277F" w:rsidP="0052277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52277F" w:rsidRDefault="0052277F" w:rsidP="0052277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2277F" w:rsidRDefault="0052277F" w:rsidP="0052277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2277F" w:rsidRDefault="0052277F" w:rsidP="0052277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2277F" w:rsidRDefault="0052277F" w:rsidP="0052277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2277F" w:rsidRDefault="0052277F" w:rsidP="0052277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2277F" w:rsidRDefault="0052277F" w:rsidP="0052277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2277F" w:rsidRPr="000D1BF8" w:rsidRDefault="0052277F" w:rsidP="0052277F">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52277F" w:rsidRPr="000D0A19" w:rsidRDefault="0052277F" w:rsidP="0052277F">
      <w:pPr>
        <w:autoSpaceDE w:val="0"/>
        <w:autoSpaceDN w:val="0"/>
        <w:adjustRightInd w:val="0"/>
        <w:jc w:val="both"/>
        <w:rPr>
          <w:rFonts w:eastAsiaTheme="minorHAnsi"/>
          <w:lang w:eastAsia="en-US"/>
        </w:rPr>
      </w:pPr>
    </w:p>
    <w:p w:rsidR="0052277F" w:rsidRDefault="0052277F" w:rsidP="0052277F">
      <w:pPr>
        <w:autoSpaceDE w:val="0"/>
        <w:autoSpaceDN w:val="0"/>
        <w:adjustRightInd w:val="0"/>
        <w:ind w:firstLine="567"/>
        <w:jc w:val="center"/>
        <w:rPr>
          <w:b/>
        </w:rPr>
      </w:pPr>
      <w:r>
        <w:rPr>
          <w:b/>
        </w:rPr>
        <w:t>6. Ответственность сторон</w:t>
      </w:r>
    </w:p>
    <w:p w:rsidR="0052277F" w:rsidRDefault="0052277F" w:rsidP="0052277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2277F" w:rsidRDefault="0052277F" w:rsidP="0052277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52277F" w:rsidRDefault="0052277F" w:rsidP="0052277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52277F" w:rsidRDefault="0052277F" w:rsidP="0052277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2277F" w:rsidRDefault="0052277F" w:rsidP="0052277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2277F" w:rsidRDefault="0052277F" w:rsidP="0052277F">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2277F" w:rsidRDefault="0052277F" w:rsidP="0052277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2277F" w:rsidRDefault="0052277F" w:rsidP="0052277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52277F" w:rsidRDefault="0052277F" w:rsidP="0052277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52277F" w:rsidRDefault="0052277F" w:rsidP="0052277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52277F" w:rsidRDefault="0052277F" w:rsidP="0052277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2277F" w:rsidRDefault="0052277F" w:rsidP="0052277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2277F" w:rsidRDefault="0052277F" w:rsidP="0052277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w:t>
      </w:r>
      <w:r>
        <w:lastRenderedPageBreak/>
        <w:t xml:space="preserve">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2277F" w:rsidRDefault="0052277F" w:rsidP="0052277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2277F" w:rsidRDefault="0052277F" w:rsidP="0052277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2277F" w:rsidRDefault="0052277F" w:rsidP="0052277F">
      <w:pPr>
        <w:jc w:val="center"/>
        <w:rPr>
          <w:b/>
        </w:rPr>
      </w:pPr>
    </w:p>
    <w:p w:rsidR="0052277F" w:rsidRDefault="0052277F" w:rsidP="0052277F">
      <w:pPr>
        <w:jc w:val="center"/>
        <w:rPr>
          <w:b/>
        </w:rPr>
      </w:pPr>
      <w:r>
        <w:rPr>
          <w:b/>
        </w:rPr>
        <w:t>7. Форс-мажорные обстоятельства</w:t>
      </w:r>
    </w:p>
    <w:p w:rsidR="0052277F" w:rsidRDefault="0052277F" w:rsidP="0052277F">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52277F" w:rsidRDefault="0052277F" w:rsidP="0052277F">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2277F" w:rsidRDefault="0052277F" w:rsidP="0052277F">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2277F" w:rsidRDefault="0052277F" w:rsidP="0052277F">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2277F" w:rsidRDefault="0052277F" w:rsidP="0052277F">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2277F" w:rsidRDefault="0052277F" w:rsidP="0052277F">
      <w:pPr>
        <w:keepNext/>
        <w:ind w:firstLine="567"/>
        <w:jc w:val="center"/>
        <w:rPr>
          <w:b/>
        </w:rPr>
      </w:pPr>
    </w:p>
    <w:p w:rsidR="0052277F" w:rsidRDefault="0052277F" w:rsidP="0052277F">
      <w:pPr>
        <w:keepNext/>
        <w:ind w:firstLine="567"/>
        <w:jc w:val="center"/>
        <w:rPr>
          <w:b/>
        </w:rPr>
      </w:pPr>
      <w:r>
        <w:rPr>
          <w:b/>
        </w:rPr>
        <w:t>8. Порядок разрешения споров</w:t>
      </w:r>
    </w:p>
    <w:p w:rsidR="0052277F" w:rsidRDefault="0052277F" w:rsidP="0052277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2277F" w:rsidRDefault="0052277F" w:rsidP="0052277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2277F" w:rsidRDefault="0052277F" w:rsidP="0052277F">
      <w:pPr>
        <w:ind w:firstLine="567"/>
        <w:jc w:val="center"/>
        <w:rPr>
          <w:b/>
        </w:rPr>
      </w:pPr>
    </w:p>
    <w:p w:rsidR="0052277F" w:rsidRDefault="0052277F" w:rsidP="0052277F">
      <w:pPr>
        <w:ind w:firstLine="567"/>
        <w:jc w:val="center"/>
        <w:rPr>
          <w:b/>
        </w:rPr>
      </w:pPr>
      <w:r>
        <w:rPr>
          <w:b/>
        </w:rPr>
        <w:t>9. Изменение и расторжение Договора</w:t>
      </w:r>
    </w:p>
    <w:p w:rsidR="0052277F" w:rsidRDefault="0052277F" w:rsidP="0052277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2277F" w:rsidRDefault="0052277F" w:rsidP="0052277F">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2E5AD7">
        <w:t>в объёме, указанном в Извещении</w:t>
      </w:r>
      <w:r>
        <w:t xml:space="preserve">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2277F" w:rsidRDefault="0052277F" w:rsidP="0052277F">
      <w:pPr>
        <w:ind w:firstLine="567"/>
        <w:jc w:val="both"/>
      </w:pPr>
      <w:r>
        <w:lastRenderedPageBreak/>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2277F" w:rsidRDefault="0052277F" w:rsidP="0052277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2277F" w:rsidRDefault="0052277F" w:rsidP="0052277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2277F" w:rsidRDefault="0052277F" w:rsidP="0052277F">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2277F" w:rsidRDefault="0052277F" w:rsidP="0052277F">
      <w:pPr>
        <w:ind w:firstLine="567"/>
        <w:jc w:val="center"/>
        <w:rPr>
          <w:b/>
        </w:rPr>
      </w:pPr>
    </w:p>
    <w:p w:rsidR="0052277F" w:rsidRDefault="0052277F" w:rsidP="0052277F">
      <w:pPr>
        <w:ind w:firstLine="567"/>
        <w:jc w:val="center"/>
        <w:rPr>
          <w:b/>
        </w:rPr>
      </w:pPr>
      <w:r>
        <w:rPr>
          <w:b/>
        </w:rPr>
        <w:t>10. Срок действия Договора</w:t>
      </w:r>
    </w:p>
    <w:p w:rsidR="0052277F" w:rsidRDefault="0052277F" w:rsidP="0052277F">
      <w:pPr>
        <w:autoSpaceDE w:val="0"/>
        <w:autoSpaceDN w:val="0"/>
        <w:adjustRightInd w:val="0"/>
        <w:ind w:firstLine="567"/>
        <w:jc w:val="both"/>
      </w:pPr>
      <w:r>
        <w:t>10.1. Договор вступает в силу с даты подписания его Сторонами и действует по «31» августа 2020. С «01» сентября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2277F" w:rsidRDefault="0052277F" w:rsidP="0052277F">
      <w:pPr>
        <w:ind w:firstLine="567"/>
        <w:jc w:val="center"/>
        <w:rPr>
          <w:b/>
        </w:rPr>
      </w:pPr>
    </w:p>
    <w:p w:rsidR="0052277F" w:rsidRDefault="0052277F" w:rsidP="0052277F">
      <w:pPr>
        <w:ind w:firstLine="567"/>
        <w:jc w:val="center"/>
        <w:rPr>
          <w:b/>
        </w:rPr>
      </w:pPr>
      <w:r>
        <w:rPr>
          <w:b/>
        </w:rPr>
        <w:t>11. Прочие условия</w:t>
      </w:r>
    </w:p>
    <w:p w:rsidR="0052277F" w:rsidRDefault="0052277F" w:rsidP="0052277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2277F" w:rsidRDefault="0052277F" w:rsidP="0052277F">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52277F" w:rsidRDefault="0052277F" w:rsidP="0052277F">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2277F" w:rsidRDefault="0052277F" w:rsidP="0052277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2277F" w:rsidRDefault="0052277F" w:rsidP="0052277F">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2277F" w:rsidRDefault="0052277F" w:rsidP="0052277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52277F" w:rsidRDefault="0052277F" w:rsidP="0052277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52277F" w:rsidRDefault="0052277F" w:rsidP="0052277F">
      <w:pPr>
        <w:autoSpaceDE w:val="0"/>
        <w:autoSpaceDN w:val="0"/>
        <w:adjustRightInd w:val="0"/>
        <w:ind w:firstLine="567"/>
        <w:jc w:val="both"/>
      </w:pPr>
      <w:r>
        <w:t>- Приложение №1 (Спецификация);</w:t>
      </w:r>
    </w:p>
    <w:p w:rsidR="0052277F" w:rsidRDefault="0052277F" w:rsidP="0052277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52277F" w:rsidRDefault="0052277F" w:rsidP="0052277F">
      <w:pPr>
        <w:ind w:firstLine="567"/>
        <w:jc w:val="both"/>
        <w:rPr>
          <w:b/>
        </w:rPr>
      </w:pPr>
    </w:p>
    <w:p w:rsidR="0052277F" w:rsidRDefault="0052277F" w:rsidP="0052277F">
      <w:pPr>
        <w:ind w:firstLine="567"/>
        <w:jc w:val="both"/>
        <w:rPr>
          <w:b/>
        </w:rPr>
      </w:pPr>
      <w:r>
        <w:rPr>
          <w:b/>
        </w:rPr>
        <w:lastRenderedPageBreak/>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52277F" w:rsidTr="00E4190C">
        <w:trPr>
          <w:trHeight w:val="3725"/>
        </w:trPr>
        <w:tc>
          <w:tcPr>
            <w:tcW w:w="4928" w:type="dxa"/>
          </w:tcPr>
          <w:p w:rsidR="0052277F" w:rsidRPr="00032D3B" w:rsidRDefault="0052277F" w:rsidP="00E4190C">
            <w:pPr>
              <w:widowControl w:val="0"/>
              <w:autoSpaceDE w:val="0"/>
              <w:autoSpaceDN w:val="0"/>
              <w:adjustRightInd w:val="0"/>
              <w:jc w:val="both"/>
              <w:rPr>
                <w:color w:val="000000"/>
              </w:rPr>
            </w:pPr>
            <w:r w:rsidRPr="00032D3B">
              <w:rPr>
                <w:b/>
                <w:color w:val="000000"/>
              </w:rPr>
              <w:t>Заказчик:</w:t>
            </w:r>
          </w:p>
          <w:p w:rsidR="0052277F" w:rsidRPr="00032D3B" w:rsidRDefault="0052277F" w:rsidP="00E4190C">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52277F" w:rsidRPr="00032D3B" w:rsidRDefault="0052277F" w:rsidP="00E4190C">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52277F" w:rsidRPr="00032D3B" w:rsidRDefault="0052277F" w:rsidP="00E4190C">
            <w:pPr>
              <w:autoSpaceDE w:val="0"/>
              <w:autoSpaceDN w:val="0"/>
              <w:jc w:val="both"/>
              <w:rPr>
                <w:color w:val="000000"/>
              </w:rPr>
            </w:pPr>
            <w:r w:rsidRPr="00032D3B">
              <w:rPr>
                <w:color w:val="000000"/>
              </w:rPr>
              <w:t xml:space="preserve">ОГРН 1028600587069     </w:t>
            </w:r>
          </w:p>
          <w:p w:rsidR="0052277F" w:rsidRPr="00032D3B" w:rsidRDefault="0052277F" w:rsidP="00E4190C">
            <w:pPr>
              <w:autoSpaceDE w:val="0"/>
              <w:autoSpaceDN w:val="0"/>
              <w:jc w:val="both"/>
              <w:rPr>
                <w:color w:val="000000"/>
              </w:rPr>
            </w:pPr>
            <w:r w:rsidRPr="00032D3B">
              <w:rPr>
                <w:color w:val="000000"/>
              </w:rPr>
              <w:t>Р/с 40702810167170101356  </w:t>
            </w:r>
          </w:p>
          <w:p w:rsidR="0052277F" w:rsidRDefault="0052277F" w:rsidP="00E4190C">
            <w:pPr>
              <w:autoSpaceDE w:val="0"/>
              <w:autoSpaceDN w:val="0"/>
              <w:jc w:val="both"/>
            </w:pPr>
            <w:r>
              <w:t>ЗАПАДНО-СИБИРСКОЕ ОТДЕЛЕНИЕ</w:t>
            </w:r>
          </w:p>
          <w:p w:rsidR="0052277F" w:rsidRPr="00032D3B" w:rsidRDefault="0052277F" w:rsidP="00E4190C">
            <w:pPr>
              <w:autoSpaceDE w:val="0"/>
              <w:autoSpaceDN w:val="0"/>
              <w:jc w:val="both"/>
              <w:rPr>
                <w:color w:val="000000"/>
              </w:rPr>
            </w:pPr>
            <w:r w:rsidRPr="00032D3B">
              <w:t>№ 8647 ПАО СБЕРБАНК г. Тюмень</w:t>
            </w:r>
            <w:r w:rsidRPr="00032D3B">
              <w:rPr>
                <w:color w:val="000000"/>
              </w:rPr>
              <w:t xml:space="preserve">         </w:t>
            </w:r>
          </w:p>
          <w:p w:rsidR="0052277F" w:rsidRPr="00032D3B" w:rsidRDefault="0052277F" w:rsidP="00E4190C">
            <w:pPr>
              <w:autoSpaceDE w:val="0"/>
              <w:autoSpaceDN w:val="0"/>
              <w:jc w:val="both"/>
              <w:rPr>
                <w:color w:val="000000"/>
              </w:rPr>
            </w:pPr>
            <w:r w:rsidRPr="00032D3B">
              <w:rPr>
                <w:color w:val="000000"/>
              </w:rPr>
              <w:t xml:space="preserve">к/с 30101810800000000651        </w:t>
            </w:r>
          </w:p>
          <w:p w:rsidR="0052277F" w:rsidRPr="00032D3B" w:rsidRDefault="0052277F" w:rsidP="00E4190C">
            <w:pPr>
              <w:jc w:val="both"/>
              <w:rPr>
                <w:color w:val="000000"/>
              </w:rPr>
            </w:pPr>
            <w:r w:rsidRPr="00032D3B">
              <w:rPr>
                <w:color w:val="000000"/>
              </w:rPr>
              <w:t xml:space="preserve">БИК 047102651         </w:t>
            </w:r>
          </w:p>
          <w:p w:rsidR="0052277F" w:rsidRPr="00032D3B" w:rsidRDefault="0052277F" w:rsidP="00E4190C">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52277F" w:rsidRPr="00032D3B" w:rsidRDefault="0052277F" w:rsidP="00E4190C">
            <w:pPr>
              <w:jc w:val="both"/>
              <w:rPr>
                <w:lang w:val="en-US"/>
              </w:rPr>
            </w:pPr>
            <w:r w:rsidRPr="00032D3B">
              <w:rPr>
                <w:lang w:val="en-US"/>
              </w:rPr>
              <w:t>E-mail: gts@surgutgts.ru</w:t>
            </w:r>
          </w:p>
          <w:p w:rsidR="0052277F" w:rsidRPr="00032D3B" w:rsidRDefault="0052277F" w:rsidP="00E4190C">
            <w:pPr>
              <w:jc w:val="both"/>
              <w:rPr>
                <w:color w:val="000000"/>
                <w:lang w:val="en-US"/>
              </w:rPr>
            </w:pPr>
            <w:r w:rsidRPr="00032D3B">
              <w:t>Тел</w:t>
            </w:r>
            <w:r w:rsidRPr="00032D3B">
              <w:rPr>
                <w:lang w:val="en-US"/>
              </w:rPr>
              <w:t xml:space="preserve">: 8 (3462) </w:t>
            </w:r>
            <w:r w:rsidRPr="00032D3B">
              <w:rPr>
                <w:color w:val="000000"/>
                <w:lang w:val="en-US"/>
              </w:rPr>
              <w:t>52-43-11</w:t>
            </w:r>
          </w:p>
          <w:p w:rsidR="0052277F" w:rsidRPr="00032D3B" w:rsidRDefault="0052277F" w:rsidP="00E4190C">
            <w:pPr>
              <w:jc w:val="both"/>
              <w:rPr>
                <w:color w:val="000000"/>
                <w:lang w:val="en-US"/>
              </w:rPr>
            </w:pPr>
          </w:p>
          <w:p w:rsidR="0052277F" w:rsidRPr="00032D3B" w:rsidRDefault="0052277F" w:rsidP="00E4190C">
            <w:pPr>
              <w:jc w:val="both"/>
              <w:rPr>
                <w:color w:val="000000"/>
              </w:rPr>
            </w:pPr>
            <w:r w:rsidRPr="00032D3B">
              <w:rPr>
                <w:color w:val="000000"/>
              </w:rPr>
              <w:t>Директор:</w:t>
            </w:r>
          </w:p>
          <w:p w:rsidR="0052277F" w:rsidRDefault="0052277F" w:rsidP="00E4190C">
            <w:pPr>
              <w:jc w:val="both"/>
              <w:rPr>
                <w:color w:val="000000"/>
              </w:rPr>
            </w:pPr>
            <w:r w:rsidRPr="00032D3B">
              <w:rPr>
                <w:color w:val="000000"/>
              </w:rPr>
              <w:t>__________________/В.Н. Юркин/</w:t>
            </w:r>
          </w:p>
          <w:p w:rsidR="0052277F" w:rsidRPr="00032D3B" w:rsidRDefault="0052277F" w:rsidP="00E4190C">
            <w:pPr>
              <w:jc w:val="both"/>
              <w:rPr>
                <w:color w:val="000000"/>
              </w:rPr>
            </w:pPr>
          </w:p>
        </w:tc>
        <w:tc>
          <w:tcPr>
            <w:tcW w:w="4678" w:type="dxa"/>
          </w:tcPr>
          <w:p w:rsidR="0052277F" w:rsidRPr="00032D3B" w:rsidRDefault="0052277F" w:rsidP="00E4190C">
            <w:pPr>
              <w:jc w:val="both"/>
              <w:rPr>
                <w:b/>
              </w:rPr>
            </w:pPr>
            <w:r w:rsidRPr="00032D3B">
              <w:rPr>
                <w:b/>
              </w:rPr>
              <w:t>Поставщик:</w:t>
            </w:r>
          </w:p>
          <w:p w:rsidR="0052277F" w:rsidRPr="00032D3B" w:rsidRDefault="0052277F" w:rsidP="00E4190C">
            <w:pPr>
              <w:ind w:firstLine="567"/>
              <w:jc w:val="both"/>
            </w:pPr>
          </w:p>
        </w:tc>
      </w:tr>
    </w:tbl>
    <w:p w:rsidR="0052277F" w:rsidRDefault="0052277F" w:rsidP="0052277F">
      <w:pPr>
        <w:pStyle w:val="ConsPlusNormal"/>
        <w:widowControl/>
        <w:ind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widowControl/>
        <w:ind w:left="7795" w:firstLine="0"/>
        <w:jc w:val="both"/>
        <w:rPr>
          <w:rFonts w:ascii="Times New Roman" w:hAnsi="Times New Roman" w:cs="Times New Roman"/>
          <w:sz w:val="24"/>
          <w:szCs w:val="24"/>
        </w:rPr>
      </w:pPr>
    </w:p>
    <w:p w:rsidR="0052277F" w:rsidRDefault="0052277F" w:rsidP="0052277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2277F" w:rsidRDefault="0052277F" w:rsidP="0052277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52277F" w:rsidRDefault="0052277F" w:rsidP="0052277F">
      <w:pPr>
        <w:pStyle w:val="ConsPlusNormal"/>
        <w:widowControl/>
        <w:ind w:left="6379" w:firstLine="567"/>
        <w:jc w:val="both"/>
        <w:rPr>
          <w:rFonts w:ascii="Times New Roman" w:hAnsi="Times New Roman" w:cs="Times New Roman"/>
          <w:sz w:val="24"/>
          <w:szCs w:val="24"/>
        </w:rPr>
      </w:pPr>
    </w:p>
    <w:p w:rsidR="0052277F" w:rsidRDefault="0052277F" w:rsidP="0052277F">
      <w:pPr>
        <w:keepNext/>
        <w:ind w:firstLine="567"/>
        <w:jc w:val="center"/>
        <w:outlineLvl w:val="0"/>
        <w:rPr>
          <w:b/>
          <w:bCs/>
          <w:kern w:val="32"/>
        </w:rPr>
      </w:pPr>
    </w:p>
    <w:p w:rsidR="0052277F" w:rsidRDefault="0052277F" w:rsidP="0052277F">
      <w:pPr>
        <w:jc w:val="center"/>
      </w:pPr>
      <w:r>
        <w:rPr>
          <w:b/>
          <w:bCs/>
          <w:kern w:val="32"/>
        </w:rPr>
        <w:t>СПЕЦИФИКАЦИЯ</w:t>
      </w:r>
    </w:p>
    <w:p w:rsidR="0052277F" w:rsidRDefault="0052277F" w:rsidP="0052277F">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52277F" w:rsidTr="00E4190C">
        <w:trPr>
          <w:trHeight w:val="429"/>
        </w:trPr>
        <w:tc>
          <w:tcPr>
            <w:tcW w:w="995" w:type="dxa"/>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jc w:val="both"/>
            </w:pPr>
            <w:r>
              <w:t>№</w:t>
            </w:r>
          </w:p>
          <w:p w:rsidR="0052277F" w:rsidRDefault="0052277F" w:rsidP="00E4190C">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jc w:val="both"/>
            </w:pPr>
            <w:r>
              <w:t xml:space="preserve">Цена за ед. в </w:t>
            </w:r>
            <w:r>
              <w:br/>
              <w:t xml:space="preserve">руб. (с учетом </w:t>
            </w:r>
            <w:r>
              <w:br/>
              <w:t>НДС)</w:t>
            </w:r>
          </w:p>
          <w:p w:rsidR="0052277F" w:rsidRDefault="0052277F" w:rsidP="00E4190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ind w:firstLine="16"/>
              <w:jc w:val="both"/>
            </w:pPr>
            <w:r>
              <w:t xml:space="preserve">Сумма в руб. </w:t>
            </w:r>
            <w:r>
              <w:br/>
              <w:t>(с учетом НДС)</w:t>
            </w:r>
          </w:p>
        </w:tc>
      </w:tr>
      <w:tr w:rsidR="0052277F" w:rsidTr="00E4190C">
        <w:trPr>
          <w:trHeight w:val="215"/>
        </w:trPr>
        <w:tc>
          <w:tcPr>
            <w:tcW w:w="99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r>
      <w:tr w:rsidR="0052277F" w:rsidTr="00E4190C">
        <w:trPr>
          <w:trHeight w:val="215"/>
        </w:trPr>
        <w:tc>
          <w:tcPr>
            <w:tcW w:w="99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r>
      <w:tr w:rsidR="0052277F" w:rsidTr="00E4190C">
        <w:trPr>
          <w:trHeight w:val="215"/>
        </w:trPr>
        <w:tc>
          <w:tcPr>
            <w:tcW w:w="99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r>
      <w:tr w:rsidR="0052277F" w:rsidTr="00E4190C">
        <w:trPr>
          <w:trHeight w:val="215"/>
        </w:trPr>
        <w:tc>
          <w:tcPr>
            <w:tcW w:w="99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r>
      <w:tr w:rsidR="0052277F" w:rsidTr="00E4190C">
        <w:trPr>
          <w:trHeight w:val="215"/>
        </w:trPr>
        <w:tc>
          <w:tcPr>
            <w:tcW w:w="99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r>
      <w:tr w:rsidR="0052277F" w:rsidTr="00E4190C">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r>
      <w:tr w:rsidR="0052277F" w:rsidTr="00E4190C">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52277F" w:rsidRDefault="0052277F" w:rsidP="00E4190C">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52277F" w:rsidRDefault="0052277F" w:rsidP="00E4190C">
            <w:pPr>
              <w:autoSpaceDE w:val="0"/>
              <w:autoSpaceDN w:val="0"/>
              <w:adjustRightInd w:val="0"/>
              <w:spacing w:line="276" w:lineRule="auto"/>
              <w:ind w:firstLine="16"/>
              <w:jc w:val="both"/>
            </w:pPr>
          </w:p>
        </w:tc>
      </w:tr>
    </w:tbl>
    <w:p w:rsidR="0052277F" w:rsidRDefault="0052277F" w:rsidP="0052277F">
      <w:pPr>
        <w:ind w:firstLine="567"/>
        <w:jc w:val="both"/>
      </w:pPr>
    </w:p>
    <w:p w:rsidR="0052277F" w:rsidRDefault="0052277F" w:rsidP="0052277F">
      <w:pPr>
        <w:ind w:firstLine="567"/>
        <w:jc w:val="both"/>
      </w:pPr>
      <w:r>
        <w:t>Общая сумма: _____________________</w:t>
      </w:r>
    </w:p>
    <w:p w:rsidR="0052277F" w:rsidRDefault="0052277F" w:rsidP="0052277F">
      <w:pPr>
        <w:pStyle w:val="32"/>
        <w:ind w:firstLine="567"/>
        <w:jc w:val="both"/>
      </w:pPr>
    </w:p>
    <w:p w:rsidR="0052277F" w:rsidRPr="00313277" w:rsidRDefault="0052277F" w:rsidP="0052277F">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52277F" w:rsidRPr="000D1BF8" w:rsidRDefault="0052277F" w:rsidP="0052277F">
      <w:pPr>
        <w:pStyle w:val="32"/>
        <w:ind w:firstLine="567"/>
        <w:jc w:val="both"/>
        <w:rPr>
          <w:sz w:val="24"/>
          <w:szCs w:val="24"/>
        </w:rPr>
      </w:pPr>
    </w:p>
    <w:p w:rsidR="0052277F" w:rsidRDefault="0052277F" w:rsidP="0052277F">
      <w:pPr>
        <w:ind w:firstLine="567"/>
        <w:jc w:val="both"/>
      </w:pPr>
    </w:p>
    <w:p w:rsidR="0052277F" w:rsidRDefault="0052277F" w:rsidP="0052277F">
      <w:pPr>
        <w:ind w:firstLine="567"/>
        <w:jc w:val="both"/>
      </w:pPr>
    </w:p>
    <w:p w:rsidR="0052277F" w:rsidRDefault="0052277F" w:rsidP="0052277F">
      <w:pPr>
        <w:ind w:firstLine="567"/>
        <w:jc w:val="both"/>
      </w:pPr>
    </w:p>
    <w:tbl>
      <w:tblPr>
        <w:tblW w:w="0" w:type="auto"/>
        <w:tblInd w:w="-176" w:type="dxa"/>
        <w:tblLook w:val="01E0" w:firstRow="1" w:lastRow="1" w:firstColumn="1" w:lastColumn="1" w:noHBand="0" w:noVBand="0"/>
      </w:tblPr>
      <w:tblGrid>
        <w:gridCol w:w="5104"/>
        <w:gridCol w:w="5103"/>
      </w:tblGrid>
      <w:tr w:rsidR="0052277F" w:rsidTr="00E4190C">
        <w:tc>
          <w:tcPr>
            <w:tcW w:w="5104" w:type="dxa"/>
            <w:hideMark/>
          </w:tcPr>
          <w:p w:rsidR="0052277F" w:rsidRDefault="0052277F" w:rsidP="00E4190C">
            <w:pPr>
              <w:widowControl w:val="0"/>
              <w:spacing w:line="276" w:lineRule="auto"/>
              <w:jc w:val="both"/>
              <w:rPr>
                <w:b/>
              </w:rPr>
            </w:pPr>
            <w:r>
              <w:rPr>
                <w:b/>
              </w:rPr>
              <w:t>Заказчик</w:t>
            </w:r>
          </w:p>
          <w:p w:rsidR="0052277F" w:rsidRDefault="0052277F" w:rsidP="00E4190C">
            <w:pPr>
              <w:widowControl w:val="0"/>
              <w:spacing w:line="276" w:lineRule="auto"/>
              <w:ind w:firstLine="567"/>
              <w:jc w:val="both"/>
              <w:rPr>
                <w:b/>
              </w:rPr>
            </w:pPr>
          </w:p>
          <w:p w:rsidR="0052277F" w:rsidRPr="00671501" w:rsidRDefault="0052277F" w:rsidP="00E4190C">
            <w:pPr>
              <w:widowControl w:val="0"/>
              <w:spacing w:line="276" w:lineRule="auto"/>
              <w:jc w:val="both"/>
            </w:pPr>
            <w:r w:rsidRPr="00671501">
              <w:t>Директор:</w:t>
            </w:r>
          </w:p>
          <w:p w:rsidR="0052277F" w:rsidRPr="00671501" w:rsidRDefault="0052277F" w:rsidP="00E4190C">
            <w:pPr>
              <w:widowControl w:val="0"/>
              <w:spacing w:line="276" w:lineRule="auto"/>
              <w:jc w:val="both"/>
            </w:pPr>
            <w:r w:rsidRPr="00671501">
              <w:t>_______________/В.Н. Юркин/</w:t>
            </w:r>
          </w:p>
          <w:p w:rsidR="0052277F" w:rsidRDefault="0052277F" w:rsidP="00E4190C">
            <w:pPr>
              <w:widowControl w:val="0"/>
              <w:spacing w:line="276" w:lineRule="auto"/>
              <w:ind w:firstLine="567"/>
              <w:jc w:val="both"/>
              <w:rPr>
                <w:b/>
              </w:rPr>
            </w:pPr>
          </w:p>
        </w:tc>
        <w:tc>
          <w:tcPr>
            <w:tcW w:w="5103" w:type="dxa"/>
            <w:hideMark/>
          </w:tcPr>
          <w:p w:rsidR="0052277F" w:rsidRDefault="0052277F" w:rsidP="00E4190C">
            <w:pPr>
              <w:widowControl w:val="0"/>
              <w:spacing w:line="276" w:lineRule="auto"/>
              <w:jc w:val="both"/>
              <w:rPr>
                <w:b/>
              </w:rPr>
            </w:pPr>
            <w:r>
              <w:rPr>
                <w:b/>
              </w:rPr>
              <w:t>Поставщик</w:t>
            </w:r>
          </w:p>
        </w:tc>
      </w:tr>
    </w:tbl>
    <w:p w:rsidR="0052277F" w:rsidRDefault="0052277F" w:rsidP="0052277F">
      <w:pPr>
        <w:ind w:firstLine="567"/>
        <w:jc w:val="both"/>
      </w:pPr>
    </w:p>
    <w:p w:rsidR="0052277F" w:rsidRDefault="0052277F" w:rsidP="0052277F">
      <w:pPr>
        <w:ind w:firstLine="567"/>
        <w:jc w:val="both"/>
      </w:pPr>
    </w:p>
    <w:p w:rsidR="0052277F" w:rsidRDefault="0052277F" w:rsidP="0052277F">
      <w:pPr>
        <w:sectPr w:rsidR="0052277F" w:rsidSect="00F6391B">
          <w:pgSz w:w="11906" w:h="16838"/>
          <w:pgMar w:top="993" w:right="849" w:bottom="1134" w:left="1134" w:header="708" w:footer="708" w:gutter="0"/>
          <w:cols w:space="720"/>
        </w:sectPr>
      </w:pPr>
    </w:p>
    <w:p w:rsidR="0052277F" w:rsidRDefault="0052277F" w:rsidP="0052277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2277F" w:rsidRDefault="0052277F" w:rsidP="0052277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2277F" w:rsidRDefault="0052277F" w:rsidP="0052277F">
      <w:pPr>
        <w:jc w:val="right"/>
      </w:pPr>
      <w:r>
        <w:t>№ ____ от «___» _______ 20__ г.</w:t>
      </w:r>
    </w:p>
    <w:p w:rsidR="0052277F" w:rsidRDefault="0052277F" w:rsidP="0052277F">
      <w:pPr>
        <w:jc w:val="both"/>
        <w:rPr>
          <w:bCs/>
        </w:rPr>
      </w:pPr>
    </w:p>
    <w:p w:rsidR="0052277F" w:rsidRDefault="0052277F" w:rsidP="0052277F">
      <w:pPr>
        <w:jc w:val="both"/>
        <w:rPr>
          <w:bCs/>
        </w:rPr>
      </w:pPr>
    </w:p>
    <w:p w:rsidR="0052277F" w:rsidRDefault="0052277F" w:rsidP="0052277F">
      <w:pPr>
        <w:jc w:val="center"/>
      </w:pPr>
      <w:r>
        <w:t>ТЕХНИЧЕСКОЕ ЗАДАНИЕ</w:t>
      </w:r>
    </w:p>
    <w:p w:rsidR="0052277F" w:rsidRDefault="0052277F" w:rsidP="0052277F">
      <w:pPr>
        <w:jc w:val="both"/>
      </w:pPr>
    </w:p>
    <w:p w:rsidR="0052277F" w:rsidRDefault="0052277F" w:rsidP="0052277F">
      <w:pPr>
        <w:tabs>
          <w:tab w:val="left" w:pos="4366"/>
        </w:tabs>
        <w:ind w:firstLine="539"/>
        <w:jc w:val="both"/>
        <w:rPr>
          <w:color w:val="000000"/>
        </w:rPr>
      </w:pPr>
    </w:p>
    <w:p w:rsidR="0052277F" w:rsidRDefault="0052277F" w:rsidP="0052277F">
      <w:pPr>
        <w:jc w:val="both"/>
      </w:pPr>
    </w:p>
    <w:p w:rsidR="0052277F" w:rsidRPr="00360F65" w:rsidRDefault="0052277F" w:rsidP="0052277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52277F" w:rsidTr="00E4190C">
        <w:tc>
          <w:tcPr>
            <w:tcW w:w="5104" w:type="dxa"/>
            <w:hideMark/>
          </w:tcPr>
          <w:p w:rsidR="0052277F" w:rsidRDefault="0052277F" w:rsidP="00E4190C">
            <w:pPr>
              <w:widowControl w:val="0"/>
              <w:spacing w:line="276" w:lineRule="auto"/>
              <w:jc w:val="both"/>
              <w:rPr>
                <w:b/>
              </w:rPr>
            </w:pPr>
            <w:r>
              <w:rPr>
                <w:b/>
              </w:rPr>
              <w:t>Заказчик</w:t>
            </w:r>
          </w:p>
          <w:p w:rsidR="0052277F" w:rsidRDefault="0052277F" w:rsidP="00E4190C">
            <w:pPr>
              <w:widowControl w:val="0"/>
              <w:spacing w:line="276" w:lineRule="auto"/>
              <w:ind w:firstLine="567"/>
              <w:jc w:val="both"/>
              <w:rPr>
                <w:b/>
              </w:rPr>
            </w:pPr>
          </w:p>
          <w:p w:rsidR="0052277F" w:rsidRPr="00671501" w:rsidRDefault="0052277F" w:rsidP="00E4190C">
            <w:pPr>
              <w:widowControl w:val="0"/>
              <w:spacing w:line="276" w:lineRule="auto"/>
              <w:jc w:val="both"/>
            </w:pPr>
            <w:r w:rsidRPr="00671501">
              <w:t>Директор:</w:t>
            </w:r>
          </w:p>
          <w:p w:rsidR="0052277F" w:rsidRPr="00671501" w:rsidRDefault="0052277F" w:rsidP="00E4190C">
            <w:pPr>
              <w:widowControl w:val="0"/>
              <w:spacing w:line="276" w:lineRule="auto"/>
              <w:jc w:val="both"/>
            </w:pPr>
            <w:r w:rsidRPr="00671501">
              <w:t>_______________/В.Н. Юркин/</w:t>
            </w:r>
          </w:p>
          <w:p w:rsidR="0052277F" w:rsidRDefault="0052277F" w:rsidP="00E4190C">
            <w:pPr>
              <w:widowControl w:val="0"/>
              <w:spacing w:line="276" w:lineRule="auto"/>
              <w:ind w:firstLine="567"/>
              <w:jc w:val="both"/>
              <w:rPr>
                <w:b/>
              </w:rPr>
            </w:pPr>
          </w:p>
        </w:tc>
        <w:tc>
          <w:tcPr>
            <w:tcW w:w="5103" w:type="dxa"/>
            <w:hideMark/>
          </w:tcPr>
          <w:p w:rsidR="0052277F" w:rsidRDefault="0052277F" w:rsidP="00E4190C">
            <w:pPr>
              <w:widowControl w:val="0"/>
              <w:spacing w:line="276" w:lineRule="auto"/>
              <w:jc w:val="both"/>
              <w:rPr>
                <w:b/>
              </w:rPr>
            </w:pPr>
            <w:r>
              <w:rPr>
                <w:b/>
              </w:rPr>
              <w:t>Поставщик</w:t>
            </w:r>
          </w:p>
        </w:tc>
      </w:tr>
    </w:tbl>
    <w:p w:rsidR="00EA233C" w:rsidRDefault="00EA233C" w:rsidP="009E240C">
      <w:pPr>
        <w:jc w:val="center"/>
      </w:pPr>
    </w:p>
    <w:sectPr w:rsidR="00EA233C" w:rsidSect="00DB0B0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89" w:rsidRDefault="00132A89" w:rsidP="00534E1F">
      <w:r>
        <w:separator/>
      </w:r>
    </w:p>
  </w:endnote>
  <w:endnote w:type="continuationSeparator" w:id="0">
    <w:p w:rsidR="00132A89" w:rsidRDefault="00132A8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132A89" w:rsidRDefault="00132A89">
        <w:pPr>
          <w:pStyle w:val="a5"/>
          <w:jc w:val="center"/>
        </w:pPr>
        <w:r>
          <w:rPr>
            <w:noProof/>
          </w:rPr>
          <w:fldChar w:fldCharType="begin"/>
        </w:r>
        <w:r>
          <w:rPr>
            <w:noProof/>
          </w:rPr>
          <w:instrText xml:space="preserve"> PAGE   \* MERGEFORMAT </w:instrText>
        </w:r>
        <w:r>
          <w:rPr>
            <w:noProof/>
          </w:rPr>
          <w:fldChar w:fldCharType="separate"/>
        </w:r>
        <w:r w:rsidR="00892EFE">
          <w:rPr>
            <w:noProof/>
          </w:rPr>
          <w:t>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89" w:rsidRDefault="00132A8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89" w:rsidRDefault="00132A89" w:rsidP="00534E1F">
      <w:r>
        <w:separator/>
      </w:r>
    </w:p>
  </w:footnote>
  <w:footnote w:type="continuationSeparator" w:id="0">
    <w:p w:rsidR="00132A89" w:rsidRDefault="00132A8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D785528"/>
    <w:lvl w:ilvl="0" w:tplc="41107EAA">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28E42B3"/>
    <w:multiLevelType w:val="hybridMultilevel"/>
    <w:tmpl w:val="05B664FA"/>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B57"/>
    <w:multiLevelType w:val="hybridMultilevel"/>
    <w:tmpl w:val="567ADBE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1F9C5BDC"/>
    <w:multiLevelType w:val="multilevel"/>
    <w:tmpl w:val="9EB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9CD056E"/>
    <w:multiLevelType w:val="hybridMultilevel"/>
    <w:tmpl w:val="1CFE81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621AA5"/>
    <w:multiLevelType w:val="multilevel"/>
    <w:tmpl w:val="D66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0157C8"/>
    <w:multiLevelType w:val="hybridMultilevel"/>
    <w:tmpl w:val="D6AABA64"/>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30">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7">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0C7862"/>
    <w:multiLevelType w:val="hybridMultilevel"/>
    <w:tmpl w:val="51F497C6"/>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44"/>
  </w:num>
  <w:num w:numId="6">
    <w:abstractNumId w:val="40"/>
  </w:num>
  <w:num w:numId="7">
    <w:abstractNumId w:val="39"/>
  </w:num>
  <w:num w:numId="8">
    <w:abstractNumId w:val="0"/>
  </w:num>
  <w:num w:numId="9">
    <w:abstractNumId w:val="16"/>
  </w:num>
  <w:num w:numId="10">
    <w:abstractNumId w:val="21"/>
  </w:num>
  <w:num w:numId="11">
    <w:abstractNumId w:val="5"/>
  </w:num>
  <w:num w:numId="12">
    <w:abstractNumId w:val="2"/>
  </w:num>
  <w:num w:numId="13">
    <w:abstractNumId w:val="41"/>
  </w:num>
  <w:num w:numId="14">
    <w:abstractNumId w:val="27"/>
  </w:num>
  <w:num w:numId="15">
    <w:abstractNumId w:val="14"/>
  </w:num>
  <w:num w:numId="16">
    <w:abstractNumId w:val="15"/>
  </w:num>
  <w:num w:numId="17">
    <w:abstractNumId w:val="45"/>
  </w:num>
  <w:num w:numId="18">
    <w:abstractNumId w:val="13"/>
  </w:num>
  <w:num w:numId="19">
    <w:abstractNumId w:val="18"/>
  </w:num>
  <w:num w:numId="20">
    <w:abstractNumId w:val="12"/>
  </w:num>
  <w:num w:numId="21">
    <w:abstractNumId w:val="34"/>
  </w:num>
  <w:num w:numId="22">
    <w:abstractNumId w:val="32"/>
  </w:num>
  <w:num w:numId="23">
    <w:abstractNumId w:val="24"/>
  </w:num>
  <w:num w:numId="24">
    <w:abstractNumId w:val="42"/>
  </w:num>
  <w:num w:numId="25">
    <w:abstractNumId w:val="30"/>
  </w:num>
  <w:num w:numId="26">
    <w:abstractNumId w:val="29"/>
  </w:num>
  <w:num w:numId="27">
    <w:abstractNumId w:val="25"/>
  </w:num>
  <w:num w:numId="28">
    <w:abstractNumId w:val="8"/>
  </w:num>
  <w:num w:numId="29">
    <w:abstractNumId w:val="7"/>
  </w:num>
  <w:num w:numId="30">
    <w:abstractNumId w:val="36"/>
  </w:num>
  <w:num w:numId="31">
    <w:abstractNumId w:val="9"/>
  </w:num>
  <w:num w:numId="32">
    <w:abstractNumId w:val="1"/>
  </w:num>
  <w:num w:numId="33">
    <w:abstractNumId w:val="38"/>
  </w:num>
  <w:num w:numId="34">
    <w:abstractNumId w:val="6"/>
  </w:num>
  <w:num w:numId="35">
    <w:abstractNumId w:val="37"/>
  </w:num>
  <w:num w:numId="36">
    <w:abstractNumId w:val="19"/>
  </w:num>
  <w:num w:numId="37">
    <w:abstractNumId w:val="31"/>
  </w:num>
  <w:num w:numId="38">
    <w:abstractNumId w:val="3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1"/>
  </w:num>
  <w:num w:numId="44">
    <w:abstractNumId w:val="23"/>
  </w:num>
  <w:num w:numId="45">
    <w:abstractNumId w:val="33"/>
  </w:num>
  <w:num w:numId="46">
    <w:abstractNumId w:val="20"/>
  </w:num>
  <w:num w:numId="47">
    <w:abstractNumId w:val="4"/>
  </w:num>
  <w:num w:numId="48">
    <w:abstractNumId w:val="3"/>
  </w:num>
  <w:num w:numId="49">
    <w:abstractNumId w:val="4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3559E"/>
    <w:rsid w:val="00045305"/>
    <w:rsid w:val="00045570"/>
    <w:rsid w:val="00065A35"/>
    <w:rsid w:val="00070632"/>
    <w:rsid w:val="00071C00"/>
    <w:rsid w:val="00076BE6"/>
    <w:rsid w:val="000772EE"/>
    <w:rsid w:val="00080E2F"/>
    <w:rsid w:val="00083AD4"/>
    <w:rsid w:val="0008595E"/>
    <w:rsid w:val="00085F77"/>
    <w:rsid w:val="00086496"/>
    <w:rsid w:val="00087414"/>
    <w:rsid w:val="000905FD"/>
    <w:rsid w:val="0009369B"/>
    <w:rsid w:val="000944E2"/>
    <w:rsid w:val="000A6D60"/>
    <w:rsid w:val="000B3C95"/>
    <w:rsid w:val="000B5D2D"/>
    <w:rsid w:val="000B7A21"/>
    <w:rsid w:val="000C24A9"/>
    <w:rsid w:val="000D10D0"/>
    <w:rsid w:val="000E0DAF"/>
    <w:rsid w:val="000E2F09"/>
    <w:rsid w:val="000E3324"/>
    <w:rsid w:val="000F16CB"/>
    <w:rsid w:val="0011287D"/>
    <w:rsid w:val="00116D11"/>
    <w:rsid w:val="0012327E"/>
    <w:rsid w:val="00132A89"/>
    <w:rsid w:val="00136D21"/>
    <w:rsid w:val="00137992"/>
    <w:rsid w:val="00145D14"/>
    <w:rsid w:val="0015184E"/>
    <w:rsid w:val="0015343F"/>
    <w:rsid w:val="001558C8"/>
    <w:rsid w:val="00155F28"/>
    <w:rsid w:val="001630EE"/>
    <w:rsid w:val="001634AD"/>
    <w:rsid w:val="001736F6"/>
    <w:rsid w:val="00173ACE"/>
    <w:rsid w:val="0018090F"/>
    <w:rsid w:val="00180AD8"/>
    <w:rsid w:val="00181CE5"/>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626DC"/>
    <w:rsid w:val="0026705D"/>
    <w:rsid w:val="00267A7D"/>
    <w:rsid w:val="00272F35"/>
    <w:rsid w:val="00280DCC"/>
    <w:rsid w:val="00283C3B"/>
    <w:rsid w:val="0029042F"/>
    <w:rsid w:val="002A27FB"/>
    <w:rsid w:val="002A50A9"/>
    <w:rsid w:val="002A5DA1"/>
    <w:rsid w:val="002C2355"/>
    <w:rsid w:val="002C25DA"/>
    <w:rsid w:val="002C4A6C"/>
    <w:rsid w:val="002D3556"/>
    <w:rsid w:val="002D5CD0"/>
    <w:rsid w:val="002D7BA5"/>
    <w:rsid w:val="002E5729"/>
    <w:rsid w:val="002E5AD7"/>
    <w:rsid w:val="002F0B34"/>
    <w:rsid w:val="002F2AD3"/>
    <w:rsid w:val="002F2B96"/>
    <w:rsid w:val="00301D47"/>
    <w:rsid w:val="00322195"/>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1C3C"/>
    <w:rsid w:val="0041527A"/>
    <w:rsid w:val="00415693"/>
    <w:rsid w:val="004235CF"/>
    <w:rsid w:val="00435C78"/>
    <w:rsid w:val="00441D88"/>
    <w:rsid w:val="00462A7C"/>
    <w:rsid w:val="004671DD"/>
    <w:rsid w:val="0047645F"/>
    <w:rsid w:val="0047715D"/>
    <w:rsid w:val="0048028E"/>
    <w:rsid w:val="004858EE"/>
    <w:rsid w:val="00485D6C"/>
    <w:rsid w:val="00486F9F"/>
    <w:rsid w:val="00487913"/>
    <w:rsid w:val="00494147"/>
    <w:rsid w:val="004A134E"/>
    <w:rsid w:val="004A184E"/>
    <w:rsid w:val="004A3796"/>
    <w:rsid w:val="004B1DA2"/>
    <w:rsid w:val="004B2D89"/>
    <w:rsid w:val="004B6CD7"/>
    <w:rsid w:val="004B733E"/>
    <w:rsid w:val="004D3575"/>
    <w:rsid w:val="004D3B82"/>
    <w:rsid w:val="004E0F51"/>
    <w:rsid w:val="004E4BC7"/>
    <w:rsid w:val="0050506D"/>
    <w:rsid w:val="00506020"/>
    <w:rsid w:val="0051552A"/>
    <w:rsid w:val="0052277F"/>
    <w:rsid w:val="0052317F"/>
    <w:rsid w:val="0053093F"/>
    <w:rsid w:val="00530F81"/>
    <w:rsid w:val="00533B4D"/>
    <w:rsid w:val="00533B5F"/>
    <w:rsid w:val="00534E1F"/>
    <w:rsid w:val="00536708"/>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C7E34"/>
    <w:rsid w:val="005D5073"/>
    <w:rsid w:val="005E3823"/>
    <w:rsid w:val="005E3F0B"/>
    <w:rsid w:val="005E761C"/>
    <w:rsid w:val="005F085E"/>
    <w:rsid w:val="005F35A7"/>
    <w:rsid w:val="00605450"/>
    <w:rsid w:val="0061010E"/>
    <w:rsid w:val="00613325"/>
    <w:rsid w:val="006154EF"/>
    <w:rsid w:val="00616DC2"/>
    <w:rsid w:val="006251B4"/>
    <w:rsid w:val="006261FC"/>
    <w:rsid w:val="00630153"/>
    <w:rsid w:val="00631E4D"/>
    <w:rsid w:val="00632CAE"/>
    <w:rsid w:val="006345A0"/>
    <w:rsid w:val="006516F6"/>
    <w:rsid w:val="00654301"/>
    <w:rsid w:val="00664442"/>
    <w:rsid w:val="0066767C"/>
    <w:rsid w:val="0067584F"/>
    <w:rsid w:val="00682D67"/>
    <w:rsid w:val="00696600"/>
    <w:rsid w:val="006B105D"/>
    <w:rsid w:val="006B2FBC"/>
    <w:rsid w:val="006B6F77"/>
    <w:rsid w:val="006C0AE3"/>
    <w:rsid w:val="006D77B2"/>
    <w:rsid w:val="006E6E11"/>
    <w:rsid w:val="006F0716"/>
    <w:rsid w:val="006F0E6A"/>
    <w:rsid w:val="006F4E84"/>
    <w:rsid w:val="006F61C6"/>
    <w:rsid w:val="00702CAF"/>
    <w:rsid w:val="007053D2"/>
    <w:rsid w:val="00707EF5"/>
    <w:rsid w:val="0071039B"/>
    <w:rsid w:val="00713393"/>
    <w:rsid w:val="00724A96"/>
    <w:rsid w:val="00753C84"/>
    <w:rsid w:val="007553A6"/>
    <w:rsid w:val="00765915"/>
    <w:rsid w:val="00767FBE"/>
    <w:rsid w:val="0078387C"/>
    <w:rsid w:val="00783EF3"/>
    <w:rsid w:val="00790AF7"/>
    <w:rsid w:val="00795A3B"/>
    <w:rsid w:val="00795A8E"/>
    <w:rsid w:val="007A7651"/>
    <w:rsid w:val="007A7B98"/>
    <w:rsid w:val="007B1F79"/>
    <w:rsid w:val="007B397B"/>
    <w:rsid w:val="007C7DF9"/>
    <w:rsid w:val="007D4DE8"/>
    <w:rsid w:val="007E38F1"/>
    <w:rsid w:val="007F0444"/>
    <w:rsid w:val="00811576"/>
    <w:rsid w:val="008175A7"/>
    <w:rsid w:val="0081772E"/>
    <w:rsid w:val="00817E8D"/>
    <w:rsid w:val="00823DCC"/>
    <w:rsid w:val="0084087C"/>
    <w:rsid w:val="00841945"/>
    <w:rsid w:val="00851D7D"/>
    <w:rsid w:val="00857105"/>
    <w:rsid w:val="00857AC2"/>
    <w:rsid w:val="00864B6F"/>
    <w:rsid w:val="00872843"/>
    <w:rsid w:val="00873C8E"/>
    <w:rsid w:val="008744BC"/>
    <w:rsid w:val="00874F26"/>
    <w:rsid w:val="008755DA"/>
    <w:rsid w:val="0088666B"/>
    <w:rsid w:val="00892EFE"/>
    <w:rsid w:val="00895C19"/>
    <w:rsid w:val="008A63E2"/>
    <w:rsid w:val="008B3E88"/>
    <w:rsid w:val="008B7614"/>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0F34"/>
    <w:rsid w:val="009D156F"/>
    <w:rsid w:val="009D4C24"/>
    <w:rsid w:val="009D6963"/>
    <w:rsid w:val="009E240C"/>
    <w:rsid w:val="009E5619"/>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A5F7D"/>
    <w:rsid w:val="00AD179F"/>
    <w:rsid w:val="00AD1A83"/>
    <w:rsid w:val="00AD56D0"/>
    <w:rsid w:val="00AE068D"/>
    <w:rsid w:val="00AE077D"/>
    <w:rsid w:val="00AF26C4"/>
    <w:rsid w:val="00AF2FC3"/>
    <w:rsid w:val="00AF582C"/>
    <w:rsid w:val="00B04C93"/>
    <w:rsid w:val="00B0699A"/>
    <w:rsid w:val="00B1254C"/>
    <w:rsid w:val="00B12DD7"/>
    <w:rsid w:val="00B140FD"/>
    <w:rsid w:val="00B15A64"/>
    <w:rsid w:val="00B2673F"/>
    <w:rsid w:val="00B34B0E"/>
    <w:rsid w:val="00B51C60"/>
    <w:rsid w:val="00B520BC"/>
    <w:rsid w:val="00B57490"/>
    <w:rsid w:val="00B64294"/>
    <w:rsid w:val="00B6532B"/>
    <w:rsid w:val="00B67B87"/>
    <w:rsid w:val="00B72FB5"/>
    <w:rsid w:val="00B8562D"/>
    <w:rsid w:val="00B90E14"/>
    <w:rsid w:val="00B91552"/>
    <w:rsid w:val="00B9348B"/>
    <w:rsid w:val="00B935F8"/>
    <w:rsid w:val="00B9744F"/>
    <w:rsid w:val="00BA1875"/>
    <w:rsid w:val="00BA2DDD"/>
    <w:rsid w:val="00BA70B0"/>
    <w:rsid w:val="00BB7B6B"/>
    <w:rsid w:val="00BC0CEF"/>
    <w:rsid w:val="00BC1B8E"/>
    <w:rsid w:val="00BC3011"/>
    <w:rsid w:val="00BC3C21"/>
    <w:rsid w:val="00BD139D"/>
    <w:rsid w:val="00BD5394"/>
    <w:rsid w:val="00BD6EBD"/>
    <w:rsid w:val="00BF1523"/>
    <w:rsid w:val="00BF5E81"/>
    <w:rsid w:val="00C01946"/>
    <w:rsid w:val="00C143A4"/>
    <w:rsid w:val="00C16D20"/>
    <w:rsid w:val="00C17FC7"/>
    <w:rsid w:val="00C20B68"/>
    <w:rsid w:val="00C46007"/>
    <w:rsid w:val="00C47743"/>
    <w:rsid w:val="00C528B4"/>
    <w:rsid w:val="00C558C0"/>
    <w:rsid w:val="00C60AB0"/>
    <w:rsid w:val="00C6332F"/>
    <w:rsid w:val="00C63C1B"/>
    <w:rsid w:val="00C66613"/>
    <w:rsid w:val="00C776AB"/>
    <w:rsid w:val="00C80372"/>
    <w:rsid w:val="00C80689"/>
    <w:rsid w:val="00C87A15"/>
    <w:rsid w:val="00C97D92"/>
    <w:rsid w:val="00CA0819"/>
    <w:rsid w:val="00CC7A73"/>
    <w:rsid w:val="00CD632E"/>
    <w:rsid w:val="00CE3971"/>
    <w:rsid w:val="00CE670F"/>
    <w:rsid w:val="00CF603D"/>
    <w:rsid w:val="00CF720B"/>
    <w:rsid w:val="00D15CC1"/>
    <w:rsid w:val="00D2062D"/>
    <w:rsid w:val="00D2094C"/>
    <w:rsid w:val="00D2549B"/>
    <w:rsid w:val="00D32079"/>
    <w:rsid w:val="00D36A1C"/>
    <w:rsid w:val="00D4500F"/>
    <w:rsid w:val="00D54C45"/>
    <w:rsid w:val="00D72639"/>
    <w:rsid w:val="00D7269B"/>
    <w:rsid w:val="00D7589C"/>
    <w:rsid w:val="00D811E4"/>
    <w:rsid w:val="00D868E8"/>
    <w:rsid w:val="00D953C6"/>
    <w:rsid w:val="00DA16D6"/>
    <w:rsid w:val="00DA1784"/>
    <w:rsid w:val="00DB0B07"/>
    <w:rsid w:val="00DB4A8A"/>
    <w:rsid w:val="00DC6015"/>
    <w:rsid w:val="00DC7159"/>
    <w:rsid w:val="00DD1B42"/>
    <w:rsid w:val="00DE0135"/>
    <w:rsid w:val="00DF0AA4"/>
    <w:rsid w:val="00E00188"/>
    <w:rsid w:val="00E00686"/>
    <w:rsid w:val="00E121DE"/>
    <w:rsid w:val="00E174DF"/>
    <w:rsid w:val="00E23102"/>
    <w:rsid w:val="00E23EC5"/>
    <w:rsid w:val="00E254C7"/>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341"/>
    <w:rsid w:val="00F47685"/>
    <w:rsid w:val="00F50359"/>
    <w:rsid w:val="00F52475"/>
    <w:rsid w:val="00F6343B"/>
    <w:rsid w:val="00F66E20"/>
    <w:rsid w:val="00F75EF7"/>
    <w:rsid w:val="00F76129"/>
    <w:rsid w:val="00F838EC"/>
    <w:rsid w:val="00F97064"/>
    <w:rsid w:val="00FA3D5F"/>
    <w:rsid w:val="00FA3E11"/>
    <w:rsid w:val="00FB0108"/>
    <w:rsid w:val="00FC4897"/>
    <w:rsid w:val="00FC689E"/>
    <w:rsid w:val="00FD2FFE"/>
    <w:rsid w:val="00FE0F09"/>
    <w:rsid w:val="00FE3B05"/>
    <w:rsid w:val="00FF16C1"/>
    <w:rsid w:val="00FF4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table" w:customStyle="1" w:styleId="53">
    <w:name w:val="Сетка таблицы5"/>
    <w:basedOn w:val="a1"/>
    <w:next w:val="af2"/>
    <w:uiPriority w:val="59"/>
    <w:rsid w:val="000455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CE4A-61D6-4136-8B28-208FA061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53</Pages>
  <Words>18017</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188</cp:revision>
  <cp:lastPrinted>2019-12-30T09:47:00Z</cp:lastPrinted>
  <dcterms:created xsi:type="dcterms:W3CDTF">2018-11-28T13:20:00Z</dcterms:created>
  <dcterms:modified xsi:type="dcterms:W3CDTF">2020-02-28T11:08:00Z</dcterms:modified>
</cp:coreProperties>
</file>