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82721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Работы, услуги\Размещ и захор отходов\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Размещ и захор отходов\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E10F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442767" w:history="1">
            <w:r w:rsidR="004E10F8" w:rsidRPr="008C3F2B">
              <w:rPr>
                <w:rStyle w:val="a7"/>
                <w:noProof/>
              </w:rPr>
              <w:t>ИЗВЕЩЕНИЕ О ЗАКУПКЕ</w:t>
            </w:r>
            <w:r w:rsidR="004E10F8">
              <w:rPr>
                <w:noProof/>
                <w:webHidden/>
              </w:rPr>
              <w:tab/>
            </w:r>
            <w:r w:rsidR="004E10F8">
              <w:rPr>
                <w:noProof/>
                <w:webHidden/>
              </w:rPr>
              <w:fldChar w:fldCharType="begin"/>
            </w:r>
            <w:r w:rsidR="004E10F8">
              <w:rPr>
                <w:noProof/>
                <w:webHidden/>
              </w:rPr>
              <w:instrText xml:space="preserve"> PAGEREF _Toc40442767 \h </w:instrText>
            </w:r>
            <w:r w:rsidR="004E10F8">
              <w:rPr>
                <w:noProof/>
                <w:webHidden/>
              </w:rPr>
            </w:r>
            <w:r w:rsidR="004E10F8">
              <w:rPr>
                <w:noProof/>
                <w:webHidden/>
              </w:rPr>
              <w:fldChar w:fldCharType="separate"/>
            </w:r>
            <w:r w:rsidR="004E10F8">
              <w:rPr>
                <w:noProof/>
                <w:webHidden/>
              </w:rPr>
              <w:t>3</w:t>
            </w:r>
            <w:r w:rsidR="004E10F8">
              <w:rPr>
                <w:noProof/>
                <w:webHidden/>
              </w:rPr>
              <w:fldChar w:fldCharType="end"/>
            </w:r>
          </w:hyperlink>
        </w:p>
        <w:p w:rsidR="004E10F8" w:rsidRDefault="0082721A">
          <w:pPr>
            <w:pStyle w:val="13"/>
            <w:tabs>
              <w:tab w:val="right" w:leader="dot" w:pos="10055"/>
            </w:tabs>
            <w:rPr>
              <w:rFonts w:asciiTheme="minorHAnsi" w:eastAsiaTheme="minorEastAsia" w:hAnsiTheme="minorHAnsi" w:cstheme="minorBidi"/>
              <w:noProof/>
              <w:sz w:val="22"/>
              <w:szCs w:val="22"/>
            </w:rPr>
          </w:pPr>
          <w:hyperlink w:anchor="_Toc40442768" w:history="1">
            <w:r w:rsidR="004E10F8" w:rsidRPr="008C3F2B">
              <w:rPr>
                <w:rStyle w:val="a7"/>
                <w:noProof/>
              </w:rPr>
              <w:t>РАЗДЕЛ I. ТЕРМИНЫ И ОПРЕДЕЛЕНИЯ</w:t>
            </w:r>
            <w:r w:rsidR="004E10F8">
              <w:rPr>
                <w:noProof/>
                <w:webHidden/>
              </w:rPr>
              <w:tab/>
            </w:r>
            <w:r w:rsidR="004E10F8">
              <w:rPr>
                <w:noProof/>
                <w:webHidden/>
              </w:rPr>
              <w:fldChar w:fldCharType="begin"/>
            </w:r>
            <w:r w:rsidR="004E10F8">
              <w:rPr>
                <w:noProof/>
                <w:webHidden/>
              </w:rPr>
              <w:instrText xml:space="preserve"> PAGEREF _Toc40442768 \h </w:instrText>
            </w:r>
            <w:r w:rsidR="004E10F8">
              <w:rPr>
                <w:noProof/>
                <w:webHidden/>
              </w:rPr>
            </w:r>
            <w:r w:rsidR="004E10F8">
              <w:rPr>
                <w:noProof/>
                <w:webHidden/>
              </w:rPr>
              <w:fldChar w:fldCharType="separate"/>
            </w:r>
            <w:r w:rsidR="004E10F8">
              <w:rPr>
                <w:noProof/>
                <w:webHidden/>
              </w:rPr>
              <w:t>3</w:t>
            </w:r>
            <w:r w:rsidR="004E10F8">
              <w:rPr>
                <w:noProof/>
                <w:webHidden/>
              </w:rPr>
              <w:fldChar w:fldCharType="end"/>
            </w:r>
          </w:hyperlink>
        </w:p>
        <w:p w:rsidR="004E10F8" w:rsidRDefault="0082721A">
          <w:pPr>
            <w:pStyle w:val="13"/>
            <w:tabs>
              <w:tab w:val="right" w:leader="dot" w:pos="10055"/>
            </w:tabs>
            <w:rPr>
              <w:rFonts w:asciiTheme="minorHAnsi" w:eastAsiaTheme="minorEastAsia" w:hAnsiTheme="minorHAnsi" w:cstheme="minorBidi"/>
              <w:noProof/>
              <w:sz w:val="22"/>
              <w:szCs w:val="22"/>
            </w:rPr>
          </w:pPr>
          <w:hyperlink w:anchor="_Toc40442769" w:history="1">
            <w:r w:rsidR="004E10F8" w:rsidRPr="008C3F2B">
              <w:rPr>
                <w:rStyle w:val="a7"/>
                <w:noProof/>
              </w:rPr>
              <w:t>РАЗДЕЛ II. ИНФОРМАЦИОННАЯ КАРТА</w:t>
            </w:r>
            <w:r w:rsidR="004E10F8">
              <w:rPr>
                <w:noProof/>
                <w:webHidden/>
              </w:rPr>
              <w:tab/>
            </w:r>
            <w:r w:rsidR="004E10F8">
              <w:rPr>
                <w:noProof/>
                <w:webHidden/>
              </w:rPr>
              <w:fldChar w:fldCharType="begin"/>
            </w:r>
            <w:r w:rsidR="004E10F8">
              <w:rPr>
                <w:noProof/>
                <w:webHidden/>
              </w:rPr>
              <w:instrText xml:space="preserve"> PAGEREF _Toc40442769 \h </w:instrText>
            </w:r>
            <w:r w:rsidR="004E10F8">
              <w:rPr>
                <w:noProof/>
                <w:webHidden/>
              </w:rPr>
            </w:r>
            <w:r w:rsidR="004E10F8">
              <w:rPr>
                <w:noProof/>
                <w:webHidden/>
              </w:rPr>
              <w:fldChar w:fldCharType="separate"/>
            </w:r>
            <w:r w:rsidR="004E10F8">
              <w:rPr>
                <w:noProof/>
                <w:webHidden/>
              </w:rPr>
              <w:t>5</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70" w:history="1">
            <w:r w:rsidR="004E10F8" w:rsidRPr="008C3F2B">
              <w:rPr>
                <w:rStyle w:val="a7"/>
                <w:noProof/>
              </w:rPr>
              <w:t>2.1. Общие сведения о закупке</w:t>
            </w:r>
            <w:r w:rsidR="004E10F8">
              <w:rPr>
                <w:noProof/>
                <w:webHidden/>
              </w:rPr>
              <w:tab/>
            </w:r>
            <w:r w:rsidR="004E10F8">
              <w:rPr>
                <w:noProof/>
                <w:webHidden/>
              </w:rPr>
              <w:fldChar w:fldCharType="begin"/>
            </w:r>
            <w:r w:rsidR="004E10F8">
              <w:rPr>
                <w:noProof/>
                <w:webHidden/>
              </w:rPr>
              <w:instrText xml:space="preserve"> PAGEREF _Toc40442770 \h </w:instrText>
            </w:r>
            <w:r w:rsidR="004E10F8">
              <w:rPr>
                <w:noProof/>
                <w:webHidden/>
              </w:rPr>
            </w:r>
            <w:r w:rsidR="004E10F8">
              <w:rPr>
                <w:noProof/>
                <w:webHidden/>
              </w:rPr>
              <w:fldChar w:fldCharType="separate"/>
            </w:r>
            <w:r w:rsidR="004E10F8">
              <w:rPr>
                <w:noProof/>
                <w:webHidden/>
              </w:rPr>
              <w:t>5</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71" w:history="1">
            <w:r w:rsidR="004E10F8" w:rsidRPr="008C3F2B">
              <w:rPr>
                <w:rStyle w:val="a7"/>
                <w:rFonts w:eastAsia="MS Mincho"/>
                <w:iCs/>
                <w:noProof/>
              </w:rPr>
              <w:t>2.2. Требования к Заявке на участие в закупке</w:t>
            </w:r>
            <w:r w:rsidR="004E10F8">
              <w:rPr>
                <w:noProof/>
                <w:webHidden/>
              </w:rPr>
              <w:tab/>
            </w:r>
            <w:r w:rsidR="004E10F8">
              <w:rPr>
                <w:noProof/>
                <w:webHidden/>
              </w:rPr>
              <w:fldChar w:fldCharType="begin"/>
            </w:r>
            <w:r w:rsidR="004E10F8">
              <w:rPr>
                <w:noProof/>
                <w:webHidden/>
              </w:rPr>
              <w:instrText xml:space="preserve"> PAGEREF _Toc40442771 \h </w:instrText>
            </w:r>
            <w:r w:rsidR="004E10F8">
              <w:rPr>
                <w:noProof/>
                <w:webHidden/>
              </w:rPr>
            </w:r>
            <w:r w:rsidR="004E10F8">
              <w:rPr>
                <w:noProof/>
                <w:webHidden/>
              </w:rPr>
              <w:fldChar w:fldCharType="separate"/>
            </w:r>
            <w:r w:rsidR="004E10F8">
              <w:rPr>
                <w:noProof/>
                <w:webHidden/>
              </w:rPr>
              <w:t>15</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72" w:history="1">
            <w:r w:rsidR="004E10F8" w:rsidRPr="008C3F2B">
              <w:rPr>
                <w:rStyle w:val="a7"/>
                <w:rFonts w:eastAsia="MS Mincho"/>
                <w:iCs/>
                <w:noProof/>
              </w:rPr>
              <w:t>2.3. Условия заключения и исполнения договора</w:t>
            </w:r>
            <w:r w:rsidR="004E10F8">
              <w:rPr>
                <w:noProof/>
                <w:webHidden/>
              </w:rPr>
              <w:tab/>
            </w:r>
            <w:r w:rsidR="004E10F8">
              <w:rPr>
                <w:noProof/>
                <w:webHidden/>
              </w:rPr>
              <w:fldChar w:fldCharType="begin"/>
            </w:r>
            <w:r w:rsidR="004E10F8">
              <w:rPr>
                <w:noProof/>
                <w:webHidden/>
              </w:rPr>
              <w:instrText xml:space="preserve"> PAGEREF _Toc40442772 \h </w:instrText>
            </w:r>
            <w:r w:rsidR="004E10F8">
              <w:rPr>
                <w:noProof/>
                <w:webHidden/>
              </w:rPr>
            </w:r>
            <w:r w:rsidR="004E10F8">
              <w:rPr>
                <w:noProof/>
                <w:webHidden/>
              </w:rPr>
              <w:fldChar w:fldCharType="separate"/>
            </w:r>
            <w:r w:rsidR="004E10F8">
              <w:rPr>
                <w:noProof/>
                <w:webHidden/>
              </w:rPr>
              <w:t>23</w:t>
            </w:r>
            <w:r w:rsidR="004E10F8">
              <w:rPr>
                <w:noProof/>
                <w:webHidden/>
              </w:rPr>
              <w:fldChar w:fldCharType="end"/>
            </w:r>
          </w:hyperlink>
        </w:p>
        <w:p w:rsidR="004E10F8" w:rsidRDefault="0082721A">
          <w:pPr>
            <w:pStyle w:val="13"/>
            <w:tabs>
              <w:tab w:val="right" w:leader="dot" w:pos="10055"/>
            </w:tabs>
            <w:rPr>
              <w:rFonts w:asciiTheme="minorHAnsi" w:eastAsiaTheme="minorEastAsia" w:hAnsiTheme="minorHAnsi" w:cstheme="minorBidi"/>
              <w:noProof/>
              <w:sz w:val="22"/>
              <w:szCs w:val="22"/>
            </w:rPr>
          </w:pPr>
          <w:hyperlink w:anchor="_Toc40442773" w:history="1">
            <w:r w:rsidR="004E10F8" w:rsidRPr="008C3F2B">
              <w:rPr>
                <w:rStyle w:val="a7"/>
                <w:noProof/>
              </w:rPr>
              <w:t>РАЗДЕЛ III. ФОРМЫ ДЛЯ ЗАПОЛНЕНИЯ УЧАСТНИКАМИ ЗАКУПКИ</w:t>
            </w:r>
            <w:r w:rsidR="004E10F8">
              <w:rPr>
                <w:noProof/>
                <w:webHidden/>
              </w:rPr>
              <w:tab/>
            </w:r>
            <w:r w:rsidR="004E10F8">
              <w:rPr>
                <w:noProof/>
                <w:webHidden/>
              </w:rPr>
              <w:fldChar w:fldCharType="begin"/>
            </w:r>
            <w:r w:rsidR="004E10F8">
              <w:rPr>
                <w:noProof/>
                <w:webHidden/>
              </w:rPr>
              <w:instrText xml:space="preserve"> PAGEREF _Toc40442773 \h </w:instrText>
            </w:r>
            <w:r w:rsidR="004E10F8">
              <w:rPr>
                <w:noProof/>
                <w:webHidden/>
              </w:rPr>
            </w:r>
            <w:r w:rsidR="004E10F8">
              <w:rPr>
                <w:noProof/>
                <w:webHidden/>
              </w:rPr>
              <w:fldChar w:fldCharType="separate"/>
            </w:r>
            <w:r w:rsidR="004E10F8">
              <w:rPr>
                <w:noProof/>
                <w:webHidden/>
              </w:rPr>
              <w:t>26</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74" w:history="1">
            <w:r w:rsidR="004E10F8" w:rsidRPr="008C3F2B">
              <w:rPr>
                <w:rStyle w:val="a7"/>
                <w:noProof/>
              </w:rPr>
              <w:t>ФОРМА 1. ЗАЯВКА НА УЧАСТИЕ</w:t>
            </w:r>
            <w:r w:rsidR="004E10F8">
              <w:rPr>
                <w:noProof/>
                <w:webHidden/>
              </w:rPr>
              <w:tab/>
            </w:r>
            <w:r w:rsidR="004E10F8">
              <w:rPr>
                <w:noProof/>
                <w:webHidden/>
              </w:rPr>
              <w:fldChar w:fldCharType="begin"/>
            </w:r>
            <w:r w:rsidR="004E10F8">
              <w:rPr>
                <w:noProof/>
                <w:webHidden/>
              </w:rPr>
              <w:instrText xml:space="preserve"> PAGEREF _Toc40442774 \h </w:instrText>
            </w:r>
            <w:r w:rsidR="004E10F8">
              <w:rPr>
                <w:noProof/>
                <w:webHidden/>
              </w:rPr>
            </w:r>
            <w:r w:rsidR="004E10F8">
              <w:rPr>
                <w:noProof/>
                <w:webHidden/>
              </w:rPr>
              <w:fldChar w:fldCharType="separate"/>
            </w:r>
            <w:r w:rsidR="004E10F8">
              <w:rPr>
                <w:noProof/>
                <w:webHidden/>
              </w:rPr>
              <w:t>26</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75" w:history="1">
            <w:r w:rsidR="004E10F8" w:rsidRPr="008C3F2B">
              <w:rPr>
                <w:rStyle w:val="a7"/>
                <w:noProof/>
              </w:rPr>
              <w:t>ФОРМА 2. АНКЕТА УЧАСТНИКА ЗАПРОСА КОТИРОВОК</w:t>
            </w:r>
            <w:r w:rsidR="004E10F8">
              <w:rPr>
                <w:noProof/>
                <w:webHidden/>
              </w:rPr>
              <w:tab/>
            </w:r>
            <w:r w:rsidR="004E10F8">
              <w:rPr>
                <w:noProof/>
                <w:webHidden/>
              </w:rPr>
              <w:fldChar w:fldCharType="begin"/>
            </w:r>
            <w:r w:rsidR="004E10F8">
              <w:rPr>
                <w:noProof/>
                <w:webHidden/>
              </w:rPr>
              <w:instrText xml:space="preserve"> PAGEREF _Toc40442775 \h </w:instrText>
            </w:r>
            <w:r w:rsidR="004E10F8">
              <w:rPr>
                <w:noProof/>
                <w:webHidden/>
              </w:rPr>
            </w:r>
            <w:r w:rsidR="004E10F8">
              <w:rPr>
                <w:noProof/>
                <w:webHidden/>
              </w:rPr>
              <w:fldChar w:fldCharType="separate"/>
            </w:r>
            <w:r w:rsidR="004E10F8">
              <w:rPr>
                <w:noProof/>
                <w:webHidden/>
              </w:rPr>
              <w:t>29</w:t>
            </w:r>
            <w:r w:rsidR="004E10F8">
              <w:rPr>
                <w:noProof/>
                <w:webHidden/>
              </w:rPr>
              <w:fldChar w:fldCharType="end"/>
            </w:r>
          </w:hyperlink>
        </w:p>
        <w:p w:rsidR="004E10F8" w:rsidRDefault="0082721A">
          <w:pPr>
            <w:pStyle w:val="35"/>
            <w:tabs>
              <w:tab w:val="right" w:leader="dot" w:pos="10055"/>
            </w:tabs>
            <w:rPr>
              <w:rFonts w:asciiTheme="minorHAnsi" w:eastAsiaTheme="minorEastAsia" w:hAnsiTheme="minorHAnsi" w:cstheme="minorBidi"/>
              <w:noProof/>
            </w:rPr>
          </w:pPr>
          <w:hyperlink w:anchor="_Toc40442776" w:history="1">
            <w:r w:rsidR="004E10F8" w:rsidRPr="008C3F2B">
              <w:rPr>
                <w:rStyle w:val="a7"/>
                <w:rFonts w:ascii="Times New Roman" w:eastAsiaTheme="majorEastAsia" w:hAnsi="Times New Roman"/>
                <w:iCs/>
                <w:noProof/>
              </w:rPr>
              <w:t>В ЭЛЕКТРОННОЙ ФОРМЕ</w:t>
            </w:r>
            <w:r w:rsidR="004E10F8">
              <w:rPr>
                <w:noProof/>
                <w:webHidden/>
              </w:rPr>
              <w:tab/>
            </w:r>
            <w:r w:rsidR="004E10F8">
              <w:rPr>
                <w:noProof/>
                <w:webHidden/>
              </w:rPr>
              <w:fldChar w:fldCharType="begin"/>
            </w:r>
            <w:r w:rsidR="004E10F8">
              <w:rPr>
                <w:noProof/>
                <w:webHidden/>
              </w:rPr>
              <w:instrText xml:space="preserve"> PAGEREF _Toc40442776 \h </w:instrText>
            </w:r>
            <w:r w:rsidR="004E10F8">
              <w:rPr>
                <w:noProof/>
                <w:webHidden/>
              </w:rPr>
            </w:r>
            <w:r w:rsidR="004E10F8">
              <w:rPr>
                <w:noProof/>
                <w:webHidden/>
              </w:rPr>
              <w:fldChar w:fldCharType="separate"/>
            </w:r>
            <w:r w:rsidR="004E10F8">
              <w:rPr>
                <w:noProof/>
                <w:webHidden/>
              </w:rPr>
              <w:t>29</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77" w:history="1">
            <w:r w:rsidR="004E10F8" w:rsidRPr="008C3F2B">
              <w:rPr>
                <w:rStyle w:val="a7"/>
                <w:rFonts w:eastAsia="MS Mincho"/>
                <w:noProof/>
                <w:kern w:val="32"/>
              </w:rPr>
              <w:t>ФОРМА 3. ЦЕНОВОЕ ПРЕДЛОЖЕНИЕ</w:t>
            </w:r>
            <w:r w:rsidR="004E10F8">
              <w:rPr>
                <w:noProof/>
                <w:webHidden/>
              </w:rPr>
              <w:tab/>
            </w:r>
            <w:r w:rsidR="004E10F8">
              <w:rPr>
                <w:noProof/>
                <w:webHidden/>
              </w:rPr>
              <w:fldChar w:fldCharType="begin"/>
            </w:r>
            <w:r w:rsidR="004E10F8">
              <w:rPr>
                <w:noProof/>
                <w:webHidden/>
              </w:rPr>
              <w:instrText xml:space="preserve"> PAGEREF _Toc40442777 \h </w:instrText>
            </w:r>
            <w:r w:rsidR="004E10F8">
              <w:rPr>
                <w:noProof/>
                <w:webHidden/>
              </w:rPr>
            </w:r>
            <w:r w:rsidR="004E10F8">
              <w:rPr>
                <w:noProof/>
                <w:webHidden/>
              </w:rPr>
              <w:fldChar w:fldCharType="separate"/>
            </w:r>
            <w:r w:rsidR="004E10F8">
              <w:rPr>
                <w:noProof/>
                <w:webHidden/>
              </w:rPr>
              <w:t>31</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78" w:history="1">
            <w:r w:rsidR="004E10F8" w:rsidRPr="008C3F2B">
              <w:rPr>
                <w:rStyle w:val="a7"/>
                <w:rFonts w:eastAsia="MS Mincho"/>
                <w:noProof/>
                <w:kern w:val="32"/>
              </w:rPr>
              <w:t>ФОРМА 4. РЕКОМЕНДУЕМАЯ ФОРМА ЗАПРОСА РАЗЪЯСНЕНИЙ ИЗВЕЩЕНИЯ О ЗАКУПКЕ</w:t>
            </w:r>
            <w:r w:rsidR="004E10F8">
              <w:rPr>
                <w:noProof/>
                <w:webHidden/>
              </w:rPr>
              <w:tab/>
            </w:r>
            <w:r w:rsidR="004E10F8">
              <w:rPr>
                <w:noProof/>
                <w:webHidden/>
              </w:rPr>
              <w:fldChar w:fldCharType="begin"/>
            </w:r>
            <w:r w:rsidR="004E10F8">
              <w:rPr>
                <w:noProof/>
                <w:webHidden/>
              </w:rPr>
              <w:instrText xml:space="preserve"> PAGEREF _Toc40442778 \h </w:instrText>
            </w:r>
            <w:r w:rsidR="004E10F8">
              <w:rPr>
                <w:noProof/>
                <w:webHidden/>
              </w:rPr>
            </w:r>
            <w:r w:rsidR="004E10F8">
              <w:rPr>
                <w:noProof/>
                <w:webHidden/>
              </w:rPr>
              <w:fldChar w:fldCharType="separate"/>
            </w:r>
            <w:r w:rsidR="004E10F8">
              <w:rPr>
                <w:noProof/>
                <w:webHidden/>
              </w:rPr>
              <w:t>32</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79" w:history="1">
            <w:r w:rsidR="004E10F8" w:rsidRPr="008C3F2B">
              <w:rPr>
                <w:rStyle w:val="a7"/>
                <w:noProof/>
              </w:rPr>
              <w:t>ФОРМА 5. ДЕКЛАРАЦИЯ О СООТВЕТСТВИИ УЧАСТНИКА ЗАКУПКИ КРИТЕРИЯМ О</w:t>
            </w:r>
            <w:r w:rsidR="004E10F8" w:rsidRPr="004E10F8">
              <w:rPr>
                <w:rStyle w:val="a7"/>
                <w:noProof/>
              </w:rPr>
              <w:t>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E10F8">
              <w:rPr>
                <w:noProof/>
                <w:webHidden/>
              </w:rPr>
              <w:tab/>
            </w:r>
            <w:r w:rsidR="004E10F8">
              <w:rPr>
                <w:noProof/>
                <w:webHidden/>
              </w:rPr>
              <w:fldChar w:fldCharType="begin"/>
            </w:r>
            <w:r w:rsidR="004E10F8">
              <w:rPr>
                <w:noProof/>
                <w:webHidden/>
              </w:rPr>
              <w:instrText xml:space="preserve"> PAGEREF _Toc40442779 \h </w:instrText>
            </w:r>
            <w:r w:rsidR="004E10F8">
              <w:rPr>
                <w:noProof/>
                <w:webHidden/>
              </w:rPr>
            </w:r>
            <w:r w:rsidR="004E10F8">
              <w:rPr>
                <w:noProof/>
                <w:webHidden/>
              </w:rPr>
              <w:fldChar w:fldCharType="separate"/>
            </w:r>
            <w:r w:rsidR="004E10F8">
              <w:rPr>
                <w:noProof/>
                <w:webHidden/>
              </w:rPr>
              <w:t>33</w:t>
            </w:r>
            <w:r w:rsidR="004E10F8">
              <w:rPr>
                <w:noProof/>
                <w:webHidden/>
              </w:rPr>
              <w:fldChar w:fldCharType="end"/>
            </w:r>
          </w:hyperlink>
        </w:p>
        <w:p w:rsidR="004E10F8" w:rsidRDefault="0082721A">
          <w:pPr>
            <w:pStyle w:val="23"/>
            <w:rPr>
              <w:rFonts w:asciiTheme="minorHAnsi" w:eastAsiaTheme="minorEastAsia" w:hAnsiTheme="minorHAnsi" w:cstheme="minorBidi"/>
              <w:noProof/>
              <w:sz w:val="22"/>
              <w:szCs w:val="22"/>
            </w:rPr>
          </w:pPr>
          <w:hyperlink w:anchor="_Toc40442780" w:history="1">
            <w:r w:rsidR="004E10F8" w:rsidRPr="008C3F2B">
              <w:rPr>
                <w:rStyle w:val="a7"/>
                <w:noProof/>
              </w:rPr>
              <w:t>РАЗДЕЛ IV. ТЕХНИЧЕСКОЕ ЗАДАНИЕ</w:t>
            </w:r>
            <w:r w:rsidR="004E10F8">
              <w:rPr>
                <w:noProof/>
                <w:webHidden/>
              </w:rPr>
              <w:tab/>
            </w:r>
            <w:r w:rsidR="004E10F8">
              <w:rPr>
                <w:noProof/>
                <w:webHidden/>
              </w:rPr>
              <w:fldChar w:fldCharType="begin"/>
            </w:r>
            <w:r w:rsidR="004E10F8">
              <w:rPr>
                <w:noProof/>
                <w:webHidden/>
              </w:rPr>
              <w:instrText xml:space="preserve"> PAGEREF _Toc40442780 \h </w:instrText>
            </w:r>
            <w:r w:rsidR="004E10F8">
              <w:rPr>
                <w:noProof/>
                <w:webHidden/>
              </w:rPr>
            </w:r>
            <w:r w:rsidR="004E10F8">
              <w:rPr>
                <w:noProof/>
                <w:webHidden/>
              </w:rPr>
              <w:fldChar w:fldCharType="separate"/>
            </w:r>
            <w:r w:rsidR="004E10F8">
              <w:rPr>
                <w:noProof/>
                <w:webHidden/>
              </w:rPr>
              <w:t>37</w:t>
            </w:r>
            <w:r w:rsidR="004E10F8">
              <w:rPr>
                <w:noProof/>
                <w:webHidden/>
              </w:rPr>
              <w:fldChar w:fldCharType="end"/>
            </w:r>
          </w:hyperlink>
        </w:p>
        <w:p w:rsidR="004E10F8" w:rsidRDefault="0082721A">
          <w:pPr>
            <w:pStyle w:val="13"/>
            <w:tabs>
              <w:tab w:val="right" w:leader="dot" w:pos="10055"/>
            </w:tabs>
            <w:rPr>
              <w:rFonts w:asciiTheme="minorHAnsi" w:eastAsiaTheme="minorEastAsia" w:hAnsiTheme="minorHAnsi" w:cstheme="minorBidi"/>
              <w:noProof/>
              <w:sz w:val="22"/>
              <w:szCs w:val="22"/>
            </w:rPr>
          </w:pPr>
          <w:hyperlink w:anchor="_Toc40442781" w:history="1">
            <w:r w:rsidR="004E10F8" w:rsidRPr="008C3F2B">
              <w:rPr>
                <w:rStyle w:val="a7"/>
                <w:noProof/>
              </w:rPr>
              <w:t>РАЗДЕЛ V. ПРОЕКТ ДОГОВОРА</w:t>
            </w:r>
            <w:r w:rsidR="004E10F8">
              <w:rPr>
                <w:noProof/>
                <w:webHidden/>
              </w:rPr>
              <w:tab/>
            </w:r>
            <w:r w:rsidR="004E10F8">
              <w:rPr>
                <w:noProof/>
                <w:webHidden/>
              </w:rPr>
              <w:fldChar w:fldCharType="begin"/>
            </w:r>
            <w:r w:rsidR="004E10F8">
              <w:rPr>
                <w:noProof/>
                <w:webHidden/>
              </w:rPr>
              <w:instrText xml:space="preserve"> PAGEREF _Toc40442781 \h </w:instrText>
            </w:r>
            <w:r w:rsidR="004E10F8">
              <w:rPr>
                <w:noProof/>
                <w:webHidden/>
              </w:rPr>
            </w:r>
            <w:r w:rsidR="004E10F8">
              <w:rPr>
                <w:noProof/>
                <w:webHidden/>
              </w:rPr>
              <w:fldChar w:fldCharType="separate"/>
            </w:r>
            <w:r w:rsidR="004E10F8">
              <w:rPr>
                <w:noProof/>
                <w:webHidden/>
              </w:rPr>
              <w:t>39</w:t>
            </w:r>
            <w:r w:rsidR="004E10F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44276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44276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lastRenderedPageBreak/>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44276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44277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7271BD"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33302A" w:rsidP="0033302A">
            <w:pPr>
              <w:autoSpaceDE w:val="0"/>
              <w:autoSpaceDN w:val="0"/>
              <w:adjustRightInd w:val="0"/>
              <w:ind w:firstLine="567"/>
              <w:jc w:val="both"/>
              <w:rPr>
                <w:rFonts w:eastAsia="Calibri"/>
                <w:bCs/>
                <w:color w:val="000000"/>
                <w:lang w:eastAsia="en-US"/>
              </w:rPr>
            </w:pPr>
            <w:r>
              <w:rPr>
                <w:rFonts w:eastAsia="Calibri"/>
                <w:color w:val="000000"/>
              </w:rPr>
              <w:t>Хонякин Денис Валерьевич</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45-67-17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2721A"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33302A">
            <w:pPr>
              <w:ind w:firstLine="567"/>
              <w:jc w:val="both"/>
              <w:rPr>
                <w:b/>
              </w:rPr>
            </w:pPr>
            <w:r w:rsidRPr="00182067">
              <w:rPr>
                <w:b/>
              </w:rPr>
              <w:t>«</w:t>
            </w:r>
            <w:r w:rsidR="0033302A">
              <w:rPr>
                <w:b/>
              </w:rPr>
              <w:t>15</w:t>
            </w:r>
            <w:r w:rsidRPr="00182067">
              <w:rPr>
                <w:b/>
              </w:rPr>
              <w:t>»</w:t>
            </w:r>
            <w:r w:rsidR="00441073">
              <w:rPr>
                <w:b/>
              </w:rPr>
              <w:t xml:space="preserve"> </w:t>
            </w:r>
            <w:r w:rsidR="007271BD">
              <w:rPr>
                <w:b/>
              </w:rPr>
              <w:t>мая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3302A">
              <w:rPr>
                <w:b/>
              </w:rPr>
              <w:t>15</w:t>
            </w:r>
            <w:r w:rsidR="00287080" w:rsidRPr="00182067">
              <w:rPr>
                <w:b/>
              </w:rPr>
              <w:t>»</w:t>
            </w:r>
            <w:r w:rsidR="00287080">
              <w:rPr>
                <w:b/>
              </w:rPr>
              <w:t xml:space="preserve"> </w:t>
            </w:r>
            <w:r w:rsidR="00C40C8E">
              <w:rPr>
                <w:b/>
              </w:rPr>
              <w:t>ма</w:t>
            </w:r>
            <w:r w:rsidR="007271BD">
              <w:rPr>
                <w:b/>
              </w:rPr>
              <w:t>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3302A">
              <w:rPr>
                <w:b/>
              </w:rPr>
              <w:t>22</w:t>
            </w:r>
            <w:r w:rsidRPr="00182067">
              <w:rPr>
                <w:b/>
              </w:rPr>
              <w:t>»</w:t>
            </w:r>
            <w:r w:rsidR="001F79B8">
              <w:rPr>
                <w:b/>
              </w:rPr>
              <w:t xml:space="preserve"> </w:t>
            </w:r>
            <w:r w:rsidR="007271BD">
              <w:rPr>
                <w:b/>
              </w:rPr>
              <w:t>мая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7271BD">
              <w:rPr>
                <w:b/>
              </w:rPr>
              <w:t>22</w:t>
            </w:r>
            <w:r w:rsidRPr="00182067">
              <w:rPr>
                <w:b/>
              </w:rPr>
              <w:t>»</w:t>
            </w:r>
            <w:r w:rsidR="001F79B8">
              <w:rPr>
                <w:b/>
              </w:rPr>
              <w:t xml:space="preserve"> </w:t>
            </w:r>
            <w:r w:rsidR="007271BD">
              <w:rPr>
                <w:b/>
              </w:rPr>
              <w:t>мая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33302A">
              <w:rPr>
                <w:b/>
              </w:rPr>
              <w:t xml:space="preserve"> и оценка</w:t>
            </w:r>
            <w:r w:rsidR="00587BB0">
              <w:rPr>
                <w:b/>
              </w:rPr>
              <w:t xml:space="preserve"> заявок</w:t>
            </w:r>
            <w:r w:rsidRPr="005E761C">
              <w:rPr>
                <w:b/>
              </w:rPr>
              <w:t xml:space="preserve">: </w:t>
            </w:r>
            <w:r w:rsidR="0033302A" w:rsidRPr="007A7B98">
              <w:rPr>
                <w:b/>
              </w:rPr>
              <w:t>с 09 часов 00 минут до 17 часов 00 минут</w:t>
            </w:r>
            <w:r w:rsidR="0033302A" w:rsidRPr="00182067">
              <w:rPr>
                <w:b/>
              </w:rPr>
              <w:t xml:space="preserve"> </w:t>
            </w:r>
            <w:r w:rsidR="00D76D12" w:rsidRPr="00182067">
              <w:rPr>
                <w:b/>
              </w:rPr>
              <w:t>«</w:t>
            </w:r>
            <w:r w:rsidR="002B0A85">
              <w:rPr>
                <w:b/>
              </w:rPr>
              <w:t>02</w:t>
            </w:r>
            <w:r w:rsidR="00D76D12" w:rsidRPr="00182067">
              <w:rPr>
                <w:b/>
              </w:rPr>
              <w:t>»</w:t>
            </w:r>
            <w:r w:rsidR="001F79B8">
              <w:rPr>
                <w:b/>
              </w:rPr>
              <w:t xml:space="preserve"> </w:t>
            </w:r>
            <w:r w:rsidR="002B0A85">
              <w:rPr>
                <w:b/>
              </w:rPr>
              <w:t>июня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A1213F">
              <w:rPr>
                <w:b/>
              </w:rPr>
              <w:t>15</w:t>
            </w:r>
            <w:r w:rsidR="00D76D12" w:rsidRPr="00182067">
              <w:rPr>
                <w:b/>
              </w:rPr>
              <w:t>»</w:t>
            </w:r>
            <w:r w:rsidR="003531DE">
              <w:rPr>
                <w:b/>
              </w:rPr>
              <w:t xml:space="preserve"> </w:t>
            </w:r>
            <w:r w:rsidR="007271BD">
              <w:rPr>
                <w:b/>
              </w:rPr>
              <w:t>мая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271BD">
              <w:rPr>
                <w:b/>
              </w:rPr>
              <w:t>1</w:t>
            </w:r>
            <w:r w:rsidR="00A1213F">
              <w:rPr>
                <w:b/>
              </w:rPr>
              <w:t>9</w:t>
            </w:r>
            <w:r w:rsidR="00287080" w:rsidRPr="00182067">
              <w:rPr>
                <w:b/>
              </w:rPr>
              <w:t>»</w:t>
            </w:r>
            <w:r w:rsidR="002251D8">
              <w:rPr>
                <w:b/>
              </w:rPr>
              <w:t xml:space="preserve"> </w:t>
            </w:r>
            <w:r w:rsidR="007271BD">
              <w:rPr>
                <w:b/>
              </w:rPr>
              <w:t>мая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A1213F" w:rsidRPr="00A1213F">
              <w:rPr>
                <w:b/>
                <w:bCs/>
              </w:rPr>
              <w:t>Оказание услуг по приему и размещению (захоронению) отходов производства IV класса опасности</w:t>
            </w:r>
            <w:r w:rsidR="00A1213F">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A1213F" w:rsidP="007271BD">
            <w:pPr>
              <w:widowControl w:val="0"/>
              <w:autoSpaceDE w:val="0"/>
              <w:autoSpaceDN w:val="0"/>
              <w:adjustRightInd w:val="0"/>
              <w:ind w:firstLine="567"/>
              <w:jc w:val="both"/>
              <w:rPr>
                <w:b/>
                <w:bCs/>
              </w:rPr>
            </w:pPr>
            <w:r>
              <w:rPr>
                <w:b/>
                <w:bCs/>
              </w:rPr>
              <w:t>818 400</w:t>
            </w:r>
            <w:r w:rsidR="007271BD" w:rsidRPr="004A7E70">
              <w:rPr>
                <w:b/>
                <w:bCs/>
              </w:rPr>
              <w:t xml:space="preserve"> (</w:t>
            </w:r>
            <w:r>
              <w:rPr>
                <w:b/>
                <w:bCs/>
              </w:rPr>
              <w:t>Восемьсот восемнадцать тысяч четыреста</w:t>
            </w:r>
            <w:r w:rsidR="007271BD" w:rsidRPr="004A7E70">
              <w:rPr>
                <w:b/>
                <w:bCs/>
              </w:rPr>
              <w:t>) рублей 0</w:t>
            </w:r>
            <w:r>
              <w:rPr>
                <w:b/>
                <w:bCs/>
              </w:rPr>
              <w:t>0</w:t>
            </w:r>
            <w:r w:rsidR="007271BD" w:rsidRPr="004A7E70">
              <w:rPr>
                <w:b/>
                <w:bCs/>
              </w:rPr>
              <w:t xml:space="preserve"> копе</w:t>
            </w:r>
            <w:r>
              <w:rPr>
                <w:b/>
                <w:bCs/>
              </w:rPr>
              <w:t>ек</w:t>
            </w:r>
            <w:r w:rsidR="007271BD" w:rsidRPr="004A7E70">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 xml:space="preserve">Договора </w:t>
            </w:r>
            <w:r w:rsidR="00CA3E18" w:rsidRPr="00CA3E18">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w:t>
            </w:r>
            <w:r w:rsidRPr="0015184E">
              <w:lastRenderedPageBreak/>
              <w:t>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EE6D93">
              <w:rPr>
                <w:rFonts w:cs="Arial"/>
                <w:color w:val="000000"/>
              </w:rPr>
              <w:t>:</w:t>
            </w:r>
          </w:p>
          <w:p w:rsidR="00EE6D93" w:rsidRPr="00EE6D93" w:rsidRDefault="00EE6D93" w:rsidP="00EE6D93">
            <w:pPr>
              <w:ind w:left="600"/>
              <w:jc w:val="both"/>
              <w:rPr>
                <w:rFonts w:cs="Arial"/>
                <w:color w:val="000000"/>
              </w:rPr>
            </w:pPr>
            <w:r>
              <w:rPr>
                <w:rFonts w:cs="Arial"/>
                <w:color w:val="000000"/>
              </w:rPr>
              <w:lastRenderedPageBreak/>
              <w:t xml:space="preserve">- </w:t>
            </w:r>
            <w:r w:rsidRPr="00EE6D93">
              <w:rPr>
                <w:rFonts w:cs="Arial"/>
                <w:color w:val="000000"/>
              </w:rPr>
              <w:t>наличие лицензии на осуществление деятельности по сбору, транспортированию, обработке, утилизации, обезвреживанию, размещению отходов I - IV классов опасности, предусмотренной действующим законодательством о лицензировании отдельных видов деятельности;</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76689F">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r>
              <w:rPr>
                <w:rFonts w:cs="Arial"/>
                <w:color w:val="000000"/>
              </w:rPr>
              <w:t xml:space="preserve"> </w:t>
            </w:r>
            <w:r w:rsidRPr="00897F16">
              <w:rPr>
                <w:rFonts w:cs="Arial"/>
                <w:color w:val="000000"/>
              </w:rPr>
              <w:t>Формы для заполнения участниками закупки)</w:t>
            </w:r>
            <w:r w:rsidRPr="00F56AC9">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w:t>
            </w:r>
            <w:r w:rsidRPr="0015184E">
              <w:lastRenderedPageBreak/>
              <w:t>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r w:rsidRPr="007A461F">
              <w:t>Возможность проведения переторжки и порядок её проведения</w:t>
            </w:r>
          </w:p>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702C82">
            <w:pPr>
              <w:ind w:firstLine="459"/>
              <w:jc w:val="both"/>
              <w:rPr>
                <w:sz w:val="10"/>
                <w:szCs w:val="10"/>
              </w:rPr>
            </w:pPr>
            <w:r w:rsidRPr="007A461F">
              <w:t xml:space="preserve">Комиссия по закупкам по результатам оценки и сопоставления Заявок вправе принять решение о проведении переторжки, т.е. предоставлении </w:t>
            </w:r>
            <w:r w:rsidRPr="00702C82">
              <w:t>Участникам возможности повысить предпочтительность их заявок путем добровольного снижения первоначальных ценовых предложений.</w:t>
            </w:r>
          </w:p>
          <w:p w:rsidR="00702C82" w:rsidRPr="007A461F" w:rsidRDefault="00702C82" w:rsidP="00702C82">
            <w:pPr>
              <w:pStyle w:val="rvps9"/>
              <w:ind w:firstLine="459"/>
            </w:pPr>
            <w:r>
              <w:t xml:space="preserve">1. </w:t>
            </w:r>
            <w:r w:rsidRPr="007A461F">
              <w:t xml:space="preserve">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702C82" w:rsidRPr="007A461F" w:rsidRDefault="00702C82" w:rsidP="00702C82">
            <w:pPr>
              <w:pStyle w:val="rvps9"/>
              <w:ind w:firstLine="459"/>
            </w:pPr>
            <w:r w:rsidRPr="007A461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w:t>
            </w:r>
            <w:r>
              <w:t xml:space="preserve"> о цене предложения</w:t>
            </w:r>
            <w:r w:rsidRPr="007A461F">
              <w:t>,</w:t>
            </w:r>
            <w:r>
              <w:t xml:space="preserve"> диапазон </w:t>
            </w:r>
            <w:r w:rsidRPr="007A461F">
              <w:t>шаг</w:t>
            </w:r>
            <w:r>
              <w:t>а</w:t>
            </w:r>
            <w:r w:rsidRPr="007A461F">
              <w:t xml:space="preserve"> переторжки.</w:t>
            </w:r>
          </w:p>
          <w:p w:rsidR="00702C82" w:rsidRPr="007A461F" w:rsidRDefault="00702C82" w:rsidP="00702C82">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702C82" w:rsidRPr="007A461F" w:rsidRDefault="00702C82" w:rsidP="00702C82">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702C82" w:rsidRPr="007A461F" w:rsidRDefault="00702C82" w:rsidP="00702C82">
            <w:pPr>
              <w:pStyle w:val="rvps9"/>
              <w:ind w:firstLine="459"/>
            </w:pPr>
            <w:r w:rsidRPr="007A461F">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702C82" w:rsidRPr="007A461F" w:rsidRDefault="00702C82" w:rsidP="00702C82">
            <w:pPr>
              <w:pStyle w:val="rvps9"/>
              <w:ind w:firstLine="459"/>
            </w:pPr>
            <w:r w:rsidRPr="007A461F">
              <w:t>По итогам переторжки на ЭП в режиме реального времени составляется протокол переторжки.</w:t>
            </w:r>
          </w:p>
          <w:p w:rsidR="00702C82" w:rsidRPr="007A461F" w:rsidRDefault="00702C82" w:rsidP="00702C82">
            <w:pPr>
              <w:pStyle w:val="rvps9"/>
              <w:ind w:firstLine="459"/>
            </w:pPr>
            <w:r w:rsidRPr="007A461F">
              <w:t xml:space="preserve">2. О проведении, форме проведения процедуры переторжки Комиссия по закупкам указывает в протоколе </w:t>
            </w:r>
            <w:r>
              <w:t xml:space="preserve">рассмотрения </w:t>
            </w:r>
            <w:r w:rsidRPr="007A461F">
              <w:t xml:space="preserve">оценки и сопоставления Заявок. </w:t>
            </w:r>
          </w:p>
          <w:p w:rsidR="00702C82" w:rsidRPr="007A461F" w:rsidRDefault="00702C82" w:rsidP="00702C82">
            <w:pPr>
              <w:ind w:firstLine="459"/>
              <w:jc w:val="both"/>
            </w:pPr>
            <w:r w:rsidRPr="007A461F">
              <w:t>3. Переторжка по решению Комиссии по закупкам может проводиться многократно.</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44277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4A476B"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C60B23" w:rsidRDefault="00E74853" w:rsidP="00C60B23">
            <w:pPr>
              <w:ind w:firstLine="567"/>
              <w:jc w:val="both"/>
              <w:rPr>
                <w:rFonts w:cs="Arial"/>
                <w:color w:val="000000"/>
              </w:rPr>
            </w:pPr>
            <w:r>
              <w:t>10</w:t>
            </w:r>
            <w:r w:rsidR="00C60B23">
              <w:t xml:space="preserve">.1. если </w:t>
            </w:r>
            <w:r w:rsidR="00C60B23" w:rsidRPr="00F56AC9">
              <w:rPr>
                <w:rFonts w:cs="Arial"/>
                <w:color w:val="000000"/>
              </w:rPr>
              <w:t>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r w:rsidR="00C60B23">
              <w:rPr>
                <w:rFonts w:cs="Arial"/>
                <w:color w:val="000000"/>
              </w:rPr>
              <w:t xml:space="preserve"> </w:t>
            </w:r>
            <w:r w:rsidR="00C60B23" w:rsidRPr="00897F16">
              <w:rPr>
                <w:rFonts w:cs="Arial"/>
                <w:color w:val="000000"/>
              </w:rPr>
              <w:t>Формы для заполнения участниками закупки)</w:t>
            </w:r>
            <w:r w:rsidR="00C60B23">
              <w:rPr>
                <w:rFonts w:cs="Arial"/>
                <w:color w:val="000000"/>
              </w:rPr>
              <w:t>;</w:t>
            </w:r>
          </w:p>
          <w:p w:rsidR="00C60B23" w:rsidRDefault="00E74853" w:rsidP="00C60B23">
            <w:pPr>
              <w:ind w:firstLine="567"/>
              <w:jc w:val="both"/>
              <w:rPr>
                <w:rFonts w:cs="Arial"/>
                <w:color w:val="000000"/>
              </w:rPr>
            </w:pPr>
            <w:r>
              <w:rPr>
                <w:rFonts w:cs="Arial"/>
                <w:color w:val="000000"/>
              </w:rPr>
              <w:t>10</w:t>
            </w:r>
            <w:r w:rsidR="00C60B23">
              <w:rPr>
                <w:rFonts w:cs="Arial"/>
                <w:color w:val="000000"/>
              </w:rPr>
              <w:t xml:space="preserve">.2. </w:t>
            </w:r>
            <w:r w:rsidR="00C60B23" w:rsidRPr="00EE6D93">
              <w:rPr>
                <w:rFonts w:cs="Arial"/>
                <w:color w:val="000000"/>
              </w:rPr>
              <w:t>лицензи</w:t>
            </w:r>
            <w:r w:rsidR="000D41B9">
              <w:rPr>
                <w:rFonts w:cs="Arial"/>
                <w:color w:val="000000"/>
              </w:rPr>
              <w:t>я</w:t>
            </w:r>
            <w:r w:rsidR="00C60B23" w:rsidRPr="00EE6D93">
              <w:rPr>
                <w:rFonts w:cs="Arial"/>
                <w:color w:val="000000"/>
              </w:rPr>
              <w:t xml:space="preserve"> на осуществление деятельности по сбору, транспортированию, обработке, утилизации, обезвреживанию, размещению отходов I - IV классов опасности, предусмотренной действующим законодательством о лицензировании отдельных видов дея</w:t>
            </w:r>
            <w:r w:rsidR="000D41B9">
              <w:rPr>
                <w:rFonts w:cs="Arial"/>
                <w:color w:val="000000"/>
              </w:rPr>
              <w:t>тельности.</w:t>
            </w:r>
          </w:p>
          <w:p w:rsidR="00790AF7" w:rsidRPr="0015184E" w:rsidRDefault="00790AF7" w:rsidP="004601F6">
            <w:pPr>
              <w:ind w:firstLine="572"/>
              <w:jc w:val="both"/>
            </w:pPr>
            <w:bookmarkStart w:id="49" w:name="_Toc313349960"/>
            <w:bookmarkStart w:id="50" w:name="_Toc313350156"/>
            <w:r w:rsidRPr="0015184E">
              <w:t>1</w:t>
            </w:r>
            <w:r w:rsidR="00E74853">
              <w:t>1</w:t>
            </w:r>
            <w:r w:rsidRPr="0015184E">
              <w:t xml:space="preserve">) В случае если на стороне одного Участника выступает </w:t>
            </w:r>
            <w:r w:rsidRPr="0015184E">
              <w:lastRenderedPageBreak/>
              <w:t xml:space="preserve">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lastRenderedPageBreak/>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E74853">
              <w:t>2</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Извещении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w:t>
            </w:r>
            <w:r w:rsidRPr="00727538">
              <w:rPr>
                <w:spacing w:val="-1"/>
              </w:rPr>
              <w:lastRenderedPageBreak/>
              <w:t xml:space="preserve">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D050D3">
            <w:pPr>
              <w:ind w:firstLine="572"/>
              <w:jc w:val="both"/>
            </w:pPr>
            <w:r>
              <w:t>Заказчик вправе запросить оригиналы или в нотариально</w:t>
            </w:r>
            <w:r>
              <w:br/>
              <w:t>заверенные копии документов, указанных в пункте 2</w:t>
            </w:r>
            <w:r w:rsidR="00D050D3">
              <w:t>7</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44277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44277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44277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227A4B">
        <w:t>2</w:t>
      </w:r>
      <w:r w:rsidR="00311FA3">
        <w:t xml:space="preserve"> п.</w:t>
      </w:r>
      <w:r w:rsidR="006B2FBC" w:rsidRPr="006B2FBC">
        <w:t>2</w:t>
      </w:r>
      <w:r w:rsidR="00227A4B">
        <w:t>7</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27A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227A4B">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44277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44277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40442777"/>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44277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442779"/>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442780"/>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2C73DE" w:rsidRDefault="00E0216B" w:rsidP="002C73DE">
      <w:pPr>
        <w:pStyle w:val="32"/>
        <w:jc w:val="both"/>
        <w:rPr>
          <w:sz w:val="24"/>
          <w:szCs w:val="24"/>
        </w:rPr>
      </w:pPr>
      <w:r w:rsidRPr="00BA3954">
        <w:rPr>
          <w:b/>
          <w:color w:val="000000"/>
          <w:sz w:val="24"/>
          <w:szCs w:val="24"/>
        </w:rPr>
        <w:t>Предмет запроса котировок в электронной форме:</w:t>
      </w:r>
      <w:r w:rsidRPr="00BA3954">
        <w:rPr>
          <w:color w:val="000000"/>
          <w:sz w:val="24"/>
          <w:szCs w:val="24"/>
        </w:rPr>
        <w:t xml:space="preserve"> </w:t>
      </w:r>
      <w:r w:rsidR="002C73DE" w:rsidRPr="002C73DE">
        <w:rPr>
          <w:sz w:val="24"/>
          <w:szCs w:val="24"/>
        </w:rPr>
        <w:t>Оказание услуг по приему и размещению (захоронению) отходов производства IV класса опасности.</w:t>
      </w:r>
    </w:p>
    <w:p w:rsidR="002C73DE" w:rsidRDefault="002C73DE" w:rsidP="002C73DE">
      <w:pPr>
        <w:shd w:val="clear" w:color="auto" w:fill="FFFFFF"/>
      </w:pPr>
      <w:r>
        <w:rPr>
          <w:b/>
        </w:rPr>
        <w:t>Срок и условия оказания услуг:</w:t>
      </w:r>
      <w:r>
        <w:t xml:space="preserve"> </w:t>
      </w:r>
      <w:r w:rsidRPr="001F6992">
        <w:t xml:space="preserve">с </w:t>
      </w:r>
      <w:r>
        <w:t>даты заключения договора</w:t>
      </w:r>
      <w:r w:rsidRPr="001F6992">
        <w:t xml:space="preserve">  по 31.12.2020 г.</w:t>
      </w:r>
    </w:p>
    <w:p w:rsidR="002C73DE" w:rsidRDefault="002C73DE" w:rsidP="002C73DE">
      <w:pPr>
        <w:shd w:val="clear" w:color="auto" w:fill="FFFFFF"/>
        <w:jc w:val="both"/>
      </w:pPr>
      <w:r>
        <w:rPr>
          <w:b/>
        </w:rPr>
        <w:t>Место оказания услуг:</w:t>
      </w:r>
      <w:r>
        <w:t xml:space="preserve"> </w:t>
      </w:r>
      <w:r>
        <w:rPr>
          <w:spacing w:val="1"/>
        </w:rPr>
        <w:t>оказание услуг осуществляется по месту нахождения исполнителя в пределах г. Сургута и Сургутского района.</w:t>
      </w:r>
    </w:p>
    <w:p w:rsidR="002C73DE" w:rsidRDefault="002C73DE" w:rsidP="002C73DE">
      <w:pPr>
        <w:pStyle w:val="32"/>
        <w:jc w:val="both"/>
        <w:rPr>
          <w:sz w:val="24"/>
          <w:szCs w:val="24"/>
        </w:rPr>
      </w:pPr>
    </w:p>
    <w:p w:rsidR="002C73DE" w:rsidRDefault="002C73DE" w:rsidP="002C73DE">
      <w:pPr>
        <w:suppressAutoHyphens/>
        <w:ind w:firstLine="720"/>
        <w:jc w:val="center"/>
        <w:rPr>
          <w:b/>
        </w:rPr>
      </w:pPr>
      <w:r>
        <w:rPr>
          <w:b/>
        </w:rPr>
        <w:t>ТРЕБОВАНИЯ К КАЧЕСТВУ И ТЕХНИЧЕСКИМ ХАРАКТЕРИСТИКАМ ОКАЗЫВАЕМЫХ УСЛУГ:</w:t>
      </w:r>
    </w:p>
    <w:p w:rsidR="002C73DE" w:rsidRDefault="002C73DE" w:rsidP="002C73DE">
      <w:pPr>
        <w:suppressAutoHyphens/>
        <w:ind w:firstLine="720"/>
        <w:jc w:val="center"/>
        <w:rPr>
          <w:b/>
        </w:rPr>
      </w:pPr>
    </w:p>
    <w:p w:rsidR="002C73DE" w:rsidRDefault="002C73DE" w:rsidP="002C73DE">
      <w:pPr>
        <w:ind w:firstLine="567"/>
        <w:jc w:val="both"/>
      </w:pPr>
      <w:r>
        <w:rPr>
          <w:color w:val="000000"/>
        </w:rPr>
        <w:t xml:space="preserve">Прием на </w:t>
      </w:r>
      <w:r>
        <w:t>размещение (захоронение) отходов производства IV класса опасности</w:t>
      </w:r>
      <w:r>
        <w:rPr>
          <w:color w:val="000000"/>
        </w:rPr>
        <w:t xml:space="preserve"> осуществляется в рабочие дни ежедневно с 8-00 час. до 18-00 час</w:t>
      </w:r>
    </w:p>
    <w:p w:rsidR="002C73DE" w:rsidRDefault="002C73DE" w:rsidP="002C73DE">
      <w:pPr>
        <w:ind w:firstLine="567"/>
        <w:jc w:val="both"/>
      </w:pPr>
      <w:r>
        <w:t>Исполнитель должен оказать услуги по приему и размещению (захоронению) отходов производства IV класса опасности в полном соответствии с нижеперечисленными требованиями Заказчика.</w:t>
      </w:r>
    </w:p>
    <w:p w:rsidR="002C73DE" w:rsidRDefault="002C73DE" w:rsidP="002C73DE">
      <w:pPr>
        <w:ind w:firstLine="567"/>
        <w:jc w:val="both"/>
      </w:pPr>
      <w:r>
        <w:t>Оказание услуг должно производиться на основании лицензии на осуществление деятельности по сбору, транспортированию, обработке, утилизации, обезвреживанию, размещению отходов I - IV классов опасности, предусмотренной действующим законодательством о лицензировании отдельных видов деятельности и действующим законодательством об обращении с отходами (Федеральный закон "О лицензировании отдельных видов деятельности" от 04.05.2011 № 99-ФЗ статья 12 п.30).</w:t>
      </w:r>
    </w:p>
    <w:p w:rsidR="002C73DE" w:rsidRDefault="002C73DE" w:rsidP="002C73DE">
      <w:pPr>
        <w:ind w:firstLine="360"/>
        <w:jc w:val="both"/>
      </w:pPr>
    </w:p>
    <w:p w:rsidR="002C73DE" w:rsidRDefault="002C73DE" w:rsidP="002C73DE">
      <w:pPr>
        <w:numPr>
          <w:ilvl w:val="0"/>
          <w:numId w:val="45"/>
        </w:numPr>
        <w:shd w:val="clear" w:color="auto" w:fill="FFFFFF"/>
        <w:autoSpaceDN w:val="0"/>
        <w:ind w:left="0" w:firstLine="0"/>
        <w:jc w:val="both"/>
      </w:pPr>
      <w:r>
        <w:rPr>
          <w:b/>
        </w:rPr>
        <w:t xml:space="preserve">Объем услуг: </w:t>
      </w:r>
      <w:r>
        <w:t xml:space="preserve">объем отходов производства </w:t>
      </w:r>
      <w:r>
        <w:rPr>
          <w:lang w:val="en-US"/>
        </w:rPr>
        <w:t>IV</w:t>
      </w:r>
      <w:r>
        <w:t xml:space="preserve"> класса опасности, подлежащий приему и размещению (захоронению) составляет: </w:t>
      </w:r>
    </w:p>
    <w:p w:rsidR="002C73DE" w:rsidRDefault="002C73DE" w:rsidP="002C73DE">
      <w:pPr>
        <w:shd w:val="clear" w:color="auto" w:fill="FFFFFF"/>
        <w:jc w:val="both"/>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985"/>
        <w:gridCol w:w="1275"/>
        <w:gridCol w:w="1276"/>
        <w:gridCol w:w="1276"/>
      </w:tblGrid>
      <w:tr w:rsidR="004145C6" w:rsidTr="004145C6">
        <w:trPr>
          <w:trHeight w:val="7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jc w:val="center"/>
              <w:rPr>
                <w:b/>
                <w:bCs/>
                <w:color w:val="000000"/>
              </w:rPr>
            </w:pPr>
            <w:r>
              <w:rPr>
                <w:b/>
                <w:bCs/>
                <w:color w:val="000000"/>
              </w:rPr>
              <w:t>№ п/п</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jc w:val="center"/>
              <w:rPr>
                <w:b/>
                <w:bCs/>
                <w:color w:val="000000"/>
              </w:rPr>
            </w:pPr>
            <w:r>
              <w:rPr>
                <w:b/>
                <w:bCs/>
                <w:color w:val="000000"/>
              </w:rPr>
              <w:t xml:space="preserve">Наименование </w:t>
            </w:r>
          </w:p>
          <w:p w:rsidR="004145C6" w:rsidRDefault="004145C6" w:rsidP="00347B51">
            <w:pPr>
              <w:jc w:val="center"/>
              <w:rPr>
                <w:b/>
                <w:bCs/>
                <w:color w:val="000000"/>
              </w:rPr>
            </w:pPr>
            <w:r>
              <w:rPr>
                <w:b/>
                <w:bCs/>
                <w:color w:val="000000"/>
              </w:rPr>
              <w:t>вида отхода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jc w:val="center"/>
              <w:rPr>
                <w:b/>
                <w:bCs/>
                <w:color w:val="000000"/>
              </w:rPr>
            </w:pPr>
            <w:r>
              <w:rPr>
                <w:b/>
                <w:bCs/>
                <w:color w:val="000000"/>
              </w:rPr>
              <w:t xml:space="preserve">Код </w:t>
            </w:r>
          </w:p>
          <w:p w:rsidR="004145C6" w:rsidRDefault="004145C6" w:rsidP="00347B51">
            <w:pPr>
              <w:jc w:val="center"/>
              <w:rPr>
                <w:b/>
                <w:bCs/>
                <w:color w:val="000000"/>
              </w:rPr>
            </w:pPr>
            <w:r>
              <w:rPr>
                <w:b/>
                <w:bCs/>
                <w:color w:val="000000"/>
              </w:rPr>
              <w:t>по ФККО</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4145C6">
            <w:pPr>
              <w:jc w:val="center"/>
              <w:rPr>
                <w:b/>
                <w:bCs/>
                <w:color w:val="000000"/>
              </w:rPr>
            </w:pPr>
            <w:r>
              <w:rPr>
                <w:b/>
                <w:bCs/>
                <w:color w:val="000000"/>
              </w:rPr>
              <w:t>Класс 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jc w:val="center"/>
              <w:rPr>
                <w:b/>
              </w:rPr>
            </w:pPr>
            <w:r>
              <w:rPr>
                <w:b/>
              </w:rPr>
              <w:t>Объем, м</w:t>
            </w:r>
            <w:r>
              <w:rPr>
                <w:b/>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45C6" w:rsidRDefault="004145C6" w:rsidP="00347B51">
            <w:pPr>
              <w:jc w:val="center"/>
              <w:rPr>
                <w:b/>
              </w:rPr>
            </w:pPr>
            <w:r>
              <w:rPr>
                <w:b/>
              </w:rPr>
              <w:t>Средняя цена за ед.,руб. с НДС</w:t>
            </w:r>
          </w:p>
        </w:tc>
      </w:tr>
      <w:tr w:rsidR="004145C6" w:rsidTr="004145C6">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rPr>
                <w:color w:val="000000"/>
              </w:rPr>
            </w:pPr>
            <w:r>
              <w:rPr>
                <w:color w:val="000000"/>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rPr>
                <w:color w:val="000000"/>
              </w:rPr>
            </w:pPr>
            <w:r>
              <w:rPr>
                <w:color w:val="000000"/>
                <w:sz w:val="22"/>
                <w:szCs w:val="22"/>
              </w:rPr>
              <w:t>Лом асфальтовых и асфальтобетонных покрытий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rPr>
                <w:color w:val="000000"/>
              </w:rPr>
            </w:pPr>
            <w:r>
              <w:rPr>
                <w:sz w:val="22"/>
                <w:szCs w:val="22"/>
              </w:rPr>
              <w:t>8 30 200 01 71 4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jc w:val="center"/>
              <w:rPr>
                <w:color w:val="000000"/>
              </w:rPr>
            </w:pPr>
            <w:r>
              <w:rPr>
                <w:color w:val="000000"/>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4145C6" w:rsidRDefault="004145C6" w:rsidP="00347B51">
            <w:pPr>
              <w:jc w:val="center"/>
            </w:pPr>
            <w:r>
              <w:rPr>
                <w:sz w:val="22"/>
                <w:szCs w:val="22"/>
              </w:rPr>
              <w:t>1500,00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45C6" w:rsidRDefault="004145C6" w:rsidP="00347B51">
            <w:pPr>
              <w:jc w:val="center"/>
            </w:pPr>
            <w:r>
              <w:rPr>
                <w:sz w:val="22"/>
                <w:szCs w:val="22"/>
              </w:rPr>
              <w:t>372,00</w:t>
            </w:r>
          </w:p>
        </w:tc>
      </w:tr>
      <w:tr w:rsidR="004145C6" w:rsidTr="004145C6">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rPr>
                <w:color w:val="000000"/>
              </w:rPr>
            </w:pPr>
            <w:r>
              <w:rPr>
                <w:color w:val="000000"/>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rPr>
                <w:color w:val="000000"/>
              </w:rPr>
            </w:pPr>
            <w:r>
              <w:rPr>
                <w:color w:val="000000"/>
                <w:sz w:val="22"/>
                <w:szCs w:val="22"/>
              </w:rPr>
              <w:t>Отходы (мусор) от строительных и ремонтных работ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rPr>
                <w:color w:val="000000"/>
              </w:rPr>
            </w:pPr>
            <w:r>
              <w:rPr>
                <w:color w:val="000000"/>
                <w:sz w:val="22"/>
                <w:szCs w:val="22"/>
              </w:rPr>
              <w:t>8 90 000 01 72 4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jc w:val="center"/>
              <w:rPr>
                <w:color w:val="000000"/>
              </w:rPr>
            </w:pPr>
            <w:r>
              <w:rPr>
                <w:color w:val="000000"/>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4145C6" w:rsidRDefault="004145C6" w:rsidP="00347B51">
            <w:pPr>
              <w:jc w:val="center"/>
              <w:rPr>
                <w:color w:val="000000"/>
              </w:rPr>
            </w:pPr>
            <w:r>
              <w:rPr>
                <w:color w:val="000000"/>
                <w:sz w:val="22"/>
                <w:szCs w:val="22"/>
              </w:rPr>
              <w:t>700,00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45C6" w:rsidRDefault="004145C6" w:rsidP="00347B51">
            <w:pPr>
              <w:jc w:val="center"/>
              <w:rPr>
                <w:color w:val="000000"/>
              </w:rPr>
            </w:pPr>
            <w:r>
              <w:rPr>
                <w:color w:val="000000"/>
                <w:sz w:val="22"/>
                <w:szCs w:val="22"/>
              </w:rPr>
              <w:t>372,00</w:t>
            </w:r>
          </w:p>
        </w:tc>
      </w:tr>
      <w:tr w:rsidR="004145C6" w:rsidTr="004145C6">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145C6" w:rsidRDefault="004145C6" w:rsidP="00347B51">
            <w:pPr>
              <w:rPr>
                <w:b/>
                <w:bCs/>
                <w:color w:val="000000"/>
              </w:rPr>
            </w:pP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pPr>
              <w:rPr>
                <w:b/>
                <w:bCs/>
                <w:color w:val="000000"/>
              </w:rPr>
            </w:pPr>
            <w:r>
              <w:rPr>
                <w:b/>
                <w:bCs/>
                <w:color w:val="000000"/>
                <w:sz w:val="22"/>
                <w:szCs w:val="22"/>
              </w:rPr>
              <w:t> 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45C6" w:rsidRDefault="004145C6" w:rsidP="00347B51">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145C6" w:rsidRDefault="004145C6" w:rsidP="00347B51"/>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4145C6" w:rsidRPr="00422FF1" w:rsidRDefault="004145C6" w:rsidP="00347B51">
            <w:pPr>
              <w:jc w:val="center"/>
              <w:rPr>
                <w:b/>
                <w:color w:val="000000"/>
              </w:rPr>
            </w:pPr>
            <w:r>
              <w:rPr>
                <w:b/>
                <w:color w:val="000000"/>
                <w:sz w:val="22"/>
                <w:szCs w:val="22"/>
              </w:rPr>
              <w:t>2200,00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45C6" w:rsidRDefault="004145C6" w:rsidP="00347B51">
            <w:pPr>
              <w:jc w:val="center"/>
              <w:rPr>
                <w:b/>
                <w:color w:val="000000"/>
              </w:rPr>
            </w:pPr>
            <w:r>
              <w:rPr>
                <w:b/>
                <w:color w:val="000000"/>
                <w:sz w:val="22"/>
                <w:szCs w:val="22"/>
              </w:rPr>
              <w:t>818 400,00</w:t>
            </w:r>
          </w:p>
        </w:tc>
      </w:tr>
    </w:tbl>
    <w:p w:rsidR="002C73DE" w:rsidRDefault="002C73DE" w:rsidP="002C73DE">
      <w:pPr>
        <w:shd w:val="clear" w:color="auto" w:fill="FFFFFF"/>
        <w:jc w:val="both"/>
      </w:pPr>
    </w:p>
    <w:p w:rsidR="002C73DE" w:rsidRDefault="002C73DE" w:rsidP="002C73DE">
      <w:pPr>
        <w:numPr>
          <w:ilvl w:val="0"/>
          <w:numId w:val="45"/>
        </w:numPr>
        <w:shd w:val="clear" w:color="auto" w:fill="FFFFFF"/>
        <w:autoSpaceDN w:val="0"/>
        <w:ind w:left="0" w:firstLine="0"/>
        <w:jc w:val="both"/>
        <w:rPr>
          <w:b/>
        </w:rPr>
      </w:pPr>
      <w:r>
        <w:rPr>
          <w:b/>
        </w:rPr>
        <w:t>Требования к качеству услуг:</w:t>
      </w:r>
    </w:p>
    <w:p w:rsidR="002C73DE" w:rsidRDefault="002C73DE" w:rsidP="002C73DE">
      <w:pPr>
        <w:numPr>
          <w:ilvl w:val="1"/>
          <w:numId w:val="45"/>
        </w:numPr>
        <w:shd w:val="clear" w:color="auto" w:fill="FFFFFF"/>
        <w:autoSpaceDN w:val="0"/>
        <w:ind w:left="0" w:firstLine="0"/>
        <w:jc w:val="both"/>
      </w:pPr>
      <w:r>
        <w:t xml:space="preserve">Оказать услуги надлежащего качества в полном объеме и в установленные сроки. </w:t>
      </w:r>
    </w:p>
    <w:p w:rsidR="002C73DE" w:rsidRDefault="002C73DE" w:rsidP="002C73DE">
      <w:pPr>
        <w:numPr>
          <w:ilvl w:val="1"/>
          <w:numId w:val="45"/>
        </w:numPr>
        <w:shd w:val="clear" w:color="auto" w:fill="FFFFFF"/>
        <w:autoSpaceDN w:val="0"/>
        <w:ind w:left="0" w:firstLine="0"/>
        <w:jc w:val="both"/>
      </w:pPr>
      <w:r>
        <w:t>Установить режим оказания услуг: рабочие дни ежедневно с 8-00 час. до 18-00 час.</w:t>
      </w:r>
    </w:p>
    <w:p w:rsidR="002C73DE" w:rsidRDefault="002C73DE" w:rsidP="002C73DE">
      <w:pPr>
        <w:numPr>
          <w:ilvl w:val="1"/>
          <w:numId w:val="45"/>
        </w:numPr>
        <w:shd w:val="clear" w:color="auto" w:fill="FFFFFF"/>
        <w:autoSpaceDN w:val="0"/>
        <w:ind w:left="0" w:firstLine="0"/>
        <w:jc w:val="both"/>
      </w:pPr>
      <w:r>
        <w:t xml:space="preserve"> При оказании услуг Исполнитель должен руководствоваться Федеральным законом от 24.06.1998 № 89-ФЗ «Об отходах производства и потребления», Федеральным законом от 10.01.2002 №7-ФЗ «Об охране окружающей среды»</w:t>
      </w:r>
    </w:p>
    <w:p w:rsidR="002C73DE" w:rsidRDefault="002C73DE" w:rsidP="002C73DE">
      <w:pPr>
        <w:shd w:val="clear" w:color="auto" w:fill="FFFFFF"/>
        <w:jc w:val="both"/>
      </w:pPr>
    </w:p>
    <w:p w:rsidR="002C73DE" w:rsidRDefault="002C73DE" w:rsidP="002C73DE">
      <w:pPr>
        <w:numPr>
          <w:ilvl w:val="0"/>
          <w:numId w:val="45"/>
        </w:numPr>
        <w:shd w:val="clear" w:color="auto" w:fill="FFFFFF"/>
        <w:autoSpaceDN w:val="0"/>
        <w:ind w:left="0" w:firstLine="0"/>
        <w:jc w:val="both"/>
        <w:rPr>
          <w:b/>
        </w:rPr>
      </w:pPr>
      <w:r>
        <w:rPr>
          <w:b/>
        </w:rPr>
        <w:t>Требования к порядку оказания услуг:</w:t>
      </w:r>
    </w:p>
    <w:p w:rsidR="002C73DE" w:rsidRDefault="002C73DE" w:rsidP="002C73DE">
      <w:pPr>
        <w:numPr>
          <w:ilvl w:val="1"/>
          <w:numId w:val="45"/>
        </w:numPr>
        <w:shd w:val="clear" w:color="auto" w:fill="FFFFFF"/>
        <w:autoSpaceDN w:val="0"/>
        <w:ind w:left="0" w:firstLine="0"/>
        <w:jc w:val="both"/>
      </w:pPr>
      <w:r>
        <w:t>Транспортировка отходов к месту приема и размещения (захоронения) осуществляется силами и специализированным транспортом Заказчика.</w:t>
      </w:r>
    </w:p>
    <w:p w:rsidR="002C73DE" w:rsidRDefault="002C73DE" w:rsidP="002C73DE">
      <w:pPr>
        <w:numPr>
          <w:ilvl w:val="1"/>
          <w:numId w:val="45"/>
        </w:numPr>
        <w:shd w:val="clear" w:color="auto" w:fill="FFFFFF"/>
        <w:autoSpaceDN w:val="0"/>
        <w:ind w:left="0" w:firstLine="0"/>
        <w:jc w:val="both"/>
      </w:pPr>
      <w:r>
        <w:t>Количество машин транспортирующих отходы и грузоподъемность не ограничено и устанавливается по потребности Заказчика.</w:t>
      </w:r>
    </w:p>
    <w:p w:rsidR="002C73DE" w:rsidRDefault="002C73DE" w:rsidP="002C73DE">
      <w:pPr>
        <w:numPr>
          <w:ilvl w:val="1"/>
          <w:numId w:val="45"/>
        </w:numPr>
        <w:shd w:val="clear" w:color="auto" w:fill="FFFFFF"/>
        <w:autoSpaceDN w:val="0"/>
        <w:ind w:left="0" w:firstLine="0"/>
        <w:jc w:val="both"/>
      </w:pPr>
      <w:r>
        <w:t>Количество машин транспортирующих отходы в день не ограничено и устанавливается по потребности Заказчика.</w:t>
      </w:r>
    </w:p>
    <w:p w:rsidR="002C73DE" w:rsidRDefault="002C73DE" w:rsidP="002C73DE">
      <w:pPr>
        <w:numPr>
          <w:ilvl w:val="1"/>
          <w:numId w:val="45"/>
        </w:numPr>
        <w:shd w:val="clear" w:color="auto" w:fill="FFFFFF"/>
        <w:autoSpaceDN w:val="0"/>
        <w:ind w:left="0" w:firstLine="0"/>
        <w:jc w:val="both"/>
      </w:pPr>
      <w:r>
        <w:lastRenderedPageBreak/>
        <w:t>Приемка услуг на соответствие их объему, качеству и требованиям, установленным в Договоре, производится по факту оказания услуг.</w:t>
      </w:r>
    </w:p>
    <w:p w:rsidR="002C73DE" w:rsidRDefault="002C73DE" w:rsidP="002C73DE">
      <w:pPr>
        <w:numPr>
          <w:ilvl w:val="0"/>
          <w:numId w:val="45"/>
        </w:numPr>
        <w:shd w:val="clear" w:color="auto" w:fill="FFFFFF"/>
        <w:autoSpaceDN w:val="0"/>
        <w:ind w:left="0" w:firstLine="0"/>
        <w:jc w:val="both"/>
        <w:rPr>
          <w:b/>
        </w:rPr>
      </w:pPr>
      <w:r>
        <w:rPr>
          <w:b/>
        </w:rPr>
        <w:t>Обязанности и ответственность Исполнителя:</w:t>
      </w:r>
    </w:p>
    <w:p w:rsidR="002C73DE" w:rsidRDefault="002C73DE" w:rsidP="002C73DE">
      <w:pPr>
        <w:numPr>
          <w:ilvl w:val="1"/>
          <w:numId w:val="45"/>
        </w:numPr>
        <w:shd w:val="clear" w:color="auto" w:fill="FFFFFF"/>
        <w:autoSpaceDN w:val="0"/>
        <w:ind w:left="0" w:firstLine="0"/>
        <w:jc w:val="both"/>
      </w:pPr>
      <w:r>
        <w:t>Исполнитель обязан:</w:t>
      </w:r>
    </w:p>
    <w:p w:rsidR="002C73DE" w:rsidRDefault="002C73DE" w:rsidP="002C73DE">
      <w:pPr>
        <w:numPr>
          <w:ilvl w:val="1"/>
          <w:numId w:val="46"/>
        </w:numPr>
        <w:shd w:val="clear" w:color="auto" w:fill="FFFFFF"/>
        <w:autoSpaceDN w:val="0"/>
        <w:ind w:left="567" w:hanging="283"/>
        <w:jc w:val="both"/>
      </w:pPr>
      <w:r>
        <w:t>выдавать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p>
    <w:p w:rsidR="002C73DE" w:rsidRDefault="002C73DE" w:rsidP="002C73DE">
      <w:pPr>
        <w:numPr>
          <w:ilvl w:val="1"/>
          <w:numId w:val="46"/>
        </w:numPr>
        <w:shd w:val="clear" w:color="auto" w:fill="FFFFFF"/>
        <w:autoSpaceDN w:val="0"/>
        <w:ind w:left="567" w:hanging="283"/>
        <w:jc w:val="both"/>
      </w:pPr>
      <w:r>
        <w:t>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2C73DE" w:rsidRDefault="002C73DE" w:rsidP="002C73DE">
      <w:pPr>
        <w:numPr>
          <w:ilvl w:val="1"/>
          <w:numId w:val="46"/>
        </w:numPr>
        <w:shd w:val="clear" w:color="auto" w:fill="FFFFFF"/>
        <w:autoSpaceDN w:val="0"/>
        <w:ind w:left="567" w:hanging="283"/>
        <w:jc w:val="both"/>
      </w:pPr>
      <w:r>
        <w:t>предоставлять Заказчику документы, подтверждающие фактически оказанные услуги (Акт сдачи-приемки оказанных услуг, счет-фактуру, оформленные в соответствии с требованиями НК РФ).</w:t>
      </w:r>
    </w:p>
    <w:p w:rsidR="002C73DE" w:rsidRDefault="002C73DE" w:rsidP="002C73DE">
      <w:pPr>
        <w:numPr>
          <w:ilvl w:val="1"/>
          <w:numId w:val="45"/>
        </w:numPr>
        <w:shd w:val="clear" w:color="auto" w:fill="FFFFFF"/>
        <w:autoSpaceDN w:val="0"/>
        <w:ind w:left="0" w:firstLine="0"/>
        <w:jc w:val="both"/>
      </w:pPr>
      <w:r>
        <w:t>Исполнитель несет полную ответственность за организацию работы на полигоне.</w:t>
      </w:r>
    </w:p>
    <w:p w:rsidR="002C73DE" w:rsidRDefault="002C73DE" w:rsidP="002C73DE">
      <w:pPr>
        <w:numPr>
          <w:ilvl w:val="1"/>
          <w:numId w:val="45"/>
        </w:numPr>
        <w:shd w:val="clear" w:color="auto" w:fill="FFFFFF"/>
        <w:autoSpaceDN w:val="0"/>
        <w:ind w:left="0" w:firstLine="0"/>
        <w:jc w:val="both"/>
      </w:pPr>
      <w:r>
        <w:t xml:space="preserve">Исполнитель несет ответственность за содержание подъездных путей к полигону, согласно требований ПДД. </w:t>
      </w:r>
    </w:p>
    <w:p w:rsidR="002C73DE" w:rsidRDefault="002C73DE" w:rsidP="002C73DE">
      <w:pPr>
        <w:numPr>
          <w:ilvl w:val="1"/>
          <w:numId w:val="45"/>
        </w:numPr>
        <w:shd w:val="clear" w:color="auto" w:fill="FFFFFF"/>
        <w:autoSpaceDN w:val="0"/>
        <w:ind w:left="0" w:firstLine="0"/>
        <w:jc w:val="both"/>
      </w:pPr>
      <w:r>
        <w:t>Исполнитель гарантирует бесперебойную работу в течение всего срока действия договора.</w:t>
      </w: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0442781"/>
      <w:r>
        <w:rPr>
          <w:rFonts w:ascii="Times New Roman" w:hAnsi="Times New Roman" w:cs="Times New Roman"/>
          <w:b w:val="0"/>
          <w:bCs w:val="0"/>
          <w:color w:val="auto"/>
        </w:rPr>
        <w:lastRenderedPageBreak/>
        <w:t>РАЗДЕЛ V. ПРОЕКТ ДОГОВОРА</w:t>
      </w:r>
      <w:bookmarkEnd w:id="88"/>
      <w:bookmarkEnd w:id="89"/>
    </w:p>
    <w:p w:rsidR="00662A68" w:rsidRDefault="00662A68" w:rsidP="00662A68">
      <w:pPr>
        <w:jc w:val="center"/>
        <w:rPr>
          <w:b/>
          <w:caps/>
        </w:rPr>
      </w:pPr>
      <w:r>
        <w:rPr>
          <w:b/>
          <w:caps/>
        </w:rPr>
        <w:t>на оказание услуг № ___</w:t>
      </w:r>
    </w:p>
    <w:p w:rsidR="00662A68" w:rsidRDefault="00662A68" w:rsidP="00662A68">
      <w:pPr>
        <w:widowControl w:val="0"/>
        <w:tabs>
          <w:tab w:val="left" w:pos="6946"/>
        </w:tabs>
        <w:autoSpaceDE w:val="0"/>
        <w:autoSpaceDN w:val="0"/>
        <w:adjustRightInd w:val="0"/>
        <w:jc w:val="both"/>
      </w:pPr>
    </w:p>
    <w:p w:rsidR="00662A68" w:rsidRDefault="00662A68" w:rsidP="00662A68">
      <w:pPr>
        <w:widowControl w:val="0"/>
        <w:tabs>
          <w:tab w:val="left" w:pos="6946"/>
        </w:tabs>
        <w:autoSpaceDE w:val="0"/>
        <w:autoSpaceDN w:val="0"/>
        <w:adjustRightInd w:val="0"/>
        <w:jc w:val="center"/>
      </w:pPr>
      <w:r>
        <w:t>г. Сургут                                                                                               «___»____________20__г.</w:t>
      </w:r>
    </w:p>
    <w:p w:rsidR="00662A68" w:rsidRDefault="00662A68" w:rsidP="00662A68">
      <w:pPr>
        <w:jc w:val="both"/>
        <w:rPr>
          <w:b/>
        </w:rPr>
      </w:pPr>
    </w:p>
    <w:p w:rsidR="00662A68" w:rsidRPr="00953A44" w:rsidRDefault="00662A68" w:rsidP="00662A68">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662A68" w:rsidRPr="009664C2" w:rsidRDefault="00662A68" w:rsidP="00662A68">
      <w:pPr>
        <w:ind w:firstLine="567"/>
        <w:jc w:val="both"/>
        <w:rPr>
          <w:color w:val="000000"/>
          <w:kern w:val="16"/>
        </w:rPr>
      </w:pPr>
    </w:p>
    <w:p w:rsidR="00662A68" w:rsidRPr="009664C2" w:rsidRDefault="00662A68" w:rsidP="00662A68">
      <w:pPr>
        <w:ind w:firstLine="567"/>
        <w:jc w:val="center"/>
        <w:rPr>
          <w:b/>
        </w:rPr>
      </w:pPr>
      <w:r w:rsidRPr="009664C2">
        <w:rPr>
          <w:b/>
        </w:rPr>
        <w:t>1. Предмет Договора</w:t>
      </w:r>
    </w:p>
    <w:p w:rsidR="00662A68" w:rsidRPr="00C9164B" w:rsidRDefault="00662A68" w:rsidP="00662A68">
      <w:pPr>
        <w:widowControl w:val="0"/>
        <w:tabs>
          <w:tab w:val="left" w:pos="993"/>
        </w:tabs>
        <w:suppressAutoHyphens/>
        <w:autoSpaceDE w:val="0"/>
        <w:autoSpaceDN w:val="0"/>
        <w:adjustRightInd w:val="0"/>
        <w:ind w:firstLine="567"/>
        <w:jc w:val="both"/>
      </w:pPr>
      <w:r w:rsidRPr="00C9164B">
        <w:t>1.1.</w:t>
      </w:r>
      <w:r w:rsidRPr="00C9164B">
        <w:tab/>
      </w:r>
      <w:r w:rsidRPr="00C9164B">
        <w:rPr>
          <w:bCs/>
        </w:rPr>
        <w:t>Исполнитель обязуется своевременно оказать услуги</w:t>
      </w:r>
      <w:r w:rsidRPr="00C9164B">
        <w:t xml:space="preserve"> </w:t>
      </w:r>
      <w:r w:rsidRPr="00C9164B">
        <w:rPr>
          <w:bCs/>
        </w:rPr>
        <w:t xml:space="preserve">на условиях Договора </w:t>
      </w:r>
      <w:r>
        <w:t xml:space="preserve">по приему и размещению (захоронению) отходов </w:t>
      </w:r>
      <w:r>
        <w:rPr>
          <w:lang w:val="en-US"/>
        </w:rPr>
        <w:t>IV</w:t>
      </w:r>
      <w:r w:rsidRPr="005C4D43">
        <w:t xml:space="preserve"> </w:t>
      </w:r>
      <w:r>
        <w:t>класса опасности</w:t>
      </w:r>
      <w:r w:rsidRPr="00C9164B">
        <w:t xml:space="preserve"> (далее – услуги), а Заказчик обязуется принять и оплатить их.</w:t>
      </w:r>
    </w:p>
    <w:p w:rsidR="00662A68" w:rsidRPr="009664C2" w:rsidRDefault="00662A68" w:rsidP="00662A68">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662A68" w:rsidRDefault="00662A68" w:rsidP="00662A68">
      <w:pPr>
        <w:ind w:firstLine="567"/>
        <w:jc w:val="both"/>
        <w:rPr>
          <w:color w:val="000000"/>
          <w:spacing w:val="1"/>
        </w:rPr>
      </w:pPr>
      <w:r w:rsidRPr="009664C2">
        <w:rPr>
          <w:color w:val="000000"/>
        </w:rPr>
        <w:t>1.3. Место оказания услуг</w:t>
      </w:r>
      <w:r>
        <w:rPr>
          <w:color w:val="000000"/>
        </w:rPr>
        <w:t>:</w:t>
      </w:r>
      <w:r w:rsidRPr="00A06AE6">
        <w:t xml:space="preserve"> </w:t>
      </w:r>
      <w:r>
        <w:t xml:space="preserve">по месту нахождения Исполнителя в пределах г. Сургута и Сургутского района. </w:t>
      </w:r>
    </w:p>
    <w:p w:rsidR="00662A68" w:rsidRDefault="00662A68" w:rsidP="00662A68">
      <w:pPr>
        <w:ind w:firstLine="567"/>
        <w:jc w:val="both"/>
        <w:rPr>
          <w:b/>
        </w:rPr>
      </w:pPr>
    </w:p>
    <w:p w:rsidR="00662A68" w:rsidRPr="009664C2" w:rsidRDefault="00662A68" w:rsidP="00662A68">
      <w:pPr>
        <w:ind w:firstLine="567"/>
        <w:jc w:val="center"/>
        <w:rPr>
          <w:b/>
        </w:rPr>
      </w:pPr>
      <w:r w:rsidRPr="009664C2">
        <w:rPr>
          <w:b/>
        </w:rPr>
        <w:t>2. Цена Договора и порядок расчетов</w:t>
      </w:r>
    </w:p>
    <w:p w:rsidR="00662A68" w:rsidRPr="009664C2" w:rsidRDefault="00662A68" w:rsidP="00662A68">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662A68" w:rsidRDefault="00662A68" w:rsidP="00662A68">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662A68" w:rsidRPr="009664C2" w:rsidRDefault="00662A68" w:rsidP="00662A68">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62A68" w:rsidRPr="009664C2" w:rsidRDefault="00662A68" w:rsidP="00662A68">
      <w:pPr>
        <w:widowControl w:val="0"/>
        <w:autoSpaceDE w:val="0"/>
        <w:autoSpaceDN w:val="0"/>
        <w:adjustRightInd w:val="0"/>
        <w:ind w:firstLine="567"/>
        <w:jc w:val="both"/>
      </w:pPr>
      <w:r w:rsidRPr="009664C2">
        <w:t>2.3.  Расчеты по Договору производятся в следующем порядке:</w:t>
      </w:r>
    </w:p>
    <w:p w:rsidR="00662A68" w:rsidRPr="009664C2" w:rsidRDefault="00662A68" w:rsidP="00662A68">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62A68" w:rsidRPr="009664C2" w:rsidRDefault="00662A68" w:rsidP="00662A68">
      <w:pPr>
        <w:widowControl w:val="0"/>
        <w:autoSpaceDE w:val="0"/>
        <w:autoSpaceDN w:val="0"/>
        <w:adjustRightInd w:val="0"/>
        <w:ind w:firstLine="567"/>
        <w:jc w:val="both"/>
      </w:pPr>
      <w:r w:rsidRPr="009664C2">
        <w:t>2.3.2. Оплата производится в рублях Российской Федерации.</w:t>
      </w:r>
    </w:p>
    <w:p w:rsidR="00662A68" w:rsidRPr="00C233A1" w:rsidRDefault="00662A68" w:rsidP="00662A68">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662A68" w:rsidRPr="009664C2" w:rsidRDefault="00662A68" w:rsidP="00662A68">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662A68" w:rsidRDefault="00662A68" w:rsidP="00662A68">
      <w:pPr>
        <w:ind w:firstLine="567"/>
        <w:jc w:val="both"/>
      </w:pPr>
    </w:p>
    <w:p w:rsidR="00662A68" w:rsidRPr="009664C2" w:rsidRDefault="00662A68" w:rsidP="00662A68">
      <w:pPr>
        <w:ind w:firstLine="567"/>
        <w:jc w:val="both"/>
      </w:pPr>
    </w:p>
    <w:p w:rsidR="00662A68" w:rsidRPr="009664C2" w:rsidRDefault="00662A68" w:rsidP="00662A68">
      <w:pPr>
        <w:ind w:firstLine="567"/>
        <w:jc w:val="center"/>
        <w:rPr>
          <w:b/>
        </w:rPr>
      </w:pPr>
      <w:r w:rsidRPr="009664C2">
        <w:rPr>
          <w:b/>
        </w:rPr>
        <w:t>3. Права и обязанности сторон</w:t>
      </w:r>
    </w:p>
    <w:p w:rsidR="00662A68" w:rsidRPr="009664C2" w:rsidRDefault="00662A68" w:rsidP="00662A68">
      <w:pPr>
        <w:pStyle w:val="affe"/>
        <w:ind w:firstLine="567"/>
        <w:rPr>
          <w:b/>
        </w:rPr>
      </w:pPr>
      <w:r w:rsidRPr="009664C2">
        <w:rPr>
          <w:b/>
        </w:rPr>
        <w:t>3.1. Заказчик имеет право:</w:t>
      </w:r>
    </w:p>
    <w:p w:rsidR="00662A68" w:rsidRPr="009664C2" w:rsidRDefault="00662A68" w:rsidP="00662A68">
      <w:pPr>
        <w:pStyle w:val="affe"/>
        <w:ind w:firstLine="567"/>
      </w:pPr>
      <w:r w:rsidRPr="009664C2">
        <w:t>3.1.1. Досрочно принять и оплатить услуги в соответствии с условиями Договора.</w:t>
      </w:r>
    </w:p>
    <w:p w:rsidR="00662A68" w:rsidRPr="009664C2" w:rsidRDefault="00662A68" w:rsidP="00662A68">
      <w:pPr>
        <w:pStyle w:val="affe"/>
        <w:ind w:firstLine="567"/>
      </w:pPr>
      <w:r w:rsidRPr="009664C2">
        <w:t>3.1.2. Требовать возмещения неустойки и (или) убытков, причиненных по вине Исполнителя.</w:t>
      </w:r>
    </w:p>
    <w:p w:rsidR="00662A68" w:rsidRPr="009664C2" w:rsidRDefault="00662A68" w:rsidP="00662A68">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662A68" w:rsidRPr="009664C2" w:rsidRDefault="00662A68" w:rsidP="00662A6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662A68" w:rsidRPr="009664C2" w:rsidRDefault="00662A68" w:rsidP="00662A68">
      <w:pPr>
        <w:pStyle w:val="affe"/>
        <w:ind w:firstLine="567"/>
        <w:rPr>
          <w:b/>
        </w:rPr>
      </w:pPr>
      <w:r w:rsidRPr="009664C2">
        <w:rPr>
          <w:b/>
        </w:rPr>
        <w:t>3.2. Заказчик обязан:</w:t>
      </w:r>
    </w:p>
    <w:p w:rsidR="00662A68" w:rsidRPr="009664C2" w:rsidRDefault="00662A68" w:rsidP="00662A68">
      <w:pPr>
        <w:ind w:firstLine="567"/>
        <w:jc w:val="both"/>
      </w:pPr>
      <w:r w:rsidRPr="009664C2">
        <w:t>3.2.1. Обеспечить приемку оказанных по Договору услуг по объему и качеству.</w:t>
      </w:r>
    </w:p>
    <w:p w:rsidR="00662A68" w:rsidRPr="009664C2" w:rsidRDefault="00662A68" w:rsidP="00662A68">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662A68" w:rsidRPr="009664C2" w:rsidRDefault="00662A68" w:rsidP="00662A68">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662A68" w:rsidRDefault="00662A68" w:rsidP="00662A68">
      <w:pPr>
        <w:shd w:val="clear" w:color="auto" w:fill="FFFFFF"/>
        <w:tabs>
          <w:tab w:val="left" w:pos="540"/>
        </w:tabs>
        <w:ind w:firstLine="567"/>
        <w:jc w:val="both"/>
        <w:rPr>
          <w:b/>
          <w:bCs/>
          <w:color w:val="000000"/>
        </w:rPr>
      </w:pPr>
    </w:p>
    <w:p w:rsidR="00662A68" w:rsidRPr="009664C2" w:rsidRDefault="00662A68" w:rsidP="00662A68">
      <w:pPr>
        <w:shd w:val="clear" w:color="auto" w:fill="FFFFFF"/>
        <w:tabs>
          <w:tab w:val="left" w:pos="540"/>
        </w:tabs>
        <w:ind w:firstLine="567"/>
        <w:jc w:val="both"/>
        <w:rPr>
          <w:b/>
          <w:bCs/>
          <w:color w:val="000000"/>
        </w:rPr>
      </w:pPr>
      <w:r w:rsidRPr="009664C2">
        <w:rPr>
          <w:b/>
          <w:bCs/>
          <w:color w:val="000000"/>
        </w:rPr>
        <w:t>3.3. Исполнитель обязан:</w:t>
      </w:r>
    </w:p>
    <w:p w:rsidR="00662A68" w:rsidRDefault="00662A68" w:rsidP="00662A68">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 и в сроки, предусмотренные настоящим Договором.</w:t>
      </w:r>
    </w:p>
    <w:p w:rsidR="00662A68" w:rsidRDefault="00662A68" w:rsidP="00662A68">
      <w:pPr>
        <w:pStyle w:val="aff5"/>
        <w:tabs>
          <w:tab w:val="num" w:pos="2443"/>
        </w:tabs>
        <w:ind w:firstLine="567"/>
        <w:jc w:val="both"/>
        <w:rPr>
          <w:i w:val="0"/>
          <w:sz w:val="24"/>
          <w:szCs w:val="24"/>
        </w:rPr>
      </w:pPr>
      <w:r>
        <w:rPr>
          <w:i w:val="0"/>
          <w:sz w:val="24"/>
          <w:szCs w:val="24"/>
        </w:rPr>
        <w:t xml:space="preserve">3.3.2. </w:t>
      </w:r>
      <w:r w:rsidRPr="00C46530">
        <w:rPr>
          <w:i w:val="0"/>
          <w:sz w:val="24"/>
          <w:szCs w:val="24"/>
        </w:rPr>
        <w:t xml:space="preserve">При оказании услуг руководствоваться Федеральным законом от 24.06.1998 </w:t>
      </w:r>
      <w:r>
        <w:rPr>
          <w:i w:val="0"/>
          <w:sz w:val="24"/>
          <w:szCs w:val="24"/>
        </w:rPr>
        <w:t xml:space="preserve">   </w:t>
      </w:r>
      <w:r w:rsidRPr="00C46530">
        <w:rPr>
          <w:i w:val="0"/>
          <w:sz w:val="24"/>
          <w:szCs w:val="24"/>
        </w:rPr>
        <w:t>№ 89-ФЗ «Об отходах производства и потребления», Федеральным законом от 10.01.2002 №7-ФЗ «Об охране окружающей среды».</w:t>
      </w:r>
    </w:p>
    <w:p w:rsidR="00662A68" w:rsidRPr="00B37302" w:rsidRDefault="00662A68" w:rsidP="00662A68">
      <w:pPr>
        <w:pStyle w:val="aff5"/>
        <w:tabs>
          <w:tab w:val="num" w:pos="2443"/>
        </w:tabs>
        <w:ind w:firstLine="567"/>
        <w:jc w:val="both"/>
        <w:rPr>
          <w:i w:val="0"/>
          <w:sz w:val="24"/>
          <w:szCs w:val="24"/>
        </w:rPr>
      </w:pPr>
      <w:r w:rsidRPr="003E74C4">
        <w:rPr>
          <w:i w:val="0"/>
          <w:sz w:val="24"/>
          <w:szCs w:val="24"/>
        </w:rPr>
        <w:t xml:space="preserve">3.3.3. </w:t>
      </w:r>
      <w:r>
        <w:rPr>
          <w:i w:val="0"/>
          <w:sz w:val="24"/>
          <w:szCs w:val="24"/>
        </w:rPr>
        <w:t>Иметь лицензию</w:t>
      </w:r>
      <w:r w:rsidRPr="00B37302">
        <w:rPr>
          <w:i w:val="0"/>
          <w:sz w:val="24"/>
          <w:szCs w:val="24"/>
        </w:rPr>
        <w:t xml:space="preserve"> на осуществление деятельности по сбору, транспортированию, обработке, утилизации, обезвреживанию, размещению отходов I - IV классов опасности, предусмотренной действующим законодательством о лицензировании отдельных видов деятельности и действующим законодательством об обращении с отходами (Федеральный закон "О лицензировании отдельных видов деятельности" от 04.05.2011 № 99-ФЗ статья 12 п.30)</w:t>
      </w:r>
      <w:r>
        <w:rPr>
          <w:i w:val="0"/>
          <w:sz w:val="24"/>
          <w:szCs w:val="24"/>
        </w:rPr>
        <w:t>.</w:t>
      </w:r>
    </w:p>
    <w:p w:rsidR="00662A68" w:rsidRDefault="00662A68" w:rsidP="00662A68">
      <w:pPr>
        <w:shd w:val="clear" w:color="auto" w:fill="FFFFFF"/>
        <w:autoSpaceDN w:val="0"/>
        <w:ind w:firstLine="567"/>
        <w:jc w:val="both"/>
      </w:pPr>
      <w:r>
        <w:t>3.3.4</w:t>
      </w:r>
      <w:r w:rsidRPr="00A726DA">
        <w:t>. </w:t>
      </w:r>
      <w:r>
        <w:t>В</w:t>
      </w:r>
      <w:r w:rsidRPr="00C46530">
        <w:t>ыдавать Заказчику талоны на размещение отходов, заверенные печатью Исполнителя и являющиеся</w:t>
      </w:r>
      <w:r>
        <w:t xml:space="preserve"> основанием для размещения (захоронения) отходов на полигоне.</w:t>
      </w:r>
    </w:p>
    <w:p w:rsidR="00662A68" w:rsidRDefault="00662A68" w:rsidP="00662A68">
      <w:pPr>
        <w:shd w:val="clear" w:color="auto" w:fill="FFFFFF"/>
        <w:autoSpaceDN w:val="0"/>
        <w:ind w:firstLine="567"/>
        <w:jc w:val="both"/>
      </w:pPr>
      <w:r>
        <w:t>3.3.5. 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662A68" w:rsidRPr="009664C2" w:rsidRDefault="00662A68" w:rsidP="00662A68">
      <w:pPr>
        <w:pStyle w:val="aff5"/>
        <w:tabs>
          <w:tab w:val="num" w:pos="2443"/>
        </w:tabs>
        <w:ind w:firstLine="567"/>
        <w:jc w:val="both"/>
        <w:rPr>
          <w:i w:val="0"/>
          <w:sz w:val="24"/>
          <w:szCs w:val="24"/>
        </w:rPr>
      </w:pPr>
      <w:r>
        <w:rPr>
          <w:i w:val="0"/>
          <w:sz w:val="24"/>
          <w:szCs w:val="24"/>
        </w:rPr>
        <w:t>3.3.6</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62A68" w:rsidRDefault="00662A68" w:rsidP="00662A68">
      <w:pPr>
        <w:autoSpaceDE w:val="0"/>
        <w:autoSpaceDN w:val="0"/>
        <w:adjustRightInd w:val="0"/>
        <w:ind w:firstLine="567"/>
        <w:jc w:val="both"/>
      </w:pPr>
      <w:r>
        <w:t>3.3.7</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662A68" w:rsidRPr="00617422" w:rsidRDefault="00662A68" w:rsidP="00662A68">
      <w:pPr>
        <w:pStyle w:val="aff5"/>
        <w:tabs>
          <w:tab w:val="num" w:pos="2443"/>
        </w:tabs>
        <w:ind w:firstLine="567"/>
        <w:jc w:val="both"/>
        <w:rPr>
          <w:i w:val="0"/>
          <w:sz w:val="24"/>
          <w:szCs w:val="24"/>
        </w:rPr>
      </w:pPr>
      <w:r>
        <w:rPr>
          <w:i w:val="0"/>
          <w:sz w:val="24"/>
          <w:szCs w:val="24"/>
        </w:rPr>
        <w:t>3.3.8</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662A68" w:rsidRDefault="00662A68" w:rsidP="00662A68">
      <w:pPr>
        <w:widowControl w:val="0"/>
        <w:ind w:left="20" w:right="20" w:firstLine="547"/>
        <w:jc w:val="both"/>
        <w:rPr>
          <w:rFonts w:eastAsia="Calibri"/>
          <w:color w:val="000000"/>
          <w:lang w:bidi="ru-RU"/>
        </w:rPr>
      </w:pPr>
      <w:r>
        <w:t>3.3.9</w:t>
      </w:r>
      <w:r w:rsidRPr="009664C2">
        <w:t xml:space="preserve">. </w:t>
      </w:r>
      <w:r>
        <w:rPr>
          <w:rFonts w:eastAsia="Calibri"/>
          <w:color w:val="000000"/>
          <w:lang w:bidi="ru-RU"/>
        </w:rPr>
        <w:t>В течение гарантийного срока Исполнитель обязан по заявке Заказчика устранить повторную неисправность оборудования без дополнительной оплаты в объеме оказанных услуг.</w:t>
      </w:r>
    </w:p>
    <w:p w:rsidR="00662A68" w:rsidRPr="00EB2D4F" w:rsidRDefault="00662A68" w:rsidP="00662A68">
      <w:pPr>
        <w:tabs>
          <w:tab w:val="left" w:pos="284"/>
          <w:tab w:val="left" w:pos="360"/>
        </w:tabs>
        <w:ind w:left="20" w:firstLine="547"/>
        <w:jc w:val="both"/>
        <w:rPr>
          <w:rFonts w:eastAsia="Times New Roman CYR"/>
        </w:rPr>
      </w:pPr>
      <w:r>
        <w:rPr>
          <w:rFonts w:eastAsia="Calibri"/>
          <w:color w:val="000000"/>
          <w:lang w:bidi="ru-RU"/>
        </w:rPr>
        <w:t>Срок гарантии на оказываемые услуги определяется не менее одного месяца. Срок гарантии на комплектующие, имеющие ограниченный эксплуатационный ресурс, определяется изготовителем и указан в технической документации на изделие.</w:t>
      </w:r>
    </w:p>
    <w:p w:rsidR="00662A68" w:rsidRPr="009664C2" w:rsidRDefault="00662A68" w:rsidP="00662A68">
      <w:pPr>
        <w:pStyle w:val="aff5"/>
        <w:tabs>
          <w:tab w:val="num" w:pos="2443"/>
        </w:tabs>
        <w:ind w:firstLine="567"/>
        <w:jc w:val="both"/>
        <w:rPr>
          <w:i w:val="0"/>
          <w:sz w:val="24"/>
          <w:szCs w:val="24"/>
        </w:rPr>
      </w:pPr>
      <w:r>
        <w:rPr>
          <w:i w:val="0"/>
          <w:sz w:val="24"/>
          <w:szCs w:val="24"/>
        </w:rPr>
        <w:t>3.3.10</w:t>
      </w:r>
      <w:r w:rsidRPr="009664C2">
        <w:rPr>
          <w:i w:val="0"/>
          <w:sz w:val="24"/>
          <w:szCs w:val="24"/>
        </w:rPr>
        <w:t>. Выполнять иные обязанности, предусмотренные настоящим Договором.</w:t>
      </w:r>
    </w:p>
    <w:p w:rsidR="00662A68" w:rsidRPr="009664C2" w:rsidRDefault="00662A68" w:rsidP="00662A68">
      <w:pPr>
        <w:pStyle w:val="affe"/>
        <w:ind w:firstLine="567"/>
        <w:rPr>
          <w:b/>
        </w:rPr>
      </w:pPr>
      <w:r w:rsidRPr="009664C2">
        <w:rPr>
          <w:b/>
        </w:rPr>
        <w:t>3.4. Исполнитель вправе:</w:t>
      </w:r>
    </w:p>
    <w:p w:rsidR="00662A68" w:rsidRPr="009664C2" w:rsidRDefault="00662A68" w:rsidP="00662A68">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662A68" w:rsidRPr="009D2047" w:rsidRDefault="00662A68" w:rsidP="00662A68">
      <w:pPr>
        <w:shd w:val="clear" w:color="auto" w:fill="FFFFFF"/>
        <w:tabs>
          <w:tab w:val="left" w:pos="1498"/>
        </w:tabs>
        <w:ind w:firstLine="567"/>
        <w:jc w:val="both"/>
        <w:rPr>
          <w:color w:val="000000"/>
        </w:rPr>
      </w:pPr>
      <w:r w:rsidRPr="009664C2">
        <w:lastRenderedPageBreak/>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662A68" w:rsidRDefault="00662A68" w:rsidP="00662A68">
      <w:pPr>
        <w:ind w:firstLine="567"/>
        <w:jc w:val="center"/>
        <w:rPr>
          <w:b/>
        </w:rPr>
      </w:pPr>
    </w:p>
    <w:p w:rsidR="00662A68" w:rsidRPr="009664C2" w:rsidRDefault="00662A68" w:rsidP="00662A68">
      <w:pPr>
        <w:ind w:firstLine="567"/>
        <w:jc w:val="center"/>
        <w:rPr>
          <w:b/>
        </w:rPr>
      </w:pPr>
      <w:r w:rsidRPr="009664C2">
        <w:rPr>
          <w:b/>
        </w:rPr>
        <w:t>4. Сроки оказания услуг</w:t>
      </w:r>
    </w:p>
    <w:p w:rsidR="00662A68" w:rsidRDefault="00662A68" w:rsidP="00662A68">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с даты заключения Договора по 31.12.2020.</w:t>
      </w:r>
    </w:p>
    <w:p w:rsidR="00662A68" w:rsidRPr="005905F4" w:rsidRDefault="00662A68" w:rsidP="00662A68">
      <w:pPr>
        <w:ind w:firstLine="567"/>
        <w:jc w:val="both"/>
      </w:pPr>
      <w:r>
        <w:rPr>
          <w:color w:val="000000"/>
        </w:rPr>
        <w:t xml:space="preserve">Прием на </w:t>
      </w:r>
      <w:r>
        <w:t>размещение (захоронение) отходов производства IV класса опасности</w:t>
      </w:r>
      <w:r>
        <w:rPr>
          <w:color w:val="000000"/>
        </w:rPr>
        <w:t xml:space="preserve"> осуществляется в рабочие дни ежедневно с 8-00 часов до 18-00 часов.</w:t>
      </w:r>
    </w:p>
    <w:p w:rsidR="00662A68" w:rsidRPr="009664C2" w:rsidRDefault="00662A68" w:rsidP="00662A68">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662A68" w:rsidRPr="009664C2" w:rsidRDefault="00662A68" w:rsidP="00662A68">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62A68" w:rsidRPr="009664C2" w:rsidRDefault="00662A68" w:rsidP="00662A68">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62A68" w:rsidRPr="009664C2" w:rsidRDefault="00662A68" w:rsidP="00662A68">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662A68" w:rsidRDefault="00662A68" w:rsidP="00662A68">
      <w:pPr>
        <w:shd w:val="clear" w:color="auto" w:fill="FFFFFF"/>
        <w:tabs>
          <w:tab w:val="left" w:pos="1498"/>
        </w:tabs>
        <w:rPr>
          <w:b/>
        </w:rPr>
      </w:pPr>
    </w:p>
    <w:p w:rsidR="00662A68" w:rsidRPr="009664C2" w:rsidRDefault="00662A68" w:rsidP="00662A68">
      <w:pPr>
        <w:shd w:val="clear" w:color="auto" w:fill="FFFFFF"/>
        <w:tabs>
          <w:tab w:val="left" w:pos="1498"/>
        </w:tabs>
        <w:ind w:firstLine="567"/>
        <w:jc w:val="center"/>
        <w:rPr>
          <w:b/>
          <w:color w:val="000000"/>
        </w:rPr>
      </w:pPr>
      <w:r w:rsidRPr="009664C2">
        <w:rPr>
          <w:b/>
        </w:rPr>
        <w:t>5. Порядок сдачи и приемки услуг</w:t>
      </w:r>
    </w:p>
    <w:p w:rsidR="00662A68" w:rsidRDefault="00662A68" w:rsidP="00662A68">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662A68" w:rsidRDefault="00662A68" w:rsidP="00662A68">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662A68" w:rsidRPr="009664C2" w:rsidRDefault="00662A68" w:rsidP="00662A68">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D05494">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662A68" w:rsidRPr="00941C04" w:rsidRDefault="00662A68" w:rsidP="00662A68">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662A68" w:rsidRPr="009664C2" w:rsidRDefault="00662A68" w:rsidP="00662A68">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w:t>
      </w:r>
      <w:r w:rsidRPr="009664C2">
        <w:lastRenderedPageBreak/>
        <w:t xml:space="preserve">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662A68" w:rsidRPr="00E2554F" w:rsidRDefault="00662A68" w:rsidP="00662A68">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662A68" w:rsidRDefault="00662A68" w:rsidP="00662A68">
      <w:pPr>
        <w:ind w:firstLine="567"/>
        <w:jc w:val="center"/>
        <w:rPr>
          <w:b/>
        </w:rPr>
      </w:pPr>
    </w:p>
    <w:p w:rsidR="00662A68" w:rsidRPr="009664C2" w:rsidRDefault="00662A68" w:rsidP="00662A68">
      <w:pPr>
        <w:ind w:firstLine="567"/>
        <w:jc w:val="center"/>
        <w:rPr>
          <w:b/>
        </w:rPr>
      </w:pPr>
      <w:r w:rsidRPr="009664C2">
        <w:rPr>
          <w:b/>
        </w:rPr>
        <w:t>6. Ответственность сторон</w:t>
      </w:r>
    </w:p>
    <w:p w:rsidR="00662A68" w:rsidRDefault="00662A68" w:rsidP="00662A6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62A68" w:rsidRDefault="00662A68" w:rsidP="00662A68">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662A68" w:rsidRDefault="00662A68" w:rsidP="00662A68">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62A68" w:rsidRDefault="00662A68" w:rsidP="00662A68">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662A68" w:rsidRPr="00A23214" w:rsidRDefault="00662A68" w:rsidP="00662A68">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662A68" w:rsidRDefault="00662A68" w:rsidP="00662A68">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662A68" w:rsidRDefault="00662A68" w:rsidP="00662A6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662A68" w:rsidRDefault="00662A68" w:rsidP="00662A68">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662A68" w:rsidRDefault="00662A68" w:rsidP="00662A6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662A68" w:rsidRDefault="00662A68" w:rsidP="00662A68">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662A68" w:rsidRDefault="00662A68" w:rsidP="00662A6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662A68" w:rsidRDefault="00662A68" w:rsidP="00662A68">
      <w:pPr>
        <w:autoSpaceDE w:val="0"/>
        <w:autoSpaceDN w:val="0"/>
        <w:adjustRightInd w:val="0"/>
        <w:ind w:firstLine="567"/>
        <w:jc w:val="both"/>
      </w:pPr>
      <w:r>
        <w:lastRenderedPageBreak/>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62A68" w:rsidRDefault="00662A68" w:rsidP="00662A6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62A68" w:rsidRDefault="00662A68" w:rsidP="00662A6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62A68" w:rsidRDefault="00662A68" w:rsidP="00662A68">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662A68" w:rsidRDefault="00662A68" w:rsidP="00662A68">
      <w:pPr>
        <w:ind w:firstLine="567"/>
        <w:jc w:val="center"/>
        <w:rPr>
          <w:b/>
        </w:rPr>
      </w:pPr>
    </w:p>
    <w:p w:rsidR="00662A68" w:rsidRPr="009664C2" w:rsidRDefault="00662A68" w:rsidP="00662A68">
      <w:pPr>
        <w:ind w:firstLine="567"/>
        <w:jc w:val="center"/>
        <w:rPr>
          <w:b/>
        </w:rPr>
      </w:pPr>
      <w:r w:rsidRPr="009664C2">
        <w:rPr>
          <w:b/>
        </w:rPr>
        <w:t>7. Форс-мажорные обстоятельства</w:t>
      </w:r>
    </w:p>
    <w:p w:rsidR="00662A68" w:rsidRPr="007C281B" w:rsidRDefault="00662A68" w:rsidP="00662A68">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662A68" w:rsidRPr="007C281B" w:rsidRDefault="00662A68" w:rsidP="00662A68">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62A68" w:rsidRPr="009D2047" w:rsidRDefault="00662A68" w:rsidP="00662A68">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62A68" w:rsidRDefault="00662A68" w:rsidP="00662A68">
      <w:pPr>
        <w:keepNext/>
        <w:ind w:firstLine="567"/>
        <w:jc w:val="center"/>
        <w:rPr>
          <w:b/>
        </w:rPr>
      </w:pPr>
    </w:p>
    <w:p w:rsidR="00662A68" w:rsidRPr="009664C2" w:rsidRDefault="00662A68" w:rsidP="00662A68">
      <w:pPr>
        <w:keepNext/>
        <w:ind w:firstLine="567"/>
        <w:jc w:val="center"/>
        <w:rPr>
          <w:b/>
        </w:rPr>
      </w:pPr>
      <w:r w:rsidRPr="009664C2">
        <w:rPr>
          <w:b/>
        </w:rPr>
        <w:t>8. Порядок разрешения споров</w:t>
      </w:r>
    </w:p>
    <w:p w:rsidR="00662A68" w:rsidRPr="009664C2" w:rsidRDefault="00662A68" w:rsidP="00662A68">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662A68" w:rsidRPr="009664C2" w:rsidRDefault="00662A68" w:rsidP="00662A68">
      <w:pPr>
        <w:pStyle w:val="affe"/>
        <w:ind w:firstLine="567"/>
      </w:pPr>
      <w:bookmarkStart w:id="9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0"/>
    <w:p w:rsidR="00662A68" w:rsidRPr="009D2047" w:rsidRDefault="00662A68" w:rsidP="00662A68">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1" w:name="_Hlk523771630"/>
    </w:p>
    <w:p w:rsidR="00662A68" w:rsidRDefault="00662A68" w:rsidP="00662A68">
      <w:pPr>
        <w:ind w:firstLine="567"/>
        <w:jc w:val="center"/>
        <w:rPr>
          <w:b/>
        </w:rPr>
      </w:pPr>
    </w:p>
    <w:p w:rsidR="00662A68" w:rsidRPr="009664C2" w:rsidRDefault="00662A68" w:rsidP="00662A68">
      <w:pPr>
        <w:ind w:firstLine="567"/>
        <w:jc w:val="center"/>
        <w:rPr>
          <w:b/>
        </w:rPr>
      </w:pPr>
      <w:r w:rsidRPr="009664C2">
        <w:rPr>
          <w:b/>
        </w:rPr>
        <w:t>9. Изменение и расторжение Договора</w:t>
      </w:r>
    </w:p>
    <w:p w:rsidR="00662A68" w:rsidRPr="009664C2" w:rsidRDefault="00662A68" w:rsidP="00662A68">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62A68" w:rsidRPr="009664C2" w:rsidRDefault="00662A68" w:rsidP="00662A68">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662A68" w:rsidRPr="009664C2" w:rsidRDefault="00662A68" w:rsidP="00662A68">
      <w:pPr>
        <w:ind w:firstLine="567"/>
        <w:jc w:val="both"/>
      </w:pPr>
      <w:r w:rsidRPr="009664C2">
        <w:lastRenderedPageBreak/>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662A68" w:rsidRPr="009664C2" w:rsidRDefault="00662A68" w:rsidP="00662A68">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62A68" w:rsidRPr="00174B25" w:rsidRDefault="00662A68" w:rsidP="00662A68">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1"/>
    <w:p w:rsidR="00662A68" w:rsidRPr="00E00048" w:rsidRDefault="00662A68" w:rsidP="00662A68">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662A68" w:rsidRDefault="00662A68" w:rsidP="00662A68">
      <w:pPr>
        <w:ind w:firstLine="567"/>
        <w:jc w:val="center"/>
        <w:rPr>
          <w:b/>
        </w:rPr>
      </w:pPr>
    </w:p>
    <w:p w:rsidR="00662A68" w:rsidRPr="009664C2" w:rsidRDefault="00662A68" w:rsidP="00662A68">
      <w:pPr>
        <w:ind w:firstLine="567"/>
        <w:jc w:val="center"/>
        <w:rPr>
          <w:b/>
        </w:rPr>
      </w:pPr>
      <w:r w:rsidRPr="009664C2">
        <w:rPr>
          <w:b/>
        </w:rPr>
        <w:t>10.Срок действия Договора</w:t>
      </w:r>
    </w:p>
    <w:p w:rsidR="00662A68" w:rsidRPr="009D2047" w:rsidRDefault="00662A68" w:rsidP="00662A68">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w:t>
      </w:r>
      <w:r w:rsidRPr="00D05494">
        <w:t xml:space="preserve">по </w:t>
      </w:r>
      <w:r>
        <w:t>28</w:t>
      </w:r>
      <w:r w:rsidRPr="00D05494">
        <w:t>.0</w:t>
      </w:r>
      <w:r>
        <w:t>2</w:t>
      </w:r>
      <w:r w:rsidRPr="00D05494">
        <w:t>.2021. С 01.0</w:t>
      </w:r>
      <w:r>
        <w:t>3</w:t>
      </w:r>
      <w:r w:rsidRPr="00D05494">
        <w:t>.2021.</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662A68" w:rsidRDefault="00662A68" w:rsidP="00662A68">
      <w:pPr>
        <w:pStyle w:val="ConsPlusNormal"/>
        <w:widowControl/>
        <w:ind w:firstLine="567"/>
        <w:jc w:val="center"/>
        <w:rPr>
          <w:rFonts w:ascii="Times New Roman" w:hAnsi="Times New Roman" w:cs="Times New Roman"/>
          <w:b/>
          <w:sz w:val="24"/>
          <w:szCs w:val="24"/>
        </w:rPr>
      </w:pPr>
    </w:p>
    <w:p w:rsidR="00662A68" w:rsidRPr="009664C2" w:rsidRDefault="00662A68" w:rsidP="00662A68">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662A68" w:rsidRPr="009664C2" w:rsidRDefault="00662A68" w:rsidP="00662A68">
      <w:pPr>
        <w:pStyle w:val="ConsPlusNormal"/>
        <w:widowControl/>
        <w:ind w:firstLine="567"/>
        <w:jc w:val="both"/>
        <w:rPr>
          <w:rFonts w:ascii="Times New Roman" w:hAnsi="Times New Roman" w:cs="Times New Roman"/>
          <w:sz w:val="24"/>
          <w:szCs w:val="24"/>
        </w:rPr>
      </w:pPr>
      <w:bookmarkStart w:id="9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62A68" w:rsidRPr="009664C2" w:rsidRDefault="00662A68" w:rsidP="00662A68">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62A68" w:rsidRPr="009664C2" w:rsidRDefault="00662A68" w:rsidP="00662A68">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662A68" w:rsidRPr="009664C2" w:rsidRDefault="00662A68" w:rsidP="00662A68">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662A68" w:rsidRPr="009664C2" w:rsidRDefault="00662A68" w:rsidP="00662A68">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62A68" w:rsidRPr="009664C2" w:rsidRDefault="00662A68" w:rsidP="00662A68">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62A68" w:rsidRPr="009664C2" w:rsidRDefault="00662A68" w:rsidP="00662A6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2"/>
    <w:p w:rsidR="00662A68" w:rsidRPr="009664C2" w:rsidRDefault="00662A68" w:rsidP="00662A6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lastRenderedPageBreak/>
        <w:t>11.7. К Договору прилагаются:</w:t>
      </w:r>
    </w:p>
    <w:p w:rsidR="00662A68" w:rsidRPr="009664C2" w:rsidRDefault="00662A68" w:rsidP="00662A68">
      <w:pPr>
        <w:widowControl w:val="0"/>
        <w:autoSpaceDE w:val="0"/>
        <w:autoSpaceDN w:val="0"/>
        <w:adjustRightInd w:val="0"/>
        <w:ind w:firstLine="567"/>
        <w:jc w:val="both"/>
      </w:pPr>
      <w:r w:rsidRPr="009664C2">
        <w:t>- Техническое задание (Приложение №1 к договору);</w:t>
      </w:r>
    </w:p>
    <w:p w:rsidR="00662A68" w:rsidRPr="009664C2" w:rsidRDefault="00662A68" w:rsidP="00662A68">
      <w:pPr>
        <w:widowControl w:val="0"/>
        <w:autoSpaceDE w:val="0"/>
        <w:autoSpaceDN w:val="0"/>
        <w:adjustRightInd w:val="0"/>
        <w:ind w:firstLine="567"/>
        <w:jc w:val="both"/>
      </w:pPr>
      <w:r w:rsidRPr="009664C2">
        <w:t>- Расчет стоимости услуг (Приложение №2 к договору).</w:t>
      </w:r>
    </w:p>
    <w:p w:rsidR="00662A68" w:rsidRPr="009664C2" w:rsidRDefault="00662A68" w:rsidP="00662A68">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662A68" w:rsidRPr="009664C2" w:rsidTr="00607175">
        <w:trPr>
          <w:trHeight w:val="3725"/>
        </w:trPr>
        <w:tc>
          <w:tcPr>
            <w:tcW w:w="4672" w:type="dxa"/>
          </w:tcPr>
          <w:p w:rsidR="00662A68" w:rsidRPr="009664C2" w:rsidRDefault="00662A68" w:rsidP="00607175">
            <w:pPr>
              <w:widowControl w:val="0"/>
              <w:autoSpaceDE w:val="0"/>
              <w:autoSpaceDN w:val="0"/>
              <w:adjustRightInd w:val="0"/>
              <w:jc w:val="both"/>
              <w:rPr>
                <w:b/>
                <w:color w:val="000000"/>
              </w:rPr>
            </w:pPr>
            <w:bookmarkStart w:id="93" w:name="_Hlk523772111"/>
          </w:p>
          <w:p w:rsidR="00662A68" w:rsidRPr="009664C2" w:rsidRDefault="00662A68" w:rsidP="00607175">
            <w:pPr>
              <w:widowControl w:val="0"/>
              <w:autoSpaceDE w:val="0"/>
              <w:autoSpaceDN w:val="0"/>
              <w:adjustRightInd w:val="0"/>
              <w:jc w:val="both"/>
              <w:rPr>
                <w:color w:val="000000"/>
              </w:rPr>
            </w:pPr>
            <w:r w:rsidRPr="009664C2">
              <w:rPr>
                <w:b/>
                <w:color w:val="000000"/>
                <w:sz w:val="22"/>
                <w:szCs w:val="22"/>
              </w:rPr>
              <w:t>Заказчик:</w:t>
            </w:r>
          </w:p>
          <w:p w:rsidR="00662A68" w:rsidRPr="005F1CBB" w:rsidRDefault="00662A68" w:rsidP="00607175">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662A68" w:rsidRPr="005F1CBB" w:rsidRDefault="00662A68" w:rsidP="00607175">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662A68" w:rsidRPr="005F1CBB" w:rsidRDefault="00662A68" w:rsidP="00607175">
            <w:pPr>
              <w:autoSpaceDE w:val="0"/>
              <w:autoSpaceDN w:val="0"/>
              <w:jc w:val="both"/>
              <w:rPr>
                <w:color w:val="000000"/>
              </w:rPr>
            </w:pPr>
            <w:r w:rsidRPr="005F1CBB">
              <w:rPr>
                <w:color w:val="000000"/>
              </w:rPr>
              <w:t xml:space="preserve">ОГРН 1028600587069     </w:t>
            </w:r>
          </w:p>
          <w:p w:rsidR="00662A68" w:rsidRPr="005F1CBB" w:rsidRDefault="00662A68" w:rsidP="00607175">
            <w:pPr>
              <w:autoSpaceDE w:val="0"/>
              <w:autoSpaceDN w:val="0"/>
              <w:jc w:val="both"/>
              <w:rPr>
                <w:color w:val="000000"/>
              </w:rPr>
            </w:pPr>
            <w:r w:rsidRPr="005F1CBB">
              <w:rPr>
                <w:color w:val="000000"/>
              </w:rPr>
              <w:t>Р/с 40702810167170101356  </w:t>
            </w:r>
          </w:p>
          <w:p w:rsidR="00662A68" w:rsidRDefault="00662A68" w:rsidP="00607175">
            <w:pPr>
              <w:autoSpaceDE w:val="0"/>
              <w:autoSpaceDN w:val="0"/>
              <w:jc w:val="both"/>
            </w:pPr>
            <w:r w:rsidRPr="005F1CBB">
              <w:t>ЗАПАДНО-СИБИРСКОЕ</w:t>
            </w:r>
            <w:r>
              <w:t xml:space="preserve"> ОТДЕЛЕНИЕ</w:t>
            </w:r>
          </w:p>
          <w:p w:rsidR="00662A68" w:rsidRPr="005F1CBB" w:rsidRDefault="00662A68" w:rsidP="00607175">
            <w:pPr>
              <w:autoSpaceDE w:val="0"/>
              <w:autoSpaceDN w:val="0"/>
              <w:jc w:val="both"/>
              <w:rPr>
                <w:color w:val="000000"/>
              </w:rPr>
            </w:pPr>
            <w:r w:rsidRPr="005F1CBB">
              <w:t>№ 8647 ПАО СБЕРБАНК г. Тюмень</w:t>
            </w:r>
            <w:r w:rsidRPr="005F1CBB">
              <w:rPr>
                <w:color w:val="000000"/>
              </w:rPr>
              <w:t xml:space="preserve">         </w:t>
            </w:r>
          </w:p>
          <w:p w:rsidR="00662A68" w:rsidRPr="005F1CBB" w:rsidRDefault="00662A68" w:rsidP="00607175">
            <w:pPr>
              <w:autoSpaceDE w:val="0"/>
              <w:autoSpaceDN w:val="0"/>
              <w:jc w:val="both"/>
              <w:rPr>
                <w:color w:val="000000"/>
              </w:rPr>
            </w:pPr>
            <w:r w:rsidRPr="005F1CBB">
              <w:rPr>
                <w:color w:val="000000"/>
              </w:rPr>
              <w:t xml:space="preserve">к/с 30101810800000000651        </w:t>
            </w:r>
          </w:p>
          <w:p w:rsidR="00662A68" w:rsidRPr="005F1CBB" w:rsidRDefault="00662A68" w:rsidP="00607175">
            <w:pPr>
              <w:jc w:val="both"/>
              <w:rPr>
                <w:color w:val="000000"/>
              </w:rPr>
            </w:pPr>
            <w:r w:rsidRPr="005F1CBB">
              <w:rPr>
                <w:color w:val="000000"/>
              </w:rPr>
              <w:t xml:space="preserve">БИК 047102651         </w:t>
            </w:r>
          </w:p>
          <w:p w:rsidR="00662A68" w:rsidRPr="005F1CBB" w:rsidRDefault="00662A68" w:rsidP="00607175">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662A68" w:rsidRPr="005F1CBB" w:rsidRDefault="00662A68" w:rsidP="00607175">
            <w:pPr>
              <w:jc w:val="both"/>
              <w:rPr>
                <w:lang w:val="en-US"/>
              </w:rPr>
            </w:pPr>
            <w:r w:rsidRPr="005F1CBB">
              <w:rPr>
                <w:lang w:val="en-US"/>
              </w:rPr>
              <w:t>E-mail: gts@surgutgts.ru</w:t>
            </w:r>
          </w:p>
          <w:p w:rsidR="00662A68" w:rsidRPr="0012214C" w:rsidRDefault="00662A68" w:rsidP="00607175">
            <w:pPr>
              <w:jc w:val="both"/>
              <w:rPr>
                <w:color w:val="000000"/>
                <w:lang w:val="en-US"/>
              </w:rPr>
            </w:pPr>
            <w:r w:rsidRPr="005F1CBB">
              <w:t>Тел</w:t>
            </w:r>
            <w:r w:rsidRPr="005F1CBB">
              <w:rPr>
                <w:lang w:val="en-US"/>
              </w:rPr>
              <w:t xml:space="preserve">: 8 (3462) </w:t>
            </w:r>
            <w:r w:rsidRPr="0012214C">
              <w:rPr>
                <w:color w:val="000000"/>
                <w:lang w:val="en-US"/>
              </w:rPr>
              <w:t>52-43-11</w:t>
            </w:r>
          </w:p>
          <w:p w:rsidR="00662A68" w:rsidRPr="00EB2D4F" w:rsidRDefault="00662A68" w:rsidP="00607175">
            <w:pPr>
              <w:jc w:val="both"/>
              <w:rPr>
                <w:color w:val="000000"/>
                <w:lang w:val="en-US"/>
              </w:rPr>
            </w:pPr>
          </w:p>
        </w:tc>
        <w:tc>
          <w:tcPr>
            <w:tcW w:w="4672" w:type="dxa"/>
          </w:tcPr>
          <w:p w:rsidR="00662A68" w:rsidRPr="00EB2D4F" w:rsidRDefault="00662A68" w:rsidP="00607175">
            <w:pPr>
              <w:jc w:val="both"/>
              <w:rPr>
                <w:b/>
                <w:lang w:val="en-US"/>
              </w:rPr>
            </w:pPr>
          </w:p>
          <w:p w:rsidR="00662A68" w:rsidRPr="009664C2" w:rsidRDefault="00662A68" w:rsidP="00607175">
            <w:pPr>
              <w:jc w:val="both"/>
              <w:rPr>
                <w:b/>
              </w:rPr>
            </w:pPr>
            <w:r w:rsidRPr="009664C2">
              <w:rPr>
                <w:b/>
                <w:sz w:val="22"/>
                <w:szCs w:val="22"/>
              </w:rPr>
              <w:t>Исполнитель:</w:t>
            </w:r>
          </w:p>
          <w:p w:rsidR="00662A68" w:rsidRPr="009664C2" w:rsidRDefault="00662A68" w:rsidP="00607175">
            <w:pPr>
              <w:jc w:val="both"/>
            </w:pPr>
          </w:p>
        </w:tc>
      </w:tr>
      <w:bookmarkEnd w:id="93"/>
    </w:tbl>
    <w:p w:rsidR="00662A68" w:rsidRDefault="00662A68" w:rsidP="00662A68">
      <w:pPr>
        <w:jc w:val="both"/>
      </w:pPr>
    </w:p>
    <w:p w:rsidR="00662A68" w:rsidRPr="009664C2" w:rsidRDefault="00662A68" w:rsidP="00662A68">
      <w:pPr>
        <w:jc w:val="both"/>
      </w:pPr>
      <w:r w:rsidRPr="009664C2">
        <w:t xml:space="preserve">Директор:                                                               ___________: </w:t>
      </w:r>
    </w:p>
    <w:p w:rsidR="00662A68" w:rsidRPr="009664C2" w:rsidRDefault="00662A68" w:rsidP="00662A68">
      <w:pPr>
        <w:jc w:val="both"/>
      </w:pPr>
    </w:p>
    <w:p w:rsidR="00662A68" w:rsidRPr="009664C2" w:rsidRDefault="00662A68" w:rsidP="00662A68">
      <w:pPr>
        <w:jc w:val="both"/>
      </w:pPr>
      <w:r w:rsidRPr="009664C2">
        <w:t>______________/В.Н.</w:t>
      </w:r>
      <w:r>
        <w:t xml:space="preserve"> </w:t>
      </w:r>
      <w:r w:rsidRPr="009664C2">
        <w:t>Юркин/                               ______________/______________/</w:t>
      </w:r>
    </w:p>
    <w:p w:rsidR="00662A68" w:rsidRPr="009664C2" w:rsidRDefault="00662A68" w:rsidP="00662A6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662A68" w:rsidRPr="009664C2" w:rsidRDefault="00662A68" w:rsidP="00662A6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662A68" w:rsidRPr="009664C2" w:rsidRDefault="00662A68" w:rsidP="00662A68">
      <w:pPr>
        <w:jc w:val="right"/>
      </w:pPr>
      <w:r w:rsidRPr="009664C2">
        <w:t>№ ____ от «___» _______ 20__ г.</w:t>
      </w:r>
    </w:p>
    <w:p w:rsidR="00662A68" w:rsidRPr="009664C2" w:rsidRDefault="00662A68" w:rsidP="00662A68">
      <w:pPr>
        <w:jc w:val="both"/>
        <w:rPr>
          <w:bCs/>
        </w:rPr>
      </w:pPr>
    </w:p>
    <w:p w:rsidR="00662A68" w:rsidRPr="009664C2" w:rsidRDefault="00662A68" w:rsidP="00662A68">
      <w:pPr>
        <w:jc w:val="both"/>
        <w:rPr>
          <w:bCs/>
        </w:rPr>
      </w:pPr>
    </w:p>
    <w:p w:rsidR="00662A68" w:rsidRPr="009664C2" w:rsidRDefault="00662A68" w:rsidP="00662A68">
      <w:pPr>
        <w:jc w:val="center"/>
      </w:pPr>
      <w:r w:rsidRPr="009664C2">
        <w:t>ТЕХНИЧЕСКОЕ ЗАДАНИЕ*</w:t>
      </w:r>
    </w:p>
    <w:p w:rsidR="00662A68" w:rsidRPr="009664C2" w:rsidRDefault="00662A68" w:rsidP="00662A68">
      <w:pPr>
        <w:jc w:val="both"/>
      </w:pPr>
    </w:p>
    <w:p w:rsidR="00662A68" w:rsidRPr="009664C2" w:rsidRDefault="00662A68" w:rsidP="00662A68">
      <w:pPr>
        <w:tabs>
          <w:tab w:val="left" w:pos="4366"/>
        </w:tabs>
        <w:ind w:firstLine="539"/>
        <w:jc w:val="both"/>
        <w:rPr>
          <w:color w:val="000000"/>
        </w:rPr>
      </w:pPr>
    </w:p>
    <w:p w:rsidR="00662A68" w:rsidRPr="009664C2" w:rsidRDefault="00662A68" w:rsidP="00662A68">
      <w:pPr>
        <w:jc w:val="both"/>
      </w:pPr>
    </w:p>
    <w:p w:rsidR="00662A68" w:rsidRPr="00BD270C" w:rsidRDefault="00662A68" w:rsidP="00662A68">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и документации </w:t>
      </w:r>
      <w:r w:rsidRPr="00B37302">
        <w:t xml:space="preserve">о проведении запроса котировок в электронной форме на право заключения </w:t>
      </w:r>
      <w:r w:rsidRPr="00EE3C41">
        <w:t xml:space="preserve">договора на </w:t>
      </w:r>
      <w:r>
        <w:t>о</w:t>
      </w:r>
      <w:r w:rsidRPr="00EE3C41">
        <w:t>казание услуг по приему и размещению (захоронению) отходов производства IV класса опасности.</w:t>
      </w:r>
    </w:p>
    <w:p w:rsidR="00662A68" w:rsidRPr="00462C32" w:rsidRDefault="00662A68" w:rsidP="00662A68">
      <w:pPr>
        <w:pStyle w:val="Default"/>
        <w:jc w:val="both"/>
        <w:rPr>
          <w:iCs/>
          <w:color w:val="auto"/>
          <w:sz w:val="22"/>
          <w:szCs w:val="22"/>
        </w:rPr>
      </w:pPr>
    </w:p>
    <w:p w:rsidR="00662A68" w:rsidRPr="009664C2" w:rsidRDefault="00662A68" w:rsidP="00662A68">
      <w:pPr>
        <w:tabs>
          <w:tab w:val="left" w:pos="4366"/>
        </w:tabs>
        <w:ind w:firstLine="539"/>
        <w:jc w:val="both"/>
        <w:rPr>
          <w:color w:val="000000"/>
        </w:rPr>
      </w:pPr>
    </w:p>
    <w:p w:rsidR="00662A68" w:rsidRPr="009664C2" w:rsidRDefault="00662A68" w:rsidP="00662A68">
      <w:pPr>
        <w:tabs>
          <w:tab w:val="left" w:pos="4366"/>
        </w:tabs>
        <w:ind w:firstLine="539"/>
        <w:jc w:val="both"/>
        <w:rPr>
          <w:color w:val="000000"/>
        </w:rPr>
      </w:pPr>
    </w:p>
    <w:p w:rsidR="00662A68" w:rsidRPr="009664C2" w:rsidRDefault="00662A68" w:rsidP="00662A68">
      <w:pPr>
        <w:tabs>
          <w:tab w:val="left" w:pos="4366"/>
        </w:tabs>
        <w:ind w:firstLine="539"/>
        <w:jc w:val="both"/>
        <w:rPr>
          <w:b/>
          <w:bCs/>
        </w:rPr>
      </w:pPr>
    </w:p>
    <w:p w:rsidR="00662A68" w:rsidRPr="009664C2" w:rsidRDefault="00662A68" w:rsidP="00662A68">
      <w:pPr>
        <w:tabs>
          <w:tab w:val="left" w:pos="5430"/>
        </w:tabs>
        <w:jc w:val="both"/>
      </w:pPr>
      <w:r w:rsidRPr="009664C2">
        <w:t>ЗАКАЗЧИК</w:t>
      </w:r>
      <w:r w:rsidRPr="009664C2">
        <w:tab/>
        <w:t>ИСПОЛНИТЕЛЬ:</w:t>
      </w:r>
    </w:p>
    <w:p w:rsidR="00662A68" w:rsidRPr="009664C2" w:rsidRDefault="00662A68" w:rsidP="00662A68">
      <w:pPr>
        <w:jc w:val="both"/>
      </w:pPr>
    </w:p>
    <w:p w:rsidR="00662A68" w:rsidRPr="009664C2" w:rsidRDefault="00662A68" w:rsidP="00662A68">
      <w:pPr>
        <w:jc w:val="both"/>
      </w:pPr>
      <w:r w:rsidRPr="009664C2">
        <w:t xml:space="preserve">Директор:                                                                          _____________: </w:t>
      </w:r>
    </w:p>
    <w:p w:rsidR="00662A68" w:rsidRPr="009664C2" w:rsidRDefault="00662A68" w:rsidP="00662A68">
      <w:pPr>
        <w:jc w:val="both"/>
      </w:pPr>
    </w:p>
    <w:p w:rsidR="00662A68" w:rsidRPr="009664C2" w:rsidRDefault="00662A68" w:rsidP="00662A68">
      <w:pPr>
        <w:jc w:val="both"/>
      </w:pPr>
    </w:p>
    <w:p w:rsidR="00662A68" w:rsidRPr="009664C2" w:rsidRDefault="00662A68" w:rsidP="00662A68">
      <w:pPr>
        <w:jc w:val="both"/>
        <w:rPr>
          <w:kern w:val="16"/>
        </w:rPr>
      </w:pPr>
      <w:r w:rsidRPr="009664C2">
        <w:t>______________/В.Н.</w:t>
      </w:r>
      <w:r>
        <w:t xml:space="preserve"> </w:t>
      </w:r>
      <w:r w:rsidRPr="009664C2">
        <w:t xml:space="preserve">Юркин/                                         ______________/______________ /   </w:t>
      </w:r>
    </w:p>
    <w:p w:rsidR="00662A68" w:rsidRPr="009664C2" w:rsidRDefault="00662A68" w:rsidP="00662A68">
      <w:pPr>
        <w:ind w:firstLine="540"/>
        <w:jc w:val="both"/>
        <w:rPr>
          <w:kern w:val="16"/>
        </w:rPr>
      </w:pPr>
    </w:p>
    <w:p w:rsidR="00662A68" w:rsidRPr="009664C2" w:rsidRDefault="00662A68" w:rsidP="00662A68">
      <w:pPr>
        <w:ind w:firstLine="540"/>
        <w:jc w:val="both"/>
        <w:rPr>
          <w:kern w:val="16"/>
        </w:rPr>
      </w:pPr>
    </w:p>
    <w:p w:rsidR="00662A68" w:rsidRPr="009664C2" w:rsidRDefault="00662A68" w:rsidP="00662A68">
      <w:pPr>
        <w:ind w:firstLine="540"/>
        <w:jc w:val="both"/>
        <w:rPr>
          <w:kern w:val="16"/>
        </w:rPr>
      </w:pPr>
    </w:p>
    <w:p w:rsidR="00662A68" w:rsidRPr="009664C2" w:rsidRDefault="00662A68" w:rsidP="00662A68">
      <w:pPr>
        <w:ind w:firstLine="540"/>
        <w:jc w:val="both"/>
        <w:rPr>
          <w:kern w:val="16"/>
        </w:rPr>
      </w:pPr>
    </w:p>
    <w:p w:rsidR="00662A68" w:rsidRPr="009664C2" w:rsidRDefault="00662A68" w:rsidP="00662A68">
      <w:pPr>
        <w:ind w:firstLine="540"/>
        <w:jc w:val="both"/>
        <w:rPr>
          <w:kern w:val="16"/>
        </w:rPr>
      </w:pPr>
    </w:p>
    <w:p w:rsidR="00662A68" w:rsidRPr="009664C2" w:rsidRDefault="00662A68" w:rsidP="00662A68">
      <w:pPr>
        <w:ind w:firstLine="540"/>
        <w:jc w:val="both"/>
        <w:rPr>
          <w:kern w:val="16"/>
        </w:rPr>
      </w:pPr>
    </w:p>
    <w:p w:rsidR="00662A68" w:rsidRPr="009664C2" w:rsidRDefault="00662A68" w:rsidP="00662A68">
      <w:pPr>
        <w:ind w:firstLine="540"/>
        <w:jc w:val="both"/>
        <w:rPr>
          <w:kern w:val="16"/>
        </w:rPr>
      </w:pPr>
    </w:p>
    <w:p w:rsidR="00662A68" w:rsidRPr="009664C2" w:rsidRDefault="00662A68" w:rsidP="00662A68">
      <w:pPr>
        <w:widowControl w:val="0"/>
        <w:autoSpaceDE w:val="0"/>
        <w:autoSpaceDN w:val="0"/>
        <w:adjustRightInd w:val="0"/>
        <w:jc w:val="both"/>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Default="00662A68" w:rsidP="00662A68">
      <w:pPr>
        <w:pStyle w:val="ConsPlusNormal"/>
        <w:widowControl/>
        <w:ind w:firstLine="0"/>
        <w:jc w:val="both"/>
        <w:rPr>
          <w:rFonts w:ascii="Times New Roman" w:hAnsi="Times New Roman" w:cs="Times New Roman"/>
          <w:sz w:val="24"/>
          <w:szCs w:val="24"/>
        </w:rPr>
      </w:pPr>
    </w:p>
    <w:p w:rsidR="00662A68" w:rsidRDefault="00662A68" w:rsidP="00662A68">
      <w:pPr>
        <w:pStyle w:val="ConsPlusNormal"/>
        <w:widowControl/>
        <w:ind w:firstLine="0"/>
        <w:jc w:val="both"/>
        <w:rPr>
          <w:rFonts w:ascii="Times New Roman" w:hAnsi="Times New Roman" w:cs="Times New Roman"/>
          <w:sz w:val="24"/>
          <w:szCs w:val="24"/>
        </w:rPr>
      </w:pPr>
    </w:p>
    <w:p w:rsidR="00662A68" w:rsidRDefault="00662A68" w:rsidP="00662A68">
      <w:pPr>
        <w:pStyle w:val="ConsPlusNormal"/>
        <w:widowControl/>
        <w:ind w:firstLine="0"/>
        <w:jc w:val="both"/>
        <w:rPr>
          <w:rFonts w:ascii="Times New Roman" w:hAnsi="Times New Roman" w:cs="Times New Roman"/>
          <w:sz w:val="24"/>
          <w:szCs w:val="24"/>
        </w:rPr>
      </w:pPr>
    </w:p>
    <w:p w:rsidR="00662A68" w:rsidRDefault="00662A68" w:rsidP="00662A68">
      <w:pPr>
        <w:pStyle w:val="ConsPlusNormal"/>
        <w:widowControl/>
        <w:ind w:firstLine="0"/>
        <w:jc w:val="both"/>
        <w:rPr>
          <w:rFonts w:ascii="Times New Roman" w:hAnsi="Times New Roman" w:cs="Times New Roman"/>
          <w:sz w:val="24"/>
          <w:szCs w:val="24"/>
        </w:rPr>
      </w:pPr>
    </w:p>
    <w:p w:rsidR="00662A68" w:rsidRDefault="00662A68" w:rsidP="00662A68">
      <w:pPr>
        <w:pStyle w:val="ConsPlusNormal"/>
        <w:widowControl/>
        <w:ind w:firstLine="0"/>
        <w:jc w:val="right"/>
        <w:rPr>
          <w:rFonts w:ascii="Times New Roman" w:hAnsi="Times New Roman" w:cs="Times New Roman"/>
          <w:sz w:val="24"/>
          <w:szCs w:val="24"/>
        </w:rPr>
      </w:pPr>
    </w:p>
    <w:p w:rsidR="00662A68" w:rsidRDefault="00662A68" w:rsidP="00662A68">
      <w:pPr>
        <w:pStyle w:val="ConsPlusNormal"/>
        <w:widowControl/>
        <w:ind w:firstLine="0"/>
        <w:jc w:val="right"/>
        <w:rPr>
          <w:rFonts w:ascii="Times New Roman" w:hAnsi="Times New Roman" w:cs="Times New Roman"/>
          <w:sz w:val="24"/>
          <w:szCs w:val="24"/>
        </w:rPr>
      </w:pPr>
    </w:p>
    <w:p w:rsidR="00662A68" w:rsidRPr="009664C2" w:rsidRDefault="00662A68" w:rsidP="00662A6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662A68" w:rsidRPr="009664C2" w:rsidRDefault="00662A68" w:rsidP="00662A6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662A68" w:rsidRPr="009664C2" w:rsidRDefault="00662A68" w:rsidP="00662A68">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662A68" w:rsidRPr="009664C2" w:rsidTr="00607175">
        <w:trPr>
          <w:trHeight w:val="938"/>
          <w:jc w:val="center"/>
        </w:trPr>
        <w:tc>
          <w:tcPr>
            <w:tcW w:w="636"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w:t>
            </w:r>
            <w:r>
              <w:rPr>
                <w:rFonts w:ascii="Times New Roman" w:hAnsi="Times New Roman" w:cs="Times New Roman"/>
                <w:kern w:val="16"/>
                <w:sz w:val="24"/>
                <w:szCs w:val="24"/>
              </w:rPr>
              <w:t xml:space="preserve"> </w:t>
            </w:r>
            <w:r w:rsidRPr="009664C2">
              <w:rPr>
                <w:rFonts w:ascii="Times New Roman" w:hAnsi="Times New Roman" w:cs="Times New Roman"/>
                <w:kern w:val="16"/>
                <w:sz w:val="24"/>
                <w:szCs w:val="24"/>
              </w:rPr>
              <w:t>изм.</w:t>
            </w:r>
          </w:p>
        </w:tc>
        <w:tc>
          <w:tcPr>
            <w:tcW w:w="906"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662A68" w:rsidRPr="009664C2" w:rsidRDefault="00662A68" w:rsidP="00607175">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662A68" w:rsidRPr="009664C2" w:rsidRDefault="00662A68" w:rsidP="00607175">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662A68" w:rsidRPr="009664C2" w:rsidTr="00607175">
        <w:trPr>
          <w:trHeight w:val="369"/>
          <w:jc w:val="center"/>
        </w:trPr>
        <w:tc>
          <w:tcPr>
            <w:tcW w:w="636"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662A68" w:rsidRPr="009664C2" w:rsidRDefault="00662A68" w:rsidP="00607175">
            <w:pPr>
              <w:tabs>
                <w:tab w:val="left" w:pos="4366"/>
              </w:tabs>
              <w:jc w:val="both"/>
              <w:rPr>
                <w:color w:val="000000"/>
              </w:rPr>
            </w:pPr>
          </w:p>
        </w:tc>
        <w:tc>
          <w:tcPr>
            <w:tcW w:w="1208" w:type="dxa"/>
            <w:vAlign w:val="center"/>
          </w:tcPr>
          <w:p w:rsidR="00662A68" w:rsidRPr="009664C2" w:rsidRDefault="00662A68" w:rsidP="00607175">
            <w:pPr>
              <w:ind w:hanging="108"/>
              <w:jc w:val="both"/>
            </w:pPr>
          </w:p>
        </w:tc>
        <w:tc>
          <w:tcPr>
            <w:tcW w:w="906" w:type="dxa"/>
            <w:vAlign w:val="center"/>
          </w:tcPr>
          <w:p w:rsidR="00662A68" w:rsidRPr="009664C2" w:rsidRDefault="00662A68" w:rsidP="00607175">
            <w:pPr>
              <w:tabs>
                <w:tab w:val="left" w:pos="4366"/>
              </w:tabs>
              <w:jc w:val="both"/>
              <w:rPr>
                <w:color w:val="000000"/>
              </w:rPr>
            </w:pPr>
          </w:p>
        </w:tc>
        <w:tc>
          <w:tcPr>
            <w:tcW w:w="1813" w:type="dxa"/>
            <w:vAlign w:val="center"/>
          </w:tcPr>
          <w:p w:rsidR="00662A68" w:rsidRPr="009664C2" w:rsidRDefault="00662A68" w:rsidP="00607175">
            <w:pPr>
              <w:jc w:val="both"/>
              <w:rPr>
                <w:kern w:val="16"/>
              </w:rPr>
            </w:pPr>
          </w:p>
        </w:tc>
        <w:tc>
          <w:tcPr>
            <w:tcW w:w="1662"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p>
        </w:tc>
      </w:tr>
      <w:tr w:rsidR="00662A68" w:rsidRPr="009664C2" w:rsidTr="00607175">
        <w:trPr>
          <w:trHeight w:val="496"/>
          <w:jc w:val="center"/>
        </w:trPr>
        <w:tc>
          <w:tcPr>
            <w:tcW w:w="636"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662A68" w:rsidRPr="009664C2" w:rsidRDefault="00662A68" w:rsidP="00607175">
            <w:pPr>
              <w:tabs>
                <w:tab w:val="left" w:pos="4366"/>
              </w:tabs>
              <w:jc w:val="both"/>
              <w:rPr>
                <w:color w:val="000000"/>
              </w:rPr>
            </w:pPr>
          </w:p>
        </w:tc>
        <w:tc>
          <w:tcPr>
            <w:tcW w:w="1208" w:type="dxa"/>
            <w:vAlign w:val="center"/>
          </w:tcPr>
          <w:p w:rsidR="00662A68" w:rsidRPr="009664C2" w:rsidRDefault="00662A68" w:rsidP="00607175">
            <w:pPr>
              <w:ind w:hanging="108"/>
              <w:jc w:val="both"/>
            </w:pPr>
          </w:p>
        </w:tc>
        <w:tc>
          <w:tcPr>
            <w:tcW w:w="906" w:type="dxa"/>
            <w:vAlign w:val="center"/>
          </w:tcPr>
          <w:p w:rsidR="00662A68" w:rsidRPr="009664C2" w:rsidRDefault="00662A68" w:rsidP="00607175">
            <w:pPr>
              <w:ind w:hanging="108"/>
              <w:jc w:val="both"/>
            </w:pPr>
          </w:p>
        </w:tc>
        <w:tc>
          <w:tcPr>
            <w:tcW w:w="1813" w:type="dxa"/>
            <w:vAlign w:val="center"/>
          </w:tcPr>
          <w:p w:rsidR="00662A68" w:rsidRPr="009664C2" w:rsidRDefault="00662A68" w:rsidP="00607175">
            <w:pPr>
              <w:jc w:val="both"/>
              <w:rPr>
                <w:kern w:val="16"/>
              </w:rPr>
            </w:pPr>
          </w:p>
        </w:tc>
        <w:tc>
          <w:tcPr>
            <w:tcW w:w="1662" w:type="dxa"/>
            <w:vAlign w:val="center"/>
          </w:tcPr>
          <w:p w:rsidR="00662A68" w:rsidRPr="009664C2" w:rsidRDefault="00662A68" w:rsidP="00607175">
            <w:pPr>
              <w:pStyle w:val="ConsPlusNormal"/>
              <w:ind w:firstLine="0"/>
              <w:jc w:val="both"/>
              <w:rPr>
                <w:rFonts w:ascii="Times New Roman" w:hAnsi="Times New Roman" w:cs="Times New Roman"/>
                <w:kern w:val="16"/>
                <w:sz w:val="24"/>
                <w:szCs w:val="24"/>
              </w:rPr>
            </w:pPr>
          </w:p>
        </w:tc>
      </w:tr>
      <w:tr w:rsidR="00662A68" w:rsidRPr="009664C2" w:rsidTr="00607175">
        <w:trPr>
          <w:trHeight w:val="283"/>
          <w:jc w:val="center"/>
        </w:trPr>
        <w:tc>
          <w:tcPr>
            <w:tcW w:w="7765" w:type="dxa"/>
            <w:gridSpan w:val="5"/>
            <w:vAlign w:val="center"/>
          </w:tcPr>
          <w:p w:rsidR="00662A68" w:rsidRPr="009664C2" w:rsidRDefault="00662A68" w:rsidP="00607175">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662A68" w:rsidRPr="009664C2" w:rsidRDefault="00662A68" w:rsidP="00607175">
            <w:pPr>
              <w:pStyle w:val="ConsPlusNormal"/>
              <w:ind w:firstLine="0"/>
              <w:jc w:val="both"/>
              <w:rPr>
                <w:rFonts w:ascii="Times New Roman" w:hAnsi="Times New Roman" w:cs="Times New Roman"/>
                <w:b/>
                <w:kern w:val="16"/>
                <w:sz w:val="24"/>
                <w:szCs w:val="24"/>
              </w:rPr>
            </w:pPr>
          </w:p>
        </w:tc>
      </w:tr>
      <w:tr w:rsidR="00662A68" w:rsidRPr="009664C2" w:rsidTr="00607175">
        <w:trPr>
          <w:trHeight w:val="189"/>
          <w:jc w:val="center"/>
        </w:trPr>
        <w:tc>
          <w:tcPr>
            <w:tcW w:w="7765" w:type="dxa"/>
            <w:gridSpan w:val="5"/>
            <w:vAlign w:val="center"/>
          </w:tcPr>
          <w:p w:rsidR="00662A68" w:rsidRPr="009664C2" w:rsidRDefault="00662A68" w:rsidP="00607175">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662A68" w:rsidRPr="009664C2" w:rsidRDefault="00662A68" w:rsidP="00607175">
            <w:pPr>
              <w:pStyle w:val="ConsPlusNormal"/>
              <w:ind w:firstLine="0"/>
              <w:jc w:val="both"/>
              <w:rPr>
                <w:rFonts w:ascii="Times New Roman" w:hAnsi="Times New Roman" w:cs="Times New Roman"/>
                <w:b/>
                <w:kern w:val="16"/>
                <w:sz w:val="24"/>
                <w:szCs w:val="24"/>
              </w:rPr>
            </w:pPr>
          </w:p>
        </w:tc>
      </w:tr>
    </w:tbl>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pStyle w:val="ConsPlusNormal"/>
        <w:widowControl/>
        <w:ind w:firstLine="0"/>
        <w:jc w:val="both"/>
        <w:rPr>
          <w:rFonts w:ascii="Times New Roman" w:hAnsi="Times New Roman" w:cs="Times New Roman"/>
          <w:sz w:val="24"/>
          <w:szCs w:val="24"/>
        </w:rPr>
      </w:pPr>
    </w:p>
    <w:p w:rsidR="00662A68" w:rsidRPr="009664C2" w:rsidRDefault="00662A68" w:rsidP="00662A68">
      <w:pPr>
        <w:tabs>
          <w:tab w:val="left" w:pos="5520"/>
        </w:tabs>
        <w:jc w:val="both"/>
      </w:pPr>
      <w:r w:rsidRPr="009664C2">
        <w:t>ЗАКАЗЧИК</w:t>
      </w:r>
      <w:r w:rsidRPr="009664C2">
        <w:tab/>
        <w:t>ИСПОЛНИТЕЛЬ:</w:t>
      </w:r>
    </w:p>
    <w:p w:rsidR="00662A68" w:rsidRPr="009664C2" w:rsidRDefault="00662A68" w:rsidP="00662A68">
      <w:pPr>
        <w:jc w:val="both"/>
      </w:pPr>
    </w:p>
    <w:p w:rsidR="00662A68" w:rsidRPr="009664C2" w:rsidRDefault="00662A68" w:rsidP="00662A68">
      <w:pPr>
        <w:jc w:val="both"/>
      </w:pPr>
      <w:r w:rsidRPr="009664C2">
        <w:t xml:space="preserve">Директор:                                                                          _____________: </w:t>
      </w:r>
    </w:p>
    <w:p w:rsidR="00735411" w:rsidRDefault="00735411" w:rsidP="00D85354">
      <w:pPr>
        <w:pStyle w:val="affe"/>
        <w:spacing w:line="360" w:lineRule="auto"/>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51" w:rsidRDefault="00347B51" w:rsidP="00534E1F">
      <w:r>
        <w:separator/>
      </w:r>
    </w:p>
  </w:endnote>
  <w:endnote w:type="continuationSeparator" w:id="0">
    <w:p w:rsidR="00347B51" w:rsidRDefault="00347B5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347B51" w:rsidRDefault="00347B51">
        <w:pPr>
          <w:pStyle w:val="a5"/>
          <w:jc w:val="center"/>
        </w:pPr>
        <w:r>
          <w:rPr>
            <w:noProof/>
          </w:rPr>
          <w:fldChar w:fldCharType="begin"/>
        </w:r>
        <w:r>
          <w:rPr>
            <w:noProof/>
          </w:rPr>
          <w:instrText xml:space="preserve"> PAGE   \* MERGEFORMAT </w:instrText>
        </w:r>
        <w:r>
          <w:rPr>
            <w:noProof/>
          </w:rPr>
          <w:fldChar w:fldCharType="separate"/>
        </w:r>
        <w:r w:rsidR="0082721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347B51" w:rsidRDefault="0082721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51" w:rsidRDefault="00347B51" w:rsidP="00534E1F">
      <w:r>
        <w:separator/>
      </w:r>
    </w:p>
  </w:footnote>
  <w:footnote w:type="continuationSeparator" w:id="0">
    <w:p w:rsidR="00347B51" w:rsidRDefault="00347B5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1"/>
  </w:num>
  <w:num w:numId="4">
    <w:abstractNumId w:val="40"/>
  </w:num>
  <w:num w:numId="5">
    <w:abstractNumId w:val="0"/>
  </w:num>
  <w:num w:numId="6">
    <w:abstractNumId w:val="37"/>
  </w:num>
  <w:num w:numId="7">
    <w:abstractNumId w:val="19"/>
  </w:num>
  <w:num w:numId="8">
    <w:abstractNumId w:val="2"/>
  </w:num>
  <w:num w:numId="9">
    <w:abstractNumId w:val="12"/>
  </w:num>
  <w:num w:numId="10">
    <w:abstractNumId w:val="28"/>
  </w:num>
  <w:num w:numId="11">
    <w:abstractNumId w:val="8"/>
  </w:num>
  <w:num w:numId="12">
    <w:abstractNumId w:val="7"/>
  </w:num>
  <w:num w:numId="13">
    <w:abstractNumId w:val="33"/>
  </w:num>
  <w:num w:numId="14">
    <w:abstractNumId w:val="9"/>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9"/>
  </w:num>
  <w:num w:numId="19">
    <w:abstractNumId w:val="25"/>
  </w:num>
  <w:num w:numId="20">
    <w:abstractNumId w:val="14"/>
  </w:num>
  <w:num w:numId="21">
    <w:abstractNumId w:val="42"/>
  </w:num>
  <w:num w:numId="22">
    <w:abstractNumId w:val="39"/>
  </w:num>
  <w:num w:numId="23">
    <w:abstractNumId w:val="20"/>
  </w:num>
  <w:num w:numId="24">
    <w:abstractNumId w:val="43"/>
  </w:num>
  <w:num w:numId="25">
    <w:abstractNumId w:val="32"/>
  </w:num>
  <w:num w:numId="26">
    <w:abstractNumId w:val="22"/>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1"/>
  </w:num>
  <w:num w:numId="32">
    <w:abstractNumId w:val="27"/>
  </w:num>
  <w:num w:numId="33">
    <w:abstractNumId w:val="16"/>
  </w:num>
  <w:num w:numId="34">
    <w:abstractNumId w:val="24"/>
  </w:num>
  <w:num w:numId="35">
    <w:abstractNumId w:val="44"/>
  </w:num>
  <w:num w:numId="36">
    <w:abstractNumId w:val="13"/>
  </w:num>
  <w:num w:numId="37">
    <w:abstractNumId w:val="26"/>
  </w:num>
  <w:num w:numId="38">
    <w:abstractNumId w:val="4"/>
  </w:num>
  <w:num w:numId="39">
    <w:abstractNumId w:val="5"/>
  </w:num>
  <w:num w:numId="40">
    <w:abstractNumId w:val="11"/>
  </w:num>
  <w:num w:numId="41">
    <w:abstractNumId w:val="36"/>
  </w:num>
  <w:num w:numId="42">
    <w:abstractNumId w:val="17"/>
  </w:num>
  <w:num w:numId="43">
    <w:abstractNumId w:val="6"/>
  </w:num>
  <w:num w:numId="44">
    <w:abstractNumId w:val="3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36EF"/>
    <w:rsid w:val="000B6747"/>
    <w:rsid w:val="000B7A21"/>
    <w:rsid w:val="000C7AE4"/>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C6"/>
    <w:rsid w:val="004145FE"/>
    <w:rsid w:val="00415693"/>
    <w:rsid w:val="00416807"/>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E10F8"/>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24BD"/>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2C82"/>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213F"/>
    <w:rsid w:val="00A131DB"/>
    <w:rsid w:val="00A137F1"/>
    <w:rsid w:val="00A14BD9"/>
    <w:rsid w:val="00A14C13"/>
    <w:rsid w:val="00A15B1B"/>
    <w:rsid w:val="00A175B6"/>
    <w:rsid w:val="00A2394A"/>
    <w:rsid w:val="00A24776"/>
    <w:rsid w:val="00A24848"/>
    <w:rsid w:val="00A24DF6"/>
    <w:rsid w:val="00A30EB3"/>
    <w:rsid w:val="00A32980"/>
    <w:rsid w:val="00A334EA"/>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0B23"/>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53"/>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CD26-CA36-4809-8369-A876D4ED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47</Pages>
  <Words>16557</Words>
  <Characters>94376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443</cp:revision>
  <cp:lastPrinted>2020-03-25T07:56:00Z</cp:lastPrinted>
  <dcterms:created xsi:type="dcterms:W3CDTF">2019-02-18T11:16:00Z</dcterms:created>
  <dcterms:modified xsi:type="dcterms:W3CDTF">2020-05-15T10:15:00Z</dcterms:modified>
</cp:coreProperties>
</file>