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4CC" w:rsidRDefault="009F3E50" w:rsidP="0014165E">
      <w:pPr>
        <w:pStyle w:val="ConsPlusNormal"/>
        <w:widowControl/>
        <w:tabs>
          <w:tab w:val="left" w:pos="360"/>
        </w:tabs>
        <w:ind w:left="-426" w:firstLine="0"/>
        <w:jc w:val="center"/>
        <w:rPr>
          <w:rFonts w:ascii="Times New Roman" w:hAnsi="Times New Roman" w:cs="Times New Roman"/>
          <w:bCs/>
          <w:sz w:val="24"/>
          <w:szCs w:val="24"/>
        </w:rPr>
      </w:pPr>
      <w:r>
        <w:rPr>
          <w:rFonts w:ascii="Times New Roman" w:hAnsi="Times New Roman" w:cs="Times New Roman"/>
          <w:bCs/>
          <w:noProof/>
          <w:sz w:val="24"/>
          <w:szCs w:val="24"/>
        </w:rPr>
        <w:drawing>
          <wp:inline distT="0" distB="0" distL="0" distR="0">
            <wp:extent cx="5943600" cy="8402320"/>
            <wp:effectExtent l="0" t="0" r="0" b="0"/>
            <wp:docPr id="1" name="Рисунок 1" descr="\\nas-oz\oz\2021г -223-ФЗ\4.Неразмещено\Поставка\Регуляторы РТС-3\1 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1г -223-ФЗ\4.Неразмещено\Поставка\Регуляторы РТС-3\1 Титульный лист ЗК СМП.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8402320"/>
                    </a:xfrm>
                    <a:prstGeom prst="rect">
                      <a:avLst/>
                    </a:prstGeom>
                    <a:noFill/>
                    <a:ln>
                      <a:noFill/>
                    </a:ln>
                  </pic:spPr>
                </pic:pic>
              </a:graphicData>
            </a:graphic>
          </wp:inline>
        </w:drawing>
      </w:r>
    </w:p>
    <w:p w:rsidR="007474CC" w:rsidRDefault="007474CC" w:rsidP="007474CC">
      <w:pPr>
        <w:jc w:val="center"/>
      </w:pPr>
    </w:p>
    <w:p w:rsidR="007474CC" w:rsidRDefault="007474CC" w:rsidP="007474CC">
      <w:pPr>
        <w:jc w:val="center"/>
      </w:pPr>
    </w:p>
    <w:p w:rsidR="007474CC" w:rsidRDefault="007474CC" w:rsidP="007474CC">
      <w:pPr>
        <w:jc w:val="center"/>
      </w:pPr>
    </w:p>
    <w:p w:rsidR="007474CC" w:rsidRDefault="007474CC" w:rsidP="007474CC">
      <w:pPr>
        <w:pStyle w:val="110"/>
        <w:keepNext w:val="0"/>
        <w:rPr>
          <w:b/>
          <w:szCs w:val="24"/>
        </w:rPr>
      </w:pPr>
    </w:p>
    <w:p w:rsidR="00217C26" w:rsidRPr="00BD64ED" w:rsidRDefault="00217C26" w:rsidP="003C3459">
      <w:pPr>
        <w:ind w:left="-851"/>
        <w:rPr>
          <w:b/>
          <w:i/>
          <w:color w:val="FF0000"/>
        </w:rPr>
        <w:sectPr w:rsidR="00217C26" w:rsidRPr="00BD64ED" w:rsidSect="00217C26">
          <w:footerReference w:type="default" r:id="rId10"/>
          <w:footerReference w:type="first" r:id="rId11"/>
          <w:pgSz w:w="11906" w:h="16838"/>
          <w:pgMar w:top="1134" w:right="850" w:bottom="1134" w:left="1701" w:header="708" w:footer="708" w:gutter="0"/>
          <w:cols w:space="708"/>
          <w:titlePg/>
          <w:docGrid w:linePitch="360"/>
        </w:sectPr>
      </w:pP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7D1EC1" w:rsidRDefault="0070023B">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69130839" w:history="1">
            <w:r w:rsidR="007D1EC1" w:rsidRPr="00251FC5">
              <w:rPr>
                <w:rStyle w:val="a7"/>
                <w:noProof/>
              </w:rPr>
              <w:t>ИЗВЕЩЕНИЕ О ЗАКУПКЕ</w:t>
            </w:r>
            <w:r w:rsidR="007D1EC1">
              <w:rPr>
                <w:noProof/>
                <w:webHidden/>
              </w:rPr>
              <w:tab/>
            </w:r>
            <w:r w:rsidR="007D1EC1">
              <w:rPr>
                <w:noProof/>
                <w:webHidden/>
              </w:rPr>
              <w:fldChar w:fldCharType="begin"/>
            </w:r>
            <w:r w:rsidR="007D1EC1">
              <w:rPr>
                <w:noProof/>
                <w:webHidden/>
              </w:rPr>
              <w:instrText xml:space="preserve"> PAGEREF _Toc69130839 \h </w:instrText>
            </w:r>
            <w:r w:rsidR="007D1EC1">
              <w:rPr>
                <w:noProof/>
                <w:webHidden/>
              </w:rPr>
            </w:r>
            <w:r w:rsidR="007D1EC1">
              <w:rPr>
                <w:noProof/>
                <w:webHidden/>
              </w:rPr>
              <w:fldChar w:fldCharType="separate"/>
            </w:r>
            <w:r w:rsidR="007D1EC1">
              <w:rPr>
                <w:noProof/>
                <w:webHidden/>
              </w:rPr>
              <w:t>3</w:t>
            </w:r>
            <w:r w:rsidR="007D1EC1">
              <w:rPr>
                <w:noProof/>
                <w:webHidden/>
              </w:rPr>
              <w:fldChar w:fldCharType="end"/>
            </w:r>
          </w:hyperlink>
        </w:p>
        <w:p w:rsidR="007D1EC1" w:rsidRDefault="0090286C">
          <w:pPr>
            <w:pStyle w:val="13"/>
            <w:tabs>
              <w:tab w:val="right" w:leader="dot" w:pos="10055"/>
            </w:tabs>
            <w:rPr>
              <w:rFonts w:asciiTheme="minorHAnsi" w:eastAsiaTheme="minorEastAsia" w:hAnsiTheme="minorHAnsi" w:cstheme="minorBidi"/>
              <w:noProof/>
              <w:sz w:val="22"/>
              <w:szCs w:val="22"/>
            </w:rPr>
          </w:pPr>
          <w:hyperlink w:anchor="_Toc69130840" w:history="1">
            <w:r w:rsidR="007D1EC1" w:rsidRPr="00251FC5">
              <w:rPr>
                <w:rStyle w:val="a7"/>
                <w:noProof/>
              </w:rPr>
              <w:t>РАЗДЕЛ I. ТЕРМИНЫ И ОПРЕДЕЛЕНИЯ</w:t>
            </w:r>
            <w:r w:rsidR="007D1EC1">
              <w:rPr>
                <w:noProof/>
                <w:webHidden/>
              </w:rPr>
              <w:tab/>
            </w:r>
            <w:r w:rsidR="007D1EC1">
              <w:rPr>
                <w:noProof/>
                <w:webHidden/>
              </w:rPr>
              <w:fldChar w:fldCharType="begin"/>
            </w:r>
            <w:r w:rsidR="007D1EC1">
              <w:rPr>
                <w:noProof/>
                <w:webHidden/>
              </w:rPr>
              <w:instrText xml:space="preserve"> PAGEREF _Toc69130840 \h </w:instrText>
            </w:r>
            <w:r w:rsidR="007D1EC1">
              <w:rPr>
                <w:noProof/>
                <w:webHidden/>
              </w:rPr>
            </w:r>
            <w:r w:rsidR="007D1EC1">
              <w:rPr>
                <w:noProof/>
                <w:webHidden/>
              </w:rPr>
              <w:fldChar w:fldCharType="separate"/>
            </w:r>
            <w:r w:rsidR="007D1EC1">
              <w:rPr>
                <w:noProof/>
                <w:webHidden/>
              </w:rPr>
              <w:t>3</w:t>
            </w:r>
            <w:r w:rsidR="007D1EC1">
              <w:rPr>
                <w:noProof/>
                <w:webHidden/>
              </w:rPr>
              <w:fldChar w:fldCharType="end"/>
            </w:r>
          </w:hyperlink>
        </w:p>
        <w:p w:rsidR="007D1EC1" w:rsidRDefault="0090286C">
          <w:pPr>
            <w:pStyle w:val="13"/>
            <w:tabs>
              <w:tab w:val="right" w:leader="dot" w:pos="10055"/>
            </w:tabs>
            <w:rPr>
              <w:rFonts w:asciiTheme="minorHAnsi" w:eastAsiaTheme="minorEastAsia" w:hAnsiTheme="minorHAnsi" w:cstheme="minorBidi"/>
              <w:noProof/>
              <w:sz w:val="22"/>
              <w:szCs w:val="22"/>
            </w:rPr>
          </w:pPr>
          <w:hyperlink w:anchor="_Toc69130841" w:history="1">
            <w:r w:rsidR="007D1EC1" w:rsidRPr="00251FC5">
              <w:rPr>
                <w:rStyle w:val="a7"/>
                <w:noProof/>
              </w:rPr>
              <w:t>РАЗДЕЛ II. ИНФОРМАЦИОННАЯ КАРТА</w:t>
            </w:r>
            <w:r w:rsidR="007D1EC1">
              <w:rPr>
                <w:noProof/>
                <w:webHidden/>
              </w:rPr>
              <w:tab/>
            </w:r>
            <w:r w:rsidR="007D1EC1">
              <w:rPr>
                <w:noProof/>
                <w:webHidden/>
              </w:rPr>
              <w:fldChar w:fldCharType="begin"/>
            </w:r>
            <w:r w:rsidR="007D1EC1">
              <w:rPr>
                <w:noProof/>
                <w:webHidden/>
              </w:rPr>
              <w:instrText xml:space="preserve"> PAGEREF _Toc69130841 \h </w:instrText>
            </w:r>
            <w:r w:rsidR="007D1EC1">
              <w:rPr>
                <w:noProof/>
                <w:webHidden/>
              </w:rPr>
            </w:r>
            <w:r w:rsidR="007D1EC1">
              <w:rPr>
                <w:noProof/>
                <w:webHidden/>
              </w:rPr>
              <w:fldChar w:fldCharType="separate"/>
            </w:r>
            <w:r w:rsidR="007D1EC1">
              <w:rPr>
                <w:noProof/>
                <w:webHidden/>
              </w:rPr>
              <w:t>5</w:t>
            </w:r>
            <w:r w:rsidR="007D1EC1">
              <w:rPr>
                <w:noProof/>
                <w:webHidden/>
              </w:rPr>
              <w:fldChar w:fldCharType="end"/>
            </w:r>
          </w:hyperlink>
        </w:p>
        <w:p w:rsidR="007D1EC1" w:rsidRDefault="0090286C">
          <w:pPr>
            <w:pStyle w:val="23"/>
            <w:rPr>
              <w:rFonts w:asciiTheme="minorHAnsi" w:eastAsiaTheme="minorEastAsia" w:hAnsiTheme="minorHAnsi" w:cstheme="minorBidi"/>
              <w:noProof/>
              <w:sz w:val="22"/>
              <w:szCs w:val="22"/>
            </w:rPr>
          </w:pPr>
          <w:hyperlink w:anchor="_Toc69130842" w:history="1">
            <w:r w:rsidR="007D1EC1" w:rsidRPr="00251FC5">
              <w:rPr>
                <w:rStyle w:val="a7"/>
                <w:noProof/>
              </w:rPr>
              <w:t>2.1. Общие сведения о закупке</w:t>
            </w:r>
            <w:r w:rsidR="007D1EC1">
              <w:rPr>
                <w:noProof/>
                <w:webHidden/>
              </w:rPr>
              <w:tab/>
            </w:r>
            <w:r w:rsidR="007D1EC1">
              <w:rPr>
                <w:noProof/>
                <w:webHidden/>
              </w:rPr>
              <w:fldChar w:fldCharType="begin"/>
            </w:r>
            <w:r w:rsidR="007D1EC1">
              <w:rPr>
                <w:noProof/>
                <w:webHidden/>
              </w:rPr>
              <w:instrText xml:space="preserve"> PAGEREF _Toc69130842 \h </w:instrText>
            </w:r>
            <w:r w:rsidR="007D1EC1">
              <w:rPr>
                <w:noProof/>
                <w:webHidden/>
              </w:rPr>
            </w:r>
            <w:r w:rsidR="007D1EC1">
              <w:rPr>
                <w:noProof/>
                <w:webHidden/>
              </w:rPr>
              <w:fldChar w:fldCharType="separate"/>
            </w:r>
            <w:r w:rsidR="007D1EC1">
              <w:rPr>
                <w:noProof/>
                <w:webHidden/>
              </w:rPr>
              <w:t>5</w:t>
            </w:r>
            <w:r w:rsidR="007D1EC1">
              <w:rPr>
                <w:noProof/>
                <w:webHidden/>
              </w:rPr>
              <w:fldChar w:fldCharType="end"/>
            </w:r>
          </w:hyperlink>
        </w:p>
        <w:p w:rsidR="007D1EC1" w:rsidRDefault="0090286C">
          <w:pPr>
            <w:pStyle w:val="23"/>
            <w:rPr>
              <w:rFonts w:asciiTheme="minorHAnsi" w:eastAsiaTheme="minorEastAsia" w:hAnsiTheme="minorHAnsi" w:cstheme="minorBidi"/>
              <w:noProof/>
              <w:sz w:val="22"/>
              <w:szCs w:val="22"/>
            </w:rPr>
          </w:pPr>
          <w:hyperlink w:anchor="_Toc69130843" w:history="1">
            <w:r w:rsidR="007D1EC1" w:rsidRPr="00251FC5">
              <w:rPr>
                <w:rStyle w:val="a7"/>
                <w:rFonts w:eastAsia="MS Mincho"/>
                <w:iCs/>
                <w:noProof/>
              </w:rPr>
              <w:t>2.2. Требования к Заявке на участие в закупке</w:t>
            </w:r>
            <w:r w:rsidR="007D1EC1">
              <w:rPr>
                <w:noProof/>
                <w:webHidden/>
              </w:rPr>
              <w:tab/>
            </w:r>
            <w:r w:rsidR="007D1EC1">
              <w:rPr>
                <w:noProof/>
                <w:webHidden/>
              </w:rPr>
              <w:fldChar w:fldCharType="begin"/>
            </w:r>
            <w:r w:rsidR="007D1EC1">
              <w:rPr>
                <w:noProof/>
                <w:webHidden/>
              </w:rPr>
              <w:instrText xml:space="preserve"> PAGEREF _Toc69130843 \h </w:instrText>
            </w:r>
            <w:r w:rsidR="007D1EC1">
              <w:rPr>
                <w:noProof/>
                <w:webHidden/>
              </w:rPr>
            </w:r>
            <w:r w:rsidR="007D1EC1">
              <w:rPr>
                <w:noProof/>
                <w:webHidden/>
              </w:rPr>
              <w:fldChar w:fldCharType="separate"/>
            </w:r>
            <w:r w:rsidR="007D1EC1">
              <w:rPr>
                <w:noProof/>
                <w:webHidden/>
              </w:rPr>
              <w:t>16</w:t>
            </w:r>
            <w:r w:rsidR="007D1EC1">
              <w:rPr>
                <w:noProof/>
                <w:webHidden/>
              </w:rPr>
              <w:fldChar w:fldCharType="end"/>
            </w:r>
          </w:hyperlink>
        </w:p>
        <w:p w:rsidR="007D1EC1" w:rsidRDefault="0090286C">
          <w:pPr>
            <w:pStyle w:val="23"/>
            <w:rPr>
              <w:rFonts w:asciiTheme="minorHAnsi" w:eastAsiaTheme="minorEastAsia" w:hAnsiTheme="minorHAnsi" w:cstheme="minorBidi"/>
              <w:noProof/>
              <w:sz w:val="22"/>
              <w:szCs w:val="22"/>
            </w:rPr>
          </w:pPr>
          <w:hyperlink w:anchor="_Toc69130844" w:history="1">
            <w:r w:rsidR="007D1EC1" w:rsidRPr="00251FC5">
              <w:rPr>
                <w:rStyle w:val="a7"/>
                <w:rFonts w:eastAsia="MS Mincho"/>
                <w:iCs/>
                <w:noProof/>
              </w:rPr>
              <w:t>2.3. Условия заключения и исполнения договора</w:t>
            </w:r>
            <w:r w:rsidR="007D1EC1">
              <w:rPr>
                <w:noProof/>
                <w:webHidden/>
              </w:rPr>
              <w:tab/>
            </w:r>
            <w:r w:rsidR="007D1EC1">
              <w:rPr>
                <w:noProof/>
                <w:webHidden/>
              </w:rPr>
              <w:fldChar w:fldCharType="begin"/>
            </w:r>
            <w:r w:rsidR="007D1EC1">
              <w:rPr>
                <w:noProof/>
                <w:webHidden/>
              </w:rPr>
              <w:instrText xml:space="preserve"> PAGEREF _Toc69130844 \h </w:instrText>
            </w:r>
            <w:r w:rsidR="007D1EC1">
              <w:rPr>
                <w:noProof/>
                <w:webHidden/>
              </w:rPr>
            </w:r>
            <w:r w:rsidR="007D1EC1">
              <w:rPr>
                <w:noProof/>
                <w:webHidden/>
              </w:rPr>
              <w:fldChar w:fldCharType="separate"/>
            </w:r>
            <w:r w:rsidR="007D1EC1">
              <w:rPr>
                <w:noProof/>
                <w:webHidden/>
              </w:rPr>
              <w:t>24</w:t>
            </w:r>
            <w:r w:rsidR="007D1EC1">
              <w:rPr>
                <w:noProof/>
                <w:webHidden/>
              </w:rPr>
              <w:fldChar w:fldCharType="end"/>
            </w:r>
          </w:hyperlink>
        </w:p>
        <w:p w:rsidR="007D1EC1" w:rsidRDefault="0090286C">
          <w:pPr>
            <w:pStyle w:val="13"/>
            <w:tabs>
              <w:tab w:val="right" w:leader="dot" w:pos="10055"/>
            </w:tabs>
            <w:rPr>
              <w:rFonts w:asciiTheme="minorHAnsi" w:eastAsiaTheme="minorEastAsia" w:hAnsiTheme="minorHAnsi" w:cstheme="minorBidi"/>
              <w:noProof/>
              <w:sz w:val="22"/>
              <w:szCs w:val="22"/>
            </w:rPr>
          </w:pPr>
          <w:hyperlink w:anchor="_Toc69130845" w:history="1">
            <w:r w:rsidR="007D1EC1" w:rsidRPr="00251FC5">
              <w:rPr>
                <w:rStyle w:val="a7"/>
                <w:noProof/>
              </w:rPr>
              <w:t>РАЗДЕЛ III. ФОРМЫ ДЛЯ ЗАПОЛНЕНИЯ УЧАСТНИКАМИ ЗАКУПКИ</w:t>
            </w:r>
            <w:r w:rsidR="007D1EC1">
              <w:rPr>
                <w:noProof/>
                <w:webHidden/>
              </w:rPr>
              <w:tab/>
            </w:r>
            <w:r w:rsidR="007D1EC1">
              <w:rPr>
                <w:noProof/>
                <w:webHidden/>
              </w:rPr>
              <w:fldChar w:fldCharType="begin"/>
            </w:r>
            <w:r w:rsidR="007D1EC1">
              <w:rPr>
                <w:noProof/>
                <w:webHidden/>
              </w:rPr>
              <w:instrText xml:space="preserve"> PAGEREF _Toc69130845 \h </w:instrText>
            </w:r>
            <w:r w:rsidR="007D1EC1">
              <w:rPr>
                <w:noProof/>
                <w:webHidden/>
              </w:rPr>
            </w:r>
            <w:r w:rsidR="007D1EC1">
              <w:rPr>
                <w:noProof/>
                <w:webHidden/>
              </w:rPr>
              <w:fldChar w:fldCharType="separate"/>
            </w:r>
            <w:r w:rsidR="007D1EC1">
              <w:rPr>
                <w:noProof/>
                <w:webHidden/>
              </w:rPr>
              <w:t>28</w:t>
            </w:r>
            <w:r w:rsidR="007D1EC1">
              <w:rPr>
                <w:noProof/>
                <w:webHidden/>
              </w:rPr>
              <w:fldChar w:fldCharType="end"/>
            </w:r>
          </w:hyperlink>
        </w:p>
        <w:p w:rsidR="007D1EC1" w:rsidRDefault="0090286C">
          <w:pPr>
            <w:pStyle w:val="23"/>
            <w:rPr>
              <w:rFonts w:asciiTheme="minorHAnsi" w:eastAsiaTheme="minorEastAsia" w:hAnsiTheme="minorHAnsi" w:cstheme="minorBidi"/>
              <w:noProof/>
              <w:sz w:val="22"/>
              <w:szCs w:val="22"/>
            </w:rPr>
          </w:pPr>
          <w:hyperlink w:anchor="_Toc69130846" w:history="1">
            <w:r w:rsidR="007D1EC1" w:rsidRPr="00251FC5">
              <w:rPr>
                <w:rStyle w:val="a7"/>
                <w:noProof/>
              </w:rPr>
              <w:t>ФОРМА 1. ЗАЯВКА НА УЧАСТИЕ</w:t>
            </w:r>
            <w:r w:rsidR="007D1EC1">
              <w:rPr>
                <w:noProof/>
                <w:webHidden/>
              </w:rPr>
              <w:tab/>
            </w:r>
            <w:r w:rsidR="007D1EC1">
              <w:rPr>
                <w:noProof/>
                <w:webHidden/>
              </w:rPr>
              <w:fldChar w:fldCharType="begin"/>
            </w:r>
            <w:r w:rsidR="007D1EC1">
              <w:rPr>
                <w:noProof/>
                <w:webHidden/>
              </w:rPr>
              <w:instrText xml:space="preserve"> PAGEREF _Toc69130846 \h </w:instrText>
            </w:r>
            <w:r w:rsidR="007D1EC1">
              <w:rPr>
                <w:noProof/>
                <w:webHidden/>
              </w:rPr>
            </w:r>
            <w:r w:rsidR="007D1EC1">
              <w:rPr>
                <w:noProof/>
                <w:webHidden/>
              </w:rPr>
              <w:fldChar w:fldCharType="separate"/>
            </w:r>
            <w:r w:rsidR="007D1EC1">
              <w:rPr>
                <w:noProof/>
                <w:webHidden/>
              </w:rPr>
              <w:t>28</w:t>
            </w:r>
            <w:r w:rsidR="007D1EC1">
              <w:rPr>
                <w:noProof/>
                <w:webHidden/>
              </w:rPr>
              <w:fldChar w:fldCharType="end"/>
            </w:r>
          </w:hyperlink>
        </w:p>
        <w:p w:rsidR="007D1EC1" w:rsidRDefault="0090286C">
          <w:pPr>
            <w:pStyle w:val="23"/>
            <w:rPr>
              <w:rFonts w:asciiTheme="minorHAnsi" w:eastAsiaTheme="minorEastAsia" w:hAnsiTheme="minorHAnsi" w:cstheme="minorBidi"/>
              <w:noProof/>
              <w:sz w:val="22"/>
              <w:szCs w:val="22"/>
            </w:rPr>
          </w:pPr>
          <w:hyperlink w:anchor="_Toc69130847" w:history="1">
            <w:r w:rsidR="007D1EC1" w:rsidRPr="00251FC5">
              <w:rPr>
                <w:rStyle w:val="a7"/>
                <w:noProof/>
              </w:rPr>
              <w:t>ФОРМА 2. АНКЕТА УЧАСТНИКА ЗАПРОСА КОТИРОВОК</w:t>
            </w:r>
            <w:r w:rsidR="007D1EC1">
              <w:rPr>
                <w:noProof/>
                <w:webHidden/>
              </w:rPr>
              <w:tab/>
            </w:r>
            <w:r w:rsidR="007D1EC1">
              <w:rPr>
                <w:noProof/>
                <w:webHidden/>
              </w:rPr>
              <w:fldChar w:fldCharType="begin"/>
            </w:r>
            <w:r w:rsidR="007D1EC1">
              <w:rPr>
                <w:noProof/>
                <w:webHidden/>
              </w:rPr>
              <w:instrText xml:space="preserve"> PAGEREF _Toc69130847 \h </w:instrText>
            </w:r>
            <w:r w:rsidR="007D1EC1">
              <w:rPr>
                <w:noProof/>
                <w:webHidden/>
              </w:rPr>
            </w:r>
            <w:r w:rsidR="007D1EC1">
              <w:rPr>
                <w:noProof/>
                <w:webHidden/>
              </w:rPr>
              <w:fldChar w:fldCharType="separate"/>
            </w:r>
            <w:r w:rsidR="007D1EC1">
              <w:rPr>
                <w:noProof/>
                <w:webHidden/>
              </w:rPr>
              <w:t>31</w:t>
            </w:r>
            <w:r w:rsidR="007D1EC1">
              <w:rPr>
                <w:noProof/>
                <w:webHidden/>
              </w:rPr>
              <w:fldChar w:fldCharType="end"/>
            </w:r>
          </w:hyperlink>
        </w:p>
        <w:p w:rsidR="007D1EC1" w:rsidRDefault="0090286C">
          <w:pPr>
            <w:pStyle w:val="35"/>
            <w:tabs>
              <w:tab w:val="right" w:leader="dot" w:pos="10055"/>
            </w:tabs>
            <w:rPr>
              <w:rFonts w:asciiTheme="minorHAnsi" w:eastAsiaTheme="minorEastAsia" w:hAnsiTheme="minorHAnsi" w:cstheme="minorBidi"/>
              <w:noProof/>
            </w:rPr>
          </w:pPr>
          <w:hyperlink w:anchor="_Toc69130848" w:history="1">
            <w:r w:rsidR="007D1EC1" w:rsidRPr="00251FC5">
              <w:rPr>
                <w:rStyle w:val="a7"/>
                <w:rFonts w:ascii="Times New Roman" w:eastAsiaTheme="majorEastAsia" w:hAnsi="Times New Roman"/>
                <w:iCs/>
                <w:noProof/>
              </w:rPr>
              <w:t>В ЭЛЕКТРОННОЙ ФОРМЕ</w:t>
            </w:r>
            <w:r w:rsidR="007D1EC1">
              <w:rPr>
                <w:noProof/>
                <w:webHidden/>
              </w:rPr>
              <w:tab/>
            </w:r>
            <w:r w:rsidR="007D1EC1">
              <w:rPr>
                <w:noProof/>
                <w:webHidden/>
              </w:rPr>
              <w:fldChar w:fldCharType="begin"/>
            </w:r>
            <w:r w:rsidR="007D1EC1">
              <w:rPr>
                <w:noProof/>
                <w:webHidden/>
              </w:rPr>
              <w:instrText xml:space="preserve"> PAGEREF _Toc69130848 \h </w:instrText>
            </w:r>
            <w:r w:rsidR="007D1EC1">
              <w:rPr>
                <w:noProof/>
                <w:webHidden/>
              </w:rPr>
            </w:r>
            <w:r w:rsidR="007D1EC1">
              <w:rPr>
                <w:noProof/>
                <w:webHidden/>
              </w:rPr>
              <w:fldChar w:fldCharType="separate"/>
            </w:r>
            <w:r w:rsidR="007D1EC1">
              <w:rPr>
                <w:noProof/>
                <w:webHidden/>
              </w:rPr>
              <w:t>31</w:t>
            </w:r>
            <w:r w:rsidR="007D1EC1">
              <w:rPr>
                <w:noProof/>
                <w:webHidden/>
              </w:rPr>
              <w:fldChar w:fldCharType="end"/>
            </w:r>
          </w:hyperlink>
        </w:p>
        <w:p w:rsidR="007D1EC1" w:rsidRDefault="0090286C">
          <w:pPr>
            <w:pStyle w:val="23"/>
            <w:rPr>
              <w:rFonts w:asciiTheme="minorHAnsi" w:eastAsiaTheme="minorEastAsia" w:hAnsiTheme="minorHAnsi" w:cstheme="minorBidi"/>
              <w:noProof/>
              <w:sz w:val="22"/>
              <w:szCs w:val="22"/>
            </w:rPr>
          </w:pPr>
          <w:hyperlink w:anchor="_Toc69130849" w:history="1">
            <w:r w:rsidR="007D1EC1" w:rsidRPr="00251FC5">
              <w:rPr>
                <w:rStyle w:val="a7"/>
                <w:rFonts w:eastAsia="MS Mincho"/>
                <w:noProof/>
                <w:kern w:val="32"/>
              </w:rPr>
              <w:t>ФОРМА 3. ТЕХНИКО-КОММЕРЧЕСКОЕ ПРЕДЛОЖЕНИЕ</w:t>
            </w:r>
            <w:r w:rsidR="007D1EC1">
              <w:rPr>
                <w:noProof/>
                <w:webHidden/>
              </w:rPr>
              <w:tab/>
            </w:r>
            <w:r w:rsidR="007D1EC1">
              <w:rPr>
                <w:noProof/>
                <w:webHidden/>
              </w:rPr>
              <w:fldChar w:fldCharType="begin"/>
            </w:r>
            <w:r w:rsidR="007D1EC1">
              <w:rPr>
                <w:noProof/>
                <w:webHidden/>
              </w:rPr>
              <w:instrText xml:space="preserve"> PAGEREF _Toc69130849 \h </w:instrText>
            </w:r>
            <w:r w:rsidR="007D1EC1">
              <w:rPr>
                <w:noProof/>
                <w:webHidden/>
              </w:rPr>
            </w:r>
            <w:r w:rsidR="007D1EC1">
              <w:rPr>
                <w:noProof/>
                <w:webHidden/>
              </w:rPr>
              <w:fldChar w:fldCharType="separate"/>
            </w:r>
            <w:r w:rsidR="007D1EC1">
              <w:rPr>
                <w:noProof/>
                <w:webHidden/>
              </w:rPr>
              <w:t>33</w:t>
            </w:r>
            <w:r w:rsidR="007D1EC1">
              <w:rPr>
                <w:noProof/>
                <w:webHidden/>
              </w:rPr>
              <w:fldChar w:fldCharType="end"/>
            </w:r>
          </w:hyperlink>
        </w:p>
        <w:p w:rsidR="007D1EC1" w:rsidRDefault="0090286C">
          <w:pPr>
            <w:pStyle w:val="23"/>
            <w:rPr>
              <w:rFonts w:asciiTheme="minorHAnsi" w:eastAsiaTheme="minorEastAsia" w:hAnsiTheme="minorHAnsi" w:cstheme="minorBidi"/>
              <w:noProof/>
              <w:sz w:val="22"/>
              <w:szCs w:val="22"/>
            </w:rPr>
          </w:pPr>
          <w:hyperlink w:anchor="_Toc69130850" w:history="1">
            <w:r w:rsidR="007D1EC1" w:rsidRPr="00251FC5">
              <w:rPr>
                <w:rStyle w:val="a7"/>
                <w:rFonts w:eastAsia="MS Mincho"/>
                <w:noProof/>
                <w:kern w:val="32"/>
              </w:rPr>
              <w:t>ФОРМА 3.1. ЦЕНОВОЕ ПРЕДЛОЖЕНИЕ</w:t>
            </w:r>
            <w:r w:rsidR="007D1EC1">
              <w:rPr>
                <w:noProof/>
                <w:webHidden/>
              </w:rPr>
              <w:tab/>
            </w:r>
            <w:r w:rsidR="007D1EC1">
              <w:rPr>
                <w:noProof/>
                <w:webHidden/>
              </w:rPr>
              <w:fldChar w:fldCharType="begin"/>
            </w:r>
            <w:r w:rsidR="007D1EC1">
              <w:rPr>
                <w:noProof/>
                <w:webHidden/>
              </w:rPr>
              <w:instrText xml:space="preserve"> PAGEREF _Toc69130850 \h </w:instrText>
            </w:r>
            <w:r w:rsidR="007D1EC1">
              <w:rPr>
                <w:noProof/>
                <w:webHidden/>
              </w:rPr>
            </w:r>
            <w:r w:rsidR="007D1EC1">
              <w:rPr>
                <w:noProof/>
                <w:webHidden/>
              </w:rPr>
              <w:fldChar w:fldCharType="separate"/>
            </w:r>
            <w:r w:rsidR="007D1EC1">
              <w:rPr>
                <w:noProof/>
                <w:webHidden/>
              </w:rPr>
              <w:t>34</w:t>
            </w:r>
            <w:r w:rsidR="007D1EC1">
              <w:rPr>
                <w:noProof/>
                <w:webHidden/>
              </w:rPr>
              <w:fldChar w:fldCharType="end"/>
            </w:r>
          </w:hyperlink>
        </w:p>
        <w:p w:rsidR="007D1EC1" w:rsidRDefault="0090286C">
          <w:pPr>
            <w:pStyle w:val="23"/>
            <w:rPr>
              <w:rFonts w:asciiTheme="minorHAnsi" w:eastAsiaTheme="minorEastAsia" w:hAnsiTheme="minorHAnsi" w:cstheme="minorBidi"/>
              <w:noProof/>
              <w:sz w:val="22"/>
              <w:szCs w:val="22"/>
            </w:rPr>
          </w:pPr>
          <w:hyperlink w:anchor="_Toc69130851" w:history="1">
            <w:r w:rsidR="007D1EC1" w:rsidRPr="00251FC5">
              <w:rPr>
                <w:rStyle w:val="a7"/>
                <w:rFonts w:eastAsia="MS Mincho"/>
                <w:noProof/>
                <w:kern w:val="32"/>
              </w:rPr>
              <w:t>ФОРМА 4. РЕКОМЕНДУЕМАЯ ФОРМА ЗАПРОСА РАЗЪЯСНЕНИЙ ИЗВЕЩЕНИЯ О ЗАКУПКЕ</w:t>
            </w:r>
            <w:r w:rsidR="007D1EC1">
              <w:rPr>
                <w:noProof/>
                <w:webHidden/>
              </w:rPr>
              <w:tab/>
            </w:r>
            <w:r w:rsidR="007D1EC1">
              <w:rPr>
                <w:noProof/>
                <w:webHidden/>
              </w:rPr>
              <w:fldChar w:fldCharType="begin"/>
            </w:r>
            <w:r w:rsidR="007D1EC1">
              <w:rPr>
                <w:noProof/>
                <w:webHidden/>
              </w:rPr>
              <w:instrText xml:space="preserve"> PAGEREF _Toc69130851 \h </w:instrText>
            </w:r>
            <w:r w:rsidR="007D1EC1">
              <w:rPr>
                <w:noProof/>
                <w:webHidden/>
              </w:rPr>
            </w:r>
            <w:r w:rsidR="007D1EC1">
              <w:rPr>
                <w:noProof/>
                <w:webHidden/>
              </w:rPr>
              <w:fldChar w:fldCharType="separate"/>
            </w:r>
            <w:r w:rsidR="007D1EC1">
              <w:rPr>
                <w:noProof/>
                <w:webHidden/>
              </w:rPr>
              <w:t>35</w:t>
            </w:r>
            <w:r w:rsidR="007D1EC1">
              <w:rPr>
                <w:noProof/>
                <w:webHidden/>
              </w:rPr>
              <w:fldChar w:fldCharType="end"/>
            </w:r>
          </w:hyperlink>
        </w:p>
        <w:p w:rsidR="007D1EC1" w:rsidRDefault="0090286C">
          <w:pPr>
            <w:pStyle w:val="23"/>
            <w:rPr>
              <w:rFonts w:asciiTheme="minorHAnsi" w:eastAsiaTheme="minorEastAsia" w:hAnsiTheme="minorHAnsi" w:cstheme="minorBidi"/>
              <w:noProof/>
              <w:sz w:val="22"/>
              <w:szCs w:val="22"/>
            </w:rPr>
          </w:pPr>
          <w:hyperlink w:anchor="_Toc69130852" w:history="1">
            <w:r w:rsidR="007D1EC1" w:rsidRPr="00251FC5">
              <w:rPr>
                <w:rStyle w:val="a7"/>
                <w:noProof/>
              </w:rPr>
              <w:t>РАЗДЕЛ IV. ТЕХНИЧЕСКОЕ ЗАДАНИЕ</w:t>
            </w:r>
            <w:r w:rsidR="007D1EC1">
              <w:rPr>
                <w:noProof/>
                <w:webHidden/>
              </w:rPr>
              <w:tab/>
            </w:r>
            <w:r w:rsidR="007D1EC1">
              <w:rPr>
                <w:noProof/>
                <w:webHidden/>
              </w:rPr>
              <w:fldChar w:fldCharType="begin"/>
            </w:r>
            <w:r w:rsidR="007D1EC1">
              <w:rPr>
                <w:noProof/>
                <w:webHidden/>
              </w:rPr>
              <w:instrText xml:space="preserve"> PAGEREF _Toc69130852 \h </w:instrText>
            </w:r>
            <w:r w:rsidR="007D1EC1">
              <w:rPr>
                <w:noProof/>
                <w:webHidden/>
              </w:rPr>
            </w:r>
            <w:r w:rsidR="007D1EC1">
              <w:rPr>
                <w:noProof/>
                <w:webHidden/>
              </w:rPr>
              <w:fldChar w:fldCharType="separate"/>
            </w:r>
            <w:r w:rsidR="007D1EC1">
              <w:rPr>
                <w:noProof/>
                <w:webHidden/>
              </w:rPr>
              <w:t>36</w:t>
            </w:r>
            <w:r w:rsidR="007D1EC1">
              <w:rPr>
                <w:noProof/>
                <w:webHidden/>
              </w:rPr>
              <w:fldChar w:fldCharType="end"/>
            </w:r>
          </w:hyperlink>
        </w:p>
        <w:p w:rsidR="007D1EC1" w:rsidRDefault="0090286C">
          <w:pPr>
            <w:pStyle w:val="13"/>
            <w:tabs>
              <w:tab w:val="right" w:leader="dot" w:pos="10055"/>
            </w:tabs>
            <w:rPr>
              <w:rFonts w:asciiTheme="minorHAnsi" w:eastAsiaTheme="minorEastAsia" w:hAnsiTheme="minorHAnsi" w:cstheme="minorBidi"/>
              <w:noProof/>
              <w:sz w:val="22"/>
              <w:szCs w:val="22"/>
            </w:rPr>
          </w:pPr>
          <w:hyperlink w:anchor="_Toc69130853" w:history="1">
            <w:r w:rsidR="007D1EC1" w:rsidRPr="00251FC5">
              <w:rPr>
                <w:rStyle w:val="a7"/>
                <w:noProof/>
              </w:rPr>
              <w:t>РАЗДЕЛ V. ПРОЕКТ ДОГОВОРА</w:t>
            </w:r>
            <w:r w:rsidR="007D1EC1">
              <w:rPr>
                <w:noProof/>
                <w:webHidden/>
              </w:rPr>
              <w:tab/>
            </w:r>
            <w:r w:rsidR="007D1EC1">
              <w:rPr>
                <w:noProof/>
                <w:webHidden/>
              </w:rPr>
              <w:fldChar w:fldCharType="begin"/>
            </w:r>
            <w:r w:rsidR="007D1EC1">
              <w:rPr>
                <w:noProof/>
                <w:webHidden/>
              </w:rPr>
              <w:instrText xml:space="preserve"> PAGEREF _Toc69130853 \h </w:instrText>
            </w:r>
            <w:r w:rsidR="007D1EC1">
              <w:rPr>
                <w:noProof/>
                <w:webHidden/>
              </w:rPr>
            </w:r>
            <w:r w:rsidR="007D1EC1">
              <w:rPr>
                <w:noProof/>
                <w:webHidden/>
              </w:rPr>
              <w:fldChar w:fldCharType="separate"/>
            </w:r>
            <w:r w:rsidR="007D1EC1">
              <w:rPr>
                <w:noProof/>
                <w:webHidden/>
              </w:rPr>
              <w:t>48</w:t>
            </w:r>
            <w:r w:rsidR="007D1EC1">
              <w:rPr>
                <w:noProof/>
                <w:webHidden/>
              </w:rPr>
              <w:fldChar w:fldCharType="end"/>
            </w:r>
          </w:hyperlink>
        </w:p>
        <w:p w:rsidR="00327100" w:rsidRDefault="0070023B">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0" w:name="_Toc69130839"/>
      <w:r w:rsidRPr="00F34233">
        <w:rPr>
          <w:rFonts w:ascii="Times New Roman" w:hAnsi="Times New Roman" w:cs="Times New Roman"/>
          <w:color w:val="auto"/>
        </w:rPr>
        <w:lastRenderedPageBreak/>
        <w:t>ИЗВЕЩЕНИЕ О ЗАКУПКЕ</w:t>
      </w:r>
      <w:bookmarkEnd w:id="0"/>
    </w:p>
    <w:p w:rsidR="00217C26" w:rsidRPr="00F34233" w:rsidRDefault="00217C26" w:rsidP="00F34233">
      <w:pPr>
        <w:pStyle w:val="11"/>
        <w:ind w:firstLine="567"/>
        <w:jc w:val="center"/>
        <w:rPr>
          <w:rFonts w:ascii="Times New Roman" w:hAnsi="Times New Roman" w:cs="Times New Roman"/>
          <w:color w:val="auto"/>
        </w:rPr>
      </w:pPr>
      <w:bookmarkStart w:id="1" w:name="_Toc69130840"/>
      <w:r w:rsidRPr="00F34233">
        <w:rPr>
          <w:rFonts w:ascii="Times New Roman" w:hAnsi="Times New Roman" w:cs="Times New Roman"/>
          <w:color w:val="auto"/>
        </w:rPr>
        <w:t>РАЗДЕЛ I. ТЕРМИНЫ И ОПРЕДЕЛЕНИЯ</w:t>
      </w:r>
      <w:bookmarkEnd w:id="1"/>
    </w:p>
    <w:p w:rsidR="00217C26" w:rsidRDefault="00217C26" w:rsidP="004A3796">
      <w:pPr>
        <w:ind w:firstLine="567"/>
        <w:jc w:val="both"/>
      </w:pPr>
    </w:p>
    <w:p w:rsidR="00904AEA" w:rsidRDefault="00904AEA" w:rsidP="00904AEA">
      <w:pPr>
        <w:ind w:firstLine="567"/>
        <w:jc w:val="both"/>
      </w:pPr>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rsidR="00AE2747">
        <w:rPr>
          <w:b/>
        </w:rPr>
        <w:t>, закупка</w:t>
      </w:r>
      <w:r w:rsidRPr="00BA2DDD">
        <w:rPr>
          <w:b/>
        </w:rPr>
        <w:t>)</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1B5C7B">
        <w:t>Извещения</w:t>
      </w:r>
      <w:r>
        <w:t>.</w:t>
      </w:r>
    </w:p>
    <w:p w:rsidR="00904AEA"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807709" w:rsidRDefault="00807709" w:rsidP="00904AEA">
      <w:pPr>
        <w:ind w:firstLine="567"/>
        <w:jc w:val="both"/>
      </w:pPr>
      <w:r w:rsidRPr="00CB1371">
        <w:rPr>
          <w:b/>
        </w:rPr>
        <w:t>Электронный документ</w:t>
      </w:r>
      <w:r w:rsidRPr="00CB1371">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w:t>
      </w:r>
      <w:r w:rsidRPr="00CB1371">
        <w:lastRenderedPageBreak/>
        <w:t>форме и подписанная электронной подписью лица, имеющего право действовать от имени соответственного Заказчика, оператора ЭП, Участника закупки в электронной форме.</w:t>
      </w:r>
    </w:p>
    <w:p w:rsidR="00BA7CA9" w:rsidRPr="00CB1371" w:rsidRDefault="00BA7CA9" w:rsidP="00BA7CA9">
      <w:pPr>
        <w:ind w:firstLine="567"/>
        <w:jc w:val="both"/>
      </w:pPr>
      <w:r w:rsidRPr="00CB1371">
        <w:rPr>
          <w:b/>
        </w:rPr>
        <w:t xml:space="preserve">Электронная подпись </w:t>
      </w:r>
      <w:r w:rsidRPr="00CB1371">
        <w:t xml:space="preserve">– усиленная квалифицированная электронная подпись, полученная и признаваемая в соответствии с Федеральным законом от 06.04.2011 № 63-ФЗ «Об электронной подписи». Термины и определения, касающихся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 </w:t>
      </w:r>
    </w:p>
    <w:p w:rsidR="00BA7CA9" w:rsidRPr="00CB1371" w:rsidRDefault="00BA7CA9" w:rsidP="00BA7CA9">
      <w:pPr>
        <w:ind w:firstLine="567"/>
        <w:jc w:val="both"/>
      </w:pPr>
      <w:r w:rsidRPr="00CB1371">
        <w:t>Размещенное на ЭП и в ЕИС Извещение о закупке явля</w:t>
      </w:r>
      <w:r>
        <w:t>е</w:t>
      </w:r>
      <w:r w:rsidRPr="00CB1371">
        <w:t>тся приглашением делать оферты и должны рассматриваться Участниками в соответствии с этим.</w:t>
      </w:r>
    </w:p>
    <w:p w:rsidR="00BA7CA9" w:rsidRPr="00CB1371" w:rsidRDefault="00BA7CA9" w:rsidP="00BA7CA9">
      <w:pPr>
        <w:ind w:firstLine="567"/>
        <w:jc w:val="both"/>
      </w:pPr>
      <w:r w:rsidRPr="00CB1371">
        <w:t xml:space="preserve">Участник несет все расходы, связанные с участием в </w:t>
      </w:r>
      <w:r>
        <w:t>закупке</w:t>
      </w:r>
      <w:r w:rsidRPr="00CB1371">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w:t>
      </w:r>
      <w:r w:rsidR="00F158D5">
        <w:t>запроса котировок</w:t>
      </w:r>
      <w:r w:rsidRPr="00CB1371">
        <w:t>, а также оснований его завершения, если иное не предусмотрено законодательством Российской Федерации.</w:t>
      </w:r>
    </w:p>
    <w:p w:rsidR="00BA7CA9" w:rsidRPr="00CB1371" w:rsidRDefault="00BA7CA9" w:rsidP="00BA7CA9">
      <w:pPr>
        <w:pStyle w:val="rvps9"/>
        <w:ind w:firstLine="567"/>
      </w:pPr>
      <w:r w:rsidRPr="00CB1371">
        <w:t xml:space="preserve">Участник не вправе требовать возмещения убытков, понесенных им в ходе подготовки к </w:t>
      </w:r>
      <w:r>
        <w:t>запросу котировок</w:t>
      </w:r>
      <w:r w:rsidRPr="00CB1371">
        <w:t xml:space="preserve"> и проведения </w:t>
      </w:r>
      <w:r>
        <w:t>запроса котировок</w:t>
      </w:r>
      <w:r w:rsidRPr="00CB1371">
        <w:t>, если иное не предусмотрено законодательством Российской Федерации.</w:t>
      </w:r>
    </w:p>
    <w:p w:rsidR="00BA7CA9" w:rsidRDefault="00BA7CA9" w:rsidP="00BA7CA9">
      <w:pPr>
        <w:ind w:firstLine="567"/>
        <w:jc w:val="both"/>
      </w:pPr>
    </w:p>
    <w:p w:rsidR="00BA7CA9" w:rsidRDefault="00BA7CA9" w:rsidP="00904AEA">
      <w:pPr>
        <w:ind w:firstLine="567"/>
        <w:jc w:val="both"/>
      </w:pPr>
    </w:p>
    <w:p w:rsidR="00BA7CA9" w:rsidRPr="00CA02BD" w:rsidRDefault="00BA7CA9" w:rsidP="00904AEA">
      <w:pPr>
        <w:ind w:firstLine="567"/>
        <w:jc w:val="both"/>
      </w:pP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2" w:name="_Toc454968236"/>
      <w:bookmarkStart w:id="3" w:name="_Toc525906698"/>
      <w:bookmarkStart w:id="4" w:name="_Toc69130841"/>
      <w:r w:rsidRPr="00F34233">
        <w:rPr>
          <w:rFonts w:ascii="Times New Roman" w:hAnsi="Times New Roman" w:cs="Times New Roman"/>
          <w:color w:val="auto"/>
        </w:rPr>
        <w:lastRenderedPageBreak/>
        <w:t>РАЗДЕЛ II. ИНФОРМАЦИОННАЯ КАРТА</w:t>
      </w:r>
      <w:bookmarkStart w:id="5" w:name="_2.1._Общие_сведения"/>
      <w:bookmarkStart w:id="6" w:name="_Toc454968237"/>
      <w:bookmarkStart w:id="7" w:name="_Toc525906699"/>
      <w:bookmarkEnd w:id="2"/>
      <w:bookmarkEnd w:id="3"/>
      <w:bookmarkEnd w:id="5"/>
      <w:bookmarkEnd w:id="4"/>
    </w:p>
    <w:p w:rsidR="00217C26" w:rsidRPr="00533B4D" w:rsidRDefault="00217C26" w:rsidP="00533B4D">
      <w:pPr>
        <w:pStyle w:val="21"/>
        <w:spacing w:line="360" w:lineRule="auto"/>
        <w:jc w:val="center"/>
        <w:rPr>
          <w:rFonts w:ascii="Times New Roman" w:hAnsi="Times New Roman" w:cs="Times New Roman"/>
          <w:color w:val="auto"/>
          <w:szCs w:val="28"/>
        </w:rPr>
      </w:pPr>
      <w:bookmarkStart w:id="8" w:name="_2.1._Общие_сведения_1"/>
      <w:bookmarkStart w:id="9" w:name="_Toc69130842"/>
      <w:bookmarkEnd w:id="8"/>
      <w:r w:rsidRPr="00533B4D">
        <w:rPr>
          <w:rFonts w:ascii="Times New Roman" w:hAnsi="Times New Roman" w:cs="Times New Roman"/>
          <w:color w:val="auto"/>
          <w:szCs w:val="28"/>
        </w:rPr>
        <w:t>2.1. Общие сведения о закупке</w:t>
      </w:r>
      <w:bookmarkEnd w:id="6"/>
      <w:bookmarkEnd w:id="7"/>
      <w:bookmarkEnd w:id="9"/>
    </w:p>
    <w:tbl>
      <w:tblPr>
        <w:tblW w:w="10774" w:type="dxa"/>
        <w:tblInd w:w="-176" w:type="dxa"/>
        <w:tblLayout w:type="fixed"/>
        <w:tblLook w:val="0000" w:firstRow="0" w:lastRow="0" w:firstColumn="0" w:lastColumn="0" w:noHBand="0" w:noVBand="0"/>
      </w:tblPr>
      <w:tblGrid>
        <w:gridCol w:w="710"/>
        <w:gridCol w:w="2552"/>
        <w:gridCol w:w="7512"/>
      </w:tblGrid>
      <w:tr w:rsidR="00217C26" w:rsidRPr="0015184E" w:rsidTr="000F11AE">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r w:rsidRPr="0015184E">
              <w:t>п/п</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0F11AE">
        <w:tc>
          <w:tcPr>
            <w:tcW w:w="710" w:type="dxa"/>
            <w:tcBorders>
              <w:top w:val="single" w:sz="4" w:space="0" w:color="auto"/>
              <w:left w:val="single" w:sz="4" w:space="0" w:color="auto"/>
              <w:right w:val="single" w:sz="4" w:space="0" w:color="auto"/>
            </w:tcBorders>
          </w:tcPr>
          <w:p w:rsidR="00217C26" w:rsidRPr="0015184E" w:rsidRDefault="00217C26" w:rsidP="00053577">
            <w:pPr>
              <w:pStyle w:val="ab"/>
              <w:numPr>
                <w:ilvl w:val="0"/>
                <w:numId w:val="10"/>
              </w:numPr>
              <w:ind w:left="0" w:hanging="10"/>
            </w:pPr>
            <w:bookmarkStart w:id="10" w:name="_Ref368314103"/>
          </w:p>
        </w:tc>
        <w:bookmarkEnd w:id="10"/>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7271BD" w:rsidRPr="007A7B98" w:rsidRDefault="00EA0B13" w:rsidP="007271BD">
            <w:pPr>
              <w:pStyle w:val="Default"/>
              <w:ind w:firstLine="567"/>
              <w:jc w:val="both"/>
              <w:rPr>
                <w:bCs/>
              </w:rPr>
            </w:pPr>
            <w:r>
              <w:rPr>
                <w:bCs/>
              </w:rPr>
              <w:t>Шкилёв Борис Павлович</w:t>
            </w:r>
          </w:p>
          <w:p w:rsidR="007271BD" w:rsidRPr="007A7B98" w:rsidRDefault="007271BD" w:rsidP="007271BD">
            <w:pPr>
              <w:pStyle w:val="Default"/>
              <w:ind w:firstLine="567"/>
              <w:jc w:val="both"/>
              <w:rPr>
                <w:bCs/>
              </w:rPr>
            </w:pPr>
            <w:r>
              <w:rPr>
                <w:bCs/>
              </w:rPr>
              <w:t>тел. + 7 (3462) 52-43-44</w:t>
            </w:r>
          </w:p>
          <w:p w:rsidR="007271BD" w:rsidRDefault="007271BD" w:rsidP="007271BD">
            <w:pPr>
              <w:pStyle w:val="Default"/>
              <w:ind w:left="600"/>
              <w:jc w:val="both"/>
              <w:rPr>
                <w:rStyle w:val="a7"/>
              </w:rPr>
            </w:pPr>
            <w:r w:rsidRPr="007A7B98">
              <w:t>Адрес электронной почты:</w:t>
            </w:r>
            <w:r>
              <w:t xml:space="preserve"> </w:t>
            </w:r>
            <w:hyperlink r:id="rId12" w:history="1">
              <w:r w:rsidRPr="00FF4E2E">
                <w:rPr>
                  <w:rStyle w:val="a7"/>
                </w:rPr>
                <w:t>gts</w:t>
              </w:r>
              <w:r w:rsidRPr="00823306">
                <w:rPr>
                  <w:rStyle w:val="a7"/>
                </w:rPr>
                <w:t>@surgutgts.ru</w:t>
              </w:r>
            </w:hyperlink>
          </w:p>
          <w:p w:rsidR="000E0CC8" w:rsidRPr="00EA4884" w:rsidRDefault="000E0CC8" w:rsidP="000E0CC8">
            <w:pPr>
              <w:pStyle w:val="Default"/>
              <w:ind w:firstLine="458"/>
              <w:jc w:val="both"/>
              <w:rPr>
                <w:bCs/>
              </w:rPr>
            </w:pPr>
            <w:r w:rsidRPr="00EA4884">
              <w:rPr>
                <w:bCs/>
              </w:rPr>
              <w:t>Ответственное лицо Заказчика по техническим вопросам предмета закупки:</w:t>
            </w:r>
          </w:p>
          <w:p w:rsidR="00F07ACF" w:rsidRPr="00EF2384" w:rsidRDefault="00F07ACF" w:rsidP="00F07ACF">
            <w:pPr>
              <w:pStyle w:val="Default"/>
              <w:ind w:firstLine="459"/>
              <w:jc w:val="both"/>
              <w:rPr>
                <w:sz w:val="26"/>
                <w:szCs w:val="26"/>
                <w:lang w:eastAsia="ru-RU"/>
              </w:rPr>
            </w:pPr>
            <w:r>
              <w:rPr>
                <w:sz w:val="26"/>
                <w:szCs w:val="26"/>
                <w:lang w:eastAsia="ru-RU"/>
              </w:rPr>
              <w:t>Черкашенко Павел Викторович</w:t>
            </w:r>
          </w:p>
          <w:p w:rsidR="00F07ACF" w:rsidRPr="0015184E" w:rsidRDefault="00F07ACF" w:rsidP="00F07ACF">
            <w:pPr>
              <w:pStyle w:val="Default"/>
              <w:ind w:firstLine="459"/>
              <w:jc w:val="both"/>
              <w:rPr>
                <w:bCs/>
              </w:rPr>
            </w:pPr>
            <w:r>
              <w:rPr>
                <w:bCs/>
              </w:rPr>
              <w:t xml:space="preserve"> </w:t>
            </w:r>
            <w:r w:rsidRPr="0015184E">
              <w:rPr>
                <w:bCs/>
              </w:rPr>
              <w:t xml:space="preserve">тел. + 7 (3462) </w:t>
            </w:r>
            <w:r>
              <w:rPr>
                <w:bCs/>
              </w:rPr>
              <w:t>65-21-27</w:t>
            </w:r>
          </w:p>
          <w:p w:rsidR="007271BD" w:rsidRPr="0015184E" w:rsidRDefault="007271BD" w:rsidP="007271BD">
            <w:pPr>
              <w:pStyle w:val="Default"/>
              <w:jc w:val="both"/>
              <w:rPr>
                <w:bCs/>
              </w:rPr>
            </w:pPr>
            <w:r w:rsidRPr="0015184E">
              <w:rPr>
                <w:bCs/>
              </w:rPr>
              <w:t>Ответственное лицо Заказчика по вопросам, касающимся заключения договора:</w:t>
            </w:r>
          </w:p>
          <w:p w:rsidR="007271BD" w:rsidRPr="0015184E" w:rsidRDefault="00652944" w:rsidP="007271BD">
            <w:pPr>
              <w:ind w:firstLine="567"/>
              <w:jc w:val="both"/>
            </w:pPr>
            <w:r>
              <w:t>Хайдуков Роман Владимирович</w:t>
            </w:r>
          </w:p>
          <w:p w:rsidR="00217C26" w:rsidRPr="0015184E" w:rsidRDefault="007271BD" w:rsidP="007271BD">
            <w:pPr>
              <w:pStyle w:val="Default"/>
              <w:ind w:firstLine="567"/>
              <w:jc w:val="both"/>
            </w:pPr>
            <w:r w:rsidRPr="0015184E">
              <w:t>тел. + 7 (3462) 52-43-69</w:t>
            </w:r>
          </w:p>
        </w:tc>
      </w:tr>
      <w:tr w:rsidR="00217C26" w:rsidRPr="0015184E" w:rsidTr="000F11AE">
        <w:trPr>
          <w:trHeight w:val="1110"/>
        </w:trPr>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hanging="10"/>
            </w:pPr>
            <w:bookmarkStart w:id="11" w:name="_Ref422821548"/>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2" w:name="форма2"/>
            <w:bookmarkEnd w:id="11"/>
            <w:r w:rsidRPr="0015184E">
              <w:rPr>
                <w:bCs/>
              </w:rPr>
              <w:t>Особенности участия в закупке Субъектов МСП</w:t>
            </w:r>
            <w:bookmarkEnd w:id="12"/>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0F11AE">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3"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4" w:history="1">
              <w:r w:rsidRPr="0015184E">
                <w:rPr>
                  <w:rStyle w:val="a7"/>
                </w:rPr>
                <w:t>www.roseltorg.ru</w:t>
              </w:r>
            </w:hyperlink>
            <w:r w:rsidR="00D6287B" w:rsidRPr="00D6287B">
              <w:rPr>
                <w:bCs/>
                <w:color w:val="auto"/>
              </w:rPr>
              <w:t>.</w:t>
            </w:r>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rvps1"/>
              <w:numPr>
                <w:ilvl w:val="0"/>
                <w:numId w:val="10"/>
              </w:numPr>
              <w:tabs>
                <w:tab w:val="left" w:pos="0"/>
              </w:tabs>
              <w:ind w:left="0" w:hanging="10"/>
              <w:jc w:val="left"/>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w:t>
            </w:r>
            <w:r w:rsidRPr="00217C26">
              <w:rPr>
                <w:bCs/>
              </w:rPr>
              <w:lastRenderedPageBreak/>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00FC5E7A">
              <w:rPr>
                <w:bCs/>
                <w:lang w:eastAsia="en-US"/>
              </w:rPr>
              <w:t>по рекомендуемой</w:t>
            </w:r>
            <w:r w:rsidRPr="00F87E6C">
              <w:rPr>
                <w:bCs/>
                <w:lang w:eastAsia="en-US"/>
              </w:rPr>
              <w:t xml:space="preserve">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w:t>
            </w:r>
            <w:r w:rsidRPr="00F87E6C">
              <w:rPr>
                <w:bCs/>
                <w:color w:val="000000"/>
                <w:lang w:eastAsia="en-US"/>
              </w:rPr>
              <w:lastRenderedPageBreak/>
              <w:t>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D6287B">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r w:rsidR="00FC5E7A">
              <w:rPr>
                <w:bCs/>
                <w:color w:val="000000"/>
                <w:lang w:eastAsia="en-US"/>
              </w:rPr>
              <w:t xml:space="preserve">рекомендуемой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0949CA" w:rsidRDefault="00CE6568" w:rsidP="00CE6568">
            <w:pPr>
              <w:pStyle w:val="Default"/>
              <w:jc w:val="both"/>
              <w:rPr>
                <w:bCs/>
              </w:rPr>
            </w:pPr>
            <w:r w:rsidRPr="00F87E6C">
              <w:rPr>
                <w:bCs/>
              </w:rPr>
              <w:t>з) Если победитель Закупки признан уклонившимся от заключения договора (договоров), то действует порядок заключения договора (договоров) по результ</w:t>
            </w:r>
            <w:r w:rsidR="0064713C">
              <w:rPr>
                <w:bCs/>
              </w:rPr>
              <w:t xml:space="preserve">атам закупки установленный </w:t>
            </w:r>
            <w:r w:rsidR="000949CA">
              <w:rPr>
                <w:bCs/>
              </w:rPr>
              <w:t>в п.</w:t>
            </w:r>
            <w:r w:rsidR="000949CA" w:rsidRPr="00F87E6C">
              <w:rPr>
                <w:bCs/>
              </w:rPr>
              <w:t>1.10 Положения о закупке</w:t>
            </w:r>
            <w:r w:rsidR="000949CA">
              <w:rPr>
                <w:bCs/>
              </w:rPr>
              <w:t xml:space="preserve"> </w:t>
            </w:r>
            <w:r w:rsidR="000949CA">
              <w:t>товаров, работ, услуг Сургутского городского муниципального унитарного предприятия «Городские тепловые сети»</w:t>
            </w:r>
            <w:r w:rsidR="000949CA" w:rsidRPr="00F87E6C">
              <w:rPr>
                <w:bCs/>
              </w:rPr>
              <w:t>;</w:t>
            </w:r>
          </w:p>
          <w:p w:rsidR="00CE6568" w:rsidRPr="00F87E6C" w:rsidRDefault="00CE6568" w:rsidP="00CE6568">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а) закупка признана несостоявшейся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 xml:space="preserve">б) в заявке на участие в закупке не содержится предложений о </w:t>
            </w:r>
            <w:r w:rsidRPr="00F87E6C">
              <w:rPr>
                <w:bCs/>
              </w:rPr>
              <w:lastRenderedPageBreak/>
              <w:t>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3" w:name="P32"/>
            <w:bookmarkEnd w:id="13"/>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4" w:name="P33"/>
            <w:bookmarkEnd w:id="14"/>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4F57FD" w:rsidRPr="0015184E" w:rsidTr="00DE200C">
        <w:tc>
          <w:tcPr>
            <w:tcW w:w="710" w:type="dxa"/>
            <w:tcBorders>
              <w:top w:val="single" w:sz="4" w:space="0" w:color="auto"/>
              <w:left w:val="single" w:sz="4" w:space="0" w:color="auto"/>
              <w:bottom w:val="single" w:sz="4" w:space="0" w:color="auto"/>
              <w:right w:val="single" w:sz="4" w:space="0" w:color="auto"/>
            </w:tcBorders>
          </w:tcPr>
          <w:p w:rsidR="004F57FD" w:rsidRPr="00C57751" w:rsidRDefault="004F57FD" w:rsidP="00DE200C">
            <w:pPr>
              <w:rPr>
                <w:lang w:val="en-US"/>
              </w:rPr>
            </w:pPr>
            <w:r w:rsidRPr="00C57751">
              <w:rPr>
                <w:lang w:val="en-US"/>
              </w:rPr>
              <w:lastRenderedPageBreak/>
              <w:t>4.1</w:t>
            </w: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4F57FD" w:rsidRPr="00C57751" w:rsidRDefault="0090286C" w:rsidP="00DE200C">
            <w:pPr>
              <w:pStyle w:val="rvps1"/>
              <w:jc w:val="left"/>
              <w:rPr>
                <w:bCs/>
              </w:rPr>
            </w:pPr>
            <w:r w:rsidRPr="00C2223E">
              <w:rPr>
                <w:bCs/>
              </w:rPr>
              <w:t>Требования об указании (декларировании) наименования страны происхождения поставляемых товаров в соответствии с Постановлением Правительства РФ от 03.12.2020 № 2013 “О минимальной доле закупок товаров российского происхождения“</w:t>
            </w:r>
          </w:p>
        </w:tc>
        <w:tc>
          <w:tcPr>
            <w:tcW w:w="7512" w:type="dxa"/>
            <w:tcBorders>
              <w:top w:val="single" w:sz="4" w:space="0" w:color="auto"/>
              <w:left w:val="single" w:sz="4" w:space="0" w:color="auto"/>
              <w:bottom w:val="single" w:sz="4" w:space="0" w:color="auto"/>
              <w:right w:val="single" w:sz="4" w:space="0" w:color="auto"/>
            </w:tcBorders>
          </w:tcPr>
          <w:p w:rsidR="0090286C" w:rsidRPr="00C2223E" w:rsidRDefault="0090286C" w:rsidP="0090286C">
            <w:pPr>
              <w:autoSpaceDE w:val="0"/>
              <w:autoSpaceDN w:val="0"/>
              <w:adjustRightInd w:val="0"/>
              <w:ind w:firstLine="459"/>
              <w:jc w:val="both"/>
              <w:rPr>
                <w:bCs/>
                <w:color w:val="000000"/>
                <w:lang w:eastAsia="en-US"/>
              </w:rPr>
            </w:pPr>
            <w:r w:rsidRPr="00C2223E">
              <w:rPr>
                <w:bCs/>
                <w:color w:val="000000"/>
                <w:lang w:eastAsia="en-US"/>
              </w:rPr>
              <w:t>Участники  по рекомендуемой  форме 3 раздела III «ФОРМЫ ДЛЯ ЗАПОЛНЕНИЯ УЧАСТНИКАМИ ЗАКУПКИ» указывают (декларируют) наименования страны происхождения поставляемых товаров.</w:t>
            </w:r>
          </w:p>
          <w:p w:rsidR="0090286C" w:rsidRPr="00C2223E" w:rsidRDefault="0090286C" w:rsidP="0090286C">
            <w:pPr>
              <w:autoSpaceDE w:val="0"/>
              <w:autoSpaceDN w:val="0"/>
              <w:adjustRightInd w:val="0"/>
              <w:ind w:firstLine="459"/>
              <w:jc w:val="both"/>
              <w:rPr>
                <w:bCs/>
                <w:color w:val="000000"/>
                <w:lang w:eastAsia="en-US"/>
              </w:rPr>
            </w:pPr>
            <w:r w:rsidRPr="00C2223E">
              <w:rPr>
                <w:bCs/>
                <w:color w:val="000000"/>
                <w:lang w:eastAsia="en-US"/>
              </w:rPr>
              <w:t>При закупке товаров (в том числе товаров, поставляемых при выполнении закупаемых работ, оказании закупаемых услуг), включенных в приложение, утвержденное Постановлением Правительства РФ от 03.12.2020 № 2013 "О минимальной доле закупок товаров российского происхождения" и для которых установлена обязательная минимальная доля закупок, указание страны происхождения товара в заявке на участие в закупке и  договоре является обязательным.</w:t>
            </w:r>
          </w:p>
          <w:p w:rsidR="0090286C" w:rsidRPr="00C2223E" w:rsidRDefault="0090286C" w:rsidP="0090286C">
            <w:pPr>
              <w:autoSpaceDE w:val="0"/>
              <w:autoSpaceDN w:val="0"/>
              <w:adjustRightInd w:val="0"/>
              <w:ind w:firstLine="459"/>
              <w:jc w:val="both"/>
              <w:rPr>
                <w:bCs/>
                <w:color w:val="000000"/>
                <w:lang w:eastAsia="en-US"/>
              </w:rPr>
            </w:pPr>
            <w:r w:rsidRPr="00C2223E">
              <w:rPr>
                <w:bCs/>
                <w:color w:val="000000"/>
                <w:lang w:eastAsia="en-US"/>
              </w:rPr>
              <w:t>При этом товаром российского происхождения  признается товар, включенный:</w:t>
            </w:r>
          </w:p>
          <w:p w:rsidR="0090286C" w:rsidRPr="00C2223E" w:rsidRDefault="0090286C" w:rsidP="0090286C">
            <w:pPr>
              <w:autoSpaceDE w:val="0"/>
              <w:autoSpaceDN w:val="0"/>
              <w:adjustRightInd w:val="0"/>
              <w:ind w:firstLine="459"/>
              <w:jc w:val="both"/>
              <w:rPr>
                <w:bCs/>
                <w:color w:val="000000"/>
                <w:lang w:eastAsia="en-US"/>
              </w:rPr>
            </w:pPr>
            <w:r w:rsidRPr="00C2223E">
              <w:rPr>
                <w:bCs/>
                <w:color w:val="000000"/>
                <w:lang w:eastAsia="en-US"/>
              </w:rPr>
              <w:t>- в реестр промышленной продукции, произведенной на территории Российской Федерации, или в реестр промышленной продукции, произведенной на территории государства - члена Евразийского экономического союза, за исключением Российской Федерации, предусмотренные постановлением Правительства Российской Федерации от 30 апреля 2020 г. N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rsidR="0090286C" w:rsidRPr="00C2223E" w:rsidRDefault="0090286C" w:rsidP="0090286C">
            <w:pPr>
              <w:autoSpaceDE w:val="0"/>
              <w:autoSpaceDN w:val="0"/>
              <w:adjustRightInd w:val="0"/>
              <w:ind w:firstLine="459"/>
              <w:jc w:val="both"/>
              <w:rPr>
                <w:bCs/>
                <w:color w:val="000000"/>
                <w:lang w:eastAsia="en-US"/>
              </w:rPr>
            </w:pPr>
            <w:r w:rsidRPr="00C2223E">
              <w:rPr>
                <w:bCs/>
                <w:color w:val="000000"/>
                <w:lang w:eastAsia="en-US"/>
              </w:rPr>
              <w:t xml:space="preserve">- в единый реестр российской радиоэлектронной продукции, предусмотренный постановлением Правительства Российской Федерации от 10 июля 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w:t>
            </w:r>
            <w:r w:rsidRPr="00C2223E">
              <w:rPr>
                <w:bCs/>
                <w:color w:val="000000"/>
                <w:lang w:eastAsia="en-US"/>
              </w:rPr>
              <w:lastRenderedPageBreak/>
              <w:t>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
          <w:p w:rsidR="004F57FD" w:rsidRPr="00C57751" w:rsidRDefault="0090286C" w:rsidP="0090286C">
            <w:pPr>
              <w:autoSpaceDE w:val="0"/>
              <w:autoSpaceDN w:val="0"/>
              <w:adjustRightInd w:val="0"/>
              <w:ind w:firstLine="459"/>
              <w:jc w:val="both"/>
            </w:pPr>
            <w:r w:rsidRPr="00C2223E">
              <w:rPr>
                <w:bCs/>
                <w:color w:val="000000"/>
                <w:lang w:eastAsia="en-US"/>
              </w:rPr>
              <w:t>При закупке товаров (в том числе товаров, поставляемых при выполнении закупаемых работ, оказании закупаемых услуг), включенных в приложение, утвержденное Постановлением Правительства РФ от 03.12.2020 № 2013 "О минимальной доле закупок товаров российского происхождения", Заказчик вправе предусмотреть в проекте договора обязанность поставщика в случае поставки иностранных промышленных товаров (в том числе происходящих из государств - членов Евразийского экономического союза) не превышать по количеству допустимую долю таких товаров, подлежащих закупке Заказчиком в текущем году.</w:t>
            </w:r>
            <w:bookmarkStart w:id="15" w:name="_GoBack"/>
            <w:bookmarkEnd w:id="15"/>
          </w:p>
        </w:tc>
      </w:tr>
      <w:tr w:rsidR="00852DDF" w:rsidRPr="0015184E" w:rsidTr="000F11AE">
        <w:trPr>
          <w:trHeight w:val="852"/>
        </w:trPr>
        <w:tc>
          <w:tcPr>
            <w:tcW w:w="710" w:type="dxa"/>
            <w:tcBorders>
              <w:top w:val="single" w:sz="4" w:space="0" w:color="auto"/>
              <w:left w:val="single" w:sz="4" w:space="0" w:color="auto"/>
              <w:right w:val="single" w:sz="4" w:space="0" w:color="auto"/>
            </w:tcBorders>
          </w:tcPr>
          <w:p w:rsidR="00852DDF" w:rsidRPr="0015184E" w:rsidRDefault="00852DDF" w:rsidP="00053577">
            <w:pPr>
              <w:pStyle w:val="ab"/>
              <w:numPr>
                <w:ilvl w:val="0"/>
                <w:numId w:val="10"/>
              </w:numPr>
              <w:ind w:left="0" w:hanging="10"/>
            </w:pPr>
            <w:bookmarkStart w:id="16" w:name="_Ref378108959"/>
          </w:p>
        </w:tc>
        <w:bookmarkEnd w:id="16"/>
        <w:tc>
          <w:tcPr>
            <w:tcW w:w="2552" w:type="dxa"/>
            <w:tcBorders>
              <w:top w:val="single" w:sz="4" w:space="0" w:color="auto"/>
              <w:left w:val="single" w:sz="4" w:space="0" w:color="auto"/>
              <w:right w:val="single" w:sz="4" w:space="0" w:color="auto"/>
            </w:tcBorders>
            <w:shd w:val="clear" w:color="auto" w:fill="F2F2F2"/>
          </w:tcPr>
          <w:p w:rsidR="00852DDF" w:rsidRPr="0015184E" w:rsidRDefault="00852DDF" w:rsidP="00587BB0">
            <w:pPr>
              <w:pStyle w:val="rvps1"/>
              <w:jc w:val="left"/>
              <w:rPr>
                <w:bCs/>
              </w:rPr>
            </w:pPr>
            <w:r w:rsidRPr="0015184E">
              <w:rPr>
                <w:bCs/>
              </w:rPr>
              <w:t>Адрес электронной площадки в информационно-телекоммуни-кационной сети</w:t>
            </w:r>
          </w:p>
          <w:p w:rsidR="00852DDF" w:rsidRPr="0015184E" w:rsidRDefault="00852DDF"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852DDF" w:rsidRPr="0015184E" w:rsidRDefault="0090286C" w:rsidP="00125E35">
            <w:pPr>
              <w:ind w:firstLine="567"/>
              <w:jc w:val="both"/>
            </w:pPr>
            <w:hyperlink r:id="rId15" w:history="1">
              <w:r w:rsidR="00852DDF" w:rsidRPr="0015184E">
                <w:rPr>
                  <w:rStyle w:val="a7"/>
                  <w:rFonts w:eastAsiaTheme="majorEastAsia"/>
                </w:rPr>
                <w:t>www.roseltorg.ru</w:t>
              </w:r>
            </w:hyperlink>
          </w:p>
        </w:tc>
      </w:tr>
      <w:tr w:rsidR="00852DDF" w:rsidRPr="0015184E" w:rsidTr="000F11AE">
        <w:trPr>
          <w:trHeight w:val="742"/>
        </w:trPr>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tcPr>
          <w:p w:rsidR="00852DDF" w:rsidRPr="0015184E" w:rsidRDefault="00852DDF"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852DDF" w:rsidRPr="00D179E3" w:rsidRDefault="00852DDF"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tabs>
                <w:tab w:val="left" w:pos="0"/>
              </w:tabs>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52DDF" w:rsidRPr="005E761C" w:rsidRDefault="00852DDF" w:rsidP="00D14BB8">
            <w:pPr>
              <w:ind w:firstLine="567"/>
              <w:jc w:val="both"/>
              <w:rPr>
                <w:b/>
              </w:rPr>
            </w:pPr>
            <w:r w:rsidRPr="00182067">
              <w:rPr>
                <w:b/>
              </w:rPr>
              <w:t>«</w:t>
            </w:r>
            <w:r w:rsidR="00D14BB8">
              <w:rPr>
                <w:b/>
              </w:rPr>
              <w:t>12</w:t>
            </w:r>
            <w:r w:rsidRPr="00182067">
              <w:rPr>
                <w:b/>
              </w:rPr>
              <w:t>»</w:t>
            </w:r>
            <w:r>
              <w:rPr>
                <w:b/>
              </w:rPr>
              <w:t xml:space="preserve"> </w:t>
            </w:r>
            <w:r w:rsidR="00E27CF8">
              <w:rPr>
                <w:b/>
              </w:rPr>
              <w:t>апреля</w:t>
            </w:r>
            <w:r w:rsidRPr="00D179E3">
              <w:rPr>
                <w:b/>
              </w:rPr>
              <w:t xml:space="preserve"> </w:t>
            </w:r>
            <w:r>
              <w:rPr>
                <w:b/>
              </w:rPr>
              <w:t>2021</w:t>
            </w:r>
            <w:r w:rsidRPr="00D179E3">
              <w:rPr>
                <w:b/>
              </w:rPr>
              <w:t xml:space="preserve"> года</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17" w:name="_Ref368304315"/>
          </w:p>
        </w:tc>
        <w:bookmarkEnd w:id="17"/>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587BB0">
            <w:pPr>
              <w:pStyle w:val="rvps1"/>
              <w:jc w:val="left"/>
              <w:rPr>
                <w:bCs/>
              </w:rPr>
            </w:pPr>
            <w:r w:rsidRPr="0015184E">
              <w:rPr>
                <w:bCs/>
              </w:rPr>
              <w:t>Порядок, дата начала, дата и время окончания срока подачи Заявок на участие в закупке</w:t>
            </w:r>
            <w:r>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52DDF" w:rsidRPr="005E761C" w:rsidRDefault="00852DDF" w:rsidP="00125E35">
            <w:pPr>
              <w:suppressAutoHyphens/>
              <w:jc w:val="both"/>
              <w:rPr>
                <w:b/>
              </w:rPr>
            </w:pPr>
            <w:r w:rsidRPr="005E761C">
              <w:rPr>
                <w:b/>
              </w:rPr>
              <w:t>Дата начала срока:</w:t>
            </w:r>
            <w:r>
              <w:rPr>
                <w:b/>
              </w:rPr>
              <w:t xml:space="preserve"> </w:t>
            </w:r>
            <w:r w:rsidR="00E27CF8" w:rsidRPr="00182067">
              <w:rPr>
                <w:b/>
              </w:rPr>
              <w:t>«</w:t>
            </w:r>
            <w:r w:rsidR="00D14BB8">
              <w:rPr>
                <w:b/>
              </w:rPr>
              <w:t>12</w:t>
            </w:r>
            <w:r w:rsidR="00E27CF8" w:rsidRPr="00182067">
              <w:rPr>
                <w:b/>
              </w:rPr>
              <w:t>»</w:t>
            </w:r>
            <w:r w:rsidR="00E27CF8">
              <w:rPr>
                <w:b/>
              </w:rPr>
              <w:t xml:space="preserve"> апреля</w:t>
            </w:r>
            <w:r w:rsidR="00E27CF8" w:rsidRPr="00D179E3">
              <w:rPr>
                <w:b/>
              </w:rPr>
              <w:t xml:space="preserve"> </w:t>
            </w:r>
            <w:r w:rsidR="00E27CF8">
              <w:rPr>
                <w:b/>
              </w:rPr>
              <w:t>2021</w:t>
            </w:r>
            <w:r w:rsidR="00E27CF8" w:rsidRPr="00D179E3">
              <w:rPr>
                <w:b/>
              </w:rPr>
              <w:t xml:space="preserve"> года</w:t>
            </w:r>
            <w:r>
              <w:rPr>
                <w:b/>
              </w:rPr>
              <w:t>.</w:t>
            </w:r>
          </w:p>
          <w:p w:rsidR="00852DDF" w:rsidRPr="005E761C" w:rsidRDefault="00852DDF" w:rsidP="00125E35">
            <w:pPr>
              <w:jc w:val="both"/>
            </w:pPr>
            <w:r w:rsidRPr="005E761C">
              <w:rPr>
                <w:b/>
              </w:rPr>
              <w:t xml:space="preserve">Дата и время окончания срока: 09 часов 00 </w:t>
            </w:r>
            <w:r w:rsidRPr="00182067">
              <w:rPr>
                <w:b/>
              </w:rPr>
              <w:t>минут «</w:t>
            </w:r>
            <w:r w:rsidR="0090286C">
              <w:rPr>
                <w:b/>
              </w:rPr>
              <w:t>23</w:t>
            </w:r>
            <w:r w:rsidRPr="00182067">
              <w:rPr>
                <w:b/>
              </w:rPr>
              <w:t>»</w:t>
            </w:r>
            <w:r>
              <w:rPr>
                <w:b/>
              </w:rPr>
              <w:t xml:space="preserve"> </w:t>
            </w:r>
            <w:r w:rsidR="00BC6CF2">
              <w:rPr>
                <w:b/>
              </w:rPr>
              <w:t>апреля</w:t>
            </w:r>
            <w:r w:rsidRPr="00D179E3">
              <w:rPr>
                <w:b/>
              </w:rPr>
              <w:t xml:space="preserve"> </w:t>
            </w:r>
            <w:r>
              <w:rPr>
                <w:b/>
              </w:rPr>
              <w:t>2021</w:t>
            </w:r>
            <w:r w:rsidRPr="00D179E3">
              <w:rPr>
                <w:b/>
              </w:rPr>
              <w:t xml:space="preserve"> года</w:t>
            </w:r>
            <w:r w:rsidRPr="005E761C">
              <w:rPr>
                <w:b/>
              </w:rPr>
              <w:t xml:space="preserve"> (время местное МСК+2, GMT +5).</w:t>
            </w:r>
          </w:p>
          <w:p w:rsidR="00852DDF" w:rsidRPr="005E761C" w:rsidRDefault="00852DDF"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852DDF" w:rsidRDefault="00852DDF"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852DDF" w:rsidRPr="005E761C" w:rsidRDefault="00852DDF" w:rsidP="00125E35">
            <w:pPr>
              <w:suppressAutoHyphens/>
              <w:ind w:firstLine="567"/>
              <w:jc w:val="both"/>
            </w:pPr>
          </w:p>
        </w:tc>
      </w:tr>
      <w:tr w:rsidR="00852DDF" w:rsidRPr="0015184E" w:rsidTr="000F11AE">
        <w:trPr>
          <w:trHeight w:val="1777"/>
        </w:trPr>
        <w:tc>
          <w:tcPr>
            <w:tcW w:w="710" w:type="dxa"/>
            <w:tcBorders>
              <w:top w:val="single" w:sz="4" w:space="0" w:color="auto"/>
              <w:left w:val="single" w:sz="4" w:space="0" w:color="auto"/>
              <w:bottom w:val="single" w:sz="4" w:space="0" w:color="auto"/>
              <w:right w:val="single" w:sz="4" w:space="0" w:color="auto"/>
            </w:tcBorders>
          </w:tcPr>
          <w:p w:rsidR="00852DDF" w:rsidRPr="003D6319" w:rsidRDefault="00852DDF"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3D6319" w:rsidRDefault="00852DDF"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852DDF" w:rsidRPr="00D8407C" w:rsidRDefault="001375D6" w:rsidP="007F6E21">
            <w:pPr>
              <w:jc w:val="both"/>
              <w:rPr>
                <w:b/>
              </w:rPr>
            </w:pPr>
            <w:r>
              <w:rPr>
                <w:b/>
              </w:rPr>
              <w:t>«</w:t>
            </w:r>
            <w:r w:rsidR="00D14BB8">
              <w:rPr>
                <w:b/>
              </w:rPr>
              <w:t>2</w:t>
            </w:r>
            <w:r w:rsidR="0090286C">
              <w:rPr>
                <w:b/>
              </w:rPr>
              <w:t>6</w:t>
            </w:r>
            <w:r w:rsidR="00852DDF" w:rsidRPr="00D8407C">
              <w:rPr>
                <w:b/>
              </w:rPr>
              <w:t xml:space="preserve">» </w:t>
            </w:r>
            <w:r>
              <w:rPr>
                <w:b/>
              </w:rPr>
              <w:t>апреля</w:t>
            </w:r>
            <w:r w:rsidR="00852DDF" w:rsidRPr="00D8407C">
              <w:rPr>
                <w:b/>
              </w:rPr>
              <w:t xml:space="preserve"> 2021 года 09 часов 00 минут (время местное МСК+2, GMT +5).</w:t>
            </w:r>
          </w:p>
          <w:p w:rsidR="00852DDF" w:rsidRPr="007F6E21" w:rsidRDefault="00852DDF" w:rsidP="0077260C">
            <w:pPr>
              <w:autoSpaceDE w:val="0"/>
              <w:autoSpaceDN w:val="0"/>
              <w:adjustRightInd w:val="0"/>
              <w:jc w:val="both"/>
              <w:rPr>
                <w:b/>
              </w:rPr>
            </w:pPr>
            <w:r w:rsidRPr="00D8407C">
              <w:rPr>
                <w:b/>
              </w:rPr>
              <w:t>Место открытия</w:t>
            </w:r>
            <w:r w:rsidRPr="007F6E21">
              <w:rPr>
                <w:b/>
              </w:rPr>
              <w:t xml:space="preserve"> доступа - ЭП</w:t>
            </w:r>
          </w:p>
          <w:p w:rsidR="00852DDF" w:rsidRPr="00882B79" w:rsidRDefault="00852DDF"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18" w:name="_Ref378107245"/>
          </w:p>
        </w:tc>
        <w:bookmarkEnd w:id="18"/>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587BB0">
            <w:pPr>
              <w:pStyle w:val="rvps1"/>
              <w:jc w:val="left"/>
              <w:rPr>
                <w:bCs/>
              </w:rPr>
            </w:pPr>
            <w:r w:rsidRPr="0015184E">
              <w:rPr>
                <w:bCs/>
              </w:rPr>
              <w:t>Сведе</w:t>
            </w:r>
            <w:r>
              <w:rPr>
                <w:bCs/>
              </w:rPr>
              <w:t>ния о месте, дате рассмотрения,</w:t>
            </w:r>
            <w:r w:rsidRPr="0015184E">
              <w:rPr>
                <w:bCs/>
              </w:rPr>
              <w:t xml:space="preserve"> оценки </w:t>
            </w:r>
            <w:r>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852DDF" w:rsidRDefault="00852DDF" w:rsidP="006116FA">
            <w:pPr>
              <w:jc w:val="both"/>
              <w:rPr>
                <w:b/>
              </w:rPr>
            </w:pPr>
            <w:r w:rsidRPr="005E761C">
              <w:rPr>
                <w:b/>
              </w:rPr>
              <w:t>Рассмотрение</w:t>
            </w:r>
            <w:r>
              <w:rPr>
                <w:b/>
              </w:rPr>
              <w:t xml:space="preserve"> заявок</w:t>
            </w:r>
            <w:r w:rsidRPr="005E761C">
              <w:rPr>
                <w:b/>
              </w:rPr>
              <w:t xml:space="preserve">: </w:t>
            </w:r>
            <w:r w:rsidRPr="00182067">
              <w:rPr>
                <w:b/>
              </w:rPr>
              <w:t>«</w:t>
            </w:r>
            <w:r w:rsidR="00F07ACF">
              <w:rPr>
                <w:b/>
              </w:rPr>
              <w:t>11</w:t>
            </w:r>
            <w:r w:rsidRPr="00182067">
              <w:rPr>
                <w:b/>
              </w:rPr>
              <w:t>»</w:t>
            </w:r>
            <w:r>
              <w:rPr>
                <w:b/>
              </w:rPr>
              <w:t xml:space="preserve"> </w:t>
            </w:r>
            <w:r w:rsidR="002F7A85">
              <w:rPr>
                <w:b/>
              </w:rPr>
              <w:t>мая</w:t>
            </w:r>
            <w:r w:rsidRPr="00D179E3">
              <w:rPr>
                <w:b/>
              </w:rPr>
              <w:t xml:space="preserve"> </w:t>
            </w:r>
            <w:r>
              <w:rPr>
                <w:b/>
              </w:rPr>
              <w:t>2021</w:t>
            </w:r>
            <w:r w:rsidRPr="00D179E3">
              <w:rPr>
                <w:b/>
              </w:rPr>
              <w:t xml:space="preserve"> года</w:t>
            </w:r>
            <w:r w:rsidRPr="006116FA">
              <w:rPr>
                <w:b/>
              </w:rPr>
              <w:t>.</w:t>
            </w:r>
          </w:p>
          <w:p w:rsidR="00852DDF" w:rsidRPr="005E761C" w:rsidRDefault="00852DDF" w:rsidP="006116FA">
            <w:pPr>
              <w:jc w:val="both"/>
              <w:rPr>
                <w:b/>
              </w:rPr>
            </w:pPr>
            <w:r>
              <w:rPr>
                <w:b/>
              </w:rPr>
              <w:t>Оценка и подведение итогов заявок</w:t>
            </w:r>
            <w:r w:rsidRPr="005E761C">
              <w:rPr>
                <w:b/>
              </w:rPr>
              <w:t>:</w:t>
            </w:r>
            <w:r w:rsidRPr="00182067">
              <w:rPr>
                <w:b/>
              </w:rPr>
              <w:t xml:space="preserve"> «</w:t>
            </w:r>
            <w:r w:rsidR="00F07ACF">
              <w:rPr>
                <w:b/>
              </w:rPr>
              <w:t>13</w:t>
            </w:r>
            <w:r w:rsidR="00D8407C">
              <w:rPr>
                <w:b/>
              </w:rPr>
              <w:t>»</w:t>
            </w:r>
            <w:r w:rsidR="002F7A85">
              <w:rPr>
                <w:b/>
              </w:rPr>
              <w:t xml:space="preserve"> мая</w:t>
            </w:r>
            <w:r w:rsidRPr="00D179E3">
              <w:rPr>
                <w:b/>
              </w:rPr>
              <w:t xml:space="preserve"> </w:t>
            </w:r>
            <w:r>
              <w:rPr>
                <w:b/>
              </w:rPr>
              <w:t>2021</w:t>
            </w:r>
            <w:r w:rsidRPr="00D179E3">
              <w:rPr>
                <w:b/>
              </w:rPr>
              <w:t xml:space="preserve"> года</w:t>
            </w:r>
            <w:r>
              <w:rPr>
                <w:b/>
              </w:rPr>
              <w:t>.</w:t>
            </w:r>
          </w:p>
          <w:p w:rsidR="00852DDF" w:rsidRPr="005E761C" w:rsidRDefault="00852DDF" w:rsidP="00125E35">
            <w:pPr>
              <w:pStyle w:val="af"/>
              <w:ind w:firstLine="567"/>
              <w:jc w:val="both"/>
            </w:pPr>
            <w:r w:rsidRPr="005E761C">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852DDF" w:rsidRPr="005E761C" w:rsidRDefault="00852DDF" w:rsidP="00125E35">
            <w:pPr>
              <w:pStyle w:val="af"/>
              <w:ind w:firstLine="567"/>
              <w:jc w:val="both"/>
              <w:rPr>
                <w:i/>
                <w:color w:val="FF0000"/>
              </w:rPr>
            </w:pPr>
            <w:r w:rsidRPr="005E761C">
              <w:t>Заказчик вправе рассмотреть и оценить Заявки</w:t>
            </w:r>
            <w:r>
              <w:t>, подвести итоги закупки</w:t>
            </w:r>
            <w:r w:rsidRPr="005E761C">
              <w:t xml:space="preserve"> ранее дат, указанных в настоящем пункте Извещения.</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852DDF" w:rsidRPr="0015184E" w:rsidRDefault="00852DDF"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19" w:name="_Ref460495542"/>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587BB0">
            <w:pPr>
              <w:pStyle w:val="rvps1"/>
              <w:jc w:val="left"/>
              <w:rPr>
                <w:bCs/>
              </w:rPr>
            </w:pPr>
            <w:bookmarkStart w:id="20" w:name="форма9"/>
            <w:bookmarkEnd w:id="19"/>
            <w:r w:rsidRPr="0015184E">
              <w:rPr>
                <w:bCs/>
              </w:rPr>
              <w:t>Форма, порядок, срок (даты начала и окончания срока) предоставления Участникам разъяснений положений Извещения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852DDF" w:rsidRDefault="00852DDF"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Pr="00182067">
              <w:rPr>
                <w:b/>
              </w:rPr>
              <w:t>«</w:t>
            </w:r>
            <w:r w:rsidR="00D14BB8">
              <w:rPr>
                <w:b/>
              </w:rPr>
              <w:t>12</w:t>
            </w:r>
            <w:r w:rsidRPr="00182067">
              <w:rPr>
                <w:b/>
              </w:rPr>
              <w:t>»</w:t>
            </w:r>
            <w:r>
              <w:rPr>
                <w:b/>
              </w:rPr>
              <w:t xml:space="preserve"> </w:t>
            </w:r>
            <w:r w:rsidR="000E68C7">
              <w:rPr>
                <w:b/>
              </w:rPr>
              <w:t>апреля</w:t>
            </w:r>
            <w:r w:rsidRPr="00D179E3">
              <w:rPr>
                <w:b/>
              </w:rPr>
              <w:t xml:space="preserve"> </w:t>
            </w:r>
            <w:r>
              <w:rPr>
                <w:b/>
              </w:rPr>
              <w:t>2021</w:t>
            </w:r>
            <w:r w:rsidRPr="00D179E3">
              <w:rPr>
                <w:b/>
              </w:rPr>
              <w:t xml:space="preserve"> года</w:t>
            </w:r>
          </w:p>
          <w:p w:rsidR="00852DDF" w:rsidRPr="0015184E" w:rsidRDefault="00852DDF"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Pr="00182067">
              <w:rPr>
                <w:b/>
              </w:rPr>
              <w:t>«</w:t>
            </w:r>
            <w:r w:rsidR="0090286C">
              <w:rPr>
                <w:b/>
              </w:rPr>
              <w:t>20</w:t>
            </w:r>
            <w:r w:rsidRPr="00182067">
              <w:rPr>
                <w:b/>
              </w:rPr>
              <w:t>»</w:t>
            </w:r>
            <w:r w:rsidR="000E68C7">
              <w:rPr>
                <w:b/>
              </w:rPr>
              <w:t xml:space="preserve"> апреля</w:t>
            </w:r>
            <w:r w:rsidRPr="00D179E3">
              <w:rPr>
                <w:b/>
              </w:rPr>
              <w:t xml:space="preserve"> </w:t>
            </w:r>
            <w:r>
              <w:rPr>
                <w:b/>
              </w:rPr>
              <w:t>2021</w:t>
            </w:r>
            <w:r w:rsidRPr="00D179E3">
              <w:rPr>
                <w:b/>
              </w:rPr>
              <w:t xml:space="preserve"> года</w:t>
            </w:r>
            <w:r>
              <w:rPr>
                <w:b/>
              </w:rPr>
              <w:t>.</w:t>
            </w:r>
          </w:p>
          <w:p w:rsidR="00852DDF" w:rsidRPr="0015184E" w:rsidRDefault="00852DDF" w:rsidP="00125E35">
            <w:pPr>
              <w:suppressAutoHyphens/>
              <w:ind w:firstLine="567"/>
              <w:jc w:val="both"/>
            </w:pPr>
            <w:r w:rsidRPr="0015184E">
              <w:t>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852DDF" w:rsidRPr="0015184E" w:rsidRDefault="00852DDF"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852DDF" w:rsidRPr="0015184E" w:rsidRDefault="00852DDF"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852DDF" w:rsidRPr="0015184E" w:rsidRDefault="00852DDF" w:rsidP="00125E35">
            <w:pPr>
              <w:ind w:firstLine="567"/>
              <w:jc w:val="both"/>
            </w:pPr>
            <w:r w:rsidRPr="0015184E">
              <w:t>Участник не вправе ссылаться на устную информацию, полученную от Заказчика.</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21" w:name="_Ref378105180"/>
          </w:p>
        </w:tc>
        <w:bookmarkEnd w:id="21"/>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125E35">
            <w:pPr>
              <w:pStyle w:val="rvps1"/>
              <w:jc w:val="left"/>
              <w:rPr>
                <w:bCs/>
              </w:rPr>
            </w:pPr>
            <w:r w:rsidRPr="001764E5">
              <w:rPr>
                <w:bCs/>
              </w:rPr>
              <w:t>Предмет договора, количество поставляемого товара, объем выполняемых работ, оказываемых услуг</w:t>
            </w:r>
          </w:p>
        </w:tc>
        <w:tc>
          <w:tcPr>
            <w:tcW w:w="7512" w:type="dxa"/>
            <w:tcBorders>
              <w:top w:val="single" w:sz="4" w:space="0" w:color="auto"/>
              <w:left w:val="single" w:sz="4" w:space="0" w:color="auto"/>
              <w:bottom w:val="single" w:sz="4" w:space="0" w:color="auto"/>
              <w:right w:val="single" w:sz="4" w:space="0" w:color="auto"/>
            </w:tcBorders>
          </w:tcPr>
          <w:p w:rsidR="00852DDF" w:rsidRPr="00A131DB" w:rsidRDefault="00852DDF" w:rsidP="009F05DC">
            <w:pPr>
              <w:pStyle w:val="Default"/>
              <w:jc w:val="both"/>
              <w:rPr>
                <w:b/>
                <w:bCs/>
              </w:rPr>
            </w:pPr>
            <w:r w:rsidRPr="002B7D79">
              <w:rPr>
                <w:iCs/>
                <w:color w:val="auto"/>
              </w:rPr>
              <w:t>Предмет договора:</w:t>
            </w:r>
            <w:r>
              <w:rPr>
                <w:iCs/>
                <w:color w:val="auto"/>
              </w:rPr>
              <w:t xml:space="preserve"> </w:t>
            </w:r>
            <w:r w:rsidR="00F07ACF" w:rsidRPr="00F07ACF">
              <w:rPr>
                <w:b/>
                <w:bCs/>
              </w:rPr>
              <w:t>Поставка  регулирующих клапанов с электроприводом.</w:t>
            </w:r>
          </w:p>
          <w:p w:rsidR="00852DDF" w:rsidRPr="00CF2E98" w:rsidRDefault="00852DDF" w:rsidP="00767EC2">
            <w:pPr>
              <w:pStyle w:val="Default"/>
              <w:jc w:val="both"/>
            </w:pPr>
            <w:r w:rsidRPr="008B0C63">
              <w:rPr>
                <w:b/>
                <w:bCs/>
              </w:rPr>
              <w:t xml:space="preserve"> </w:t>
            </w:r>
          </w:p>
          <w:p w:rsidR="00852DDF" w:rsidRPr="0015184E" w:rsidRDefault="00852DDF" w:rsidP="007271BD">
            <w:pPr>
              <w:pStyle w:val="Default"/>
              <w:ind w:firstLine="567"/>
              <w:jc w:val="both"/>
              <w:rPr>
                <w:iCs/>
              </w:rPr>
            </w:pPr>
            <w:r w:rsidRPr="00CE1BA0">
              <w:rPr>
                <w:lang w:eastAsia="ru-RU"/>
              </w:rPr>
              <w:t xml:space="preserve">Количество поставляемого товара, объем выполняемых работ, оказываемых услуг, а также описание предмета закупки в соответствии с ч.6.1 ст.3 Федерального закона 223-ФЗ определяется согласно разделу IV «Техническое задание» </w:t>
            </w:r>
            <w:r>
              <w:rPr>
                <w:lang w:eastAsia="ru-RU"/>
              </w:rPr>
              <w:t>Извещения</w:t>
            </w:r>
            <w:r w:rsidRPr="00CE1BA0">
              <w:rPr>
                <w:lang w:eastAsia="ru-RU"/>
              </w:rPr>
              <w:t xml:space="preserve"> о закупке, разделу V «Проект договора» </w:t>
            </w:r>
            <w:r>
              <w:rPr>
                <w:lang w:eastAsia="ru-RU"/>
              </w:rPr>
              <w:t>Извещения</w:t>
            </w:r>
            <w:r w:rsidRPr="00CE1BA0">
              <w:rPr>
                <w:lang w:eastAsia="ru-RU"/>
              </w:rPr>
              <w:t xml:space="preserve"> о закупке.</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22" w:name="_Ref379223430"/>
          </w:p>
        </w:tc>
        <w:bookmarkEnd w:id="22"/>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125E35">
            <w:pPr>
              <w:pStyle w:val="rvps1"/>
              <w:jc w:val="left"/>
              <w:rPr>
                <w:bCs/>
              </w:rPr>
            </w:pPr>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w:t>
            </w:r>
            <w:r w:rsidRPr="0015184E">
              <w:rPr>
                <w:bCs/>
              </w:rPr>
              <w:lastRenderedPageBreak/>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852DDF" w:rsidRPr="0015184E" w:rsidRDefault="00852DDF"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23" w:name="_Ref368315592"/>
          </w:p>
        </w:tc>
        <w:bookmarkEnd w:id="23"/>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0A6DBD" w:rsidRPr="005854DF" w:rsidRDefault="000A6DBD" w:rsidP="000A6DBD">
            <w:pPr>
              <w:widowControl w:val="0"/>
              <w:autoSpaceDE w:val="0"/>
              <w:autoSpaceDN w:val="0"/>
              <w:adjustRightInd w:val="0"/>
              <w:ind w:firstLine="567"/>
              <w:jc w:val="both"/>
              <w:rPr>
                <w:b/>
                <w:bCs/>
              </w:rPr>
            </w:pPr>
            <w:r w:rsidRPr="005854DF">
              <w:rPr>
                <w:b/>
                <w:bCs/>
              </w:rPr>
              <w:t>Начальная (максимальная) цена договора составляет:</w:t>
            </w:r>
          </w:p>
          <w:p w:rsidR="000A6DBD" w:rsidRPr="005854DF" w:rsidRDefault="00F07ACF" w:rsidP="000A6DBD">
            <w:pPr>
              <w:widowControl w:val="0"/>
              <w:autoSpaceDE w:val="0"/>
              <w:autoSpaceDN w:val="0"/>
              <w:adjustRightInd w:val="0"/>
              <w:ind w:firstLine="567"/>
              <w:jc w:val="both"/>
              <w:rPr>
                <w:b/>
              </w:rPr>
            </w:pPr>
            <w:r>
              <w:rPr>
                <w:b/>
              </w:rPr>
              <w:t>2 830 809</w:t>
            </w:r>
            <w:r w:rsidR="000A6DBD">
              <w:rPr>
                <w:b/>
              </w:rPr>
              <w:t xml:space="preserve"> </w:t>
            </w:r>
            <w:r w:rsidR="000A6DBD" w:rsidRPr="005854DF">
              <w:rPr>
                <w:b/>
              </w:rPr>
              <w:t>(</w:t>
            </w:r>
            <w:r>
              <w:rPr>
                <w:b/>
              </w:rPr>
              <w:t>Два миллиона восемьсот тридцать тысяч восемьсот девять</w:t>
            </w:r>
            <w:r w:rsidR="000A6DBD" w:rsidRPr="005854DF">
              <w:rPr>
                <w:b/>
              </w:rPr>
              <w:t>) рубл</w:t>
            </w:r>
            <w:r>
              <w:rPr>
                <w:b/>
              </w:rPr>
              <w:t>ей</w:t>
            </w:r>
            <w:r w:rsidR="000A6DBD" w:rsidRPr="005854DF">
              <w:rPr>
                <w:b/>
              </w:rPr>
              <w:t xml:space="preserve"> </w:t>
            </w:r>
            <w:r w:rsidR="001057F4">
              <w:rPr>
                <w:b/>
              </w:rPr>
              <w:t>9</w:t>
            </w:r>
            <w:r>
              <w:rPr>
                <w:b/>
              </w:rPr>
              <w:t>2</w:t>
            </w:r>
            <w:r w:rsidR="000A6DBD" w:rsidRPr="005854DF">
              <w:rPr>
                <w:b/>
              </w:rPr>
              <w:t xml:space="preserve"> копе</w:t>
            </w:r>
            <w:r>
              <w:rPr>
                <w:b/>
              </w:rPr>
              <w:t>й</w:t>
            </w:r>
            <w:r w:rsidR="001057F4">
              <w:rPr>
                <w:b/>
              </w:rPr>
              <w:t>ки</w:t>
            </w:r>
            <w:r w:rsidR="000A6DBD" w:rsidRPr="005854DF">
              <w:rPr>
                <w:b/>
              </w:rPr>
              <w:t xml:space="preserve"> c учетом НДС (20%).</w:t>
            </w:r>
          </w:p>
          <w:p w:rsidR="00852DDF" w:rsidRDefault="00852DDF" w:rsidP="005C4922">
            <w:pPr>
              <w:widowControl w:val="0"/>
              <w:autoSpaceDE w:val="0"/>
              <w:autoSpaceDN w:val="0"/>
              <w:adjustRightInd w:val="0"/>
              <w:ind w:firstLine="567"/>
              <w:jc w:val="both"/>
            </w:pPr>
            <w:r w:rsidRPr="001208A3">
              <w:rPr>
                <w:snapToGrid w:val="0"/>
              </w:rPr>
              <w:t>В начальную (максимальную) цену</w:t>
            </w:r>
            <w:r w:rsidRPr="00987BDB">
              <w:rPr>
                <w:snapToGrid w:val="0"/>
              </w:rPr>
              <w:t xml:space="preserve"> </w:t>
            </w:r>
            <w:r w:rsidRPr="007646ED">
              <w:t>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t>.</w:t>
            </w:r>
          </w:p>
          <w:p w:rsidR="00852DDF" w:rsidRPr="0015184E" w:rsidRDefault="00852DDF" w:rsidP="00357ED7">
            <w:pPr>
              <w:widowControl w:val="0"/>
              <w:autoSpaceDE w:val="0"/>
              <w:autoSpaceDN w:val="0"/>
              <w:adjustRightInd w:val="0"/>
              <w:ind w:firstLine="567"/>
              <w:jc w:val="both"/>
              <w:rPr>
                <w:rFonts w:eastAsia="Calibri"/>
              </w:rPr>
            </w:pPr>
            <w:r w:rsidRPr="009E433C">
              <w:rPr>
                <w:snapToGrid w:val="0"/>
              </w:rPr>
              <w:t>В ценовом предложении Участник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24" w:name="_Ref378863846"/>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125E35">
            <w:pPr>
              <w:pStyle w:val="rvps1"/>
              <w:jc w:val="left"/>
            </w:pPr>
            <w:bookmarkStart w:id="25" w:name="форма15"/>
            <w:bookmarkEnd w:id="24"/>
            <w:r w:rsidRPr="0015184E">
              <w:t>Требования к Участникам и перечень 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852DDF" w:rsidRPr="0015184E" w:rsidRDefault="00852DDF" w:rsidP="00125E35">
            <w:pPr>
              <w:ind w:firstLine="567"/>
              <w:jc w:val="both"/>
              <w:rPr>
                <w:b/>
              </w:rPr>
            </w:pPr>
            <w:r w:rsidRPr="0015184E">
              <w:rPr>
                <w:b/>
              </w:rPr>
              <w:t>Общие требования:</w:t>
            </w:r>
          </w:p>
          <w:p w:rsidR="00202EA6" w:rsidRPr="000553D4" w:rsidRDefault="00202EA6" w:rsidP="00202EA6">
            <w:pPr>
              <w:pStyle w:val="ab"/>
              <w:numPr>
                <w:ilvl w:val="0"/>
                <w:numId w:val="6"/>
              </w:numPr>
              <w:ind w:left="37" w:firstLine="563"/>
              <w:jc w:val="both"/>
              <w:rPr>
                <w:rFonts w:cs="Arial"/>
                <w:color w:val="000000"/>
              </w:rPr>
            </w:pPr>
            <w:r w:rsidRPr="000553D4">
              <w:rPr>
                <w:rFonts w:cs="Arial"/>
                <w:color w:val="000000"/>
              </w:rPr>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Pr>
                <w:rFonts w:cs="Arial"/>
                <w:color w:val="000000"/>
              </w:rPr>
              <w:t>;</w:t>
            </w:r>
          </w:p>
          <w:p w:rsidR="00202EA6" w:rsidRPr="0015184E" w:rsidRDefault="00202EA6" w:rsidP="00202EA6">
            <w:pPr>
              <w:ind w:firstLine="567"/>
              <w:jc w:val="both"/>
              <w:rPr>
                <w:b/>
              </w:rPr>
            </w:pPr>
            <w:r w:rsidRPr="005E3301">
              <w:rPr>
                <w:rFonts w:cs="Arial"/>
              </w:rPr>
              <w:t>2.</w:t>
            </w:r>
            <w:r>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w:t>
            </w:r>
          </w:p>
          <w:p w:rsidR="00202EA6" w:rsidRPr="0015184E" w:rsidRDefault="00202EA6" w:rsidP="00202EA6">
            <w:pPr>
              <w:ind w:firstLine="567"/>
              <w:jc w:val="both"/>
              <w:rPr>
                <w:b/>
              </w:rPr>
            </w:pPr>
            <w:r w:rsidRPr="0015184E">
              <w:rPr>
                <w:rFonts w:cs="Arial"/>
                <w:color w:val="000000"/>
              </w:rPr>
              <w:t xml:space="preserve">3. Неприостановление деятельности Участника закупки в </w:t>
            </w:r>
            <w:r>
              <w:rPr>
                <w:rFonts w:cs="Arial"/>
                <w:color w:val="000000"/>
              </w:rPr>
              <w:t>порядке</w:t>
            </w:r>
            <w:r w:rsidRPr="0015184E">
              <w:rPr>
                <w:rFonts w:cs="Arial"/>
                <w:color w:val="000000"/>
              </w:rPr>
              <w:t xml:space="preserve">, </w:t>
            </w:r>
            <w:r>
              <w:rPr>
                <w:rFonts w:cs="Arial"/>
                <w:color w:val="000000"/>
              </w:rPr>
              <w:t>установленном</w:t>
            </w:r>
            <w:r w:rsidRPr="0015184E">
              <w:rPr>
                <w:rFonts w:cs="Arial"/>
                <w:color w:val="000000"/>
              </w:rPr>
              <w:t xml:space="preserve"> Кодексом Российской Федерации об административных правонарушениях, на день подачи Заявки;</w:t>
            </w:r>
          </w:p>
          <w:p w:rsidR="00202EA6" w:rsidRPr="0015184E" w:rsidRDefault="00202EA6" w:rsidP="00202EA6">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r>
              <w:rPr>
                <w:rFonts w:cs="Arial"/>
                <w:color w:val="000000"/>
              </w:rPr>
              <w:t xml:space="preserve">. </w:t>
            </w:r>
            <w:r>
              <w:t>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202EA6" w:rsidRPr="006A15A1" w:rsidRDefault="00202EA6" w:rsidP="00202EA6">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fldChar w:fldCharType="begin"/>
            </w:r>
            <w:r>
              <w:instrText xml:space="preserve"> REF _Ref422821548 \r \h  \* MERGEFORMAT </w:instrText>
            </w:r>
            <w:r>
              <w:fldChar w:fldCharType="separate"/>
            </w:r>
            <w:r w:rsidR="007D1EC1">
              <w:t>2</w:t>
            </w:r>
            <w:r>
              <w:fldChar w:fldCharType="end"/>
            </w:r>
            <w:r w:rsidRPr="0015184E">
              <w:rPr>
                <w:rFonts w:cs="Arial"/>
                <w:color w:val="000000"/>
              </w:rPr>
              <w:t xml:space="preserve"> раздела II «</w:t>
            </w:r>
            <w:r>
              <w:rPr>
                <w:rFonts w:cs="Arial"/>
                <w:color w:val="000000"/>
              </w:rPr>
              <w:t>Информационная карта» Извещения</w:t>
            </w:r>
            <w:r w:rsidRPr="006A15A1">
              <w:rPr>
                <w:rFonts w:cs="Arial"/>
              </w:rPr>
              <w:t>;</w:t>
            </w:r>
          </w:p>
          <w:p w:rsidR="00202EA6" w:rsidRPr="0015184E" w:rsidRDefault="00202EA6" w:rsidP="00202EA6">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202EA6" w:rsidRPr="0015184E" w:rsidRDefault="00202EA6" w:rsidP="00202EA6">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202EA6" w:rsidRPr="001057F4" w:rsidRDefault="00202EA6" w:rsidP="00202EA6">
            <w:pPr>
              <w:ind w:firstLine="567"/>
              <w:jc w:val="both"/>
              <w:rPr>
                <w:rFonts w:cs="Arial"/>
                <w:color w:val="000000"/>
              </w:rPr>
            </w:pPr>
            <w:r w:rsidRPr="0015184E">
              <w:rPr>
                <w:rFonts w:cs="Arial"/>
                <w:color w:val="000000"/>
              </w:rPr>
              <w:t xml:space="preserve">8. Отсутствие у участника закупки - физического лица либо у руководителя, членов коллегиального исполнительного органа или </w:t>
            </w:r>
            <w:r w:rsidRPr="0015184E">
              <w:rPr>
                <w:rFonts w:cs="Arial"/>
                <w:color w:val="000000"/>
              </w:rPr>
              <w:lastRenderedPageBreak/>
              <w:t>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w:t>
            </w:r>
            <w:r>
              <w:rPr>
                <w:rFonts w:cs="Arial"/>
                <w:color w:val="000000"/>
              </w:rPr>
              <w:t>аказания в виде дисквалификации</w:t>
            </w:r>
            <w:r w:rsidRPr="001057F4">
              <w:rPr>
                <w:rFonts w:cs="Arial"/>
                <w:color w:val="000000"/>
              </w:rPr>
              <w:t>;</w:t>
            </w:r>
          </w:p>
          <w:p w:rsidR="00202EA6" w:rsidRPr="001057F4" w:rsidRDefault="00202EA6" w:rsidP="00202EA6">
            <w:pPr>
              <w:ind w:firstLine="567"/>
              <w:jc w:val="both"/>
              <w:rPr>
                <w:b/>
              </w:rPr>
            </w:pPr>
            <w:r w:rsidRPr="001057F4">
              <w:t xml:space="preserve">9. </w:t>
            </w:r>
            <w:r>
              <w:t>О</w:t>
            </w:r>
            <w:r w:rsidRPr="004E288D">
              <w:t>тсутствие фактов привлечения в течение двух лет до момента подачи заявки на участие в закупке</w:t>
            </w:r>
            <w:r>
              <w:t>,</w:t>
            </w:r>
            <w:r w:rsidRPr="004E288D">
              <w:t xml:space="preserve">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4E288D">
              <w:rPr>
                <w:rFonts w:cs="Arial"/>
                <w:color w:val="000000"/>
              </w:rPr>
              <w:t>.</w:t>
            </w:r>
          </w:p>
          <w:p w:rsidR="00852DDF" w:rsidRPr="0015184E" w:rsidRDefault="00202EA6" w:rsidP="00202EA6">
            <w:pPr>
              <w:ind w:firstLine="567"/>
              <w:jc w:val="both"/>
            </w:pPr>
            <w:r>
              <w:rPr>
                <w:rFonts w:cs="Arial"/>
                <w:color w:val="000000"/>
              </w:rPr>
              <w:t>10</w:t>
            </w:r>
            <w:r w:rsidRPr="0015184E">
              <w:rPr>
                <w:rFonts w:cs="Arial"/>
                <w:color w:val="000000"/>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Pr>
                <w:rFonts w:cs="Arial"/>
                <w:color w:val="000000"/>
              </w:rPr>
              <w:t xml:space="preserve">  </w:t>
            </w:r>
            <w:r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26" w:name="_Ref378109129"/>
          </w:p>
        </w:tc>
        <w:bookmarkEnd w:id="26"/>
        <w:tc>
          <w:tcPr>
            <w:tcW w:w="2552" w:type="dxa"/>
            <w:tcBorders>
              <w:top w:val="single" w:sz="4" w:space="0" w:color="auto"/>
              <w:left w:val="single" w:sz="4" w:space="0" w:color="auto"/>
              <w:bottom w:val="single" w:sz="4" w:space="0" w:color="auto"/>
              <w:right w:val="single" w:sz="4" w:space="0" w:color="auto"/>
            </w:tcBorders>
          </w:tcPr>
          <w:p w:rsidR="00852DDF" w:rsidRPr="0015184E" w:rsidRDefault="00852DDF"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852DDF" w:rsidRDefault="00852DDF" w:rsidP="00125E35">
            <w:pPr>
              <w:pStyle w:val="ab"/>
              <w:ind w:left="0" w:firstLine="743"/>
              <w:contextualSpacing w:val="0"/>
              <w:jc w:val="both"/>
            </w:pPr>
            <w:r w:rsidRPr="00444695">
              <w:t xml:space="preserve">Комиссия по закупкам рассматривает поданные заявки, на предмет их соответствия требованиям извещения о закупке и определяет перечень Участников, </w:t>
            </w:r>
            <w:r>
              <w:t>допускаемых</w:t>
            </w:r>
            <w:r w:rsidRPr="00444695">
              <w:t xml:space="preserve"> к оценке заявок и подведению итогов закупки.</w:t>
            </w:r>
          </w:p>
          <w:p w:rsidR="00852DDF" w:rsidRPr="0015184E" w:rsidRDefault="00852DDF" w:rsidP="00125E35">
            <w:pPr>
              <w:pStyle w:val="ab"/>
              <w:ind w:left="0" w:firstLine="743"/>
              <w:contextualSpacing w:val="0"/>
              <w:jc w:val="both"/>
            </w:pPr>
            <w:r w:rsidRPr="0015184E">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852DDF" w:rsidRPr="0015184E" w:rsidRDefault="00852DDF" w:rsidP="00125E35">
            <w:pPr>
              <w:pStyle w:val="ab"/>
              <w:ind w:left="0" w:firstLine="743"/>
              <w:contextualSpacing w:val="0"/>
              <w:jc w:val="both"/>
            </w:pPr>
            <w:r w:rsidRPr="0015184E">
              <w:t>В случае если при рассмотрении</w:t>
            </w:r>
            <w:r>
              <w:t xml:space="preserve"> </w:t>
            </w:r>
            <w:r w:rsidRPr="0015184E">
              <w:t xml:space="preserve">заявок заявка только одного участника признана соответствующей требованиям извещения о </w:t>
            </w:r>
            <w:r w:rsidRPr="0015184E">
              <w:lastRenderedPageBreak/>
              <w:t xml:space="preserve">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852DDF" w:rsidRDefault="00852DDF" w:rsidP="00125E35">
            <w:pPr>
              <w:pStyle w:val="ab"/>
              <w:ind w:left="0" w:firstLine="743"/>
              <w:contextualSpacing w:val="0"/>
              <w:jc w:val="both"/>
            </w:pPr>
            <w:r w:rsidRPr="0015184E">
              <w:t>В случае если при проведени</w:t>
            </w:r>
            <w:r>
              <w:t>и</w:t>
            </w:r>
            <w:r w:rsidRPr="0015184E">
              <w:t xml:space="preserve"> рассмотрени</w:t>
            </w:r>
            <w:r>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852DDF" w:rsidRPr="0015184E" w:rsidRDefault="00852DDF" w:rsidP="00294C02">
            <w:pPr>
              <w:jc w:val="both"/>
            </w:pPr>
            <w:r w:rsidRPr="005B1F85">
              <w:t>Оценка заявок осуществляется по критерию предлагаемой</w:t>
            </w:r>
            <w:r>
              <w:t xml:space="preserve"> таким Участником цены договора</w:t>
            </w:r>
            <w:r w:rsidRPr="0081304D">
              <w:t xml:space="preserve"> (</w:t>
            </w:r>
            <w:r>
              <w:t xml:space="preserve">договоров). Победителем признается Участник, который предложил наиболее низкую цену договора. </w:t>
            </w:r>
          </w:p>
          <w:p w:rsidR="00852DDF" w:rsidRDefault="00852DDF"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t>оценке заявок</w:t>
            </w:r>
            <w:r w:rsidRPr="0015184E">
              <w:t xml:space="preserve"> участников комиссия сопоставляет такие </w:t>
            </w:r>
            <w:r>
              <w:t xml:space="preserve">ценовые предложения </w:t>
            </w:r>
            <w:r w:rsidRPr="0015184E">
              <w:rPr>
                <w:rFonts w:eastAsia="Calibri"/>
              </w:rPr>
              <w:t>вне зависимости от применяе</w:t>
            </w:r>
            <w:r>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t>указанных</w:t>
            </w:r>
            <w:r w:rsidRPr="0015184E">
              <w:t xml:space="preserve"> такими участниками.</w:t>
            </w:r>
          </w:p>
          <w:p w:rsidR="00852DDF" w:rsidRDefault="00852DDF" w:rsidP="00125E35">
            <w:pPr>
              <w:pStyle w:val="western"/>
              <w:spacing w:before="0" w:beforeAutospacing="0" w:after="0" w:afterAutospacing="0"/>
              <w:ind w:firstLine="743"/>
              <w:jc w:val="both"/>
              <w:rPr>
                <w:color w:val="000000"/>
              </w:rPr>
            </w:pPr>
            <w:r>
              <w:rPr>
                <w:color w:val="000000"/>
              </w:rPr>
              <w:t>Оценка заявок на участие в запросе котировок в электронной форме осуществляется с учетом требований Постановления Правительства РФ от 16.09.2016 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852DDF" w:rsidRDefault="00852DDF" w:rsidP="00125E35">
            <w:pPr>
              <w:pStyle w:val="western"/>
              <w:spacing w:before="0" w:beforeAutospacing="0" w:after="0" w:afterAutospacing="0"/>
              <w:ind w:firstLine="743"/>
              <w:jc w:val="both"/>
              <w:rPr>
                <w:color w:val="000000"/>
              </w:rPr>
            </w:pPr>
            <w:r w:rsidRPr="00DB10DA">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
          <w:p w:rsidR="00852DDF" w:rsidRDefault="00852DDF"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на </w:t>
            </w:r>
            <w:r>
              <w:rPr>
                <w:color w:val="000000"/>
              </w:rPr>
              <w:lastRenderedPageBreak/>
              <w:t>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852DDF" w:rsidRDefault="00852DDF"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852DDF" w:rsidRDefault="00852DDF"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852DDF" w:rsidRDefault="00852DDF" w:rsidP="00125E35">
            <w:pPr>
              <w:pStyle w:val="western"/>
              <w:spacing w:before="0" w:beforeAutospacing="0" w:after="0" w:afterAutospacing="0"/>
              <w:ind w:firstLine="743"/>
              <w:jc w:val="both"/>
              <w:rPr>
                <w:color w:val="000000"/>
              </w:rPr>
            </w:pPr>
            <w:r>
              <w:rPr>
                <w:color w:val="000000"/>
              </w:rPr>
              <w:t>ранжирование заявок:</w:t>
            </w:r>
          </w:p>
          <w:p w:rsidR="00852DDF" w:rsidRDefault="00852DDF"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852DDF" w:rsidRDefault="00852DDF"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852DDF" w:rsidRDefault="00852DDF"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852DDF" w:rsidRPr="0088666B" w:rsidRDefault="00852DDF"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6" w:history="1">
              <w:r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hyperlink>
          </w:p>
        </w:tc>
      </w:tr>
      <w:tr w:rsidR="00852DDF" w:rsidRPr="0015184E" w:rsidTr="000F11AE">
        <w:trPr>
          <w:trHeight w:val="1683"/>
        </w:trPr>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125E35">
            <w:r w:rsidRPr="0015184E">
              <w:t>Место, условия и сроки</w:t>
            </w:r>
            <w:r>
              <w:t xml:space="preserve"> (периоды) 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852DDF" w:rsidRPr="0015184E" w:rsidRDefault="00852DDF" w:rsidP="00B57A6B">
            <w:pPr>
              <w:pStyle w:val="Default"/>
              <w:ind w:firstLine="567"/>
              <w:jc w:val="both"/>
              <w:rPr>
                <w:iCs/>
              </w:rPr>
            </w:pPr>
            <w:r w:rsidRPr="00217C26">
              <w:rPr>
                <w:iCs/>
              </w:rPr>
              <w:t xml:space="preserve">Место, условия и сроки (периоды) </w:t>
            </w:r>
            <w:r>
              <w:rPr>
                <w:iCs/>
              </w:rPr>
              <w:t>поставки товара</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r>
              <w:rPr>
                <w:iCs/>
              </w:rPr>
              <w:t>.</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27" w:name="_Ref368314453"/>
          </w:p>
        </w:tc>
        <w:bookmarkEnd w:id="27"/>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852DDF" w:rsidRPr="00487299" w:rsidRDefault="00852DDF" w:rsidP="000F11AE">
            <w:pPr>
              <w:jc w:val="both"/>
            </w:pPr>
            <w:r>
              <w:t>Не у</w:t>
            </w:r>
            <w:r w:rsidRPr="00487299">
              <w:t>становлено.</w:t>
            </w:r>
          </w:p>
          <w:p w:rsidR="00852DDF" w:rsidRPr="0015184E" w:rsidRDefault="00852DDF" w:rsidP="007A249D">
            <w:pPr>
              <w:jc w:val="both"/>
            </w:pPr>
            <w:r w:rsidRPr="00487299">
              <w:t xml:space="preserve"> </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28" w:name="_Ref377141801"/>
          </w:p>
        </w:tc>
        <w:bookmarkEnd w:id="28"/>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033F97" w:rsidRDefault="00852DDF" w:rsidP="00125E35">
            <w:r w:rsidRPr="00033F97">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852DDF" w:rsidRPr="00CB1371" w:rsidRDefault="00852DDF" w:rsidP="00D96504">
            <w:pPr>
              <w:tabs>
                <w:tab w:val="left" w:pos="1965"/>
              </w:tabs>
              <w:jc w:val="both"/>
              <w:rPr>
                <w:rFonts w:eastAsia="Calibri"/>
                <w:kern w:val="16"/>
              </w:rPr>
            </w:pPr>
            <w:r>
              <w:rPr>
                <w:rFonts w:eastAsia="Calibri"/>
                <w:kern w:val="16"/>
              </w:rPr>
              <w:t>Не у</w:t>
            </w:r>
            <w:r w:rsidRPr="00CB1371">
              <w:rPr>
                <w:rFonts w:eastAsia="Calibri"/>
                <w:kern w:val="16"/>
              </w:rPr>
              <w:t>становлено.</w:t>
            </w:r>
          </w:p>
          <w:p w:rsidR="00852DDF" w:rsidRPr="00CB1371" w:rsidRDefault="00852DDF" w:rsidP="00D96504">
            <w:pPr>
              <w:jc w:val="both"/>
              <w:rPr>
                <w:i/>
                <w:color w:val="FF0000"/>
              </w:rPr>
            </w:pP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rvps1"/>
              <w:numPr>
                <w:ilvl w:val="0"/>
                <w:numId w:val="10"/>
              </w:numPr>
              <w:ind w:left="0" w:hanging="10"/>
              <w:jc w:val="left"/>
            </w:pPr>
          </w:p>
        </w:tc>
        <w:tc>
          <w:tcPr>
            <w:tcW w:w="2552" w:type="dxa"/>
            <w:tcBorders>
              <w:top w:val="single" w:sz="4" w:space="0" w:color="auto"/>
              <w:left w:val="single" w:sz="4" w:space="0" w:color="auto"/>
              <w:bottom w:val="single" w:sz="4" w:space="0" w:color="auto"/>
              <w:right w:val="single" w:sz="4" w:space="0" w:color="auto"/>
            </w:tcBorders>
          </w:tcPr>
          <w:p w:rsidR="00852DDF" w:rsidRPr="0015184E" w:rsidRDefault="00852DDF"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852DDF" w:rsidRPr="0015184E" w:rsidRDefault="00852DDF" w:rsidP="00125E35">
            <w:pPr>
              <w:pStyle w:val="13"/>
            </w:pPr>
            <w:r w:rsidRPr="0015184E">
              <w:t>Русский</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rvps1"/>
              <w:numPr>
                <w:ilvl w:val="0"/>
                <w:numId w:val="10"/>
              </w:numPr>
              <w:ind w:left="0" w:hanging="10"/>
              <w:jc w:val="left"/>
            </w:pPr>
            <w:bookmarkStart w:id="29" w:name="_Ref378865603"/>
          </w:p>
        </w:tc>
        <w:bookmarkEnd w:id="29"/>
        <w:tc>
          <w:tcPr>
            <w:tcW w:w="2552" w:type="dxa"/>
            <w:tcBorders>
              <w:top w:val="single" w:sz="4" w:space="0" w:color="auto"/>
              <w:left w:val="single" w:sz="4" w:space="0" w:color="auto"/>
              <w:bottom w:val="single" w:sz="4" w:space="0" w:color="auto"/>
              <w:right w:val="single" w:sz="4" w:space="0" w:color="auto"/>
            </w:tcBorders>
          </w:tcPr>
          <w:p w:rsidR="00852DDF" w:rsidRPr="0015184E" w:rsidRDefault="00852DDF"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852DDF" w:rsidRPr="0015184E" w:rsidRDefault="00852DDF" w:rsidP="00125E35">
            <w:pPr>
              <w:jc w:val="both"/>
            </w:pPr>
            <w:r w:rsidRPr="0015184E">
              <w:t>Российский рубль</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rvps1"/>
              <w:numPr>
                <w:ilvl w:val="0"/>
                <w:numId w:val="10"/>
              </w:numPr>
              <w:ind w:left="0" w:hanging="10"/>
              <w:jc w:val="left"/>
            </w:pPr>
          </w:p>
        </w:tc>
        <w:tc>
          <w:tcPr>
            <w:tcW w:w="2552" w:type="dxa"/>
            <w:tcBorders>
              <w:top w:val="single" w:sz="4" w:space="0" w:color="auto"/>
              <w:left w:val="single" w:sz="4" w:space="0" w:color="auto"/>
              <w:bottom w:val="single" w:sz="4" w:space="0" w:color="auto"/>
              <w:right w:val="single" w:sz="4" w:space="0" w:color="auto"/>
            </w:tcBorders>
          </w:tcPr>
          <w:p w:rsidR="00852DDF" w:rsidRPr="0015184E" w:rsidRDefault="00852DDF" w:rsidP="00DF6701">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852DDF" w:rsidRPr="0015184E" w:rsidRDefault="00852DDF" w:rsidP="00DF6701">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852DDF" w:rsidRPr="0015184E" w:rsidRDefault="00852DDF" w:rsidP="00DF6701">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852DDF" w:rsidRPr="0015184E" w:rsidRDefault="00852DDF" w:rsidP="00DF6701">
            <w:pPr>
              <w:pStyle w:val="rvps9"/>
              <w:ind w:firstLine="459"/>
            </w:pPr>
            <w:r w:rsidRPr="0015184E">
              <w:t>Любые изменения, вносимые в Извещение о закупке, являются его неотъемлемой частью.</w:t>
            </w:r>
          </w:p>
          <w:p w:rsidR="00852DDF" w:rsidRPr="0015184E" w:rsidRDefault="00852DDF" w:rsidP="00DF6701">
            <w:pPr>
              <w:pStyle w:val="rvps9"/>
              <w:ind w:firstLine="459"/>
            </w:pPr>
            <w:r w:rsidRPr="0015184E">
              <w:t xml:space="preserve">Заказчик вправе принять решение о продлении срока окончания </w:t>
            </w:r>
            <w:r w:rsidRPr="0015184E">
              <w:lastRenderedPageBreak/>
              <w:t>подачи Заявок в любое время до даты истечения такого срока.</w:t>
            </w:r>
          </w:p>
          <w:p w:rsidR="00852DDF" w:rsidRPr="0015184E" w:rsidRDefault="00852DDF" w:rsidP="00DF6701">
            <w:pPr>
              <w:pStyle w:val="rvps9"/>
              <w:ind w:firstLine="459"/>
            </w:pPr>
            <w:r w:rsidRPr="0015184E">
              <w:t>В случае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69130843"/>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r w:rsidR="00217C26" w:rsidRPr="001F369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71105F">
        <w:trPr>
          <w:trHeight w:val="3322"/>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053577">
            <w:pPr>
              <w:pStyle w:val="rvps1"/>
              <w:numPr>
                <w:ilvl w:val="0"/>
                <w:numId w:val="10"/>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4F0C21" w:rsidRDefault="0003633C" w:rsidP="003D6319">
            <w:pPr>
              <w:pStyle w:val="rvps9"/>
              <w:ind w:firstLine="567"/>
              <w:rPr>
                <w:bCs/>
              </w:rPr>
            </w:pPr>
            <w:r w:rsidRPr="004F0C21">
              <w:rPr>
                <w:bCs/>
              </w:rPr>
              <w:t>Заявка на участие в запросе котировок должна включать:</w:t>
            </w:r>
          </w:p>
          <w:p w:rsidR="00BD64ED" w:rsidRPr="00BD64ED" w:rsidRDefault="0003633C" w:rsidP="00053577">
            <w:pPr>
              <w:pStyle w:val="Default"/>
              <w:numPr>
                <w:ilvl w:val="0"/>
                <w:numId w:val="9"/>
              </w:numPr>
              <w:jc w:val="both"/>
              <w:rPr>
                <w:bCs/>
              </w:rPr>
            </w:pPr>
            <w:r w:rsidRPr="004F0C21">
              <w:rPr>
                <w:bCs/>
              </w:rPr>
              <w:t xml:space="preserve">Основная </w:t>
            </w:r>
            <w:r w:rsidR="00BD64ED" w:rsidRPr="004F0C21">
              <w:rPr>
                <w:bCs/>
              </w:rPr>
              <w:t>часть содержит всю необходимую для участи</w:t>
            </w:r>
            <w:r w:rsidR="00AA75AF" w:rsidRPr="004F0C21">
              <w:rPr>
                <w:bCs/>
              </w:rPr>
              <w:t>я в закупке в соответствии с п.</w:t>
            </w:r>
            <w:r w:rsidR="00BD64ED" w:rsidRPr="004F0C21">
              <w:rPr>
                <w:bCs/>
              </w:rPr>
              <w:t>2</w:t>
            </w:r>
            <w:r w:rsidR="00757E2E" w:rsidRPr="004F0C21">
              <w:rPr>
                <w:bCs/>
              </w:rPr>
              <w:t>6</w:t>
            </w:r>
            <w:r w:rsidR="00BD64ED" w:rsidRPr="004F0C21">
              <w:rPr>
                <w:bCs/>
              </w:rPr>
              <w:t xml:space="preserve"> настоящего извещения информацию, ЗА ИСКЛЮЧЕНИЕМ</w:t>
            </w:r>
            <w:r w:rsidR="00BD64ED" w:rsidRPr="00BD64ED">
              <w:rPr>
                <w:bCs/>
              </w:rPr>
              <w:t xml:space="preserve"> ИНФОРМАЦИИ О ЦЕНОВОМ ПРЕДЛОЖЕНИИ; </w:t>
            </w:r>
          </w:p>
          <w:p w:rsidR="00BD64ED" w:rsidRPr="00BD64ED" w:rsidRDefault="00263DD7" w:rsidP="00053577">
            <w:pPr>
              <w:pStyle w:val="Default"/>
              <w:numPr>
                <w:ilvl w:val="0"/>
                <w:numId w:val="9"/>
              </w:numPr>
              <w:jc w:val="both"/>
              <w:rPr>
                <w:bCs/>
              </w:rPr>
            </w:pPr>
            <w:r>
              <w:rPr>
                <w:bCs/>
              </w:rPr>
              <w:t>Ценовое предложение</w:t>
            </w:r>
            <w:r w:rsidR="00BD64ED" w:rsidRPr="00BD64ED">
              <w:rPr>
                <w:bCs/>
              </w:rPr>
              <w:t xml:space="preserve"> в отношении цены (в том числе расчет цены) по</w:t>
            </w:r>
            <w:r w:rsidR="00FC5E7A">
              <w:rPr>
                <w:bCs/>
              </w:rPr>
              <w:t xml:space="preserve"> рекомендуемой</w:t>
            </w:r>
            <w:r w:rsidR="00BD64ED" w:rsidRPr="00BD64ED">
              <w:rPr>
                <w:bCs/>
              </w:rPr>
              <w:t xml:space="preserve"> </w:t>
            </w:r>
            <w:hyperlink w:anchor="_ФОРМА_3.1._ЦЕНОВОЕ" w:history="1">
              <w:r w:rsidR="00BD64ED" w:rsidRPr="00F85F9F">
                <w:rPr>
                  <w:rStyle w:val="a7"/>
                  <w:bCs/>
                </w:rPr>
                <w:t>Форме 3.1</w:t>
              </w:r>
            </w:hyperlink>
            <w:r w:rsidR="00BD64ED" w:rsidRPr="00BD64ED">
              <w:rPr>
                <w:bCs/>
              </w:rPr>
              <w:t xml:space="preserve">  настоящего извещения</w:t>
            </w:r>
            <w:r w:rsidR="00D14936">
              <w:rPr>
                <w:bCs/>
              </w:rPr>
              <w:t>.</w:t>
            </w:r>
          </w:p>
          <w:p w:rsidR="00217C26" w:rsidRPr="0015184E" w:rsidRDefault="004F0C21" w:rsidP="00263DD7">
            <w:pPr>
              <w:pStyle w:val="rvps9"/>
              <w:ind w:firstLine="567"/>
            </w:pPr>
            <w:r>
              <w:rPr>
                <w:bCs/>
              </w:rPr>
              <w:t>Основная часть</w:t>
            </w:r>
            <w:r w:rsidR="00FF645E">
              <w:rPr>
                <w:bCs/>
              </w:rPr>
              <w:t xml:space="preserve"> и ценовое предложение подаю</w:t>
            </w:r>
            <w:r w:rsidR="00263DD7">
              <w:rPr>
                <w:bCs/>
              </w:rPr>
              <w:t>тся</w:t>
            </w:r>
            <w:r w:rsidR="003D6319" w:rsidRPr="001F3697">
              <w:rPr>
                <w:bCs/>
              </w:rPr>
              <w:t xml:space="preserve">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6549B8" w:rsidRPr="0015184E" w:rsidTr="006F10CF">
        <w:tc>
          <w:tcPr>
            <w:tcW w:w="597" w:type="dxa"/>
            <w:tcBorders>
              <w:top w:val="single" w:sz="4" w:space="0" w:color="auto"/>
              <w:left w:val="single" w:sz="4" w:space="0" w:color="auto"/>
              <w:bottom w:val="single" w:sz="4" w:space="0" w:color="auto"/>
              <w:right w:val="single" w:sz="4" w:space="0" w:color="auto"/>
            </w:tcBorders>
          </w:tcPr>
          <w:p w:rsidR="006549B8" w:rsidRPr="0015184E" w:rsidRDefault="006549B8"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6549B8" w:rsidRPr="0015184E" w:rsidRDefault="006549B8"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6549B8" w:rsidRDefault="006549B8" w:rsidP="006549B8">
            <w:pPr>
              <w:ind w:firstLine="486"/>
              <w:jc w:val="both"/>
            </w:pPr>
            <w:r w:rsidRPr="0015184E">
              <w:t xml:space="preserve">Для участия в закупке Участник подает Заявку на участие в закупке в соответствии с формами документов, </w:t>
            </w:r>
            <w:r w:rsidRPr="0015184E">
              <w:rPr>
                <w:color w:val="000000"/>
              </w:rPr>
              <w:t xml:space="preserve">установленными </w:t>
            </w:r>
            <w:r w:rsidRPr="00F76129">
              <w:rPr>
                <w:rFonts w:eastAsiaTheme="majorEastAsia"/>
                <w:color w:val="000000"/>
              </w:rPr>
              <w:t xml:space="preserve">в </w:t>
            </w:r>
            <w:hyperlink w:anchor="_РАЗДЕЛ_III._ФОРМЫ" w:history="1">
              <w:r w:rsidR="00197D83">
                <w:rPr>
                  <w:rStyle w:val="a7"/>
                  <w:rFonts w:eastAsiaTheme="majorEastAsia"/>
                </w:rPr>
                <w:t>Разделе</w:t>
              </w:r>
              <w:r>
                <w:rPr>
                  <w:rStyle w:val="a7"/>
                  <w:rFonts w:eastAsiaTheme="majorEastAsia"/>
                </w:rPr>
                <w:t xml:space="preserve"> </w:t>
              </w:r>
              <w:r w:rsidRPr="000744A8">
                <w:rPr>
                  <w:rStyle w:val="a7"/>
                  <w:rFonts w:eastAsiaTheme="majorEastAsia"/>
                </w:rPr>
                <w:t>III «ФОРМЫ ДЛЯ ЗАПОЛНЕНИЯ УЧАСТНИКАМИ»</w:t>
              </w:r>
            </w:hyperlink>
            <w:r>
              <w:rPr>
                <w:rFonts w:eastAsiaTheme="majorEastAsia"/>
                <w:color w:val="000000"/>
              </w:rPr>
              <w:t xml:space="preserve"> настоящего Извещения</w:t>
            </w:r>
          </w:p>
          <w:p w:rsidR="006549B8" w:rsidRDefault="00FC5E7A" w:rsidP="006549B8">
            <w:pPr>
              <w:ind w:firstLine="486"/>
              <w:jc w:val="both"/>
            </w:pPr>
            <w:r w:rsidRPr="00FC5E7A">
              <w:t>Заявка на участие в закупке (по рекомендуемой  форме 1 Раздела III Извещения) в качестве приложений должн</w:t>
            </w:r>
            <w:r>
              <w:t>а содержать следующ</w:t>
            </w:r>
            <w:r w:rsidR="00263DD7">
              <w:t>ие</w:t>
            </w:r>
            <w:r>
              <w:t xml:space="preserve"> документы</w:t>
            </w:r>
            <w:r w:rsidR="00263DD7">
              <w:t xml:space="preserve"> и информацию</w:t>
            </w:r>
            <w:r w:rsidR="006549B8">
              <w:t>:</w:t>
            </w:r>
          </w:p>
          <w:p w:rsidR="006549B8" w:rsidRDefault="006549B8" w:rsidP="006549B8">
            <w:pPr>
              <w:ind w:firstLine="486"/>
              <w:jc w:val="both"/>
            </w:pPr>
            <w: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настоящей закупки является юридическое лицо;</w:t>
            </w:r>
          </w:p>
          <w:p w:rsidR="006549B8" w:rsidRDefault="006549B8" w:rsidP="006549B8">
            <w:pPr>
              <w:ind w:firstLine="486"/>
              <w:jc w:val="both"/>
            </w:pPr>
            <w: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настоящей закупки является индивидуальный предприниматель;</w:t>
            </w:r>
          </w:p>
          <w:p w:rsidR="006549B8" w:rsidRDefault="006549B8" w:rsidP="006549B8">
            <w:pPr>
              <w:ind w:firstLine="486"/>
              <w:jc w:val="both"/>
            </w:pPr>
            <w:r>
              <w:t>3) идентификационный номер налогоплательщика участника настоящей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6549B8" w:rsidRDefault="006549B8" w:rsidP="006549B8">
            <w:pPr>
              <w:ind w:firstLine="486"/>
              <w:jc w:val="both"/>
            </w:pPr>
            <w:r>
              <w:t xml:space="preserve">4) идентификационный номер налогоплательщика (при наличии) </w:t>
            </w:r>
            <w:r>
              <w:lastRenderedPageBreak/>
              <w:t>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настоящей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263DD7" w:rsidRDefault="00197D83" w:rsidP="006549B8">
            <w:pPr>
              <w:ind w:firstLine="486"/>
              <w:jc w:val="both"/>
            </w:pPr>
            <w:r>
              <w:t>5) копию</w:t>
            </w:r>
            <w:r w:rsidR="00263DD7">
              <w:t xml:space="preserve"> документа, подтверждающего полномочия лица действовать от имени участника закупки за исключением случаев подписания заявки: </w:t>
            </w:r>
          </w:p>
          <w:p w:rsidR="00263DD7" w:rsidRDefault="00263DD7" w:rsidP="006549B8">
            <w:pPr>
              <w:ind w:firstLine="486"/>
              <w:jc w:val="both"/>
            </w:pPr>
            <w:r>
              <w:t xml:space="preserve">а) индивидуальным предпринимателем, если участником такой закупки является индивидуальный предприниматель; </w:t>
            </w:r>
          </w:p>
          <w:p w:rsidR="00263DD7" w:rsidRDefault="00263DD7" w:rsidP="006549B8">
            <w:pPr>
              <w:ind w:firstLine="486"/>
              <w:jc w:val="both"/>
            </w:pPr>
            <w: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 </w:t>
            </w:r>
          </w:p>
          <w:p w:rsidR="00263DD7" w:rsidRDefault="00263DD7" w:rsidP="006549B8">
            <w:pPr>
              <w:ind w:firstLine="486"/>
              <w:jc w:val="both"/>
            </w:pPr>
            <w:r>
              <w:t xml:space="preserve">6)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"е" подпункта 9 настоящего пункта; </w:t>
            </w:r>
          </w:p>
          <w:p w:rsidR="00263DD7" w:rsidRDefault="00197D83" w:rsidP="006549B8">
            <w:pPr>
              <w:ind w:firstLine="486"/>
              <w:jc w:val="both"/>
            </w:pPr>
            <w:r>
              <w:t>7) копию</w:t>
            </w:r>
            <w:r w:rsidR="00263DD7">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w:t>
            </w:r>
            <w:r>
              <w:t>п.19</w:t>
            </w:r>
            <w:r w:rsidR="002B1896">
              <w:t xml:space="preserve"> настоящего</w:t>
            </w:r>
            <w:r>
              <w:t xml:space="preserve"> извещения</w:t>
            </w:r>
            <w:r w:rsidR="00263DD7">
              <w:t xml:space="preserve">, обеспечения исполнения договора (если требование об обеспечении исполнения договора установлено в </w:t>
            </w:r>
            <w:r>
              <w:t>п.20</w:t>
            </w:r>
            <w:r w:rsidR="002B1896">
              <w:t xml:space="preserve"> настоящего</w:t>
            </w:r>
            <w:r>
              <w:t xml:space="preserve"> извещения</w:t>
            </w:r>
            <w:r w:rsidR="007312D1">
              <w:t>)</w:t>
            </w:r>
            <w:r w:rsidR="00263DD7">
              <w:t xml:space="preserve"> является крупной сделкой;</w:t>
            </w:r>
          </w:p>
          <w:p w:rsidR="00FB562C" w:rsidRDefault="007312D1" w:rsidP="006549B8">
            <w:pPr>
              <w:ind w:firstLine="486"/>
              <w:jc w:val="both"/>
            </w:pPr>
            <w:r>
              <w:t>8) информацию</w:t>
            </w:r>
            <w:r w:rsidR="00FB562C">
              <w:t xml:space="preserve"> и документы об обеспечении заявки на участие в конкурентной закупке</w:t>
            </w:r>
            <w:r>
              <w:t xml:space="preserve">, </w:t>
            </w:r>
            <w:r w:rsidR="00FB562C">
              <w:t xml:space="preserve">если соответствующее требование предусмотрено </w:t>
            </w:r>
            <w:r>
              <w:t>в п.19 настоящего извещения</w:t>
            </w:r>
            <w:r w:rsidR="00FB562C">
              <w:t xml:space="preserve">: </w:t>
            </w:r>
          </w:p>
          <w:p w:rsidR="00FB562C" w:rsidRDefault="00FB562C" w:rsidP="006549B8">
            <w:pPr>
              <w:ind w:firstLine="486"/>
              <w:jc w:val="both"/>
            </w:pPr>
            <w:r>
              <w:t xml:space="preserve">а) реквизиты специального банковского счета участника закупки, если обеспечение заявки на участие в такой закупке предоставляется участником закупки путем внесения денежных средств; </w:t>
            </w:r>
          </w:p>
          <w:p w:rsidR="00FB562C" w:rsidRDefault="007312D1" w:rsidP="006549B8">
            <w:pPr>
              <w:ind w:firstLine="486"/>
              <w:jc w:val="both"/>
            </w:pPr>
            <w:r>
              <w:t>б) банковскую гарантию или ее копию</w:t>
            </w:r>
            <w:r w:rsidR="00FB562C">
              <w:t xml:space="preserve">, если в качестве обеспечения заявки на участие в </w:t>
            </w:r>
            <w:r>
              <w:t>настоящей</w:t>
            </w:r>
            <w:r w:rsidR="00FB562C">
              <w:t xml:space="preserve"> закупке </w:t>
            </w:r>
            <w:r>
              <w:t>участником</w:t>
            </w:r>
            <w:r w:rsidR="00FB562C">
              <w:t xml:space="preserve"> закупки предоставляется банковская гарантия;</w:t>
            </w:r>
          </w:p>
          <w:p w:rsidR="0053454D" w:rsidRPr="0053454D" w:rsidRDefault="00AD019D" w:rsidP="0053454D">
            <w:pPr>
              <w:autoSpaceDE w:val="0"/>
              <w:autoSpaceDN w:val="0"/>
              <w:adjustRightInd w:val="0"/>
              <w:ind w:firstLine="430"/>
              <w:jc w:val="both"/>
            </w:pPr>
            <w:r>
              <w:t>9</w:t>
            </w:r>
            <w:r w:rsidR="0053454D" w:rsidRPr="0053454D">
              <w:t xml:space="preserve">) предложение о цене договора по рекомендуемой </w:t>
            </w:r>
            <w:hyperlink w:anchor="_ФОРМА_3.1._ЦЕНОВОЕ" w:history="1">
              <w:r w:rsidR="0053454D" w:rsidRPr="0053454D">
                <w:rPr>
                  <w:rStyle w:val="a7"/>
                </w:rPr>
                <w:t>форме 3.1</w:t>
              </w:r>
            </w:hyperlink>
            <w:r w:rsidR="0053454D" w:rsidRPr="0053454D">
              <w:t xml:space="preserve"> Раздела </w:t>
            </w:r>
            <w:r w:rsidR="0053454D" w:rsidRPr="0053454D">
              <w:rPr>
                <w:lang w:val="en-US"/>
              </w:rPr>
              <w:t>III</w:t>
            </w:r>
            <w:r w:rsidR="0053454D" w:rsidRPr="0053454D">
              <w:t xml:space="preserve"> настоящего Извещения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p>
          <w:p w:rsidR="006549B8" w:rsidRPr="0053454D" w:rsidRDefault="0053454D" w:rsidP="0053454D">
            <w:pPr>
              <w:autoSpaceDE w:val="0"/>
              <w:autoSpaceDN w:val="0"/>
              <w:adjustRightInd w:val="0"/>
              <w:jc w:val="both"/>
            </w:pPr>
            <w:r>
              <w:t xml:space="preserve">       </w:t>
            </w:r>
            <w:r w:rsidR="00AD019D">
              <w:t>10</w:t>
            </w:r>
            <w:r w:rsidR="006549B8" w:rsidRPr="0053454D">
              <w:t>)</w:t>
            </w:r>
            <w:r w:rsidRPr="0053454D">
              <w:rPr>
                <w:rFonts w:eastAsiaTheme="minorHAnsi"/>
                <w:lang w:eastAsia="en-US"/>
              </w:rPr>
              <w:t xml:space="preserve"> </w:t>
            </w:r>
            <w:r w:rsidR="007312D1">
              <w:rPr>
                <w:rFonts w:eastAsiaTheme="minorHAnsi"/>
                <w:lang w:eastAsia="en-US"/>
              </w:rPr>
              <w:t xml:space="preserve">декларацию предоставляемую с </w:t>
            </w:r>
            <w:r w:rsidRPr="0053454D">
              <w:t>использованием программно-аппаратных средств электронной площадки</w:t>
            </w:r>
            <w:r w:rsidR="007312D1">
              <w:t xml:space="preserve"> и подтвержда</w:t>
            </w:r>
            <w:r w:rsidR="00082BBA">
              <w:t>ющую на дату подачи заявки:</w:t>
            </w:r>
            <w:r w:rsidRPr="0053454D">
              <w:t xml:space="preserve"> </w:t>
            </w:r>
          </w:p>
          <w:p w:rsidR="006549B8" w:rsidRPr="0053454D" w:rsidRDefault="006549B8" w:rsidP="006549B8">
            <w:pPr>
              <w:ind w:firstLine="486"/>
              <w:jc w:val="both"/>
            </w:pPr>
            <w:r w:rsidRPr="0053454D">
              <w:t xml:space="preserve">а) непроведение ликвидации участника закупки - юридического лица и отсутствие решения арбитражного суда о признании участника </w:t>
            </w:r>
            <w:r w:rsidRPr="0053454D">
              <w:lastRenderedPageBreak/>
              <w:t>закупки - юридического лица или индивидуального предпринимателя несостоятельным (банкротом);</w:t>
            </w:r>
          </w:p>
          <w:p w:rsidR="006549B8" w:rsidRPr="0053454D" w:rsidRDefault="006549B8" w:rsidP="006549B8">
            <w:pPr>
              <w:ind w:firstLine="486"/>
              <w:jc w:val="both"/>
            </w:pPr>
            <w:r w:rsidRPr="0053454D">
              <w:t>б) неприостановление деятельности участника закупки в порядке, установленном Кодексом Российской Федерации об административных правонарушениях;</w:t>
            </w:r>
          </w:p>
          <w:p w:rsidR="006549B8" w:rsidRPr="0053454D" w:rsidRDefault="006549B8" w:rsidP="006549B8">
            <w:pPr>
              <w:ind w:firstLine="486"/>
              <w:jc w:val="both"/>
            </w:pPr>
            <w:r w:rsidRPr="0053454D">
              <w:t>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p w:rsidR="006549B8" w:rsidRPr="0053454D" w:rsidRDefault="006549B8" w:rsidP="006549B8">
            <w:pPr>
              <w:ind w:firstLine="486"/>
              <w:jc w:val="both"/>
            </w:pPr>
            <w:r w:rsidRPr="0053454D">
              <w:t>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p w:rsidR="006549B8" w:rsidRPr="0053454D" w:rsidRDefault="006549B8" w:rsidP="006549B8">
            <w:pPr>
              <w:ind w:firstLine="486"/>
              <w:jc w:val="both"/>
            </w:pPr>
            <w:r w:rsidRPr="0053454D">
              <w:t>д)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549B8" w:rsidRPr="0053454D" w:rsidRDefault="006549B8" w:rsidP="006549B8">
            <w:pPr>
              <w:ind w:firstLine="486"/>
              <w:jc w:val="both"/>
            </w:pPr>
            <w:r w:rsidRPr="0053454D">
              <w:t>е) соответствие участника закупки указанным в</w:t>
            </w:r>
            <w:r w:rsidR="00082BBA">
              <w:t xml:space="preserve"> настоящем Извещении</w:t>
            </w:r>
            <w:r w:rsidRPr="0053454D">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w:t>
            </w:r>
            <w:r w:rsidRPr="0053454D">
              <w:lastRenderedPageBreak/>
              <w:t>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6549B8" w:rsidRPr="007C3FFF" w:rsidRDefault="006549B8" w:rsidP="006549B8">
            <w:pPr>
              <w:ind w:firstLine="486"/>
              <w:jc w:val="both"/>
            </w:pPr>
            <w:r w:rsidRPr="007C3FFF">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6549B8" w:rsidRPr="007C3FFF" w:rsidRDefault="006549B8" w:rsidP="006549B8">
            <w:pPr>
              <w:ind w:firstLine="486"/>
              <w:jc w:val="both"/>
            </w:pPr>
            <w:r w:rsidRPr="007C3FFF">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rsidR="00B14127" w:rsidRPr="00DA3899" w:rsidRDefault="00DA3899" w:rsidP="006549B8">
            <w:pPr>
              <w:ind w:firstLine="486"/>
              <w:jc w:val="both"/>
            </w:pPr>
            <w:r w:rsidRPr="00DA3899">
              <w:t>11</w:t>
            </w:r>
            <w:r w:rsidR="00B14127" w:rsidRPr="00DA3899">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w:t>
            </w:r>
          </w:p>
          <w:p w:rsidR="007C3FFF" w:rsidRPr="00DA3899" w:rsidRDefault="00DA3899" w:rsidP="006549B8">
            <w:pPr>
              <w:ind w:firstLine="486"/>
              <w:jc w:val="both"/>
            </w:pPr>
            <w:r w:rsidRPr="00DA3899">
              <w:t>12</w:t>
            </w:r>
            <w:r w:rsidR="006549B8" w:rsidRPr="00DA3899">
              <w:t>)</w:t>
            </w:r>
            <w:r w:rsidR="007C3FFF" w:rsidRPr="00DA3899">
              <w:t xml:space="preserve"> предложение участника </w:t>
            </w:r>
            <w:r w:rsidR="00082BBA">
              <w:t xml:space="preserve"> </w:t>
            </w:r>
            <w:r w:rsidR="007C3FFF" w:rsidRPr="00DA3899">
              <w:t>закупки в о</w:t>
            </w:r>
            <w:r w:rsidR="005A232C" w:rsidRPr="00DA3899">
              <w:t>тношении предмета такой закупки:</w:t>
            </w:r>
          </w:p>
          <w:p w:rsidR="006549B8" w:rsidRDefault="006549B8" w:rsidP="005A232C">
            <w:pPr>
              <w:ind w:firstLine="486"/>
              <w:jc w:val="both"/>
            </w:pPr>
            <w:r w:rsidRPr="00DA3899">
              <w:t>конкретные показатели товара (по</w:t>
            </w:r>
            <w:r w:rsidR="00CF3453" w:rsidRPr="00DA3899">
              <w:t xml:space="preserve"> рекомендуемой</w:t>
            </w:r>
            <w:r w:rsidRPr="00DA3899">
              <w:t xml:space="preserve"> </w:t>
            </w:r>
            <w:hyperlink w:anchor="_ФОРМА_3._ТЕХНИКО-КОММЕРЧЕСКОЕ" w:history="1">
              <w:r w:rsidRPr="00DA3899">
                <w:rPr>
                  <w:rStyle w:val="a7"/>
                </w:rPr>
                <w:t>форме 3</w:t>
              </w:r>
            </w:hyperlink>
            <w:r w:rsidRPr="00DA3899">
              <w:t xml:space="preserve"> Раздела </w:t>
            </w:r>
            <w:r w:rsidRPr="00DA3899">
              <w:rPr>
                <w:lang w:val="en-US"/>
              </w:rPr>
              <w:t>III</w:t>
            </w:r>
            <w:r w:rsidRPr="00DA3899">
              <w:t xml:space="preserve"> настоящего Извещения), соответствующие значениям, установленным Разделом </w:t>
            </w:r>
            <w:r w:rsidRPr="00DA3899">
              <w:rPr>
                <w:lang w:val="en-US"/>
              </w:rPr>
              <w:t>IV</w:t>
            </w:r>
            <w:r w:rsidRPr="00DA3899">
              <w:t xml:space="preserve"> (Техническое задание) настоящего Извещения, и указание на товарный знак (при наличии), страну происхождения товара (по</w:t>
            </w:r>
            <w:r w:rsidR="00FC5E7A" w:rsidRPr="00DA3899">
              <w:t xml:space="preserve"> рекомендуемой</w:t>
            </w:r>
            <w:r w:rsidRPr="00DA3899">
              <w:t xml:space="preserve"> </w:t>
            </w:r>
            <w:hyperlink w:anchor="_ФОРМА_3._ТЕХНИКО-КОММЕРЧЕСКОЕ" w:history="1">
              <w:r w:rsidRPr="00DA3899">
                <w:rPr>
                  <w:rStyle w:val="a7"/>
                </w:rPr>
                <w:t>форме 3</w:t>
              </w:r>
            </w:hyperlink>
            <w:r w:rsidRPr="00DA3899">
              <w:t xml:space="preserve"> Раздела </w:t>
            </w:r>
            <w:r w:rsidRPr="00DA3899">
              <w:rPr>
                <w:lang w:val="en-US"/>
              </w:rPr>
              <w:t>III</w:t>
            </w:r>
            <w:r w:rsidRPr="00DA3899">
              <w:t xml:space="preserve"> настоящего Извещения).</w:t>
            </w:r>
          </w:p>
          <w:p w:rsidR="006549B8" w:rsidRPr="004A476B" w:rsidRDefault="006549B8" w:rsidP="00CF3453">
            <w:pPr>
              <w:ind w:firstLine="528"/>
              <w:jc w:val="both"/>
            </w:pPr>
            <w:r>
              <w:t xml:space="preserve">Конкретные показатели товара указываются Участником в соответствии с инструкцией согласно пункту 27 Раздела </w:t>
            </w:r>
            <w:r>
              <w:rPr>
                <w:lang w:val="en-US"/>
              </w:rPr>
              <w:t>II</w:t>
            </w:r>
            <w:r>
              <w:t xml:space="preserve"> настоящего Извещения.</w:t>
            </w:r>
          </w:p>
          <w:p w:rsidR="006549B8" w:rsidRPr="0015184E" w:rsidRDefault="006549B8" w:rsidP="006549B8">
            <w:pPr>
              <w:jc w:val="both"/>
            </w:pPr>
            <w:r>
              <w:t>Информацию</w:t>
            </w:r>
            <w:r w:rsidR="00C96DE7">
              <w:t xml:space="preserve">, требуемую в подпунктах </w:t>
            </w:r>
            <w:r>
              <w:t xml:space="preserve">1-4 </w:t>
            </w:r>
            <w:r w:rsidR="00CF3453">
              <w:t xml:space="preserve">настоящего пункта </w:t>
            </w:r>
            <w:r>
              <w:t xml:space="preserve">участник может подать по </w:t>
            </w:r>
            <w:r w:rsidR="00FC5E7A">
              <w:t>рекомендуемой</w:t>
            </w:r>
            <w:r>
              <w:t xml:space="preserve"> </w:t>
            </w:r>
            <w:hyperlink w:anchor="_ФОРМА_2._АНКЕТА" w:history="1">
              <w:r w:rsidRPr="00960CAB">
                <w:rPr>
                  <w:rStyle w:val="a7"/>
                </w:rPr>
                <w:t>форме 2</w:t>
              </w:r>
            </w:hyperlink>
            <w:r>
              <w:t xml:space="preserve"> раздела </w:t>
            </w:r>
            <w:r>
              <w:rPr>
                <w:lang w:val="en-US"/>
              </w:rPr>
              <w:t>III</w:t>
            </w:r>
            <w:r>
              <w:t xml:space="preserve"> настоящего извещения о проведении запроса котировок в электронной форме)</w:t>
            </w:r>
            <w:r w:rsidRPr="0015184E">
              <w:t>.</w:t>
            </w:r>
          </w:p>
          <w:p w:rsidR="00CF3453" w:rsidRDefault="00CF3453" w:rsidP="00CF3453">
            <w:pPr>
              <w:ind w:firstLine="486"/>
              <w:jc w:val="both"/>
            </w:pPr>
            <w:r>
              <w:t>Заявка на участие в запросе котировок в электронной форме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6549B8" w:rsidRPr="0015184E" w:rsidRDefault="00CF3453" w:rsidP="00CF3453">
            <w:pPr>
              <w:ind w:firstLine="486"/>
              <w:jc w:val="both"/>
            </w:pPr>
            <w:r>
              <w:t>Участник запроса котировок в электронной форме имеет право подать только одну заявку на участие.</w:t>
            </w:r>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147E7E" w:rsidRPr="00BC22ED" w:rsidRDefault="00147E7E" w:rsidP="00147E7E">
            <w:pPr>
              <w:jc w:val="both"/>
            </w:pPr>
            <w:r w:rsidRPr="00BC22ED">
              <w:t xml:space="preserve">Сведения, содержащиеся в заявке на участие в </w:t>
            </w:r>
            <w:r>
              <w:t>запросе котировок в электронной форме</w:t>
            </w:r>
            <w:r w:rsidRPr="00BC22ED">
              <w:t>, не должны допускать двусмысленных толкований.</w:t>
            </w:r>
          </w:p>
          <w:p w:rsidR="00147E7E" w:rsidRPr="00BC22ED" w:rsidRDefault="00147E7E" w:rsidP="00147E7E">
            <w:pPr>
              <w:jc w:val="both"/>
            </w:pPr>
            <w:r w:rsidRPr="00BC22ED">
              <w:t xml:space="preserve">При подаче сведений </w:t>
            </w:r>
            <w:r>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Pr="00B41DD5">
              <w:rPr>
                <w:rStyle w:val="a7"/>
                <w:u w:val="none"/>
              </w:rPr>
              <w:t xml:space="preserve"> </w:t>
            </w:r>
            <w:r>
              <w:t>настоящего Извещения</w:t>
            </w:r>
            <w:r w:rsidRPr="005D5A29">
              <w:t xml:space="preserve"> (</w:t>
            </w:r>
            <w:r w:rsidRPr="00BC22ED">
              <w:t>«Техническое задание»</w:t>
            </w:r>
            <w:r w:rsidRPr="005D5A29">
              <w:t>)</w:t>
            </w:r>
            <w:r w:rsidRPr="00BC22ED">
              <w:t>.</w:t>
            </w:r>
          </w:p>
          <w:p w:rsidR="00147E7E" w:rsidRPr="00BC22ED" w:rsidRDefault="00147E7E" w:rsidP="00147E7E">
            <w:pPr>
              <w:jc w:val="both"/>
            </w:pPr>
            <w:r w:rsidRPr="00BC22ED">
              <w:t>В случае, если в разделе I</w:t>
            </w:r>
            <w:r>
              <w:rPr>
                <w:lang w:val="en-US"/>
              </w:rPr>
              <w:t>V</w:t>
            </w:r>
            <w:r>
              <w:t xml:space="preserve"> Извещения</w:t>
            </w:r>
            <w:r w:rsidRPr="005D5A29">
              <w:t xml:space="preserve"> (</w:t>
            </w:r>
            <w:r w:rsidRPr="00BC22ED">
              <w:t>«Техническое задание»</w:t>
            </w:r>
            <w:r w:rsidRPr="005D5A29">
              <w:t>)</w:t>
            </w:r>
            <w:r w:rsidRPr="00BC22ED">
              <w:t xml:space="preserve"> </w:t>
            </w:r>
            <w:r w:rsidRPr="00BC22ED">
              <w:lastRenderedPageBreak/>
              <w:t xml:space="preserve">содержатся требования к году изготовления поставляемого товара, </w:t>
            </w:r>
            <w:r>
              <w:t>У</w:t>
            </w:r>
            <w:r w:rsidRPr="00BC22ED">
              <w:t xml:space="preserve">частник должен предложить значение указанного показателя. </w:t>
            </w:r>
          </w:p>
          <w:p w:rsidR="000A6DBD" w:rsidRPr="00D73A48" w:rsidRDefault="00147E7E" w:rsidP="000A6DBD">
            <w:pPr>
              <w:jc w:val="both"/>
              <w:rPr>
                <w:b/>
              </w:rPr>
            </w:pPr>
            <w:r w:rsidRPr="00BC22ED">
              <w:t xml:space="preserve">Значения предлагаемых </w:t>
            </w:r>
            <w:r>
              <w:t>У</w:t>
            </w:r>
            <w:r w:rsidRPr="00BC22ED">
              <w:t xml:space="preserve">частником показателей не должны содержать слова или сопровождаться словами «должен быть». </w:t>
            </w:r>
            <w:r w:rsidR="000A6DBD" w:rsidRPr="005C7497">
              <w:rPr>
                <w:b/>
              </w:rPr>
              <w:t>Конкретные показатели</w:t>
            </w:r>
            <w:r w:rsidR="000A6DBD" w:rsidRPr="00D73A48">
              <w:rPr>
                <w:b/>
              </w:rPr>
              <w:t>:</w:t>
            </w:r>
          </w:p>
          <w:p w:rsidR="000A6DBD" w:rsidRPr="00487299" w:rsidRDefault="000A6DBD" w:rsidP="000A6DBD">
            <w:pPr>
              <w:jc w:val="both"/>
            </w:pPr>
            <w:r w:rsidRPr="00487299">
              <w:t>Участник предлагает одно конкретное значение, за исключением описания диапазонных значений, в случае применения Заказчиком в разделе I</w:t>
            </w:r>
            <w:r w:rsidRPr="00487299">
              <w:rPr>
                <w:lang w:val="en-US"/>
              </w:rPr>
              <w:t>V</w:t>
            </w:r>
            <w:r w:rsidRPr="00487299">
              <w:t xml:space="preserve"> </w:t>
            </w:r>
            <w:r>
              <w:t>Извещения</w:t>
            </w:r>
            <w:r w:rsidRPr="00487299">
              <w:t xml:space="preserve"> («Техническое задание») при описании значения показателя следующих слов (знаков):</w:t>
            </w:r>
          </w:p>
          <w:p w:rsidR="000A6DBD" w:rsidRPr="00BC22ED" w:rsidRDefault="000A6DBD" w:rsidP="000A6DBD">
            <w:pPr>
              <w:jc w:val="both"/>
            </w:pPr>
            <w:r w:rsidRPr="00BC22ED">
              <w:t xml:space="preserve">- слов «не менее», «не ниже» – </w:t>
            </w:r>
            <w:r>
              <w:t>У</w:t>
            </w:r>
            <w:r w:rsidRPr="00BC22ED">
              <w:t xml:space="preserve">частником предоставляется значение равное или превышающее указанное; </w:t>
            </w:r>
          </w:p>
          <w:p w:rsidR="000A6DBD" w:rsidRPr="00BC22ED" w:rsidRDefault="000A6DBD" w:rsidP="000A6DBD">
            <w:pPr>
              <w:jc w:val="both"/>
            </w:pPr>
            <w:r w:rsidRPr="00D1646B">
              <w:t>- слов «не более»,</w:t>
            </w:r>
            <w:r w:rsidRPr="00BC22ED">
              <w:t xml:space="preserve"> «не выше» – </w:t>
            </w:r>
            <w:r>
              <w:t>У</w:t>
            </w:r>
            <w:r w:rsidRPr="00BC22ED">
              <w:t>частником предоставляется значен</w:t>
            </w:r>
            <w:r>
              <w:t>ие равное или менее указанного.</w:t>
            </w:r>
          </w:p>
          <w:p w:rsidR="00147E7E" w:rsidRPr="00E0457A" w:rsidRDefault="00147E7E" w:rsidP="00E0457A">
            <w:pPr>
              <w:jc w:val="both"/>
              <w:rPr>
                <w:b/>
              </w:rPr>
            </w:pPr>
            <w:r w:rsidRPr="00E0457A">
              <w:rPr>
                <w:b/>
              </w:rPr>
              <w:t>Общие сведения:</w:t>
            </w:r>
          </w:p>
          <w:p w:rsidR="00147E7E" w:rsidRDefault="00147E7E" w:rsidP="00074C62">
            <w:pPr>
              <w:jc w:val="both"/>
            </w:pPr>
            <w:r w:rsidRPr="00BC22ED">
              <w:t xml:space="preserve">Если характеристики товара содержатся в колонке «Значения показателей, которые не могут изменяться (неизменяемое)» – </w:t>
            </w:r>
            <w:r>
              <w:t>У</w:t>
            </w:r>
            <w:r w:rsidRPr="00BC22ED">
              <w:t>частник не вправе изменять указанные значения.</w:t>
            </w:r>
          </w:p>
          <w:p w:rsidR="00074C62" w:rsidRDefault="00074C62" w:rsidP="00074C62">
            <w:pPr>
              <w:jc w:val="both"/>
            </w:pPr>
            <w:r w:rsidRPr="00BC22ED">
              <w:t xml:space="preserve">При предоставлении </w:t>
            </w:r>
            <w:r>
              <w:t>У</w:t>
            </w:r>
            <w:r w:rsidRPr="00BC22ED">
              <w:t>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w:t>
            </w:r>
            <w:r w:rsidRPr="00AD56E9">
              <w:t>нке «Значения показателей, которые не могут изменяться (неизменяемое)»</w:t>
            </w:r>
            <w:r>
              <w:t>.</w:t>
            </w:r>
          </w:p>
          <w:p w:rsidR="00074C62" w:rsidRPr="00BC22ED" w:rsidRDefault="00074C62" w:rsidP="00074C62">
            <w:pPr>
              <w:jc w:val="both"/>
            </w:pPr>
            <w:r w:rsidRPr="00BC22ED">
              <w:t xml:space="preserve">При использовании </w:t>
            </w:r>
            <w:r>
              <w:t>З</w:t>
            </w:r>
            <w:r w:rsidRPr="00BC22ED">
              <w:t>аказчиком в разделе I</w:t>
            </w:r>
            <w:r>
              <w:rPr>
                <w:lang w:val="en-US"/>
              </w:rPr>
              <w:t>V</w:t>
            </w:r>
            <w:r>
              <w:t xml:space="preserve"> Извещения (</w:t>
            </w:r>
            <w:r w:rsidRPr="00BC22ED">
              <w:t>«Техническое задание»</w:t>
            </w:r>
            <w:r>
              <w:t>)</w:t>
            </w:r>
            <w:r w:rsidRPr="00BC22ED">
              <w:t xml:space="preserve"> вышеуказанных терминов участник предлагает цифровое значение.</w:t>
            </w:r>
          </w:p>
          <w:p w:rsidR="00147E7E" w:rsidRPr="0015184E" w:rsidRDefault="00147E7E" w:rsidP="00074C62">
            <w:pPr>
              <w:jc w:val="both"/>
            </w:pPr>
            <w:r w:rsidRPr="00BC22ED">
              <w:t xml:space="preserve">Несоблюдение указанных требований является основанием для принятия </w:t>
            </w:r>
            <w:r>
              <w:t>К</w:t>
            </w:r>
            <w:r w:rsidRPr="00BC22ED">
              <w:t xml:space="preserve">омиссией по </w:t>
            </w:r>
            <w:r>
              <w:t>закупкам</w:t>
            </w:r>
            <w:r w:rsidRPr="00BC22ED">
              <w:t xml:space="preserve"> решения </w:t>
            </w:r>
            <w:r w:rsidR="004601F6" w:rsidRPr="004601F6">
              <w:t>о признании заявки не соответствующей требованиям Извещения.</w:t>
            </w:r>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bookmarkStart w:id="33" w:name="_Ref368316022"/>
          </w:p>
        </w:tc>
        <w:bookmarkEnd w:id="33"/>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 xml:space="preserve">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w:t>
            </w:r>
            <w:r w:rsidRPr="0015184E">
              <w:lastRenderedPageBreak/>
              <w:t>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FC5E7A">
            <w:pPr>
              <w:ind w:firstLine="567"/>
              <w:jc w:val="both"/>
            </w:pPr>
            <w:r w:rsidRPr="0015184E">
              <w:lastRenderedPageBreak/>
              <w:t>Описание осуществляется в соответствии с</w:t>
            </w:r>
            <w:r w:rsidR="00FC5E7A">
              <w:t xml:space="preserve"> требованиями раздела </w:t>
            </w:r>
            <w:r w:rsidR="00FC5E7A" w:rsidRPr="00BC22ED">
              <w:t>I</w:t>
            </w:r>
            <w:r w:rsidR="00FC5E7A">
              <w:rPr>
                <w:lang w:val="en-US"/>
              </w:rPr>
              <w:t>V</w:t>
            </w:r>
            <w:r w:rsidR="00FC5E7A">
              <w:t xml:space="preserve"> Извещения (</w:t>
            </w:r>
            <w:r w:rsidR="00FC5E7A" w:rsidRPr="00BC22ED">
              <w:t>«Техническое задание»</w:t>
            </w:r>
            <w:r w:rsidR="00FC5E7A">
              <w:t>)</w:t>
            </w:r>
            <w:r w:rsidR="00FC5E7A" w:rsidRPr="00FC5E7A">
              <w:rPr>
                <w:color w:val="FF0000"/>
              </w:rPr>
              <w:t xml:space="preserve"> </w:t>
            </w:r>
            <w:r w:rsidR="00FC5E7A">
              <w:t>по рекомендуемой</w:t>
            </w:r>
            <w:r w:rsidRPr="0015184E">
              <w:t xml:space="preserve"> </w:t>
            </w:r>
            <w:hyperlink w:anchor="_ФОРМА_3._ТЕХНИКО-КОММЕРЧЕСКОЕ" w:history="1">
              <w:r w:rsidR="00FC5E7A">
                <w:rPr>
                  <w:rStyle w:val="a7"/>
                </w:rPr>
                <w:t>форме</w:t>
              </w:r>
              <w:r w:rsidRPr="00664977">
                <w:rPr>
                  <w:rStyle w:val="a7"/>
                </w:rPr>
                <w:t xml:space="preserve"> 3</w:t>
              </w:r>
            </w:hyperlink>
            <w:r w:rsidRPr="0015184E">
              <w:t xml:space="preserve"> раздела </w:t>
            </w:r>
            <w:r w:rsidRPr="0015184E">
              <w:rPr>
                <w:lang w:val="en-US"/>
              </w:rPr>
              <w:t>III</w:t>
            </w:r>
            <w:r w:rsidRPr="0015184E">
              <w:t xml:space="preserve"> «ФОРМЫ ДЛЯ ЗАПОЛНЕНИЯ УЧАСТНИКАМИ»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202EA6" w:rsidRPr="00EA4884" w:rsidRDefault="00202EA6" w:rsidP="00202EA6">
            <w:pPr>
              <w:pStyle w:val="ab"/>
              <w:ind w:left="0" w:firstLine="459"/>
              <w:jc w:val="both"/>
            </w:pPr>
            <w:r>
              <w:t>1. К з</w:t>
            </w:r>
            <w:r w:rsidRPr="00EA4884">
              <w:t>аявк</w:t>
            </w:r>
            <w:r>
              <w:t xml:space="preserve">е должен прилагаться </w:t>
            </w:r>
            <w:r w:rsidRPr="00EA4884">
              <w:t>полн</w:t>
            </w:r>
            <w:r>
              <w:t>ый</w:t>
            </w:r>
            <w:r w:rsidRPr="00EA4884">
              <w:t xml:space="preserve"> комплект документов согласно перечню, определенному пунктом 2</w:t>
            </w:r>
            <w:r>
              <w:t xml:space="preserve">6 </w:t>
            </w:r>
            <w:r w:rsidRPr="00EA4884">
              <w:t>раздела II «Информационная карта» Документации, содержание которых соответствует требованиям настоящей</w:t>
            </w:r>
            <w:r>
              <w:t xml:space="preserve"> </w:t>
            </w:r>
            <w:r w:rsidRPr="00EA4884">
              <w:t>Документации.</w:t>
            </w:r>
          </w:p>
          <w:p w:rsidR="00202EA6" w:rsidRPr="0015184E" w:rsidRDefault="00202EA6" w:rsidP="00202EA6">
            <w:pPr>
              <w:ind w:firstLine="459"/>
              <w:jc w:val="both"/>
            </w:pPr>
            <w:r>
              <w:t>2</w:t>
            </w:r>
            <w:r w:rsidRPr="0015184E">
              <w:t xml:space="preserve">.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202EA6" w:rsidRPr="0015184E" w:rsidRDefault="00202EA6" w:rsidP="00202EA6">
            <w:pPr>
              <w:ind w:firstLine="459"/>
              <w:jc w:val="both"/>
            </w:pPr>
            <w:r>
              <w:t>3</w:t>
            </w:r>
            <w:r w:rsidRPr="0015184E">
              <w:t>. Все суммы денежных средств в Заявке должны быть выражены в валюте, установленной в пункте 2</w:t>
            </w:r>
            <w:r>
              <w:t xml:space="preserve">2 </w:t>
            </w:r>
            <w:hyperlink w:anchor="_2.1._Общие_сведения" w:history="1">
              <w:r w:rsidRPr="0015184E">
                <w:t>раздела II «Информационная карта»</w:t>
              </w:r>
            </w:hyperlink>
            <w:r w:rsidRPr="0015184E">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t xml:space="preserve">2 </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202EA6" w:rsidRPr="0015184E" w:rsidRDefault="00202EA6" w:rsidP="00202EA6">
            <w:pPr>
              <w:pStyle w:val="ab"/>
              <w:ind w:left="0" w:firstLine="459"/>
              <w:jc w:val="both"/>
            </w:pPr>
            <w:r>
              <w:t>4</w:t>
            </w:r>
            <w:r w:rsidRPr="0015184E">
              <w:t>. Заявка и документы, входящие в состав Заявки, предоставляются в форматах, *doc., *docx., *xls., *xlsx., *ppt., и т.д. в отсканированном виде в формате *pdf.,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
          <w:p w:rsidR="00202EA6" w:rsidRPr="0015184E" w:rsidRDefault="00202EA6" w:rsidP="00202EA6">
            <w:pPr>
              <w:pStyle w:val="ab"/>
              <w:ind w:left="0" w:firstLine="459"/>
              <w:jc w:val="both"/>
            </w:pPr>
            <w:r>
              <w:t>5</w:t>
            </w:r>
            <w:r w:rsidRPr="0015184E">
              <w:t>.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w:t>
            </w:r>
            <w:r>
              <w:t xml:space="preserve"> </w:t>
            </w:r>
            <w:r w:rsidRPr="0015184E">
              <w:t>Заявка на участие в закупке от 01012018.pdf);</w:t>
            </w:r>
          </w:p>
          <w:p w:rsidR="00202EA6" w:rsidRPr="0015184E" w:rsidRDefault="00202EA6" w:rsidP="00202EA6">
            <w:pPr>
              <w:pStyle w:val="ab"/>
              <w:ind w:left="0" w:firstLine="459"/>
              <w:jc w:val="both"/>
            </w:pPr>
            <w:r>
              <w:t>6</w:t>
            </w:r>
            <w:r w:rsidRPr="0015184E">
              <w:t>.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202EA6" w:rsidRPr="0015184E" w:rsidRDefault="00202EA6" w:rsidP="00202EA6">
            <w:pPr>
              <w:pStyle w:val="ab"/>
              <w:ind w:left="0" w:firstLine="459"/>
              <w:jc w:val="both"/>
            </w:pPr>
            <w:r>
              <w:rPr>
                <w:bCs/>
              </w:rPr>
              <w:t>7</w:t>
            </w:r>
            <w:r w:rsidRPr="0015184E">
              <w:rPr>
                <w:bCs/>
              </w:rPr>
              <w:t>.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w:t>
            </w:r>
            <w:r w:rsidRPr="0015184E">
              <w:lastRenderedPageBreak/>
              <w:t xml:space="preserve">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202EA6" w:rsidRPr="0015184E" w:rsidRDefault="00202EA6" w:rsidP="00202EA6">
            <w:pPr>
              <w:pStyle w:val="ab"/>
              <w:ind w:left="0" w:firstLine="459"/>
              <w:jc w:val="both"/>
            </w:pPr>
            <w:r>
              <w:t>8</w:t>
            </w:r>
            <w:r w:rsidRPr="0015184E">
              <w:t>.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147E7E" w:rsidRPr="0015184E" w:rsidRDefault="00202EA6" w:rsidP="00202EA6">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Default="00147E7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147E7E" w:rsidRDefault="00147E7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147E7E" w:rsidRPr="00727538" w:rsidRDefault="00147E7E" w:rsidP="00DA3953">
            <w:pPr>
              <w:shd w:val="clear" w:color="auto" w:fill="FFFFFF"/>
              <w:spacing w:line="274" w:lineRule="exact"/>
              <w:ind w:left="96" w:firstLine="490"/>
              <w:jc w:val="both"/>
            </w:pPr>
            <w:r>
              <w:t xml:space="preserve">Комиссия по закупкам в срок, указанный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Pr>
                <w:spacing w:val="-1"/>
              </w:rPr>
              <w:t xml:space="preserve"> </w:t>
            </w:r>
            <w:r w:rsidRPr="00727538">
              <w:rPr>
                <w:spacing w:val="-1"/>
              </w:rPr>
              <w:t>Извещения, осуществляет рассмотрение поданных Участниками Заявок на предмет их соответствия требованиям настоящего Извещения, и определяет переч</w:t>
            </w:r>
            <w:r w:rsidR="007E4CAD">
              <w:rPr>
                <w:spacing w:val="-1"/>
              </w:rPr>
              <w:t>ен</w:t>
            </w:r>
            <w:r w:rsidRPr="00727538">
              <w:rPr>
                <w:spacing w:val="-1"/>
              </w:rPr>
              <w:t>ь Участников, которые признаются Участниками запроса котировок в электронной форме</w:t>
            </w:r>
            <w:r>
              <w:rPr>
                <w:spacing w:val="-1"/>
              </w:rPr>
              <w:t>.</w:t>
            </w:r>
          </w:p>
          <w:p w:rsidR="00147E7E" w:rsidRDefault="000A6784" w:rsidP="00DA3953">
            <w:pPr>
              <w:shd w:val="clear" w:color="auto" w:fill="FFFFFF"/>
              <w:spacing w:line="274" w:lineRule="exact"/>
              <w:ind w:left="96" w:firstLine="490"/>
              <w:jc w:val="both"/>
            </w:pPr>
            <w:r>
              <w:t>Заявка и Участник</w:t>
            </w:r>
            <w:r w:rsidR="00147E7E" w:rsidRPr="00727538">
              <w:t xml:space="preserve"> признаются Комиссией по закупкам соответствующими Извещению о закупке, если Заявка и Участ</w:t>
            </w:r>
            <w:r w:rsidR="00147E7E">
              <w:t>ник</w:t>
            </w:r>
            <w:r w:rsidR="00147E7E" w:rsidRPr="00727538">
              <w:t xml:space="preserve"> соответствуют   всем   требованиям, установленным   Извещением   о закупке.</w:t>
            </w:r>
          </w:p>
          <w:p w:rsidR="00147E7E" w:rsidRPr="00DD049D" w:rsidRDefault="00147E7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147E7E" w:rsidRPr="00DD049D" w:rsidRDefault="00147E7E" w:rsidP="00053577">
            <w:pPr>
              <w:pStyle w:val="ab"/>
              <w:numPr>
                <w:ilvl w:val="0"/>
                <w:numId w:val="8"/>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147E7E" w:rsidRPr="00DD049D" w:rsidRDefault="00147E7E" w:rsidP="00053577">
            <w:pPr>
              <w:pStyle w:val="ab"/>
              <w:numPr>
                <w:ilvl w:val="0"/>
                <w:numId w:val="8"/>
              </w:numPr>
              <w:ind w:left="0" w:firstLine="595"/>
              <w:contextualSpacing w:val="0"/>
              <w:jc w:val="both"/>
            </w:pPr>
            <w:r w:rsidRPr="00DD049D">
              <w:t>Непредоставления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147E7E" w:rsidRPr="00DD049D" w:rsidRDefault="00147E7E" w:rsidP="00053577">
            <w:pPr>
              <w:pStyle w:val="ab"/>
              <w:numPr>
                <w:ilvl w:val="0"/>
                <w:numId w:val="8"/>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147E7E" w:rsidRPr="00DD049D" w:rsidRDefault="00147E7E" w:rsidP="00053577">
            <w:pPr>
              <w:pStyle w:val="ab"/>
              <w:numPr>
                <w:ilvl w:val="0"/>
                <w:numId w:val="8"/>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147E7E" w:rsidRPr="00727538" w:rsidRDefault="00147E7E" w:rsidP="00DA3953">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147E7E" w:rsidRDefault="00147E7E" w:rsidP="00DA3953">
            <w:pPr>
              <w:shd w:val="clear" w:color="auto" w:fill="FFFFFF"/>
              <w:spacing w:before="10" w:line="274" w:lineRule="exact"/>
              <w:ind w:left="29" w:right="53" w:firstLine="490"/>
              <w:jc w:val="both"/>
            </w:pPr>
            <w:r>
              <w:rPr>
                <w:spacing w:val="-1"/>
              </w:rPr>
              <w:t xml:space="preserve">Заказчик отстраняет Участника от участия в запросе </w:t>
            </w:r>
            <w:r>
              <w:t xml:space="preserve">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w:t>
            </w:r>
            <w:r>
              <w:lastRenderedPageBreak/>
              <w:t>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настоящем Извещении о закупке.</w:t>
            </w:r>
          </w:p>
          <w:p w:rsidR="00147E7E" w:rsidRDefault="00147E7E" w:rsidP="00DA3953">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147E7E" w:rsidRDefault="00147E7E" w:rsidP="004601F6">
            <w:pPr>
              <w:ind w:firstLine="572"/>
              <w:jc w:val="both"/>
            </w:pPr>
          </w:p>
        </w:tc>
      </w:tr>
    </w:tbl>
    <w:p w:rsidR="00217C26" w:rsidRDefault="00217C26" w:rsidP="004A3796">
      <w:pPr>
        <w:ind w:firstLine="567"/>
        <w:jc w:val="both"/>
      </w:pPr>
    </w:p>
    <w:p w:rsidR="00E91D79" w:rsidRDefault="00E91D79" w:rsidP="004A3796">
      <w:pPr>
        <w:ind w:firstLine="567"/>
        <w:jc w:val="both"/>
        <w:sectPr w:rsidR="00E91D79"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34" w:name="_Toc525906701"/>
      <w:bookmarkStart w:id="35" w:name="_Toc69130844"/>
      <w:r w:rsidRPr="00AB0AFF">
        <w:rPr>
          <w:rFonts w:ascii="Times New Roman" w:eastAsia="MS Mincho" w:hAnsi="Times New Roman"/>
          <w:iCs/>
          <w:color w:val="000000"/>
          <w:szCs w:val="24"/>
        </w:rPr>
        <w:lastRenderedPageBreak/>
        <w:t>2.3. Условия заключения и исполнения договора</w:t>
      </w:r>
      <w:bookmarkEnd w:id="34"/>
      <w:bookmarkEnd w:id="35"/>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4267FD" w:rsidP="004267FD">
            <w:pPr>
              <w:pStyle w:val="a3"/>
              <w:ind w:firstLine="528"/>
              <w:jc w:val="both"/>
            </w:pPr>
            <w:r w:rsidRPr="004C465A">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t>.</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MicrosoftWord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0A6784">
              <w:t xml:space="preserve"> </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0A6784">
              <w:t xml:space="preserve"> </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w:t>
            </w:r>
            <w:r w:rsidRPr="00E42631">
              <w:t>площадке.</w:t>
            </w:r>
          </w:p>
          <w:p w:rsidR="00F30F99" w:rsidRPr="0015184E" w:rsidRDefault="00F30F99" w:rsidP="002A08FA">
            <w:pPr>
              <w:pStyle w:val="a3"/>
              <w:tabs>
                <w:tab w:val="clear" w:pos="4677"/>
                <w:tab w:val="clear" w:pos="9355"/>
              </w:tabs>
              <w:ind w:firstLine="601"/>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36151F"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36151F" w:rsidRPr="0015184E" w:rsidRDefault="0036151F"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36151F" w:rsidRPr="0015184E" w:rsidRDefault="0036151F" w:rsidP="00FD21CB">
            <w:pPr>
              <w:jc w:val="both"/>
            </w:pPr>
            <w:r>
              <w:t xml:space="preserve">Условие предоставления информации Участником закупки о стране происхождения товара </w:t>
            </w:r>
          </w:p>
        </w:tc>
        <w:tc>
          <w:tcPr>
            <w:tcW w:w="7440" w:type="dxa"/>
            <w:tcBorders>
              <w:top w:val="single" w:sz="4" w:space="0" w:color="auto"/>
              <w:left w:val="single" w:sz="4" w:space="0" w:color="auto"/>
              <w:bottom w:val="single" w:sz="4" w:space="0" w:color="auto"/>
              <w:right w:val="single" w:sz="4" w:space="0" w:color="auto"/>
            </w:tcBorders>
          </w:tcPr>
          <w:p w:rsidR="0036151F" w:rsidRPr="00E42631" w:rsidRDefault="0036151F" w:rsidP="00FD21CB">
            <w:pPr>
              <w:pStyle w:val="a3"/>
              <w:ind w:firstLine="528"/>
              <w:jc w:val="both"/>
            </w:pPr>
            <w: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36151F" w:rsidRPr="00E42631" w:rsidRDefault="0036151F" w:rsidP="00FD21CB">
            <w:pPr>
              <w:autoSpaceDE w:val="0"/>
              <w:autoSpaceDN w:val="0"/>
              <w:adjustRightInd w:val="0"/>
              <w:ind w:firstLine="601"/>
              <w:jc w:val="both"/>
            </w:pPr>
            <w:r w:rsidRPr="00E42631">
              <w:t>В случае отсутствия в проекте договора, подписанного электронной подписью лица, имеющего право действовать от имени победителя закупки, и направленного для подписания заказчику, наименования страны происхождения товара, страной происхождения товара следует считать Российскую Федерацию, если иное не указано в проекте договора с победителем закупки или в представленной им заявке на участие в закупке, по результатам которой осуществляется заключение договора.</w:t>
            </w:r>
          </w:p>
          <w:p w:rsidR="0036151F" w:rsidRPr="0015184E" w:rsidRDefault="0036151F" w:rsidP="00FD21CB">
            <w:pPr>
              <w:widowControl w:val="0"/>
              <w:autoSpaceDE w:val="0"/>
              <w:autoSpaceDN w:val="0"/>
              <w:adjustRightInd w:val="0"/>
              <w:ind w:firstLine="567"/>
              <w:jc w:val="both"/>
            </w:pPr>
          </w:p>
        </w:tc>
      </w:tr>
      <w:tr w:rsidR="0036151F"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36151F" w:rsidRPr="0015184E" w:rsidRDefault="0036151F"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36151F" w:rsidRPr="00CB1371" w:rsidRDefault="0036151F" w:rsidP="00F63702">
            <w:r w:rsidRPr="00CB1371">
              <w:t xml:space="preserve">Порядок формирования цены договора </w:t>
            </w:r>
          </w:p>
        </w:tc>
        <w:tc>
          <w:tcPr>
            <w:tcW w:w="7440" w:type="dxa"/>
            <w:tcBorders>
              <w:top w:val="single" w:sz="4" w:space="0" w:color="auto"/>
              <w:left w:val="single" w:sz="4" w:space="0" w:color="auto"/>
              <w:bottom w:val="single" w:sz="4" w:space="0" w:color="auto"/>
              <w:right w:val="single" w:sz="4" w:space="0" w:color="auto"/>
            </w:tcBorders>
          </w:tcPr>
          <w:p w:rsidR="0036151F" w:rsidRPr="00CB1371" w:rsidRDefault="0036151F" w:rsidP="000A6784">
            <w:pPr>
              <w:ind w:firstLine="567"/>
              <w:jc w:val="both"/>
              <w:rPr>
                <w:i/>
              </w:rPr>
            </w:pPr>
            <w:r w:rsidRPr="00CB1371">
              <w:t xml:space="preserve">В цену Договора </w:t>
            </w:r>
            <w:r w:rsidRPr="007E4CAD">
              <w:t xml:space="preserve">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w:t>
            </w:r>
            <w:r w:rsidRPr="007E4CAD">
              <w:lastRenderedPageBreak/>
              <w:t>необходимых погрузочно-разгрузочных работ и иные расходы, связанные с поставкой товара.</w:t>
            </w:r>
          </w:p>
        </w:tc>
      </w:tr>
      <w:tr w:rsidR="0036151F"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36151F" w:rsidRPr="0015184E" w:rsidRDefault="0036151F"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36151F" w:rsidRPr="0015184E" w:rsidRDefault="0036151F" w:rsidP="00F63702">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36151F" w:rsidRPr="0015184E" w:rsidRDefault="0036151F" w:rsidP="00F63702">
            <w:pPr>
              <w:ind w:firstLine="567"/>
              <w:jc w:val="both"/>
            </w:pPr>
            <w:r w:rsidRPr="0015184E">
              <w:t xml:space="preserve">Определены разделом </w:t>
            </w:r>
            <w:r w:rsidRPr="0015184E">
              <w:rPr>
                <w:lang w:val="en-US"/>
              </w:rPr>
              <w:t>V</w:t>
            </w:r>
            <w:r w:rsidRPr="0015184E">
              <w:t xml:space="preserve"> «Проект договора»</w:t>
            </w:r>
            <w:r>
              <w:t xml:space="preserve"> Извещения.</w:t>
            </w:r>
          </w:p>
        </w:tc>
      </w:tr>
      <w:tr w:rsidR="0036151F"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36151F" w:rsidRPr="0015184E" w:rsidRDefault="0036151F"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36151F" w:rsidRPr="0015184E" w:rsidRDefault="0036151F"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36151F" w:rsidRPr="0015184E" w:rsidRDefault="0036151F" w:rsidP="00F30F99">
            <w:pPr>
              <w:suppressAutoHyphens/>
              <w:ind w:firstLine="528"/>
              <w:jc w:val="both"/>
            </w:pPr>
            <w:r w:rsidRPr="0015184E">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36151F" w:rsidRPr="0015184E" w:rsidRDefault="0036151F"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t xml:space="preserve">вправе </w:t>
            </w:r>
            <w:r w:rsidRPr="0015184E">
              <w:t>направля</w:t>
            </w:r>
            <w:r>
              <w:t>ть</w:t>
            </w:r>
            <w:r w:rsidRPr="0015184E">
              <w:t xml:space="preserve"> Участникам запросы об их исправлении, и направлении Заказчику исправленных документов.</w:t>
            </w:r>
          </w:p>
          <w:p w:rsidR="0036151F" w:rsidRPr="0015184E" w:rsidRDefault="0036151F" w:rsidP="00F30F99">
            <w:pPr>
              <w:autoSpaceDE w:val="0"/>
              <w:autoSpaceDN w:val="0"/>
              <w:adjustRightInd w:val="0"/>
              <w:ind w:firstLine="528"/>
              <w:jc w:val="both"/>
            </w:pPr>
            <w:r w:rsidRPr="0015184E">
              <w:t>В случае непредставления Участником</w:t>
            </w:r>
            <w:r>
              <w:t>, либо отсутствия</w:t>
            </w:r>
            <w:r w:rsidRPr="0015184E">
              <w:t xml:space="preserve"> исправленных документов, Заказчиком применяются следующие правила:</w:t>
            </w:r>
          </w:p>
          <w:p w:rsidR="0036151F" w:rsidRPr="0015184E" w:rsidRDefault="0036151F"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36151F" w:rsidRPr="0015184E" w:rsidRDefault="0036151F"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36151F" w:rsidRPr="0015184E" w:rsidRDefault="0036151F" w:rsidP="009B3727">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36151F" w:rsidRPr="0015184E" w:rsidRDefault="0036151F"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36151F" w:rsidRPr="0015184E" w:rsidRDefault="0036151F" w:rsidP="009B3727">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17"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4A3796" w:rsidRDefault="00807709" w:rsidP="004A3796">
      <w:pPr>
        <w:ind w:firstLine="567"/>
        <w:jc w:val="both"/>
      </w:pPr>
      <w:r w:rsidRPr="00807709">
        <w:lastRenderedPageBreak/>
        <w:t>Участники закупки и иные лица могут направлять сведения о возможных фактах коррупции со стороны сотрудников СГМУП “ГТС”, случаях конфликта интересов, а именно в ситуациях, когда личные интересы одного и нескольких сотрудников,  членов их</w:t>
      </w:r>
      <w:r w:rsidR="005B1B7D">
        <w:t xml:space="preserve"> семей или иных лиц, с которыми</w:t>
      </w:r>
      <w:r w:rsidRPr="00807709">
        <w:t xml:space="preserve"> связана личная заинтересованность </w:t>
      </w:r>
      <w:r w:rsidR="005B1B7D" w:rsidRPr="00807709">
        <w:t>сотрудников,</w:t>
      </w:r>
      <w:r w:rsidRPr="00807709">
        <w:t xml:space="preserve"> вступают в противоречие с интересами СГМУП “ГТС” по адресу: gts@surgutgts.ru.</w:t>
      </w:r>
    </w:p>
    <w:p w:rsidR="00807709" w:rsidRDefault="00807709" w:rsidP="004A3796">
      <w:pPr>
        <w:ind w:firstLine="567"/>
        <w:jc w:val="both"/>
        <w:sectPr w:rsidR="00807709"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36" w:name="_РАЗДЕЛ_III._ФОРМЫ"/>
      <w:bookmarkStart w:id="37" w:name="_Toc69130845"/>
      <w:bookmarkEnd w:id="36"/>
      <w:r w:rsidRPr="00F34233">
        <w:rPr>
          <w:rFonts w:ascii="Times New Roman" w:hAnsi="Times New Roman" w:cs="Times New Roman"/>
          <w:color w:val="auto"/>
        </w:rPr>
        <w:lastRenderedPageBreak/>
        <w:t>РАЗДЕЛ III. ФОРМЫ ДЛЯ ЗАПОЛНЕНИЯ УЧАСТНИКАМИ ЗАКУПКИ</w:t>
      </w:r>
      <w:bookmarkEnd w:id="37"/>
    </w:p>
    <w:p w:rsidR="004A3796" w:rsidRPr="00F34233" w:rsidRDefault="004A3796" w:rsidP="00630153">
      <w:pPr>
        <w:pStyle w:val="21"/>
        <w:jc w:val="center"/>
        <w:rPr>
          <w:rFonts w:ascii="Times New Roman" w:hAnsi="Times New Roman" w:cs="Times New Roman"/>
        </w:rPr>
      </w:pPr>
      <w:bookmarkStart w:id="38" w:name="_ФОРМА_1._ЗАЯВКА"/>
      <w:bookmarkStart w:id="39" w:name="_Toc69130846"/>
      <w:bookmarkEnd w:id="38"/>
      <w:r w:rsidRPr="00F34233">
        <w:rPr>
          <w:rFonts w:ascii="Times New Roman" w:hAnsi="Times New Roman" w:cs="Times New Roman"/>
          <w:color w:val="auto"/>
        </w:rPr>
        <w:t>ФОРМА 1. ЗАЯВКА НА УЧАСТИЕ</w:t>
      </w:r>
      <w:bookmarkEnd w:id="39"/>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40" w:name="_Письмо_о_подаче"/>
      <w:bookmarkStart w:id="41" w:name="_Заявка_о_подаче"/>
      <w:bookmarkStart w:id="42" w:name="_Toc255987071"/>
      <w:bookmarkStart w:id="43" w:name="_Toc263441572"/>
      <w:bookmarkStart w:id="44" w:name="_Toc269472558"/>
      <w:bookmarkStart w:id="45" w:name="_Toc305665989"/>
      <w:bookmarkEnd w:id="40"/>
      <w:bookmarkEnd w:id="41"/>
    </w:p>
    <w:p w:rsidR="006F0E6A" w:rsidRPr="00733E33" w:rsidRDefault="006F0E6A" w:rsidP="006F0E6A">
      <w:pPr>
        <w:ind w:firstLine="567"/>
        <w:jc w:val="center"/>
      </w:pPr>
      <w:r w:rsidRPr="00733E33">
        <w:t xml:space="preserve">ЗАЯВКА НА УЧАСТИЕ В </w:t>
      </w:r>
      <w:bookmarkEnd w:id="42"/>
      <w:bookmarkEnd w:id="43"/>
      <w:bookmarkEnd w:id="44"/>
      <w:bookmarkEnd w:id="45"/>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46" w:name="_Hlt440565644"/>
      <w:bookmarkEnd w:id="46"/>
    </w:p>
    <w:p w:rsidR="006F0E6A" w:rsidRDefault="006F0E6A" w:rsidP="006F0E6A">
      <w:pPr>
        <w:ind w:firstLine="567"/>
        <w:jc w:val="both"/>
      </w:pPr>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B57A6B">
        <w:t xml:space="preserve"> </w:t>
      </w:r>
      <w:r w:rsidR="002A5DA1">
        <w:t>в</w:t>
      </w:r>
      <w:r w:rsidR="00B57A6B">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B57A6B">
        <w:t xml:space="preserve"> </w:t>
      </w:r>
      <w:r w:rsidR="000A6784" w:rsidRPr="000A6784">
        <w:t>Положения о закупке товаров, работ, услуг Сургутского городского муниципального унитарного предприятия "Городские тепловые сети".</w:t>
      </w:r>
    </w:p>
    <w:p w:rsidR="006F0E6A" w:rsidRPr="00733E33" w:rsidRDefault="006F0E6A" w:rsidP="006F0E6A">
      <w:pPr>
        <w:ind w:firstLine="567"/>
        <w:jc w:val="both"/>
      </w:pPr>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xml:space="preserve">) не включены в реестр недобросовестных поставщиков, </w:t>
      </w:r>
      <w:r w:rsidRPr="00733E33">
        <w:lastRenderedPageBreak/>
        <w:t>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r w:rsidRPr="00B57A6B">
        <w:rPr>
          <w:b/>
          <w:i/>
          <w:color w:val="FF0000"/>
        </w:rPr>
        <w:t xml:space="preserve">[Если в состав Заявки на участие в закупке включены </w:t>
      </w:r>
      <w:r w:rsidR="00311FA3">
        <w:rPr>
          <w:b/>
          <w:i/>
          <w:color w:val="FF0000"/>
        </w:rPr>
        <w:t>документы, предусмотренные абз.1 пп.</w:t>
      </w:r>
      <w:r w:rsidRPr="00B57A6B">
        <w:rPr>
          <w:b/>
          <w:i/>
          <w:color w:val="FF0000"/>
        </w:rPr>
        <w:t xml:space="preserve">1.2 пункта </w:t>
      </w:r>
      <w:r w:rsidR="00680598" w:rsidRPr="00B57A6B">
        <w:rPr>
          <w:b/>
          <w:i/>
          <w:color w:val="FF0000"/>
        </w:rPr>
        <w:t>2</w:t>
      </w:r>
      <w:r w:rsidR="0035072B">
        <w:rPr>
          <w:b/>
          <w:i/>
          <w:color w:val="FF0000"/>
        </w:rPr>
        <w:t>6</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680598" w:rsidRDefault="006F0E6A" w:rsidP="006F0E6A">
      <w:pPr>
        <w:ind w:firstLine="567"/>
        <w:jc w:val="both"/>
      </w:pPr>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(наименование Участника Запроса котировок</w:t>
      </w:r>
      <w:r w:rsidR="002A5DA1" w:rsidRPr="00680598">
        <w:rPr>
          <w:i/>
        </w:rPr>
        <w:t>в электронной форм</w:t>
      </w:r>
      <w:r w:rsidR="002A5DA1" w:rsidRPr="003D638C">
        <w:rPr>
          <w:i/>
        </w:rPr>
        <w:t>е</w:t>
      </w:r>
      <w:r w:rsidRPr="003D638C">
        <w:rPr>
          <w:i/>
        </w:rPr>
        <w:t>).</w:t>
      </w:r>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4601F6">
        <w:rPr>
          <w:i/>
          <w:color w:val="FF0000"/>
          <w:szCs w:val="24"/>
        </w:rPr>
        <w:t>]</w:t>
      </w:r>
    </w:p>
    <w:p w:rsidR="006F0E6A" w:rsidRPr="00733E33" w:rsidRDefault="006F0E6A" w:rsidP="006F0E6A">
      <w:pPr>
        <w:ind w:firstLine="567"/>
        <w:jc w:val="both"/>
      </w:pPr>
      <w:r w:rsidRPr="00733E33">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lastRenderedPageBreak/>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0A6784">
      <w:pPr>
        <w:jc w:val="center"/>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444586">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A96EB5">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444586">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47" w:name="_Форма_2"/>
      <w:bookmarkEnd w:id="47"/>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48" w:name="_ФОРМА_2._АНКЕТА"/>
      <w:bookmarkStart w:id="49" w:name="_Toc69130847"/>
      <w:bookmarkEnd w:id="48"/>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49"/>
    </w:p>
    <w:p w:rsidR="004A3796" w:rsidRPr="00033DDF" w:rsidRDefault="002A5DA1" w:rsidP="00033DDF">
      <w:pPr>
        <w:pStyle w:val="30"/>
        <w:jc w:val="center"/>
        <w:rPr>
          <w:rFonts w:ascii="Times New Roman" w:eastAsiaTheme="majorEastAsia" w:hAnsi="Times New Roman"/>
          <w:iCs/>
          <w:color w:val="auto"/>
          <w:sz w:val="26"/>
          <w:szCs w:val="26"/>
        </w:rPr>
      </w:pPr>
      <w:bookmarkStart w:id="50" w:name="_Toc69130848"/>
      <w:r w:rsidRPr="00033DDF">
        <w:rPr>
          <w:rFonts w:ascii="Times New Roman" w:eastAsiaTheme="majorEastAsia" w:hAnsi="Times New Roman"/>
          <w:iCs/>
          <w:color w:val="auto"/>
          <w:sz w:val="26"/>
          <w:szCs w:val="26"/>
        </w:rPr>
        <w:t>В ЭЛЕКТРОННОЙ ФОРМЕ</w:t>
      </w:r>
      <w:bookmarkEnd w:id="50"/>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w:t>
            </w:r>
            <w:r w:rsidR="00DE0BF8">
              <w:t>, ИНН</w:t>
            </w:r>
            <w:r w:rsidRPr="00733E33">
              <w:t xml:space="preserve">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140693">
            <w:r w:rsidRPr="00733E33">
              <w:t>2</w:t>
            </w:r>
            <w:r w:rsidR="00140693">
              <w:t>1</w:t>
            </w:r>
            <w:r w:rsidRPr="00733E33">
              <w:t>.</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51" w:name="_ФОРМА_3._ТЕХНИКО-КОММЕРЧЕСКОЕ"/>
      <w:bookmarkStart w:id="52" w:name="_Toc454968243"/>
      <w:bookmarkStart w:id="53" w:name="_Toc525906705"/>
      <w:bookmarkStart w:id="54" w:name="_Toc529889385"/>
      <w:bookmarkStart w:id="55" w:name="_Toc69130849"/>
      <w:bookmarkEnd w:id="51"/>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52"/>
      <w:bookmarkEnd w:id="53"/>
      <w:bookmarkEnd w:id="54"/>
      <w:bookmarkEnd w:id="55"/>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56" w:name="_Техническое_предложение_(Форма"/>
      <w:bookmarkEnd w:id="56"/>
      <w:r>
        <w:t>Участник запроса котировок в электронной форме: ________________________________</w:t>
      </w:r>
    </w:p>
    <w:p w:rsidR="000D639E" w:rsidRDefault="000D639E" w:rsidP="000D639E"/>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959"/>
        <w:gridCol w:w="1134"/>
        <w:gridCol w:w="1559"/>
        <w:gridCol w:w="1560"/>
        <w:gridCol w:w="1365"/>
        <w:gridCol w:w="1186"/>
        <w:gridCol w:w="992"/>
      </w:tblGrid>
      <w:tr w:rsidR="00D82460" w:rsidRPr="00F87E6C" w:rsidTr="00D82460">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bCs/>
                <w:sz w:val="18"/>
                <w:szCs w:val="18"/>
              </w:rPr>
              <w:t>№ п/п</w:t>
            </w:r>
          </w:p>
        </w:tc>
        <w:tc>
          <w:tcPr>
            <w:tcW w:w="1959"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spacing w:line="276" w:lineRule="auto"/>
              <w:jc w:val="center"/>
              <w:rPr>
                <w:b/>
                <w:sz w:val="18"/>
                <w:szCs w:val="18"/>
              </w:rPr>
            </w:pPr>
            <w:r w:rsidRPr="00F05AF2">
              <w:rPr>
                <w:b/>
                <w:sz w:val="18"/>
                <w:szCs w:val="18"/>
              </w:rPr>
              <w:t>Наименование</w:t>
            </w:r>
          </w:p>
          <w:p w:rsidR="00D82460" w:rsidRPr="00F05AF2" w:rsidRDefault="00D82460" w:rsidP="00DA3953">
            <w:pPr>
              <w:jc w:val="center"/>
              <w:rPr>
                <w:b/>
                <w:bCs/>
                <w:sz w:val="18"/>
                <w:szCs w:val="18"/>
              </w:rPr>
            </w:pPr>
            <w:r w:rsidRPr="00F05AF2">
              <w:rPr>
                <w:sz w:val="18"/>
                <w:szCs w:val="18"/>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1134" w:type="dxa"/>
            <w:vMerge w:val="restart"/>
            <w:tcBorders>
              <w:top w:val="single" w:sz="4" w:space="0" w:color="auto"/>
              <w:left w:val="single" w:sz="4" w:space="0" w:color="auto"/>
              <w:right w:val="single" w:sz="4" w:space="0" w:color="auto"/>
            </w:tcBorders>
          </w:tcPr>
          <w:p w:rsidR="00D82460" w:rsidRPr="00F05AF2" w:rsidRDefault="00D82460" w:rsidP="00DA3953">
            <w:pPr>
              <w:jc w:val="center"/>
              <w:rPr>
                <w:b/>
                <w:sz w:val="18"/>
                <w:szCs w:val="18"/>
              </w:rPr>
            </w:pPr>
          </w:p>
          <w:p w:rsidR="00D82460" w:rsidRPr="00F05AF2" w:rsidRDefault="00D82460" w:rsidP="00DA3953">
            <w:pPr>
              <w:jc w:val="center"/>
              <w:rPr>
                <w:b/>
                <w:sz w:val="18"/>
                <w:szCs w:val="18"/>
              </w:rPr>
            </w:pPr>
          </w:p>
          <w:p w:rsidR="00D82460" w:rsidRPr="00F05AF2" w:rsidRDefault="00D82460" w:rsidP="00DA3953">
            <w:pPr>
              <w:jc w:val="center"/>
              <w:rPr>
                <w:b/>
                <w:sz w:val="18"/>
                <w:szCs w:val="18"/>
              </w:rPr>
            </w:pPr>
            <w:r w:rsidRPr="00F05AF2">
              <w:rPr>
                <w:b/>
                <w:sz w:val="18"/>
                <w:szCs w:val="18"/>
              </w:rPr>
              <w:t>Описание товара</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sz w:val="18"/>
                <w:szCs w:val="18"/>
              </w:rPr>
              <w:t>Наименование показателя технического, функционального параметра и т.д.</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sz w:val="18"/>
                <w:szCs w:val="18"/>
              </w:rPr>
            </w:pPr>
            <w:r w:rsidRPr="00F05AF2">
              <w:rPr>
                <w:b/>
                <w:sz w:val="18"/>
                <w:szCs w:val="18"/>
              </w:rPr>
              <w:t>Страна происхождения товара</w:t>
            </w:r>
          </w:p>
        </w:tc>
        <w:tc>
          <w:tcPr>
            <w:tcW w:w="1186"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bCs/>
                <w:sz w:val="18"/>
                <w:szCs w:val="18"/>
              </w:rPr>
              <w:t xml:space="preserve">Ед. </w:t>
            </w:r>
            <w:r w:rsidRPr="00F05AF2">
              <w:rPr>
                <w:b/>
                <w:sz w:val="18"/>
                <w:szCs w:val="18"/>
              </w:rPr>
              <w:t>измерения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bCs/>
                <w:sz w:val="18"/>
                <w:szCs w:val="18"/>
              </w:rPr>
              <w:t>Кол-во товара</w:t>
            </w:r>
          </w:p>
        </w:tc>
      </w:tr>
      <w:tr w:rsidR="00D82460" w:rsidRPr="00F87E6C" w:rsidTr="00D82460">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134" w:type="dxa"/>
            <w:vMerge/>
            <w:tcBorders>
              <w:left w:val="single" w:sz="4" w:space="0" w:color="auto"/>
              <w:bottom w:val="single" w:sz="4" w:space="0" w:color="auto"/>
              <w:right w:val="single" w:sz="4" w:space="0" w:color="auto"/>
            </w:tcBorders>
          </w:tcPr>
          <w:p w:rsidR="00D82460" w:rsidRPr="00F87E6C" w:rsidRDefault="00D82460" w:rsidP="00DA3953">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sz w:val="18"/>
                <w:szCs w:val="18"/>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sz w:val="18"/>
                <w:szCs w:val="18"/>
              </w:rPr>
              <w:t>Значение показателя</w:t>
            </w: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sz w:val="20"/>
                <w:szCs w:val="20"/>
              </w:rPr>
            </w:pPr>
          </w:p>
        </w:tc>
        <w:tc>
          <w:tcPr>
            <w:tcW w:w="1186"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r>
      <w:tr w:rsidR="00D82460" w:rsidRPr="00F87E6C" w:rsidTr="00D82460">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D82460" w:rsidRPr="00F87E6C" w:rsidRDefault="00D82460" w:rsidP="00DA3953">
            <w:pPr>
              <w:jc w:val="center"/>
              <w:rPr>
                <w:sz w:val="20"/>
                <w:szCs w:val="20"/>
              </w:rPr>
            </w:pPr>
            <w:r w:rsidRPr="00F87E6C">
              <w:rPr>
                <w:sz w:val="20"/>
                <w:szCs w:val="20"/>
              </w:rPr>
              <w:t>1</w:t>
            </w:r>
          </w:p>
        </w:tc>
        <w:tc>
          <w:tcPr>
            <w:tcW w:w="1959" w:type="dxa"/>
            <w:tcBorders>
              <w:top w:val="single" w:sz="4" w:space="0" w:color="auto"/>
              <w:left w:val="single" w:sz="4" w:space="0" w:color="auto"/>
              <w:bottom w:val="single" w:sz="4" w:space="0" w:color="auto"/>
              <w:right w:val="single" w:sz="4" w:space="0" w:color="auto"/>
            </w:tcBorders>
            <w:hideMark/>
          </w:tcPr>
          <w:p w:rsidR="00D82460" w:rsidRPr="00F87E6C" w:rsidRDefault="00D82460" w:rsidP="00DA3953">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D82460" w:rsidRPr="00F87E6C" w:rsidRDefault="00D82460" w:rsidP="00DA3953">
            <w:pPr>
              <w:jc w:val="center"/>
              <w:rPr>
                <w:sz w:val="20"/>
                <w:szCs w:val="20"/>
              </w:rPr>
            </w:pPr>
          </w:p>
        </w:tc>
        <w:tc>
          <w:tcPr>
            <w:tcW w:w="1186" w:type="dxa"/>
            <w:tcBorders>
              <w:top w:val="single" w:sz="4" w:space="0" w:color="auto"/>
              <w:left w:val="single" w:sz="4" w:space="0" w:color="auto"/>
              <w:bottom w:val="single" w:sz="4" w:space="0" w:color="auto"/>
              <w:right w:val="single" w:sz="4" w:space="0" w:color="auto"/>
            </w:tcBorders>
            <w:noWrap/>
            <w:vAlign w:val="center"/>
          </w:tcPr>
          <w:p w:rsidR="00D82460" w:rsidRPr="00F87E6C" w:rsidRDefault="00D82460" w:rsidP="00DA395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2460" w:rsidRPr="00F87E6C" w:rsidRDefault="00D82460" w:rsidP="00DA3953">
            <w:pPr>
              <w:rPr>
                <w:rFonts w:ascii="Calibri" w:hAnsi="Calibri"/>
              </w:rPr>
            </w:pPr>
          </w:p>
        </w:tc>
      </w:tr>
    </w:tbl>
    <w:p w:rsidR="009A33A8" w:rsidRDefault="009A33A8"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F76A03" w:rsidRDefault="00F76A03" w:rsidP="009A33A8">
      <w:pPr>
        <w:jc w:val="both"/>
      </w:pPr>
    </w:p>
    <w:p w:rsidR="00F76A03" w:rsidRDefault="00F76A03" w:rsidP="009A33A8">
      <w:pPr>
        <w:jc w:val="both"/>
      </w:pPr>
    </w:p>
    <w:p w:rsidR="00F76A03" w:rsidRDefault="00F76A03" w:rsidP="009A33A8">
      <w:pPr>
        <w:jc w:val="both"/>
      </w:pPr>
    </w:p>
    <w:p w:rsidR="009A33A8" w:rsidRDefault="009A33A8" w:rsidP="009A33A8">
      <w:pPr>
        <w:jc w:val="both"/>
      </w:pPr>
    </w:p>
    <w:p w:rsidR="009A33A8" w:rsidRPr="007832C1" w:rsidRDefault="009A33A8" w:rsidP="009A33A8">
      <w:pPr>
        <w:pStyle w:val="21"/>
        <w:jc w:val="center"/>
        <w:rPr>
          <w:rFonts w:ascii="Times New Roman" w:eastAsia="MS Mincho" w:hAnsi="Times New Roman"/>
          <w:color w:val="auto"/>
          <w:kern w:val="32"/>
          <w:szCs w:val="24"/>
        </w:rPr>
      </w:pPr>
      <w:bookmarkStart w:id="57" w:name="_ФОРМА_3.1._ЦЕНОВОЕ"/>
      <w:bookmarkStart w:id="58" w:name="_Toc69130850"/>
      <w:bookmarkEnd w:id="57"/>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58"/>
    </w:p>
    <w:p w:rsidR="009A33A8" w:rsidRDefault="009A33A8" w:rsidP="009A33A8">
      <w:pPr>
        <w:jc w:val="right"/>
      </w:pPr>
    </w:p>
    <w:p w:rsidR="009A33A8" w:rsidRDefault="009A33A8" w:rsidP="009A33A8">
      <w:pPr>
        <w:jc w:val="right"/>
      </w:pPr>
      <w:r>
        <w:t>Приложение к Заявке на участие в запросе котировок в электронной форме от «___» __________ 20___ г. № ______</w:t>
      </w:r>
    </w:p>
    <w:p w:rsidR="009A33A8" w:rsidRDefault="009A33A8" w:rsidP="009A33A8">
      <w:pPr>
        <w:jc w:val="right"/>
      </w:pPr>
    </w:p>
    <w:p w:rsidR="009A33A8" w:rsidRDefault="009A33A8" w:rsidP="009A33A8">
      <w:pPr>
        <w:jc w:val="right"/>
      </w:pPr>
      <w:r>
        <w:t>Участник запроса котировок в электронной форме: ________________________________</w:t>
      </w:r>
    </w:p>
    <w:p w:rsidR="009A33A8" w:rsidRDefault="009A33A8" w:rsidP="009A33A8"/>
    <w:tbl>
      <w:tblPr>
        <w:tblW w:w="10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704"/>
        <w:gridCol w:w="1559"/>
        <w:gridCol w:w="1276"/>
        <w:gridCol w:w="964"/>
        <w:gridCol w:w="993"/>
        <w:gridCol w:w="1134"/>
        <w:gridCol w:w="1624"/>
        <w:gridCol w:w="1116"/>
      </w:tblGrid>
      <w:tr w:rsidR="00D82460" w:rsidRPr="00F87E6C" w:rsidTr="00D82460">
        <w:trPr>
          <w:trHeight w:val="101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bCs/>
                <w:sz w:val="20"/>
                <w:szCs w:val="20"/>
              </w:rPr>
              <w:t>№ п/п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spacing w:line="276" w:lineRule="auto"/>
              <w:jc w:val="center"/>
              <w:rPr>
                <w:b/>
                <w:sz w:val="20"/>
              </w:rPr>
            </w:pPr>
            <w:r w:rsidRPr="00F87E6C">
              <w:rPr>
                <w:b/>
                <w:sz w:val="20"/>
                <w:szCs w:val="22"/>
              </w:rPr>
              <w:t>Наименование</w:t>
            </w:r>
          </w:p>
          <w:p w:rsidR="00D82460" w:rsidRPr="00F87E6C" w:rsidRDefault="00D82460" w:rsidP="00DA3953">
            <w:pPr>
              <w:jc w:val="center"/>
              <w:rPr>
                <w:b/>
                <w:bCs/>
                <w:sz w:val="20"/>
                <w:szCs w:val="20"/>
              </w:rPr>
            </w:pPr>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sz w:val="20"/>
                <w:szCs w:val="20"/>
              </w:rPr>
            </w:pPr>
            <w:r w:rsidRPr="00F87E6C">
              <w:rPr>
                <w:b/>
                <w:sz w:val="20"/>
                <w:szCs w:val="20"/>
              </w:rPr>
              <w:t>Страна происхождения товара</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bCs/>
                <w:sz w:val="20"/>
                <w:szCs w:val="20"/>
              </w:rPr>
              <w:t>Кол-во товара</w:t>
            </w:r>
          </w:p>
        </w:tc>
        <w:tc>
          <w:tcPr>
            <w:tcW w:w="1624"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sz w:val="20"/>
                <w:szCs w:val="20"/>
              </w:rPr>
            </w:pPr>
            <w:r w:rsidRPr="00F87E6C">
              <w:rPr>
                <w:b/>
                <w:sz w:val="20"/>
                <w:szCs w:val="20"/>
              </w:rPr>
              <w:t>Цена за единицу с НДС, руб.</w:t>
            </w:r>
          </w:p>
        </w:tc>
        <w:tc>
          <w:tcPr>
            <w:tcW w:w="1116"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AC5487">
            <w:pPr>
              <w:ind w:left="-136" w:firstLine="136"/>
              <w:jc w:val="center"/>
              <w:rPr>
                <w:b/>
                <w:sz w:val="20"/>
                <w:szCs w:val="20"/>
              </w:rPr>
            </w:pPr>
            <w:r w:rsidRPr="00F87E6C">
              <w:rPr>
                <w:b/>
                <w:sz w:val="20"/>
                <w:szCs w:val="20"/>
              </w:rPr>
              <w:t>Сумма с НДС, руб.</w:t>
            </w:r>
          </w:p>
        </w:tc>
      </w:tr>
      <w:tr w:rsidR="00D82460" w:rsidRPr="00F87E6C" w:rsidTr="00D82460">
        <w:trPr>
          <w:trHeight w:val="160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sz w:val="20"/>
                <w:szCs w:val="20"/>
              </w:rPr>
              <w:t>Значение показателя</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sz w:val="20"/>
                <w:szCs w:val="20"/>
              </w:rPr>
            </w:pPr>
          </w:p>
        </w:tc>
        <w:tc>
          <w:tcPr>
            <w:tcW w:w="1116"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sz w:val="20"/>
                <w:szCs w:val="20"/>
              </w:rPr>
            </w:pPr>
          </w:p>
        </w:tc>
      </w:tr>
      <w:tr w:rsidR="00D82460" w:rsidRPr="00F87E6C" w:rsidTr="00D82460">
        <w:trPr>
          <w:trHeight w:val="2550"/>
        </w:trPr>
        <w:tc>
          <w:tcPr>
            <w:tcW w:w="558" w:type="dxa"/>
            <w:tcBorders>
              <w:top w:val="single" w:sz="4" w:space="0" w:color="auto"/>
              <w:left w:val="single" w:sz="4" w:space="0" w:color="auto"/>
              <w:bottom w:val="single" w:sz="4" w:space="0" w:color="auto"/>
              <w:right w:val="single" w:sz="4" w:space="0" w:color="auto"/>
            </w:tcBorders>
            <w:noWrap/>
            <w:vAlign w:val="center"/>
            <w:hideMark/>
          </w:tcPr>
          <w:p w:rsidR="00D82460" w:rsidRPr="00F87E6C" w:rsidRDefault="00D82460" w:rsidP="00DA3953">
            <w:pPr>
              <w:jc w:val="center"/>
              <w:rPr>
                <w:sz w:val="20"/>
                <w:szCs w:val="20"/>
              </w:rPr>
            </w:pPr>
            <w:r w:rsidRPr="00F87E6C">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D82460" w:rsidRPr="00F87E6C" w:rsidRDefault="00D82460" w:rsidP="00DA395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D82460" w:rsidRPr="00F87E6C" w:rsidRDefault="00D82460" w:rsidP="00DA3953">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D82460" w:rsidRPr="00F87E6C" w:rsidRDefault="00D82460" w:rsidP="00DA395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82460" w:rsidRPr="00F87E6C" w:rsidRDefault="00D82460" w:rsidP="00DA3953">
            <w:pPr>
              <w:rPr>
                <w:rFonts w:ascii="Calibri" w:hAnsi="Calibri"/>
              </w:rPr>
            </w:pPr>
          </w:p>
        </w:tc>
        <w:tc>
          <w:tcPr>
            <w:tcW w:w="1624" w:type="dxa"/>
            <w:tcBorders>
              <w:top w:val="single" w:sz="4" w:space="0" w:color="auto"/>
              <w:left w:val="single" w:sz="4" w:space="0" w:color="auto"/>
              <w:bottom w:val="single" w:sz="4" w:space="0" w:color="auto"/>
              <w:right w:val="single" w:sz="4" w:space="0" w:color="auto"/>
            </w:tcBorders>
            <w:vAlign w:val="center"/>
          </w:tcPr>
          <w:p w:rsidR="00D82460" w:rsidRPr="00F87E6C" w:rsidRDefault="00D82460" w:rsidP="00DA3953">
            <w:pPr>
              <w:jc w:val="center"/>
              <w:rPr>
                <w:sz w:val="20"/>
                <w:szCs w:val="20"/>
              </w:rPr>
            </w:pPr>
          </w:p>
        </w:tc>
        <w:tc>
          <w:tcPr>
            <w:tcW w:w="1116" w:type="dxa"/>
            <w:tcBorders>
              <w:top w:val="single" w:sz="4" w:space="0" w:color="auto"/>
              <w:left w:val="single" w:sz="4" w:space="0" w:color="auto"/>
              <w:bottom w:val="single" w:sz="4" w:space="0" w:color="auto"/>
              <w:right w:val="single" w:sz="4" w:space="0" w:color="auto"/>
            </w:tcBorders>
            <w:vAlign w:val="center"/>
          </w:tcPr>
          <w:p w:rsidR="00D82460" w:rsidRPr="00F87E6C" w:rsidRDefault="00D82460" w:rsidP="00DA3953">
            <w:pPr>
              <w:jc w:val="center"/>
              <w:rPr>
                <w:sz w:val="20"/>
                <w:szCs w:val="20"/>
              </w:rPr>
            </w:pPr>
          </w:p>
        </w:tc>
      </w:tr>
      <w:tr w:rsidR="004B09F8" w:rsidRPr="00F87E6C" w:rsidTr="00D82460">
        <w:trPr>
          <w:trHeight w:val="574"/>
        </w:trPr>
        <w:tc>
          <w:tcPr>
            <w:tcW w:w="9812" w:type="dxa"/>
            <w:gridSpan w:val="8"/>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right"/>
              <w:rPr>
                <w:b/>
                <w:bCs/>
                <w:sz w:val="20"/>
                <w:szCs w:val="20"/>
              </w:rPr>
            </w:pPr>
            <w:r w:rsidRPr="00F87E6C">
              <w:rPr>
                <w:sz w:val="20"/>
                <w:szCs w:val="20"/>
              </w:rPr>
              <w:t> </w:t>
            </w:r>
            <w:r w:rsidRPr="00F87E6C">
              <w:rPr>
                <w:b/>
                <w:bCs/>
                <w:sz w:val="20"/>
                <w:szCs w:val="20"/>
              </w:rPr>
              <w:t>Итого:</w:t>
            </w:r>
          </w:p>
        </w:tc>
        <w:tc>
          <w:tcPr>
            <w:tcW w:w="1116"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b/>
                <w:bCs/>
                <w:sz w:val="20"/>
                <w:szCs w:val="20"/>
              </w:rPr>
            </w:pPr>
          </w:p>
        </w:tc>
      </w:tr>
    </w:tbl>
    <w:p w:rsidR="005748FC" w:rsidRDefault="005748FC" w:rsidP="009A33A8"/>
    <w:p w:rsidR="005748FC" w:rsidRDefault="005748FC" w:rsidP="009A33A8"/>
    <w:p w:rsidR="009A33A8" w:rsidRDefault="009A33A8" w:rsidP="009A33A8">
      <w:pPr>
        <w:keepNext/>
        <w:suppressAutoHyphens/>
      </w:pPr>
      <w:r>
        <w:t xml:space="preserve">Итого: </w:t>
      </w:r>
      <w:r>
        <w:rPr>
          <w:u w:val="single"/>
        </w:rPr>
        <w:tab/>
      </w:r>
      <w:r>
        <w:rPr>
          <w:u w:val="single"/>
        </w:rPr>
        <w:tab/>
      </w:r>
      <w:r>
        <w:rPr>
          <w:u w:val="single"/>
        </w:rPr>
        <w:tab/>
        <w:t>(</w:t>
      </w:r>
      <w:r>
        <w:rPr>
          <w:u w:val="single"/>
        </w:rPr>
        <w:tab/>
      </w:r>
      <w:r>
        <w:rPr>
          <w:u w:val="single"/>
        </w:rPr>
        <w:tab/>
      </w:r>
      <w:r>
        <w:rPr>
          <w:u w:val="single"/>
        </w:rPr>
        <w:tab/>
      </w:r>
      <w:r>
        <w:rPr>
          <w:u w:val="single"/>
        </w:rPr>
        <w:tab/>
      </w:r>
      <w:r>
        <w:t>) рублей</w:t>
      </w:r>
      <w:r>
        <w:rPr>
          <w:u w:val="single"/>
        </w:rPr>
        <w:tab/>
      </w:r>
      <w:r>
        <w:rPr>
          <w:u w:val="single"/>
        </w:rPr>
        <w:tab/>
      </w:r>
      <w:r>
        <w:t>копеек, с учетом НДС.</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59" w:name="_ФОРМА_4._РЕКОМЕНДУЕМАЯ"/>
      <w:bookmarkStart w:id="60" w:name="_Toc454968244"/>
      <w:bookmarkStart w:id="61" w:name="_Toc525906706"/>
      <w:bookmarkStart w:id="62" w:name="_Toc69130851"/>
      <w:bookmarkEnd w:id="59"/>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60"/>
      <w:bookmarkEnd w:id="61"/>
      <w:bookmarkEnd w:id="62"/>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E27CF8" w:rsidRDefault="00630153" w:rsidP="00630153">
      <w:pPr>
        <w:rPr>
          <w:sz w:val="20"/>
          <w:szCs w:val="20"/>
        </w:rPr>
        <w:sectPr w:rsidR="00E27CF8" w:rsidSect="004103CF">
          <w:pgSz w:w="11906" w:h="16838"/>
          <w:pgMar w:top="1134" w:right="850" w:bottom="1134" w:left="851" w:header="708" w:footer="708" w:gutter="0"/>
          <w:cols w:space="708"/>
          <w:docGrid w:linePitch="360"/>
        </w:sectPr>
      </w:pPr>
      <w:r>
        <w:t>М.П.</w:t>
      </w:r>
      <w:r>
        <w:rPr>
          <w:sz w:val="20"/>
          <w:szCs w:val="20"/>
        </w:rPr>
        <w:t>(при наличии печати)</w:t>
      </w:r>
    </w:p>
    <w:p w:rsidR="00630153" w:rsidRDefault="00630153" w:rsidP="00630153">
      <w:pPr>
        <w:rPr>
          <w:sz w:val="20"/>
          <w:szCs w:val="20"/>
        </w:rPr>
      </w:pPr>
    </w:p>
    <w:p w:rsidR="00630153" w:rsidRDefault="00630153" w:rsidP="00630153">
      <w:pPr>
        <w:rPr>
          <w:sz w:val="20"/>
          <w:szCs w:val="20"/>
        </w:rPr>
      </w:pPr>
    </w:p>
    <w:p w:rsidR="00C714F4" w:rsidRDefault="00C714F4" w:rsidP="002F0B34">
      <w:pPr>
        <w:pStyle w:val="11"/>
        <w:spacing w:before="0"/>
        <w:jc w:val="center"/>
        <w:rPr>
          <w:rFonts w:ascii="Times New Roman" w:eastAsia="MS Mincho" w:hAnsi="Times New Roman"/>
          <w:color w:val="auto"/>
          <w:kern w:val="32"/>
          <w:szCs w:val="24"/>
        </w:rPr>
        <w:sectPr w:rsidR="00C714F4" w:rsidSect="00E27CF8">
          <w:type w:val="continuous"/>
          <w:pgSz w:w="11906" w:h="16838"/>
          <w:pgMar w:top="1134" w:right="850" w:bottom="1134" w:left="851" w:header="708" w:footer="708" w:gutter="0"/>
          <w:cols w:space="708"/>
          <w:docGrid w:linePitch="360"/>
        </w:sectPr>
      </w:pPr>
      <w:bookmarkStart w:id="63" w:name="_Toc525906708"/>
    </w:p>
    <w:p w:rsidR="00775E21" w:rsidRDefault="00775E21" w:rsidP="002F0B34">
      <w:pPr>
        <w:pStyle w:val="11"/>
        <w:spacing w:before="0"/>
        <w:jc w:val="center"/>
        <w:rPr>
          <w:rFonts w:ascii="Times New Roman" w:eastAsia="MS Mincho" w:hAnsi="Times New Roman"/>
          <w:color w:val="auto"/>
          <w:kern w:val="32"/>
          <w:szCs w:val="24"/>
        </w:rPr>
        <w:sectPr w:rsidR="00775E21" w:rsidSect="00C714F4">
          <w:type w:val="continuous"/>
          <w:pgSz w:w="11906" w:h="16838"/>
          <w:pgMar w:top="1134" w:right="850" w:bottom="1134" w:left="851" w:header="708" w:footer="708" w:gutter="0"/>
          <w:cols w:space="708"/>
          <w:docGrid w:linePitch="360"/>
        </w:sectPr>
      </w:pPr>
    </w:p>
    <w:p w:rsidR="00E0216B" w:rsidRDefault="00E0216B" w:rsidP="002F3A3A">
      <w:pPr>
        <w:ind w:firstLine="567"/>
        <w:jc w:val="both"/>
        <w:rPr>
          <w:color w:val="808080" w:themeColor="background1" w:themeShade="80"/>
        </w:rPr>
        <w:sectPr w:rsidR="00E0216B" w:rsidSect="00FB4E00">
          <w:type w:val="continuous"/>
          <w:pgSz w:w="11906" w:h="16838"/>
          <w:pgMar w:top="1134" w:right="850" w:bottom="1134" w:left="851" w:header="708" w:footer="708" w:gutter="0"/>
          <w:cols w:space="708"/>
          <w:docGrid w:linePitch="360"/>
        </w:sectPr>
      </w:pPr>
      <w:bookmarkStart w:id="64" w:name="_ФОРМА_5._ДЕКЛАРАЦИЯ"/>
      <w:bookmarkEnd w:id="63"/>
      <w:bookmarkEnd w:id="64"/>
    </w:p>
    <w:p w:rsidR="00E0216B" w:rsidRDefault="00E0216B" w:rsidP="00854651">
      <w:pPr>
        <w:pStyle w:val="21"/>
        <w:ind w:right="-1"/>
        <w:jc w:val="center"/>
        <w:rPr>
          <w:rFonts w:ascii="Times New Roman" w:hAnsi="Times New Roman" w:cs="Times New Roman"/>
          <w:color w:val="auto"/>
        </w:rPr>
      </w:pPr>
      <w:bookmarkStart w:id="65" w:name="_Toc69130852"/>
      <w:r w:rsidRPr="002870A4">
        <w:rPr>
          <w:rFonts w:ascii="Times New Roman" w:hAnsi="Times New Roman" w:cs="Times New Roman"/>
          <w:color w:val="auto"/>
        </w:rPr>
        <w:lastRenderedPageBreak/>
        <w:t>РАЗДЕЛ IV. ТЕХНИЧЕСКОЕ ЗАДАНИЕ</w:t>
      </w:r>
      <w:bookmarkEnd w:id="65"/>
    </w:p>
    <w:p w:rsidR="00F07ACF" w:rsidRPr="00F07ACF" w:rsidRDefault="00F07ACF" w:rsidP="00F07ACF"/>
    <w:p w:rsidR="00FC1BED" w:rsidRPr="0010409A" w:rsidRDefault="00FC1BED" w:rsidP="00FC1BED">
      <w:pPr>
        <w:pStyle w:val="32"/>
        <w:spacing w:line="276" w:lineRule="auto"/>
        <w:rPr>
          <w:color w:val="000000"/>
          <w:sz w:val="24"/>
          <w:szCs w:val="24"/>
        </w:rPr>
      </w:pPr>
      <w:bookmarkStart w:id="66" w:name="_Toc341775561"/>
      <w:bookmarkStart w:id="67" w:name="_Toc213042705"/>
      <w:bookmarkStart w:id="68" w:name="_Toc229384977"/>
      <w:bookmarkStart w:id="69" w:name="_Toc233131392"/>
      <w:bookmarkStart w:id="70" w:name="_Toc529889389"/>
      <w:bookmarkStart w:id="71" w:name="_Toc1476125"/>
      <w:bookmarkStart w:id="72" w:name="_Toc6590324"/>
      <w:bookmarkStart w:id="73" w:name="_Toc33176769"/>
      <w:bookmarkStart w:id="74" w:name="_Toc59198115"/>
      <w:r w:rsidRPr="0010409A">
        <w:rPr>
          <w:b/>
          <w:color w:val="000000"/>
          <w:sz w:val="24"/>
          <w:szCs w:val="24"/>
        </w:rPr>
        <w:t xml:space="preserve">Предмет </w:t>
      </w:r>
      <w:r>
        <w:rPr>
          <w:b/>
          <w:sz w:val="24"/>
          <w:szCs w:val="24"/>
          <w:lang w:eastAsia="zh-CN"/>
        </w:rPr>
        <w:t>запроса котировок</w:t>
      </w:r>
      <w:r w:rsidRPr="0010409A">
        <w:rPr>
          <w:b/>
          <w:sz w:val="24"/>
          <w:szCs w:val="24"/>
          <w:lang w:eastAsia="zh-CN"/>
        </w:rPr>
        <w:t xml:space="preserve"> в электронной форме</w:t>
      </w:r>
      <w:r w:rsidRPr="0010409A">
        <w:rPr>
          <w:b/>
          <w:color w:val="000000"/>
          <w:sz w:val="24"/>
          <w:szCs w:val="24"/>
        </w:rPr>
        <w:t>:</w:t>
      </w:r>
      <w:r w:rsidRPr="0010409A">
        <w:rPr>
          <w:color w:val="000000"/>
          <w:sz w:val="24"/>
          <w:szCs w:val="24"/>
        </w:rPr>
        <w:t xml:space="preserve"> </w:t>
      </w:r>
      <w:r w:rsidRPr="00E37937">
        <w:rPr>
          <w:color w:val="000000"/>
          <w:sz w:val="24"/>
          <w:szCs w:val="24"/>
        </w:rPr>
        <w:t>Поставка  регулирующих клапанов с электроприводом.</w:t>
      </w:r>
    </w:p>
    <w:p w:rsidR="00FC1BED" w:rsidRPr="0010409A" w:rsidRDefault="00FC1BED" w:rsidP="00FC1BED">
      <w:pPr>
        <w:pStyle w:val="ListBul2"/>
        <w:tabs>
          <w:tab w:val="clear" w:pos="567"/>
          <w:tab w:val="left" w:pos="709"/>
        </w:tabs>
        <w:spacing w:line="276" w:lineRule="auto"/>
        <w:rPr>
          <w:sz w:val="24"/>
        </w:rPr>
      </w:pPr>
      <w:r w:rsidRPr="0010409A">
        <w:rPr>
          <w:b/>
          <w:color w:val="000000"/>
          <w:sz w:val="24"/>
        </w:rPr>
        <w:t>Срок и условия поставки товара:</w:t>
      </w:r>
      <w:r w:rsidRPr="0010409A">
        <w:rPr>
          <w:color w:val="000000"/>
          <w:sz w:val="24"/>
        </w:rPr>
        <w:t xml:space="preserve"> </w:t>
      </w:r>
      <w:r>
        <w:rPr>
          <w:sz w:val="24"/>
        </w:rPr>
        <w:t>В</w:t>
      </w:r>
      <w:r w:rsidRPr="0010409A">
        <w:rPr>
          <w:sz w:val="24"/>
        </w:rPr>
        <w:t xml:space="preserve"> течение 80 календарных дней с даты заключения договора.</w:t>
      </w:r>
    </w:p>
    <w:p w:rsidR="00FC1BED" w:rsidRPr="0010409A" w:rsidRDefault="00FC1BED" w:rsidP="00FC1BED">
      <w:pPr>
        <w:spacing w:line="276" w:lineRule="auto"/>
      </w:pPr>
      <w:r w:rsidRPr="0010409A">
        <w:rPr>
          <w:b/>
          <w:color w:val="000000"/>
        </w:rPr>
        <w:t>Место поставки товара:</w:t>
      </w:r>
      <w:r w:rsidRPr="0010409A">
        <w:rPr>
          <w:color w:val="000000"/>
        </w:rPr>
        <w:t xml:space="preserve"> </w:t>
      </w:r>
      <w:r w:rsidRPr="0010409A">
        <w:t>Ханты-Мансийский автономный округ - Югра, г. Сургут, ул. Профсоюзов 69/1, центральный склад Заказчика.</w:t>
      </w:r>
    </w:p>
    <w:p w:rsidR="00FC1BED" w:rsidRPr="0010409A" w:rsidRDefault="00FC1BED" w:rsidP="00FC1BED">
      <w:pPr>
        <w:spacing w:line="276" w:lineRule="auto"/>
      </w:pPr>
      <w:r w:rsidRPr="0010409A">
        <w:rPr>
          <w:b/>
        </w:rPr>
        <w:t>Время поставки:</w:t>
      </w:r>
      <w:r w:rsidRPr="0010409A">
        <w:t xml:space="preserve"> В</w:t>
      </w:r>
      <w:r w:rsidRPr="0010409A">
        <w:rPr>
          <w:bCs/>
          <w:iCs/>
        </w:rPr>
        <w:t xml:space="preserve"> рабочие дни с 09 до 17 часов (время местное).</w:t>
      </w:r>
    </w:p>
    <w:p w:rsidR="00FC1BED" w:rsidRDefault="00FC1BED" w:rsidP="00FC1BED">
      <w:pPr>
        <w:spacing w:line="276" w:lineRule="auto"/>
        <w:jc w:val="center"/>
        <w:rPr>
          <w:b/>
        </w:rPr>
      </w:pPr>
    </w:p>
    <w:p w:rsidR="00FC1BED" w:rsidRPr="0010409A" w:rsidRDefault="00FC1BED" w:rsidP="00FC1BED">
      <w:pPr>
        <w:spacing w:line="276" w:lineRule="auto"/>
        <w:jc w:val="center"/>
        <w:rPr>
          <w:b/>
        </w:rPr>
      </w:pPr>
      <w:r w:rsidRPr="0010409A">
        <w:rPr>
          <w:b/>
        </w:rPr>
        <w:t>ТРЕБОВАНИЯ К КАЧЕСТВУ, ТЕХНИЧЕСКИМ И ФУНКЦИОНАЛЬНЫМ ХАРАКТЕРИСТИКАМ (ПОТРЕБИТЕЛЬСКИМ СВОЙСТВАМ) ПОСТАВЛЯЕМОГО ТОВАРА:</w:t>
      </w:r>
    </w:p>
    <w:p w:rsidR="00FC1BED" w:rsidRPr="0010409A" w:rsidRDefault="00FC1BED" w:rsidP="00FC1BED">
      <w:pPr>
        <w:numPr>
          <w:ilvl w:val="0"/>
          <w:numId w:val="17"/>
        </w:numPr>
        <w:tabs>
          <w:tab w:val="clear" w:pos="1560"/>
          <w:tab w:val="num" w:pos="284"/>
        </w:tabs>
        <w:ind w:left="0" w:firstLine="0"/>
        <w:jc w:val="both"/>
        <w:rPr>
          <w:b/>
        </w:rPr>
      </w:pPr>
      <w:r w:rsidRPr="0010409A">
        <w:rPr>
          <w:b/>
        </w:rPr>
        <w:t xml:space="preserve">  Условия поставки товара:</w:t>
      </w:r>
      <w:r w:rsidRPr="0010409A">
        <w:t xml:space="preserve">  Поставщик обязан доставить товар своим транспортом и за свой счет, а также представить все принадлежности и техническую документацию относящиеся к товару.</w:t>
      </w:r>
    </w:p>
    <w:p w:rsidR="00FC1BED" w:rsidRPr="00E37937" w:rsidRDefault="00FC1BED" w:rsidP="00FC1BED">
      <w:pPr>
        <w:widowControl w:val="0"/>
        <w:numPr>
          <w:ilvl w:val="0"/>
          <w:numId w:val="17"/>
        </w:numPr>
        <w:tabs>
          <w:tab w:val="clear" w:pos="1560"/>
          <w:tab w:val="num" w:pos="360"/>
        </w:tabs>
        <w:autoSpaceDE w:val="0"/>
        <w:autoSpaceDN w:val="0"/>
        <w:adjustRightInd w:val="0"/>
        <w:ind w:left="360"/>
        <w:rPr>
          <w:b/>
        </w:rPr>
      </w:pPr>
      <w:r w:rsidRPr="00E37937">
        <w:rPr>
          <w:b/>
        </w:rPr>
        <w:t>При подаче заявки обязательно предоставить информацию о:</w:t>
      </w:r>
    </w:p>
    <w:p w:rsidR="00FC1BED" w:rsidRPr="0010409A" w:rsidRDefault="00FC1BED" w:rsidP="00FC1BED">
      <w:pPr>
        <w:widowControl w:val="0"/>
        <w:numPr>
          <w:ilvl w:val="0"/>
          <w:numId w:val="38"/>
        </w:numPr>
        <w:autoSpaceDE w:val="0"/>
        <w:autoSpaceDN w:val="0"/>
        <w:adjustRightInd w:val="0"/>
        <w:spacing w:line="360" w:lineRule="auto"/>
      </w:pPr>
      <w:r w:rsidRPr="0010409A">
        <w:t>наименовании регулирующ</w:t>
      </w:r>
      <w:r>
        <w:t>их</w:t>
      </w:r>
      <w:r w:rsidRPr="0010409A">
        <w:t xml:space="preserve"> клапанов и электроприводов;</w:t>
      </w:r>
    </w:p>
    <w:p w:rsidR="00FC1BED" w:rsidRPr="0010409A" w:rsidRDefault="00FC1BED" w:rsidP="00FC1BED">
      <w:pPr>
        <w:widowControl w:val="0"/>
        <w:numPr>
          <w:ilvl w:val="0"/>
          <w:numId w:val="38"/>
        </w:numPr>
        <w:autoSpaceDE w:val="0"/>
        <w:autoSpaceDN w:val="0"/>
        <w:adjustRightInd w:val="0"/>
        <w:spacing w:line="360" w:lineRule="auto"/>
      </w:pPr>
      <w:r w:rsidRPr="0010409A">
        <w:t>устройстве клапанов и приводов;</w:t>
      </w:r>
    </w:p>
    <w:p w:rsidR="00FC1BED" w:rsidRPr="0010409A" w:rsidRDefault="00FC1BED" w:rsidP="00FC1BED">
      <w:pPr>
        <w:widowControl w:val="0"/>
        <w:numPr>
          <w:ilvl w:val="0"/>
          <w:numId w:val="38"/>
        </w:numPr>
        <w:autoSpaceDE w:val="0"/>
        <w:autoSpaceDN w:val="0"/>
        <w:adjustRightInd w:val="0"/>
        <w:spacing w:line="360" w:lineRule="auto"/>
      </w:pPr>
      <w:r w:rsidRPr="0010409A">
        <w:t>требованиях к монтажу;</w:t>
      </w:r>
    </w:p>
    <w:p w:rsidR="00FC1BED" w:rsidRPr="0010409A" w:rsidRDefault="00FC1BED" w:rsidP="00FC1BED">
      <w:pPr>
        <w:widowControl w:val="0"/>
        <w:numPr>
          <w:ilvl w:val="0"/>
          <w:numId w:val="38"/>
        </w:numPr>
        <w:autoSpaceDE w:val="0"/>
        <w:autoSpaceDN w:val="0"/>
        <w:adjustRightInd w:val="0"/>
        <w:spacing w:line="360" w:lineRule="auto"/>
      </w:pPr>
      <w:r w:rsidRPr="0010409A">
        <w:t>области применения регулирующих клапанов и приводов;</w:t>
      </w:r>
    </w:p>
    <w:p w:rsidR="00FC1BED" w:rsidRPr="0010409A" w:rsidRDefault="00FC1BED" w:rsidP="00FC1BED">
      <w:pPr>
        <w:widowControl w:val="0"/>
        <w:numPr>
          <w:ilvl w:val="0"/>
          <w:numId w:val="38"/>
        </w:numPr>
        <w:autoSpaceDE w:val="0"/>
        <w:autoSpaceDN w:val="0"/>
        <w:adjustRightInd w:val="0"/>
        <w:spacing w:line="360" w:lineRule="auto"/>
      </w:pPr>
      <w:r w:rsidRPr="0010409A">
        <w:t>времени перемещении штока;</w:t>
      </w:r>
    </w:p>
    <w:p w:rsidR="00FC1BED" w:rsidRPr="00625F7D" w:rsidRDefault="00FC1BED" w:rsidP="00FC1BED">
      <w:pPr>
        <w:widowControl w:val="0"/>
        <w:numPr>
          <w:ilvl w:val="0"/>
          <w:numId w:val="38"/>
        </w:numPr>
        <w:autoSpaceDE w:val="0"/>
        <w:autoSpaceDN w:val="0"/>
        <w:adjustRightInd w:val="0"/>
        <w:spacing w:line="360" w:lineRule="auto"/>
      </w:pPr>
      <w:r w:rsidRPr="00625F7D">
        <w:t>относительной влажности окружающей среды;</w:t>
      </w:r>
    </w:p>
    <w:p w:rsidR="00FC1BED" w:rsidRPr="0010409A" w:rsidRDefault="00FC1BED" w:rsidP="00FC1BED">
      <w:pPr>
        <w:widowControl w:val="0"/>
        <w:numPr>
          <w:ilvl w:val="0"/>
          <w:numId w:val="38"/>
        </w:numPr>
        <w:autoSpaceDE w:val="0"/>
        <w:autoSpaceDN w:val="0"/>
        <w:adjustRightInd w:val="0"/>
        <w:spacing w:line="360" w:lineRule="auto"/>
      </w:pPr>
      <w:r w:rsidRPr="0010409A">
        <w:t>реакции на перебои питания;</w:t>
      </w:r>
    </w:p>
    <w:p w:rsidR="00FC1BED" w:rsidRPr="0010409A" w:rsidRDefault="00FC1BED" w:rsidP="00FC1BED">
      <w:pPr>
        <w:widowControl w:val="0"/>
        <w:numPr>
          <w:ilvl w:val="0"/>
          <w:numId w:val="38"/>
        </w:numPr>
        <w:autoSpaceDE w:val="0"/>
        <w:autoSpaceDN w:val="0"/>
        <w:adjustRightInd w:val="0"/>
        <w:spacing w:line="360" w:lineRule="auto"/>
      </w:pPr>
      <w:r w:rsidRPr="0010409A">
        <w:t>схеме электрических соединений приводов;</w:t>
      </w:r>
    </w:p>
    <w:p w:rsidR="00FC1BED" w:rsidRPr="0010409A" w:rsidRDefault="00FC1BED" w:rsidP="00FC1BED">
      <w:pPr>
        <w:widowControl w:val="0"/>
        <w:numPr>
          <w:ilvl w:val="0"/>
          <w:numId w:val="38"/>
        </w:numPr>
        <w:autoSpaceDE w:val="0"/>
        <w:autoSpaceDN w:val="0"/>
        <w:adjustRightInd w:val="0"/>
        <w:spacing w:line="360" w:lineRule="auto"/>
      </w:pPr>
      <w:r w:rsidRPr="0010409A">
        <w:t>описании светодиодной индикации приводов (если такая имеется);</w:t>
      </w:r>
    </w:p>
    <w:p w:rsidR="00FC1BED" w:rsidRPr="0010409A" w:rsidRDefault="00FC1BED" w:rsidP="00FC1BED">
      <w:pPr>
        <w:widowControl w:val="0"/>
        <w:numPr>
          <w:ilvl w:val="0"/>
          <w:numId w:val="38"/>
        </w:numPr>
        <w:autoSpaceDE w:val="0"/>
        <w:autoSpaceDN w:val="0"/>
        <w:adjustRightInd w:val="0"/>
        <w:spacing w:line="360" w:lineRule="auto"/>
      </w:pPr>
      <w:r w:rsidRPr="0010409A">
        <w:t>подтверждени</w:t>
      </w:r>
      <w:r>
        <w:t>и</w:t>
      </w:r>
      <w:r w:rsidRPr="0010409A">
        <w:t xml:space="preserve"> сочетания поставляемых клапанов и электроприводов.</w:t>
      </w:r>
    </w:p>
    <w:p w:rsidR="00FC1BED" w:rsidRDefault="00FC1BED" w:rsidP="00FC1BED">
      <w:pPr>
        <w:widowControl w:val="0"/>
        <w:tabs>
          <w:tab w:val="left" w:pos="5739"/>
        </w:tabs>
        <w:autoSpaceDE w:val="0"/>
        <w:autoSpaceDN w:val="0"/>
        <w:adjustRightInd w:val="0"/>
        <w:spacing w:line="360" w:lineRule="auto"/>
      </w:pPr>
    </w:p>
    <w:p w:rsidR="00FC1BED" w:rsidRDefault="00FC1BED" w:rsidP="00FC1BED">
      <w:pPr>
        <w:widowControl w:val="0"/>
        <w:tabs>
          <w:tab w:val="left" w:pos="5739"/>
        </w:tabs>
        <w:autoSpaceDE w:val="0"/>
        <w:autoSpaceDN w:val="0"/>
        <w:adjustRightInd w:val="0"/>
      </w:pPr>
    </w:p>
    <w:p w:rsidR="00FC1BED" w:rsidRDefault="00FC1BED" w:rsidP="00FC1BED">
      <w:pPr>
        <w:widowControl w:val="0"/>
        <w:tabs>
          <w:tab w:val="left" w:pos="5739"/>
        </w:tabs>
        <w:autoSpaceDE w:val="0"/>
        <w:autoSpaceDN w:val="0"/>
        <w:adjustRightInd w:val="0"/>
      </w:pPr>
    </w:p>
    <w:p w:rsidR="00FC1BED" w:rsidRDefault="00FC1BED" w:rsidP="00FC1BED">
      <w:pPr>
        <w:widowControl w:val="0"/>
        <w:tabs>
          <w:tab w:val="left" w:pos="5739"/>
        </w:tabs>
        <w:autoSpaceDE w:val="0"/>
        <w:autoSpaceDN w:val="0"/>
        <w:adjustRightInd w:val="0"/>
      </w:pPr>
    </w:p>
    <w:p w:rsidR="00FC1BED" w:rsidRDefault="00FC1BED" w:rsidP="00FC1BED">
      <w:pPr>
        <w:widowControl w:val="0"/>
        <w:tabs>
          <w:tab w:val="left" w:pos="5739"/>
        </w:tabs>
        <w:autoSpaceDE w:val="0"/>
        <w:autoSpaceDN w:val="0"/>
        <w:adjustRightInd w:val="0"/>
      </w:pPr>
    </w:p>
    <w:p w:rsidR="00FC1BED" w:rsidRPr="0010409A" w:rsidRDefault="00FC1BED" w:rsidP="00FC1BED">
      <w:pPr>
        <w:numPr>
          <w:ilvl w:val="0"/>
          <w:numId w:val="17"/>
        </w:numPr>
        <w:tabs>
          <w:tab w:val="clear" w:pos="1560"/>
          <w:tab w:val="num" w:pos="360"/>
        </w:tabs>
        <w:ind w:left="360"/>
        <w:jc w:val="both"/>
      </w:pPr>
      <w:r w:rsidRPr="0010409A">
        <w:rPr>
          <w:rStyle w:val="bold"/>
        </w:rPr>
        <w:lastRenderedPageBreak/>
        <w:t>Спецификация.</w:t>
      </w:r>
    </w:p>
    <w:tbl>
      <w:tblPr>
        <w:tblpPr w:leftFromText="180" w:rightFromText="180" w:vertAnchor="text" w:tblpX="-34"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723"/>
        <w:gridCol w:w="652"/>
        <w:gridCol w:w="696"/>
        <w:gridCol w:w="2962"/>
        <w:gridCol w:w="109"/>
        <w:gridCol w:w="1467"/>
        <w:gridCol w:w="14"/>
        <w:gridCol w:w="45"/>
        <w:gridCol w:w="3770"/>
        <w:gridCol w:w="1653"/>
        <w:gridCol w:w="1296"/>
      </w:tblGrid>
      <w:tr w:rsidR="00FC1BED" w:rsidRPr="0010409A" w:rsidTr="007D1EC1">
        <w:tc>
          <w:tcPr>
            <w:tcW w:w="171" w:type="pct"/>
            <w:vMerge w:val="restart"/>
            <w:shd w:val="clear" w:color="auto" w:fill="auto"/>
            <w:vAlign w:val="center"/>
          </w:tcPr>
          <w:p w:rsidR="00FC1BED" w:rsidRPr="0010409A" w:rsidRDefault="00FC1BED" w:rsidP="007D1EC1">
            <w:pPr>
              <w:jc w:val="center"/>
            </w:pPr>
            <w:r w:rsidRPr="0010409A">
              <w:t>№ п/п</w:t>
            </w:r>
          </w:p>
        </w:tc>
        <w:tc>
          <w:tcPr>
            <w:tcW w:w="545" w:type="pct"/>
            <w:vMerge w:val="restart"/>
            <w:shd w:val="clear" w:color="auto" w:fill="auto"/>
            <w:vAlign w:val="center"/>
          </w:tcPr>
          <w:p w:rsidR="00FC1BED" w:rsidRPr="0010409A" w:rsidRDefault="00FC1BED" w:rsidP="007D1EC1">
            <w:pPr>
              <w:jc w:val="center"/>
              <w:rPr>
                <w:bCs/>
              </w:rPr>
            </w:pPr>
            <w:r w:rsidRPr="0010409A">
              <w:rPr>
                <w:bCs/>
              </w:rPr>
              <w:t>Наименование поставляемого товара</w:t>
            </w:r>
          </w:p>
        </w:tc>
        <w:tc>
          <w:tcPr>
            <w:tcW w:w="206" w:type="pct"/>
            <w:vMerge w:val="restart"/>
            <w:shd w:val="clear" w:color="auto" w:fill="auto"/>
            <w:vAlign w:val="center"/>
          </w:tcPr>
          <w:p w:rsidR="00FC1BED" w:rsidRPr="0010409A" w:rsidRDefault="00FC1BED" w:rsidP="007D1EC1">
            <w:pPr>
              <w:jc w:val="center"/>
              <w:rPr>
                <w:bCs/>
              </w:rPr>
            </w:pPr>
            <w:r w:rsidRPr="0010409A">
              <w:rPr>
                <w:bCs/>
              </w:rPr>
              <w:t>Ед. изм.</w:t>
            </w:r>
          </w:p>
        </w:tc>
        <w:tc>
          <w:tcPr>
            <w:tcW w:w="220" w:type="pct"/>
            <w:vMerge w:val="restart"/>
            <w:shd w:val="clear" w:color="auto" w:fill="auto"/>
            <w:vAlign w:val="center"/>
          </w:tcPr>
          <w:p w:rsidR="00FC1BED" w:rsidRPr="0010409A" w:rsidRDefault="00FC1BED" w:rsidP="007D1EC1">
            <w:pPr>
              <w:jc w:val="center"/>
              <w:rPr>
                <w:bCs/>
              </w:rPr>
            </w:pPr>
            <w:r w:rsidRPr="0010409A">
              <w:rPr>
                <w:bCs/>
              </w:rPr>
              <w:t xml:space="preserve">Кол-во </w:t>
            </w:r>
          </w:p>
        </w:tc>
        <w:tc>
          <w:tcPr>
            <w:tcW w:w="2987" w:type="pct"/>
            <w:gridSpan w:val="6"/>
            <w:shd w:val="clear" w:color="auto" w:fill="auto"/>
            <w:vAlign w:val="center"/>
          </w:tcPr>
          <w:p w:rsidR="00FC1BED" w:rsidRPr="0010409A" w:rsidRDefault="00FC1BED" w:rsidP="007D1EC1">
            <w:pPr>
              <w:jc w:val="center"/>
            </w:pPr>
            <w:r w:rsidRPr="0037380B">
              <w:t>Функциональные и качественные характеристики товара</w:t>
            </w:r>
          </w:p>
        </w:tc>
        <w:tc>
          <w:tcPr>
            <w:tcW w:w="523" w:type="pct"/>
            <w:vMerge w:val="restart"/>
            <w:shd w:val="clear" w:color="auto" w:fill="auto"/>
            <w:vAlign w:val="center"/>
          </w:tcPr>
          <w:p w:rsidR="00FC1BED" w:rsidRPr="0010409A" w:rsidRDefault="00FC1BED" w:rsidP="007D1EC1">
            <w:pPr>
              <w:jc w:val="center"/>
            </w:pPr>
            <w:r w:rsidRPr="0010409A">
              <w:t>Нормативный документ</w:t>
            </w:r>
          </w:p>
        </w:tc>
        <w:tc>
          <w:tcPr>
            <w:tcW w:w="348" w:type="pct"/>
            <w:vMerge w:val="restart"/>
          </w:tcPr>
          <w:p w:rsidR="00FC1BED" w:rsidRDefault="00FC1BED" w:rsidP="007D1EC1">
            <w:pPr>
              <w:jc w:val="center"/>
            </w:pPr>
          </w:p>
          <w:p w:rsidR="00FC1BED" w:rsidRDefault="00FC1BED" w:rsidP="007D1EC1">
            <w:pPr>
              <w:jc w:val="center"/>
            </w:pPr>
          </w:p>
          <w:p w:rsidR="00FC1BED" w:rsidRPr="0010409A" w:rsidRDefault="00FC1BED" w:rsidP="007D1EC1">
            <w:pPr>
              <w:jc w:val="center"/>
            </w:pPr>
            <w:r w:rsidRPr="0037380B">
              <w:t>Средняя цена за ед., руб. с НДС</w:t>
            </w:r>
          </w:p>
        </w:tc>
      </w:tr>
      <w:tr w:rsidR="00FC1BED" w:rsidRPr="0010409A" w:rsidTr="007D1EC1">
        <w:trPr>
          <w:trHeight w:val="552"/>
        </w:trPr>
        <w:tc>
          <w:tcPr>
            <w:tcW w:w="171" w:type="pct"/>
            <w:vMerge/>
            <w:shd w:val="clear" w:color="auto" w:fill="auto"/>
            <w:vAlign w:val="center"/>
          </w:tcPr>
          <w:p w:rsidR="00FC1BED" w:rsidRPr="0010409A" w:rsidRDefault="00FC1BED" w:rsidP="007D1EC1">
            <w:pPr>
              <w:jc w:val="center"/>
            </w:pPr>
          </w:p>
        </w:tc>
        <w:tc>
          <w:tcPr>
            <w:tcW w:w="545" w:type="pct"/>
            <w:vMerge/>
            <w:shd w:val="clear" w:color="auto" w:fill="auto"/>
            <w:vAlign w:val="center"/>
          </w:tcPr>
          <w:p w:rsidR="00FC1BED" w:rsidRPr="0010409A" w:rsidRDefault="00FC1BED" w:rsidP="007D1EC1">
            <w:pPr>
              <w:jc w:val="center"/>
              <w:rPr>
                <w:bCs/>
              </w:rPr>
            </w:pPr>
          </w:p>
        </w:tc>
        <w:tc>
          <w:tcPr>
            <w:tcW w:w="206" w:type="pct"/>
            <w:vMerge/>
            <w:shd w:val="clear" w:color="auto" w:fill="auto"/>
            <w:vAlign w:val="center"/>
          </w:tcPr>
          <w:p w:rsidR="00FC1BED" w:rsidRPr="0010409A" w:rsidRDefault="00FC1BED" w:rsidP="007D1EC1">
            <w:pPr>
              <w:jc w:val="center"/>
              <w:rPr>
                <w:bCs/>
              </w:rPr>
            </w:pPr>
          </w:p>
        </w:tc>
        <w:tc>
          <w:tcPr>
            <w:tcW w:w="220" w:type="pct"/>
            <w:vMerge/>
            <w:shd w:val="clear" w:color="auto" w:fill="auto"/>
            <w:vAlign w:val="center"/>
          </w:tcPr>
          <w:p w:rsidR="00FC1BED" w:rsidRPr="0010409A" w:rsidRDefault="00FC1BED" w:rsidP="007D1EC1">
            <w:pPr>
              <w:jc w:val="center"/>
              <w:rPr>
                <w:bCs/>
              </w:rPr>
            </w:pPr>
          </w:p>
        </w:tc>
        <w:tc>
          <w:tcPr>
            <w:tcW w:w="1110" w:type="pct"/>
            <w:vMerge w:val="restart"/>
            <w:shd w:val="clear" w:color="auto" w:fill="auto"/>
            <w:vAlign w:val="center"/>
          </w:tcPr>
          <w:p w:rsidR="00FC1BED" w:rsidRPr="0010409A" w:rsidRDefault="00FC1BED" w:rsidP="007D1EC1">
            <w:pPr>
              <w:jc w:val="center"/>
            </w:pPr>
            <w:r w:rsidRPr="0010409A">
              <w:t>Наименование показателя, технического, функционального параметра и т.п.</w:t>
            </w:r>
          </w:p>
        </w:tc>
        <w:tc>
          <w:tcPr>
            <w:tcW w:w="1877" w:type="pct"/>
            <w:gridSpan w:val="5"/>
            <w:shd w:val="clear" w:color="auto" w:fill="auto"/>
            <w:vAlign w:val="center"/>
          </w:tcPr>
          <w:p w:rsidR="00FC1BED" w:rsidRPr="0010409A" w:rsidRDefault="00FC1BED" w:rsidP="007D1EC1">
            <w:pPr>
              <w:jc w:val="center"/>
            </w:pPr>
            <w:r w:rsidRPr="0010409A">
              <w:t>Значение показателя, параметра</w:t>
            </w:r>
          </w:p>
        </w:tc>
        <w:tc>
          <w:tcPr>
            <w:tcW w:w="523" w:type="pct"/>
            <w:vMerge/>
            <w:shd w:val="clear" w:color="auto" w:fill="auto"/>
            <w:vAlign w:val="center"/>
          </w:tcPr>
          <w:p w:rsidR="00FC1BED" w:rsidRPr="0010409A" w:rsidRDefault="00FC1BED" w:rsidP="007D1EC1">
            <w:pPr>
              <w:jc w:val="center"/>
            </w:pPr>
          </w:p>
        </w:tc>
        <w:tc>
          <w:tcPr>
            <w:tcW w:w="348" w:type="pct"/>
            <w:vMerge/>
          </w:tcPr>
          <w:p w:rsidR="00FC1BED" w:rsidRPr="0010409A" w:rsidRDefault="00FC1BED" w:rsidP="007D1EC1">
            <w:pPr>
              <w:jc w:val="center"/>
            </w:pPr>
          </w:p>
        </w:tc>
      </w:tr>
      <w:tr w:rsidR="00FC1BED" w:rsidRPr="0010409A" w:rsidTr="007D1EC1">
        <w:trPr>
          <w:trHeight w:val="268"/>
        </w:trPr>
        <w:tc>
          <w:tcPr>
            <w:tcW w:w="171" w:type="pct"/>
            <w:vMerge/>
            <w:shd w:val="clear" w:color="auto" w:fill="auto"/>
            <w:vAlign w:val="center"/>
          </w:tcPr>
          <w:p w:rsidR="00FC1BED" w:rsidRPr="0010409A" w:rsidRDefault="00FC1BED" w:rsidP="007D1EC1">
            <w:pPr>
              <w:jc w:val="center"/>
            </w:pPr>
          </w:p>
        </w:tc>
        <w:tc>
          <w:tcPr>
            <w:tcW w:w="545" w:type="pct"/>
            <w:vMerge/>
            <w:shd w:val="clear" w:color="auto" w:fill="auto"/>
            <w:vAlign w:val="center"/>
          </w:tcPr>
          <w:p w:rsidR="00FC1BED" w:rsidRPr="0010409A" w:rsidRDefault="00FC1BED" w:rsidP="007D1EC1">
            <w:pPr>
              <w:jc w:val="center"/>
              <w:rPr>
                <w:bCs/>
              </w:rPr>
            </w:pPr>
          </w:p>
        </w:tc>
        <w:tc>
          <w:tcPr>
            <w:tcW w:w="206" w:type="pct"/>
            <w:vMerge/>
            <w:shd w:val="clear" w:color="auto" w:fill="auto"/>
            <w:vAlign w:val="center"/>
          </w:tcPr>
          <w:p w:rsidR="00FC1BED" w:rsidRPr="0010409A" w:rsidRDefault="00FC1BED" w:rsidP="007D1EC1">
            <w:pPr>
              <w:jc w:val="center"/>
              <w:rPr>
                <w:bCs/>
              </w:rPr>
            </w:pPr>
          </w:p>
        </w:tc>
        <w:tc>
          <w:tcPr>
            <w:tcW w:w="220" w:type="pct"/>
            <w:vMerge/>
            <w:shd w:val="clear" w:color="auto" w:fill="auto"/>
            <w:vAlign w:val="center"/>
          </w:tcPr>
          <w:p w:rsidR="00FC1BED" w:rsidRPr="0010409A" w:rsidRDefault="00FC1BED" w:rsidP="007D1EC1">
            <w:pPr>
              <w:jc w:val="center"/>
              <w:rPr>
                <w:bCs/>
              </w:rPr>
            </w:pPr>
          </w:p>
        </w:tc>
        <w:tc>
          <w:tcPr>
            <w:tcW w:w="1110" w:type="pct"/>
            <w:vMerge/>
            <w:shd w:val="clear" w:color="auto" w:fill="auto"/>
            <w:vAlign w:val="center"/>
          </w:tcPr>
          <w:p w:rsidR="00FC1BED" w:rsidRPr="0010409A" w:rsidRDefault="00FC1BED" w:rsidP="007D1EC1">
            <w:pPr>
              <w:jc w:val="center"/>
            </w:pPr>
          </w:p>
        </w:tc>
        <w:tc>
          <w:tcPr>
            <w:tcW w:w="684" w:type="pct"/>
            <w:gridSpan w:val="4"/>
            <w:shd w:val="clear" w:color="auto" w:fill="auto"/>
            <w:vAlign w:val="center"/>
          </w:tcPr>
          <w:p w:rsidR="00FC1BED" w:rsidRPr="0010409A" w:rsidRDefault="00FC1BED" w:rsidP="007D1EC1">
            <w:pPr>
              <w:jc w:val="center"/>
            </w:pPr>
            <w:r w:rsidRPr="0037380B">
              <w:t>Значения показателей, которые могут изменяться (изменяемые)</w:t>
            </w:r>
          </w:p>
        </w:tc>
        <w:tc>
          <w:tcPr>
            <w:tcW w:w="1193" w:type="pct"/>
            <w:shd w:val="clear" w:color="auto" w:fill="auto"/>
            <w:vAlign w:val="center"/>
          </w:tcPr>
          <w:p w:rsidR="00FC1BED" w:rsidRPr="0010409A" w:rsidRDefault="00FC1BED" w:rsidP="007D1EC1">
            <w:pPr>
              <w:jc w:val="center"/>
            </w:pPr>
            <w:r w:rsidRPr="0037380B">
              <w:t>Значения показателей,  которые не могут изменяться (не изменяемые)</w:t>
            </w:r>
          </w:p>
        </w:tc>
        <w:tc>
          <w:tcPr>
            <w:tcW w:w="523" w:type="pct"/>
            <w:vMerge/>
            <w:shd w:val="clear" w:color="auto" w:fill="auto"/>
            <w:vAlign w:val="center"/>
          </w:tcPr>
          <w:p w:rsidR="00FC1BED" w:rsidRPr="0010409A" w:rsidRDefault="00FC1BED" w:rsidP="007D1EC1">
            <w:pPr>
              <w:jc w:val="center"/>
            </w:pPr>
          </w:p>
        </w:tc>
        <w:tc>
          <w:tcPr>
            <w:tcW w:w="348" w:type="pct"/>
            <w:vMerge/>
          </w:tcPr>
          <w:p w:rsidR="00FC1BED" w:rsidRPr="0010409A" w:rsidRDefault="00FC1BED" w:rsidP="007D1EC1">
            <w:pPr>
              <w:jc w:val="center"/>
            </w:pPr>
          </w:p>
        </w:tc>
      </w:tr>
      <w:tr w:rsidR="00FC1BED" w:rsidRPr="0010409A" w:rsidTr="007D1EC1">
        <w:trPr>
          <w:trHeight w:val="227"/>
        </w:trPr>
        <w:tc>
          <w:tcPr>
            <w:tcW w:w="171" w:type="pct"/>
            <w:shd w:val="clear" w:color="auto" w:fill="auto"/>
            <w:vAlign w:val="center"/>
          </w:tcPr>
          <w:p w:rsidR="00FC1BED" w:rsidRPr="0010409A" w:rsidRDefault="00FC1BED" w:rsidP="00FC1BED">
            <w:pPr>
              <w:numPr>
                <w:ilvl w:val="0"/>
                <w:numId w:val="23"/>
              </w:numPr>
              <w:jc w:val="center"/>
            </w:pPr>
          </w:p>
        </w:tc>
        <w:tc>
          <w:tcPr>
            <w:tcW w:w="545" w:type="pct"/>
            <w:shd w:val="clear" w:color="auto" w:fill="auto"/>
            <w:vAlign w:val="center"/>
          </w:tcPr>
          <w:p w:rsidR="00FC1BED" w:rsidRPr="0010409A" w:rsidRDefault="00FC1BED" w:rsidP="00FC1BED">
            <w:pPr>
              <w:numPr>
                <w:ilvl w:val="0"/>
                <w:numId w:val="23"/>
              </w:numPr>
              <w:jc w:val="center"/>
              <w:rPr>
                <w:bCs/>
              </w:rPr>
            </w:pPr>
          </w:p>
        </w:tc>
        <w:tc>
          <w:tcPr>
            <w:tcW w:w="206" w:type="pct"/>
            <w:shd w:val="clear" w:color="auto" w:fill="auto"/>
            <w:vAlign w:val="center"/>
          </w:tcPr>
          <w:p w:rsidR="00FC1BED" w:rsidRPr="0010409A" w:rsidRDefault="00FC1BED" w:rsidP="00FC1BED">
            <w:pPr>
              <w:numPr>
                <w:ilvl w:val="0"/>
                <w:numId w:val="23"/>
              </w:numPr>
              <w:jc w:val="center"/>
              <w:rPr>
                <w:bCs/>
              </w:rPr>
            </w:pPr>
          </w:p>
        </w:tc>
        <w:tc>
          <w:tcPr>
            <w:tcW w:w="220" w:type="pct"/>
            <w:shd w:val="clear" w:color="auto" w:fill="auto"/>
            <w:vAlign w:val="center"/>
          </w:tcPr>
          <w:p w:rsidR="00FC1BED" w:rsidRPr="0010409A" w:rsidRDefault="00FC1BED" w:rsidP="00FC1BED">
            <w:pPr>
              <w:numPr>
                <w:ilvl w:val="0"/>
                <w:numId w:val="23"/>
              </w:numPr>
              <w:jc w:val="center"/>
              <w:rPr>
                <w:bCs/>
              </w:rPr>
            </w:pPr>
          </w:p>
        </w:tc>
        <w:tc>
          <w:tcPr>
            <w:tcW w:w="1110" w:type="pct"/>
            <w:shd w:val="clear" w:color="auto" w:fill="auto"/>
            <w:vAlign w:val="center"/>
          </w:tcPr>
          <w:p w:rsidR="00FC1BED" w:rsidRPr="0010409A" w:rsidRDefault="00FC1BED" w:rsidP="00FC1BED">
            <w:pPr>
              <w:numPr>
                <w:ilvl w:val="0"/>
                <w:numId w:val="23"/>
              </w:numPr>
              <w:jc w:val="center"/>
            </w:pPr>
          </w:p>
        </w:tc>
        <w:tc>
          <w:tcPr>
            <w:tcW w:w="684" w:type="pct"/>
            <w:gridSpan w:val="4"/>
            <w:shd w:val="clear" w:color="auto" w:fill="auto"/>
            <w:vAlign w:val="center"/>
          </w:tcPr>
          <w:p w:rsidR="00FC1BED" w:rsidRPr="0010409A" w:rsidRDefault="00FC1BED" w:rsidP="00FC1BED">
            <w:pPr>
              <w:numPr>
                <w:ilvl w:val="0"/>
                <w:numId w:val="23"/>
              </w:numPr>
              <w:jc w:val="center"/>
            </w:pPr>
          </w:p>
        </w:tc>
        <w:tc>
          <w:tcPr>
            <w:tcW w:w="1193" w:type="pct"/>
            <w:shd w:val="clear" w:color="auto" w:fill="auto"/>
            <w:vAlign w:val="center"/>
          </w:tcPr>
          <w:p w:rsidR="00FC1BED" w:rsidRPr="0010409A" w:rsidRDefault="00FC1BED" w:rsidP="00FC1BED">
            <w:pPr>
              <w:numPr>
                <w:ilvl w:val="0"/>
                <w:numId w:val="23"/>
              </w:numPr>
              <w:jc w:val="center"/>
            </w:pPr>
          </w:p>
        </w:tc>
        <w:tc>
          <w:tcPr>
            <w:tcW w:w="523" w:type="pct"/>
            <w:shd w:val="clear" w:color="auto" w:fill="auto"/>
            <w:vAlign w:val="center"/>
          </w:tcPr>
          <w:p w:rsidR="00FC1BED" w:rsidRPr="0010409A" w:rsidRDefault="00FC1BED" w:rsidP="00FC1BED">
            <w:pPr>
              <w:numPr>
                <w:ilvl w:val="0"/>
                <w:numId w:val="23"/>
              </w:numPr>
              <w:jc w:val="center"/>
            </w:pPr>
          </w:p>
        </w:tc>
        <w:tc>
          <w:tcPr>
            <w:tcW w:w="348" w:type="pct"/>
          </w:tcPr>
          <w:p w:rsidR="00FC1BED" w:rsidRPr="0010409A" w:rsidRDefault="00FC1BED" w:rsidP="00FC1BED">
            <w:pPr>
              <w:numPr>
                <w:ilvl w:val="0"/>
                <w:numId w:val="23"/>
              </w:numPr>
              <w:jc w:val="center"/>
            </w:pPr>
          </w:p>
        </w:tc>
      </w:tr>
      <w:tr w:rsidR="00FC1BED" w:rsidRPr="0010409A" w:rsidTr="007D1EC1">
        <w:trPr>
          <w:trHeight w:val="227"/>
        </w:trPr>
        <w:tc>
          <w:tcPr>
            <w:tcW w:w="171" w:type="pct"/>
            <w:vMerge w:val="restart"/>
            <w:shd w:val="clear" w:color="auto" w:fill="auto"/>
            <w:vAlign w:val="center"/>
          </w:tcPr>
          <w:p w:rsidR="00FC1BED" w:rsidRPr="0010409A" w:rsidRDefault="00FC1BED" w:rsidP="007D1EC1">
            <w:pPr>
              <w:jc w:val="center"/>
              <w:rPr>
                <w:b/>
              </w:rPr>
            </w:pPr>
            <w:r w:rsidRPr="0010409A">
              <w:rPr>
                <w:b/>
              </w:rPr>
              <w:t>1.</w:t>
            </w:r>
          </w:p>
        </w:tc>
        <w:tc>
          <w:tcPr>
            <w:tcW w:w="545" w:type="pct"/>
            <w:vMerge w:val="restart"/>
            <w:shd w:val="clear" w:color="auto" w:fill="auto"/>
            <w:vAlign w:val="center"/>
          </w:tcPr>
          <w:p w:rsidR="00FC1BED" w:rsidRPr="0010409A" w:rsidRDefault="00FC1BED" w:rsidP="007D1EC1">
            <w:pPr>
              <w:jc w:val="center"/>
            </w:pPr>
            <w:r w:rsidRPr="0010409A">
              <w:t xml:space="preserve">Клапан </w:t>
            </w:r>
            <w:r w:rsidRPr="0010409A">
              <w:rPr>
                <w:lang w:val="en-US"/>
              </w:rPr>
              <w:t>VFM</w:t>
            </w:r>
            <w:r w:rsidRPr="0010409A">
              <w:t xml:space="preserve">2 Ду100, Ру16, </w:t>
            </w:r>
            <w:r w:rsidRPr="0010409A">
              <w:rPr>
                <w:lang w:val="en-US"/>
              </w:rPr>
              <w:t>Kvs</w:t>
            </w:r>
            <w:r w:rsidRPr="0010409A">
              <w:t xml:space="preserve"> 160 м</w:t>
            </w:r>
            <w:r w:rsidRPr="0010409A">
              <w:rPr>
                <w:vertAlign w:val="superscript"/>
              </w:rPr>
              <w:t>3</w:t>
            </w:r>
            <w:r w:rsidRPr="0010409A">
              <w:t xml:space="preserve">/ч с приводом </w:t>
            </w:r>
            <w:r w:rsidRPr="0010409A">
              <w:rPr>
                <w:lang w:val="en-US"/>
              </w:rPr>
              <w:t>AME</w:t>
            </w:r>
            <w:r w:rsidRPr="0010409A">
              <w:t xml:space="preserve"> 658 </w:t>
            </w:r>
            <w:r w:rsidRPr="0010409A">
              <w:rPr>
                <w:lang w:val="en-US"/>
              </w:rPr>
              <w:t>SD</w:t>
            </w:r>
            <w:r w:rsidRPr="0010409A">
              <w:t xml:space="preserve"> с возвратной пружиной</w:t>
            </w:r>
          </w:p>
          <w:p w:rsidR="00FC1BED" w:rsidRPr="0010409A" w:rsidRDefault="00FC1BED" w:rsidP="007D1EC1">
            <w:pPr>
              <w:jc w:val="center"/>
            </w:pPr>
            <w:r w:rsidRPr="0010409A">
              <w:t>(или эквивалент)</w:t>
            </w:r>
          </w:p>
        </w:tc>
        <w:tc>
          <w:tcPr>
            <w:tcW w:w="206" w:type="pct"/>
            <w:vMerge w:val="restart"/>
            <w:shd w:val="clear" w:color="auto" w:fill="auto"/>
            <w:vAlign w:val="center"/>
          </w:tcPr>
          <w:p w:rsidR="00FC1BED" w:rsidRPr="0010409A" w:rsidRDefault="00FC1BED" w:rsidP="007D1EC1">
            <w:pPr>
              <w:jc w:val="center"/>
            </w:pPr>
            <w:r w:rsidRPr="0010409A">
              <w:t>шт.</w:t>
            </w:r>
          </w:p>
        </w:tc>
        <w:tc>
          <w:tcPr>
            <w:tcW w:w="220" w:type="pct"/>
            <w:vMerge w:val="restart"/>
            <w:shd w:val="clear" w:color="auto" w:fill="auto"/>
            <w:vAlign w:val="center"/>
          </w:tcPr>
          <w:p w:rsidR="00FC1BED" w:rsidRPr="0010409A" w:rsidRDefault="00FC1BED" w:rsidP="007D1EC1">
            <w:pPr>
              <w:jc w:val="center"/>
            </w:pPr>
            <w:r w:rsidRPr="0010409A">
              <w:t>3</w:t>
            </w:r>
          </w:p>
        </w:tc>
        <w:tc>
          <w:tcPr>
            <w:tcW w:w="1110" w:type="pct"/>
            <w:shd w:val="clear" w:color="auto" w:fill="auto"/>
            <w:vAlign w:val="center"/>
          </w:tcPr>
          <w:p w:rsidR="00FC1BED" w:rsidRPr="0010409A" w:rsidRDefault="00FC1BED" w:rsidP="007D1EC1">
            <w:pPr>
              <w:jc w:val="center"/>
            </w:pPr>
            <w:r w:rsidRPr="0010409A">
              <w:t>Тип</w:t>
            </w:r>
          </w:p>
        </w:tc>
        <w:tc>
          <w:tcPr>
            <w:tcW w:w="684" w:type="pct"/>
            <w:gridSpan w:val="4"/>
            <w:shd w:val="clear" w:color="auto" w:fill="auto"/>
            <w:vAlign w:val="center"/>
          </w:tcPr>
          <w:p w:rsidR="00FC1BED" w:rsidRPr="0010409A" w:rsidRDefault="00FC1BED" w:rsidP="007D1EC1">
            <w:pPr>
              <w:pStyle w:val="ad"/>
              <w:spacing w:before="0" w:beforeAutospacing="0" w:after="0" w:afterAutospacing="0"/>
              <w:jc w:val="both"/>
            </w:pPr>
          </w:p>
        </w:tc>
        <w:tc>
          <w:tcPr>
            <w:tcW w:w="1193" w:type="pct"/>
            <w:shd w:val="clear" w:color="auto" w:fill="auto"/>
            <w:vAlign w:val="center"/>
          </w:tcPr>
          <w:p w:rsidR="00FC1BED" w:rsidRPr="0010409A" w:rsidRDefault="00FC1BED" w:rsidP="007D1EC1">
            <w:pPr>
              <w:pStyle w:val="ad"/>
              <w:spacing w:before="0" w:beforeAutospacing="0" w:after="0" w:afterAutospacing="0"/>
              <w:jc w:val="both"/>
            </w:pPr>
            <w:r w:rsidRPr="0010409A">
              <w:t>Клапан двухходовой седельный проходной, разгруженный по давлению, для управления теплоносителем в системах теплоснабжения, в сборе, с электрическим приводом с возвратной пружиной</w:t>
            </w:r>
          </w:p>
        </w:tc>
        <w:tc>
          <w:tcPr>
            <w:tcW w:w="523" w:type="pct"/>
            <w:vMerge w:val="restart"/>
            <w:shd w:val="clear" w:color="auto" w:fill="auto"/>
            <w:vAlign w:val="center"/>
          </w:tcPr>
          <w:p w:rsidR="00FC1BED" w:rsidRPr="0010409A" w:rsidRDefault="00FC1BED" w:rsidP="007D1EC1">
            <w:pPr>
              <w:jc w:val="center"/>
            </w:pPr>
            <w:r w:rsidRPr="0010409A">
              <w:t>ГОСТ не предусмотрен</w:t>
            </w:r>
          </w:p>
        </w:tc>
        <w:tc>
          <w:tcPr>
            <w:tcW w:w="348" w:type="pct"/>
            <w:vMerge w:val="restart"/>
          </w:tcPr>
          <w:p w:rsidR="00FC1BED" w:rsidRPr="0010409A" w:rsidRDefault="00FC1BED" w:rsidP="007D1EC1">
            <w:pPr>
              <w:jc w:val="center"/>
            </w:pPr>
            <w:r>
              <w:t>371 752,42</w:t>
            </w:r>
          </w:p>
        </w:tc>
      </w:tr>
      <w:tr w:rsidR="00FC1BED" w:rsidRPr="0010409A" w:rsidTr="007D1EC1">
        <w:trPr>
          <w:trHeight w:val="227"/>
        </w:trPr>
        <w:tc>
          <w:tcPr>
            <w:tcW w:w="171" w:type="pct"/>
            <w:vMerge/>
            <w:shd w:val="clear" w:color="auto" w:fill="auto"/>
            <w:vAlign w:val="center"/>
          </w:tcPr>
          <w:p w:rsidR="00FC1BED" w:rsidRPr="0010409A" w:rsidRDefault="00FC1BED" w:rsidP="007D1EC1">
            <w:pPr>
              <w:jc w:val="center"/>
            </w:pPr>
          </w:p>
        </w:tc>
        <w:tc>
          <w:tcPr>
            <w:tcW w:w="545" w:type="pct"/>
            <w:vMerge/>
            <w:shd w:val="clear" w:color="auto" w:fill="auto"/>
            <w:vAlign w:val="center"/>
          </w:tcPr>
          <w:p w:rsidR="00FC1BED" w:rsidRPr="0010409A" w:rsidRDefault="00FC1BED" w:rsidP="007D1EC1">
            <w:pPr>
              <w:jc w:val="center"/>
            </w:pPr>
          </w:p>
        </w:tc>
        <w:tc>
          <w:tcPr>
            <w:tcW w:w="206" w:type="pct"/>
            <w:vMerge/>
            <w:shd w:val="clear" w:color="auto" w:fill="auto"/>
            <w:vAlign w:val="center"/>
          </w:tcPr>
          <w:p w:rsidR="00FC1BED" w:rsidRPr="0010409A" w:rsidRDefault="00FC1BED" w:rsidP="007D1EC1">
            <w:pPr>
              <w:jc w:val="center"/>
            </w:pPr>
          </w:p>
        </w:tc>
        <w:tc>
          <w:tcPr>
            <w:tcW w:w="220" w:type="pct"/>
            <w:vMerge/>
            <w:shd w:val="clear" w:color="auto" w:fill="auto"/>
            <w:vAlign w:val="center"/>
          </w:tcPr>
          <w:p w:rsidR="00FC1BED" w:rsidRPr="0010409A" w:rsidRDefault="00FC1BED" w:rsidP="007D1EC1">
            <w:pPr>
              <w:jc w:val="center"/>
            </w:pPr>
          </w:p>
        </w:tc>
        <w:tc>
          <w:tcPr>
            <w:tcW w:w="2987" w:type="pct"/>
            <w:gridSpan w:val="6"/>
            <w:shd w:val="clear" w:color="auto" w:fill="auto"/>
            <w:vAlign w:val="center"/>
          </w:tcPr>
          <w:p w:rsidR="00FC1BED" w:rsidRPr="0010409A" w:rsidRDefault="00FC1BED" w:rsidP="007D1EC1">
            <w:pPr>
              <w:jc w:val="center"/>
              <w:rPr>
                <w:b/>
              </w:rPr>
            </w:pPr>
            <w:r w:rsidRPr="0010409A">
              <w:rPr>
                <w:b/>
              </w:rPr>
              <w:t>Регулирующий клапан</w:t>
            </w:r>
          </w:p>
        </w:tc>
        <w:tc>
          <w:tcPr>
            <w:tcW w:w="523" w:type="pct"/>
            <w:vMerge/>
            <w:shd w:val="clear" w:color="auto" w:fill="auto"/>
            <w:vAlign w:val="center"/>
          </w:tcPr>
          <w:p w:rsidR="00FC1BED" w:rsidRPr="0010409A" w:rsidRDefault="00FC1BED" w:rsidP="007D1EC1">
            <w:pPr>
              <w:jc w:val="center"/>
            </w:pPr>
          </w:p>
        </w:tc>
        <w:tc>
          <w:tcPr>
            <w:tcW w:w="348" w:type="pct"/>
            <w:vMerge/>
          </w:tcPr>
          <w:p w:rsidR="00FC1BED" w:rsidRPr="0010409A" w:rsidRDefault="00FC1BED" w:rsidP="007D1EC1">
            <w:pPr>
              <w:jc w:val="center"/>
            </w:pPr>
          </w:p>
        </w:tc>
      </w:tr>
      <w:tr w:rsidR="00FC1BED" w:rsidRPr="0010409A" w:rsidTr="007D1EC1">
        <w:trPr>
          <w:trHeight w:val="227"/>
        </w:trPr>
        <w:tc>
          <w:tcPr>
            <w:tcW w:w="171" w:type="pct"/>
            <w:vMerge/>
            <w:shd w:val="clear" w:color="auto" w:fill="auto"/>
            <w:vAlign w:val="center"/>
          </w:tcPr>
          <w:p w:rsidR="00FC1BED" w:rsidRPr="0010409A" w:rsidRDefault="00FC1BED" w:rsidP="007D1EC1">
            <w:pPr>
              <w:jc w:val="center"/>
            </w:pPr>
          </w:p>
        </w:tc>
        <w:tc>
          <w:tcPr>
            <w:tcW w:w="545" w:type="pct"/>
            <w:vMerge/>
            <w:shd w:val="clear" w:color="auto" w:fill="auto"/>
            <w:vAlign w:val="center"/>
          </w:tcPr>
          <w:p w:rsidR="00FC1BED" w:rsidRPr="0010409A" w:rsidRDefault="00FC1BED" w:rsidP="007D1EC1">
            <w:pPr>
              <w:jc w:val="center"/>
            </w:pPr>
          </w:p>
        </w:tc>
        <w:tc>
          <w:tcPr>
            <w:tcW w:w="206" w:type="pct"/>
            <w:vMerge/>
            <w:shd w:val="clear" w:color="auto" w:fill="auto"/>
            <w:vAlign w:val="center"/>
          </w:tcPr>
          <w:p w:rsidR="00FC1BED" w:rsidRPr="0010409A" w:rsidRDefault="00FC1BED" w:rsidP="007D1EC1">
            <w:pPr>
              <w:jc w:val="center"/>
            </w:pPr>
          </w:p>
        </w:tc>
        <w:tc>
          <w:tcPr>
            <w:tcW w:w="220" w:type="pct"/>
            <w:vMerge/>
            <w:shd w:val="clear" w:color="auto" w:fill="auto"/>
            <w:vAlign w:val="center"/>
          </w:tcPr>
          <w:p w:rsidR="00FC1BED" w:rsidRPr="0010409A" w:rsidRDefault="00FC1BED" w:rsidP="007D1EC1">
            <w:pPr>
              <w:jc w:val="center"/>
            </w:pPr>
          </w:p>
        </w:tc>
        <w:tc>
          <w:tcPr>
            <w:tcW w:w="1110" w:type="pct"/>
            <w:shd w:val="clear" w:color="auto" w:fill="auto"/>
            <w:vAlign w:val="center"/>
          </w:tcPr>
          <w:p w:rsidR="00FC1BED" w:rsidRPr="0010409A" w:rsidRDefault="00FC1BED" w:rsidP="007D1EC1">
            <w:r w:rsidRPr="0010409A">
              <w:t>Диаметр условного прохода, мм</w:t>
            </w:r>
          </w:p>
        </w:tc>
        <w:tc>
          <w:tcPr>
            <w:tcW w:w="670" w:type="pct"/>
            <w:gridSpan w:val="3"/>
            <w:tcBorders>
              <w:right w:val="single" w:sz="2" w:space="0" w:color="auto"/>
            </w:tcBorders>
            <w:shd w:val="clear" w:color="auto" w:fill="auto"/>
            <w:vAlign w:val="center"/>
          </w:tcPr>
          <w:p w:rsidR="00FC1BED" w:rsidRPr="0010409A" w:rsidRDefault="00FC1BED" w:rsidP="007D1EC1">
            <w:pPr>
              <w:jc w:val="center"/>
            </w:pPr>
          </w:p>
        </w:tc>
        <w:tc>
          <w:tcPr>
            <w:tcW w:w="1207" w:type="pct"/>
            <w:gridSpan w:val="2"/>
            <w:tcBorders>
              <w:left w:val="single" w:sz="2" w:space="0" w:color="auto"/>
            </w:tcBorders>
            <w:shd w:val="clear" w:color="auto" w:fill="auto"/>
            <w:vAlign w:val="center"/>
          </w:tcPr>
          <w:p w:rsidR="00FC1BED" w:rsidRPr="0010409A" w:rsidRDefault="00FC1BED" w:rsidP="007D1EC1">
            <w:pPr>
              <w:jc w:val="center"/>
            </w:pPr>
            <w:r w:rsidRPr="0010409A">
              <w:t xml:space="preserve">100 </w:t>
            </w:r>
          </w:p>
        </w:tc>
        <w:tc>
          <w:tcPr>
            <w:tcW w:w="523" w:type="pct"/>
            <w:vMerge/>
            <w:shd w:val="clear" w:color="auto" w:fill="auto"/>
            <w:vAlign w:val="center"/>
          </w:tcPr>
          <w:p w:rsidR="00FC1BED" w:rsidRPr="0010409A" w:rsidRDefault="00FC1BED" w:rsidP="007D1EC1">
            <w:pPr>
              <w:jc w:val="center"/>
            </w:pPr>
          </w:p>
        </w:tc>
        <w:tc>
          <w:tcPr>
            <w:tcW w:w="348" w:type="pct"/>
            <w:vMerge/>
          </w:tcPr>
          <w:p w:rsidR="00FC1BED" w:rsidRPr="0010409A" w:rsidRDefault="00FC1BED" w:rsidP="007D1EC1">
            <w:pPr>
              <w:jc w:val="center"/>
            </w:pPr>
          </w:p>
        </w:tc>
      </w:tr>
      <w:tr w:rsidR="00FC1BED" w:rsidRPr="0010409A" w:rsidTr="007D1EC1">
        <w:trPr>
          <w:trHeight w:val="227"/>
        </w:trPr>
        <w:tc>
          <w:tcPr>
            <w:tcW w:w="171" w:type="pct"/>
            <w:vMerge/>
            <w:shd w:val="clear" w:color="auto" w:fill="auto"/>
            <w:vAlign w:val="center"/>
          </w:tcPr>
          <w:p w:rsidR="00FC1BED" w:rsidRPr="0010409A" w:rsidRDefault="00FC1BED" w:rsidP="007D1EC1">
            <w:pPr>
              <w:jc w:val="center"/>
            </w:pPr>
          </w:p>
        </w:tc>
        <w:tc>
          <w:tcPr>
            <w:tcW w:w="545" w:type="pct"/>
            <w:vMerge/>
            <w:shd w:val="clear" w:color="auto" w:fill="auto"/>
            <w:vAlign w:val="center"/>
          </w:tcPr>
          <w:p w:rsidR="00FC1BED" w:rsidRPr="0010409A" w:rsidRDefault="00FC1BED" w:rsidP="007D1EC1">
            <w:pPr>
              <w:jc w:val="center"/>
            </w:pPr>
          </w:p>
        </w:tc>
        <w:tc>
          <w:tcPr>
            <w:tcW w:w="206" w:type="pct"/>
            <w:vMerge/>
            <w:shd w:val="clear" w:color="auto" w:fill="auto"/>
            <w:vAlign w:val="center"/>
          </w:tcPr>
          <w:p w:rsidR="00FC1BED" w:rsidRPr="0010409A" w:rsidRDefault="00FC1BED" w:rsidP="007D1EC1">
            <w:pPr>
              <w:jc w:val="center"/>
            </w:pPr>
          </w:p>
        </w:tc>
        <w:tc>
          <w:tcPr>
            <w:tcW w:w="220" w:type="pct"/>
            <w:vMerge/>
            <w:shd w:val="clear" w:color="auto" w:fill="auto"/>
            <w:vAlign w:val="center"/>
          </w:tcPr>
          <w:p w:rsidR="00FC1BED" w:rsidRPr="0010409A" w:rsidRDefault="00FC1BED" w:rsidP="007D1EC1">
            <w:pPr>
              <w:jc w:val="center"/>
            </w:pPr>
          </w:p>
        </w:tc>
        <w:tc>
          <w:tcPr>
            <w:tcW w:w="1110" w:type="pct"/>
            <w:shd w:val="clear" w:color="auto" w:fill="auto"/>
            <w:vAlign w:val="center"/>
          </w:tcPr>
          <w:p w:rsidR="00FC1BED" w:rsidRPr="0010409A" w:rsidRDefault="00FC1BED" w:rsidP="007D1EC1">
            <w:r w:rsidRPr="0010409A">
              <w:t>Номинальное рабочее давление, бар</w:t>
            </w:r>
          </w:p>
        </w:tc>
        <w:tc>
          <w:tcPr>
            <w:tcW w:w="670" w:type="pct"/>
            <w:gridSpan w:val="3"/>
            <w:tcBorders>
              <w:right w:val="single" w:sz="2" w:space="0" w:color="auto"/>
            </w:tcBorders>
            <w:shd w:val="clear" w:color="auto" w:fill="auto"/>
            <w:vAlign w:val="center"/>
          </w:tcPr>
          <w:p w:rsidR="00FC1BED" w:rsidRPr="0010409A" w:rsidRDefault="00FC1BED" w:rsidP="007D1EC1">
            <w:pPr>
              <w:jc w:val="center"/>
            </w:pPr>
            <w:r w:rsidRPr="0010409A">
              <w:t>не менее 16</w:t>
            </w:r>
          </w:p>
        </w:tc>
        <w:tc>
          <w:tcPr>
            <w:tcW w:w="1207" w:type="pct"/>
            <w:gridSpan w:val="2"/>
            <w:tcBorders>
              <w:left w:val="single" w:sz="2" w:space="0" w:color="auto"/>
            </w:tcBorders>
            <w:shd w:val="clear" w:color="auto" w:fill="auto"/>
            <w:vAlign w:val="center"/>
          </w:tcPr>
          <w:p w:rsidR="00FC1BED" w:rsidRPr="0010409A" w:rsidRDefault="00FC1BED" w:rsidP="007D1EC1">
            <w:pPr>
              <w:jc w:val="center"/>
            </w:pPr>
          </w:p>
        </w:tc>
        <w:tc>
          <w:tcPr>
            <w:tcW w:w="523" w:type="pct"/>
            <w:vMerge/>
            <w:shd w:val="clear" w:color="auto" w:fill="auto"/>
            <w:vAlign w:val="center"/>
          </w:tcPr>
          <w:p w:rsidR="00FC1BED" w:rsidRPr="0010409A" w:rsidRDefault="00FC1BED" w:rsidP="007D1EC1">
            <w:pPr>
              <w:jc w:val="center"/>
            </w:pPr>
          </w:p>
        </w:tc>
        <w:tc>
          <w:tcPr>
            <w:tcW w:w="348" w:type="pct"/>
            <w:vMerge/>
          </w:tcPr>
          <w:p w:rsidR="00FC1BED" w:rsidRPr="0010409A" w:rsidRDefault="00FC1BED" w:rsidP="007D1EC1">
            <w:pPr>
              <w:jc w:val="center"/>
            </w:pPr>
          </w:p>
        </w:tc>
      </w:tr>
      <w:tr w:rsidR="00FC1BED" w:rsidRPr="0010409A" w:rsidTr="007D1EC1">
        <w:trPr>
          <w:trHeight w:val="227"/>
        </w:trPr>
        <w:tc>
          <w:tcPr>
            <w:tcW w:w="171" w:type="pct"/>
            <w:vMerge/>
            <w:shd w:val="clear" w:color="auto" w:fill="auto"/>
            <w:vAlign w:val="center"/>
          </w:tcPr>
          <w:p w:rsidR="00FC1BED" w:rsidRPr="0010409A" w:rsidRDefault="00FC1BED" w:rsidP="007D1EC1">
            <w:pPr>
              <w:jc w:val="center"/>
            </w:pPr>
          </w:p>
        </w:tc>
        <w:tc>
          <w:tcPr>
            <w:tcW w:w="545" w:type="pct"/>
            <w:vMerge/>
            <w:shd w:val="clear" w:color="auto" w:fill="auto"/>
            <w:vAlign w:val="center"/>
          </w:tcPr>
          <w:p w:rsidR="00FC1BED" w:rsidRPr="0010409A" w:rsidRDefault="00FC1BED" w:rsidP="007D1EC1">
            <w:pPr>
              <w:jc w:val="center"/>
            </w:pPr>
          </w:p>
        </w:tc>
        <w:tc>
          <w:tcPr>
            <w:tcW w:w="206" w:type="pct"/>
            <w:vMerge/>
            <w:shd w:val="clear" w:color="auto" w:fill="auto"/>
            <w:vAlign w:val="center"/>
          </w:tcPr>
          <w:p w:rsidR="00FC1BED" w:rsidRPr="0010409A" w:rsidRDefault="00FC1BED" w:rsidP="007D1EC1">
            <w:pPr>
              <w:jc w:val="center"/>
            </w:pPr>
          </w:p>
        </w:tc>
        <w:tc>
          <w:tcPr>
            <w:tcW w:w="220" w:type="pct"/>
            <w:vMerge/>
            <w:shd w:val="clear" w:color="auto" w:fill="auto"/>
            <w:vAlign w:val="center"/>
          </w:tcPr>
          <w:p w:rsidR="00FC1BED" w:rsidRPr="0010409A" w:rsidRDefault="00FC1BED" w:rsidP="007D1EC1">
            <w:pPr>
              <w:jc w:val="center"/>
            </w:pPr>
          </w:p>
        </w:tc>
        <w:tc>
          <w:tcPr>
            <w:tcW w:w="1110" w:type="pct"/>
            <w:shd w:val="clear" w:color="auto" w:fill="auto"/>
            <w:vAlign w:val="center"/>
          </w:tcPr>
          <w:p w:rsidR="00FC1BED" w:rsidRPr="0010409A" w:rsidRDefault="00FC1BED" w:rsidP="007D1EC1">
            <w:r w:rsidRPr="0010409A">
              <w:t>Присоединение к трубопроводу</w:t>
            </w:r>
          </w:p>
        </w:tc>
        <w:tc>
          <w:tcPr>
            <w:tcW w:w="670" w:type="pct"/>
            <w:gridSpan w:val="3"/>
            <w:tcBorders>
              <w:right w:val="single" w:sz="2" w:space="0" w:color="auto"/>
            </w:tcBorders>
            <w:shd w:val="clear" w:color="auto" w:fill="auto"/>
            <w:vAlign w:val="center"/>
          </w:tcPr>
          <w:p w:rsidR="00FC1BED" w:rsidRPr="0010409A" w:rsidRDefault="00FC1BED" w:rsidP="007D1EC1">
            <w:pPr>
              <w:jc w:val="center"/>
            </w:pPr>
          </w:p>
        </w:tc>
        <w:tc>
          <w:tcPr>
            <w:tcW w:w="1207" w:type="pct"/>
            <w:gridSpan w:val="2"/>
            <w:tcBorders>
              <w:left w:val="single" w:sz="2" w:space="0" w:color="auto"/>
            </w:tcBorders>
            <w:shd w:val="clear" w:color="auto" w:fill="auto"/>
            <w:vAlign w:val="center"/>
          </w:tcPr>
          <w:p w:rsidR="00FC1BED" w:rsidRPr="0010409A" w:rsidRDefault="00FC1BED" w:rsidP="007D1EC1">
            <w:pPr>
              <w:jc w:val="center"/>
            </w:pPr>
            <w:r w:rsidRPr="0010409A">
              <w:t>фланцевое, Ру16</w:t>
            </w:r>
          </w:p>
        </w:tc>
        <w:tc>
          <w:tcPr>
            <w:tcW w:w="523" w:type="pct"/>
            <w:vMerge/>
            <w:shd w:val="clear" w:color="auto" w:fill="auto"/>
            <w:vAlign w:val="center"/>
          </w:tcPr>
          <w:p w:rsidR="00FC1BED" w:rsidRPr="0010409A" w:rsidRDefault="00FC1BED" w:rsidP="007D1EC1">
            <w:pPr>
              <w:jc w:val="center"/>
            </w:pPr>
          </w:p>
        </w:tc>
        <w:tc>
          <w:tcPr>
            <w:tcW w:w="348" w:type="pct"/>
            <w:vMerge/>
          </w:tcPr>
          <w:p w:rsidR="00FC1BED" w:rsidRPr="0010409A" w:rsidRDefault="00FC1BED" w:rsidP="007D1EC1">
            <w:pPr>
              <w:jc w:val="center"/>
            </w:pPr>
          </w:p>
        </w:tc>
      </w:tr>
      <w:tr w:rsidR="00FC1BED" w:rsidRPr="0010409A" w:rsidTr="007D1EC1">
        <w:trPr>
          <w:trHeight w:val="227"/>
        </w:trPr>
        <w:tc>
          <w:tcPr>
            <w:tcW w:w="171" w:type="pct"/>
            <w:vMerge/>
            <w:shd w:val="clear" w:color="auto" w:fill="auto"/>
            <w:vAlign w:val="center"/>
          </w:tcPr>
          <w:p w:rsidR="00FC1BED" w:rsidRPr="0010409A" w:rsidRDefault="00FC1BED" w:rsidP="007D1EC1">
            <w:pPr>
              <w:jc w:val="center"/>
            </w:pPr>
          </w:p>
        </w:tc>
        <w:tc>
          <w:tcPr>
            <w:tcW w:w="545" w:type="pct"/>
            <w:vMerge/>
            <w:shd w:val="clear" w:color="auto" w:fill="auto"/>
            <w:vAlign w:val="center"/>
          </w:tcPr>
          <w:p w:rsidR="00FC1BED" w:rsidRPr="0010409A" w:rsidRDefault="00FC1BED" w:rsidP="007D1EC1">
            <w:pPr>
              <w:jc w:val="center"/>
            </w:pPr>
          </w:p>
        </w:tc>
        <w:tc>
          <w:tcPr>
            <w:tcW w:w="206" w:type="pct"/>
            <w:vMerge/>
            <w:shd w:val="clear" w:color="auto" w:fill="auto"/>
            <w:vAlign w:val="center"/>
          </w:tcPr>
          <w:p w:rsidR="00FC1BED" w:rsidRPr="0010409A" w:rsidRDefault="00FC1BED" w:rsidP="007D1EC1">
            <w:pPr>
              <w:jc w:val="center"/>
            </w:pPr>
          </w:p>
        </w:tc>
        <w:tc>
          <w:tcPr>
            <w:tcW w:w="220" w:type="pct"/>
            <w:vMerge/>
            <w:shd w:val="clear" w:color="auto" w:fill="auto"/>
            <w:vAlign w:val="center"/>
          </w:tcPr>
          <w:p w:rsidR="00FC1BED" w:rsidRPr="0010409A" w:rsidRDefault="00FC1BED" w:rsidP="007D1EC1">
            <w:pPr>
              <w:jc w:val="center"/>
            </w:pPr>
          </w:p>
        </w:tc>
        <w:tc>
          <w:tcPr>
            <w:tcW w:w="1110" w:type="pct"/>
            <w:shd w:val="clear" w:color="auto" w:fill="auto"/>
            <w:vAlign w:val="center"/>
          </w:tcPr>
          <w:p w:rsidR="00FC1BED" w:rsidRPr="0010409A" w:rsidRDefault="00FC1BED" w:rsidP="007D1EC1">
            <w:r w:rsidRPr="0010409A">
              <w:t xml:space="preserve">Рабочая среда </w:t>
            </w:r>
          </w:p>
        </w:tc>
        <w:tc>
          <w:tcPr>
            <w:tcW w:w="670" w:type="pct"/>
            <w:gridSpan w:val="3"/>
            <w:tcBorders>
              <w:right w:val="single" w:sz="2" w:space="0" w:color="auto"/>
            </w:tcBorders>
            <w:shd w:val="clear" w:color="auto" w:fill="auto"/>
            <w:vAlign w:val="center"/>
          </w:tcPr>
          <w:p w:rsidR="00FC1BED" w:rsidRPr="0010409A" w:rsidRDefault="00FC1BED" w:rsidP="007D1EC1">
            <w:pPr>
              <w:jc w:val="center"/>
            </w:pPr>
          </w:p>
        </w:tc>
        <w:tc>
          <w:tcPr>
            <w:tcW w:w="1207" w:type="pct"/>
            <w:gridSpan w:val="2"/>
            <w:tcBorders>
              <w:left w:val="single" w:sz="2" w:space="0" w:color="auto"/>
            </w:tcBorders>
            <w:shd w:val="clear" w:color="auto" w:fill="auto"/>
            <w:vAlign w:val="center"/>
          </w:tcPr>
          <w:p w:rsidR="00FC1BED" w:rsidRPr="0010409A" w:rsidRDefault="00FC1BED" w:rsidP="007D1EC1">
            <w:pPr>
              <w:jc w:val="center"/>
            </w:pPr>
            <w:r w:rsidRPr="0010409A">
              <w:t>сетевая вода системы теплоснабжения</w:t>
            </w:r>
          </w:p>
        </w:tc>
        <w:tc>
          <w:tcPr>
            <w:tcW w:w="523" w:type="pct"/>
            <w:vMerge/>
            <w:shd w:val="clear" w:color="auto" w:fill="auto"/>
            <w:vAlign w:val="center"/>
          </w:tcPr>
          <w:p w:rsidR="00FC1BED" w:rsidRPr="0010409A" w:rsidRDefault="00FC1BED" w:rsidP="007D1EC1">
            <w:pPr>
              <w:jc w:val="center"/>
            </w:pPr>
          </w:p>
        </w:tc>
        <w:tc>
          <w:tcPr>
            <w:tcW w:w="348" w:type="pct"/>
            <w:vMerge/>
          </w:tcPr>
          <w:p w:rsidR="00FC1BED" w:rsidRPr="0010409A" w:rsidRDefault="00FC1BED" w:rsidP="007D1EC1">
            <w:pPr>
              <w:jc w:val="center"/>
            </w:pPr>
          </w:p>
        </w:tc>
      </w:tr>
      <w:tr w:rsidR="00FC1BED" w:rsidRPr="0010409A" w:rsidTr="007D1EC1">
        <w:trPr>
          <w:trHeight w:val="227"/>
        </w:trPr>
        <w:tc>
          <w:tcPr>
            <w:tcW w:w="171" w:type="pct"/>
            <w:vMerge/>
            <w:shd w:val="clear" w:color="auto" w:fill="auto"/>
            <w:vAlign w:val="center"/>
          </w:tcPr>
          <w:p w:rsidR="00FC1BED" w:rsidRPr="0010409A" w:rsidRDefault="00FC1BED" w:rsidP="007D1EC1">
            <w:pPr>
              <w:jc w:val="center"/>
            </w:pPr>
          </w:p>
        </w:tc>
        <w:tc>
          <w:tcPr>
            <w:tcW w:w="545" w:type="pct"/>
            <w:vMerge/>
            <w:shd w:val="clear" w:color="auto" w:fill="auto"/>
            <w:vAlign w:val="center"/>
          </w:tcPr>
          <w:p w:rsidR="00FC1BED" w:rsidRPr="0010409A" w:rsidRDefault="00FC1BED" w:rsidP="007D1EC1">
            <w:pPr>
              <w:jc w:val="center"/>
            </w:pPr>
          </w:p>
        </w:tc>
        <w:tc>
          <w:tcPr>
            <w:tcW w:w="206" w:type="pct"/>
            <w:vMerge/>
            <w:shd w:val="clear" w:color="auto" w:fill="auto"/>
            <w:vAlign w:val="center"/>
          </w:tcPr>
          <w:p w:rsidR="00FC1BED" w:rsidRPr="0010409A" w:rsidRDefault="00FC1BED" w:rsidP="007D1EC1">
            <w:pPr>
              <w:jc w:val="center"/>
            </w:pPr>
          </w:p>
        </w:tc>
        <w:tc>
          <w:tcPr>
            <w:tcW w:w="220" w:type="pct"/>
            <w:vMerge/>
            <w:shd w:val="clear" w:color="auto" w:fill="auto"/>
            <w:vAlign w:val="center"/>
          </w:tcPr>
          <w:p w:rsidR="00FC1BED" w:rsidRPr="0010409A" w:rsidRDefault="00FC1BED" w:rsidP="007D1EC1">
            <w:pPr>
              <w:jc w:val="center"/>
            </w:pPr>
          </w:p>
        </w:tc>
        <w:tc>
          <w:tcPr>
            <w:tcW w:w="1110" w:type="pct"/>
            <w:shd w:val="clear" w:color="auto" w:fill="auto"/>
            <w:vAlign w:val="center"/>
          </w:tcPr>
          <w:p w:rsidR="00FC1BED" w:rsidRPr="0010409A" w:rsidRDefault="00FC1BED" w:rsidP="007D1EC1">
            <w:r w:rsidRPr="0010409A">
              <w:t>Материал корпуса клапана</w:t>
            </w:r>
          </w:p>
        </w:tc>
        <w:tc>
          <w:tcPr>
            <w:tcW w:w="670" w:type="pct"/>
            <w:gridSpan w:val="3"/>
            <w:tcBorders>
              <w:right w:val="single" w:sz="2" w:space="0" w:color="auto"/>
            </w:tcBorders>
            <w:shd w:val="clear" w:color="auto" w:fill="auto"/>
            <w:vAlign w:val="center"/>
          </w:tcPr>
          <w:p w:rsidR="00FC1BED" w:rsidRPr="0010409A" w:rsidRDefault="00FC1BED" w:rsidP="007D1EC1">
            <w:pPr>
              <w:jc w:val="center"/>
            </w:pPr>
          </w:p>
        </w:tc>
        <w:tc>
          <w:tcPr>
            <w:tcW w:w="1207" w:type="pct"/>
            <w:gridSpan w:val="2"/>
            <w:tcBorders>
              <w:left w:val="single" w:sz="2" w:space="0" w:color="auto"/>
            </w:tcBorders>
            <w:shd w:val="clear" w:color="auto" w:fill="auto"/>
            <w:vAlign w:val="center"/>
          </w:tcPr>
          <w:p w:rsidR="00FC1BED" w:rsidRPr="0010409A" w:rsidRDefault="00FC1BED" w:rsidP="007D1EC1">
            <w:pPr>
              <w:jc w:val="center"/>
            </w:pPr>
            <w:r w:rsidRPr="0010409A">
              <w:t xml:space="preserve"> чугун</w:t>
            </w:r>
          </w:p>
        </w:tc>
        <w:tc>
          <w:tcPr>
            <w:tcW w:w="523" w:type="pct"/>
            <w:vMerge/>
            <w:shd w:val="clear" w:color="auto" w:fill="auto"/>
            <w:vAlign w:val="center"/>
          </w:tcPr>
          <w:p w:rsidR="00FC1BED" w:rsidRPr="0010409A" w:rsidRDefault="00FC1BED" w:rsidP="007D1EC1">
            <w:pPr>
              <w:jc w:val="center"/>
            </w:pPr>
          </w:p>
        </w:tc>
        <w:tc>
          <w:tcPr>
            <w:tcW w:w="348" w:type="pct"/>
            <w:vMerge/>
          </w:tcPr>
          <w:p w:rsidR="00FC1BED" w:rsidRPr="0010409A" w:rsidRDefault="00FC1BED" w:rsidP="007D1EC1">
            <w:pPr>
              <w:jc w:val="center"/>
            </w:pPr>
          </w:p>
        </w:tc>
      </w:tr>
      <w:tr w:rsidR="00FC1BED" w:rsidRPr="0010409A" w:rsidTr="007D1EC1">
        <w:trPr>
          <w:trHeight w:val="227"/>
        </w:trPr>
        <w:tc>
          <w:tcPr>
            <w:tcW w:w="171" w:type="pct"/>
            <w:vMerge/>
            <w:shd w:val="clear" w:color="auto" w:fill="auto"/>
            <w:vAlign w:val="center"/>
          </w:tcPr>
          <w:p w:rsidR="00FC1BED" w:rsidRPr="0010409A" w:rsidRDefault="00FC1BED" w:rsidP="007D1EC1">
            <w:pPr>
              <w:jc w:val="center"/>
            </w:pPr>
          </w:p>
        </w:tc>
        <w:tc>
          <w:tcPr>
            <w:tcW w:w="545" w:type="pct"/>
            <w:vMerge/>
            <w:shd w:val="clear" w:color="auto" w:fill="auto"/>
            <w:vAlign w:val="center"/>
          </w:tcPr>
          <w:p w:rsidR="00FC1BED" w:rsidRPr="0010409A" w:rsidRDefault="00FC1BED" w:rsidP="007D1EC1">
            <w:pPr>
              <w:jc w:val="center"/>
            </w:pPr>
          </w:p>
        </w:tc>
        <w:tc>
          <w:tcPr>
            <w:tcW w:w="206" w:type="pct"/>
            <w:vMerge/>
            <w:shd w:val="clear" w:color="auto" w:fill="auto"/>
            <w:vAlign w:val="center"/>
          </w:tcPr>
          <w:p w:rsidR="00FC1BED" w:rsidRPr="0010409A" w:rsidRDefault="00FC1BED" w:rsidP="007D1EC1">
            <w:pPr>
              <w:jc w:val="center"/>
            </w:pPr>
          </w:p>
        </w:tc>
        <w:tc>
          <w:tcPr>
            <w:tcW w:w="220" w:type="pct"/>
            <w:vMerge/>
            <w:shd w:val="clear" w:color="auto" w:fill="auto"/>
            <w:vAlign w:val="center"/>
          </w:tcPr>
          <w:p w:rsidR="00FC1BED" w:rsidRPr="0010409A" w:rsidRDefault="00FC1BED" w:rsidP="007D1EC1">
            <w:pPr>
              <w:jc w:val="center"/>
            </w:pPr>
          </w:p>
        </w:tc>
        <w:tc>
          <w:tcPr>
            <w:tcW w:w="1110" w:type="pct"/>
            <w:shd w:val="clear" w:color="auto" w:fill="auto"/>
            <w:vAlign w:val="center"/>
          </w:tcPr>
          <w:p w:rsidR="00FC1BED" w:rsidRPr="0010409A" w:rsidRDefault="00FC1BED" w:rsidP="007D1EC1">
            <w:r w:rsidRPr="0010409A">
              <w:t>Материал седла, золотника, штока</w:t>
            </w:r>
          </w:p>
        </w:tc>
        <w:tc>
          <w:tcPr>
            <w:tcW w:w="670" w:type="pct"/>
            <w:gridSpan w:val="3"/>
            <w:tcBorders>
              <w:right w:val="single" w:sz="2" w:space="0" w:color="auto"/>
            </w:tcBorders>
            <w:shd w:val="clear" w:color="auto" w:fill="auto"/>
            <w:vAlign w:val="center"/>
          </w:tcPr>
          <w:p w:rsidR="00FC1BED" w:rsidRPr="0010409A" w:rsidRDefault="00FC1BED" w:rsidP="007D1EC1">
            <w:pPr>
              <w:jc w:val="center"/>
            </w:pPr>
          </w:p>
        </w:tc>
        <w:tc>
          <w:tcPr>
            <w:tcW w:w="1207" w:type="pct"/>
            <w:gridSpan w:val="2"/>
            <w:tcBorders>
              <w:left w:val="single" w:sz="2" w:space="0" w:color="auto"/>
            </w:tcBorders>
            <w:shd w:val="clear" w:color="auto" w:fill="auto"/>
            <w:vAlign w:val="center"/>
          </w:tcPr>
          <w:p w:rsidR="00FC1BED" w:rsidRPr="0010409A" w:rsidRDefault="00FC1BED" w:rsidP="007D1EC1">
            <w:pPr>
              <w:jc w:val="center"/>
            </w:pPr>
            <w:r w:rsidRPr="0010409A">
              <w:t>нержавеющая сталь</w:t>
            </w:r>
          </w:p>
        </w:tc>
        <w:tc>
          <w:tcPr>
            <w:tcW w:w="523" w:type="pct"/>
            <w:vMerge/>
            <w:shd w:val="clear" w:color="auto" w:fill="auto"/>
            <w:vAlign w:val="center"/>
          </w:tcPr>
          <w:p w:rsidR="00FC1BED" w:rsidRPr="0010409A" w:rsidRDefault="00FC1BED" w:rsidP="007D1EC1">
            <w:pPr>
              <w:jc w:val="center"/>
            </w:pPr>
          </w:p>
        </w:tc>
        <w:tc>
          <w:tcPr>
            <w:tcW w:w="348" w:type="pct"/>
            <w:vMerge/>
          </w:tcPr>
          <w:p w:rsidR="00FC1BED" w:rsidRPr="0010409A" w:rsidRDefault="00FC1BED" w:rsidP="007D1EC1">
            <w:pPr>
              <w:jc w:val="center"/>
            </w:pPr>
          </w:p>
        </w:tc>
      </w:tr>
      <w:tr w:rsidR="00FC1BED" w:rsidRPr="0010409A" w:rsidTr="007D1EC1">
        <w:trPr>
          <w:trHeight w:val="227"/>
        </w:trPr>
        <w:tc>
          <w:tcPr>
            <w:tcW w:w="171" w:type="pct"/>
            <w:vMerge/>
            <w:shd w:val="clear" w:color="auto" w:fill="auto"/>
            <w:vAlign w:val="center"/>
          </w:tcPr>
          <w:p w:rsidR="00FC1BED" w:rsidRPr="0010409A" w:rsidRDefault="00FC1BED" w:rsidP="007D1EC1">
            <w:pPr>
              <w:jc w:val="center"/>
            </w:pPr>
          </w:p>
        </w:tc>
        <w:tc>
          <w:tcPr>
            <w:tcW w:w="545" w:type="pct"/>
            <w:vMerge/>
            <w:shd w:val="clear" w:color="auto" w:fill="auto"/>
            <w:vAlign w:val="center"/>
          </w:tcPr>
          <w:p w:rsidR="00FC1BED" w:rsidRPr="0010409A" w:rsidRDefault="00FC1BED" w:rsidP="007D1EC1">
            <w:pPr>
              <w:jc w:val="center"/>
            </w:pPr>
          </w:p>
        </w:tc>
        <w:tc>
          <w:tcPr>
            <w:tcW w:w="206" w:type="pct"/>
            <w:vMerge/>
            <w:shd w:val="clear" w:color="auto" w:fill="auto"/>
            <w:vAlign w:val="center"/>
          </w:tcPr>
          <w:p w:rsidR="00FC1BED" w:rsidRPr="0010409A" w:rsidRDefault="00FC1BED" w:rsidP="007D1EC1">
            <w:pPr>
              <w:jc w:val="center"/>
            </w:pPr>
          </w:p>
        </w:tc>
        <w:tc>
          <w:tcPr>
            <w:tcW w:w="220" w:type="pct"/>
            <w:vMerge/>
            <w:shd w:val="clear" w:color="auto" w:fill="auto"/>
            <w:vAlign w:val="center"/>
          </w:tcPr>
          <w:p w:rsidR="00FC1BED" w:rsidRPr="0010409A" w:rsidRDefault="00FC1BED" w:rsidP="007D1EC1">
            <w:pPr>
              <w:jc w:val="center"/>
            </w:pPr>
          </w:p>
        </w:tc>
        <w:tc>
          <w:tcPr>
            <w:tcW w:w="1110" w:type="pct"/>
            <w:shd w:val="clear" w:color="auto" w:fill="auto"/>
            <w:vAlign w:val="center"/>
          </w:tcPr>
          <w:p w:rsidR="00FC1BED" w:rsidRPr="0010409A" w:rsidRDefault="00FC1BED" w:rsidP="007D1EC1">
            <w:r w:rsidRPr="0010409A">
              <w:t xml:space="preserve">Материал уплотнения сальника </w:t>
            </w:r>
          </w:p>
        </w:tc>
        <w:tc>
          <w:tcPr>
            <w:tcW w:w="670" w:type="pct"/>
            <w:gridSpan w:val="3"/>
            <w:tcBorders>
              <w:right w:val="single" w:sz="2" w:space="0" w:color="auto"/>
            </w:tcBorders>
            <w:shd w:val="clear" w:color="auto" w:fill="auto"/>
            <w:vAlign w:val="center"/>
          </w:tcPr>
          <w:p w:rsidR="00FC1BED" w:rsidRPr="0010409A" w:rsidRDefault="00FC1BED" w:rsidP="007D1EC1">
            <w:pPr>
              <w:jc w:val="center"/>
            </w:pPr>
          </w:p>
        </w:tc>
        <w:tc>
          <w:tcPr>
            <w:tcW w:w="1207" w:type="pct"/>
            <w:gridSpan w:val="2"/>
            <w:tcBorders>
              <w:left w:val="single" w:sz="2" w:space="0" w:color="auto"/>
            </w:tcBorders>
            <w:shd w:val="clear" w:color="auto" w:fill="auto"/>
            <w:vAlign w:val="center"/>
          </w:tcPr>
          <w:p w:rsidR="00FC1BED" w:rsidRPr="0010409A" w:rsidRDefault="00FC1BED" w:rsidP="007D1EC1">
            <w:pPr>
              <w:jc w:val="center"/>
              <w:rPr>
                <w:lang w:val="en-US"/>
              </w:rPr>
            </w:pPr>
            <w:r w:rsidRPr="0010409A">
              <w:rPr>
                <w:lang w:val="en-US"/>
              </w:rPr>
              <w:t>EPDM</w:t>
            </w:r>
          </w:p>
        </w:tc>
        <w:tc>
          <w:tcPr>
            <w:tcW w:w="523" w:type="pct"/>
            <w:vMerge/>
            <w:shd w:val="clear" w:color="auto" w:fill="auto"/>
            <w:vAlign w:val="center"/>
          </w:tcPr>
          <w:p w:rsidR="00FC1BED" w:rsidRPr="0010409A" w:rsidRDefault="00FC1BED" w:rsidP="007D1EC1">
            <w:pPr>
              <w:jc w:val="center"/>
            </w:pPr>
          </w:p>
        </w:tc>
        <w:tc>
          <w:tcPr>
            <w:tcW w:w="348" w:type="pct"/>
            <w:vMerge/>
          </w:tcPr>
          <w:p w:rsidR="00FC1BED" w:rsidRPr="0010409A" w:rsidRDefault="00FC1BED" w:rsidP="007D1EC1">
            <w:pPr>
              <w:jc w:val="center"/>
            </w:pPr>
          </w:p>
        </w:tc>
      </w:tr>
      <w:tr w:rsidR="00FC1BED" w:rsidRPr="0010409A" w:rsidTr="007D1EC1">
        <w:trPr>
          <w:trHeight w:val="227"/>
        </w:trPr>
        <w:tc>
          <w:tcPr>
            <w:tcW w:w="171" w:type="pct"/>
            <w:vMerge/>
            <w:shd w:val="clear" w:color="auto" w:fill="auto"/>
            <w:vAlign w:val="center"/>
          </w:tcPr>
          <w:p w:rsidR="00FC1BED" w:rsidRPr="0010409A" w:rsidRDefault="00FC1BED" w:rsidP="007D1EC1">
            <w:pPr>
              <w:jc w:val="center"/>
            </w:pPr>
          </w:p>
        </w:tc>
        <w:tc>
          <w:tcPr>
            <w:tcW w:w="545" w:type="pct"/>
            <w:vMerge/>
            <w:shd w:val="clear" w:color="auto" w:fill="auto"/>
            <w:vAlign w:val="center"/>
          </w:tcPr>
          <w:p w:rsidR="00FC1BED" w:rsidRPr="0010409A" w:rsidRDefault="00FC1BED" w:rsidP="007D1EC1">
            <w:pPr>
              <w:jc w:val="center"/>
            </w:pPr>
          </w:p>
        </w:tc>
        <w:tc>
          <w:tcPr>
            <w:tcW w:w="206" w:type="pct"/>
            <w:vMerge/>
            <w:shd w:val="clear" w:color="auto" w:fill="auto"/>
            <w:vAlign w:val="center"/>
          </w:tcPr>
          <w:p w:rsidR="00FC1BED" w:rsidRPr="0010409A" w:rsidRDefault="00FC1BED" w:rsidP="007D1EC1">
            <w:pPr>
              <w:jc w:val="center"/>
            </w:pPr>
          </w:p>
        </w:tc>
        <w:tc>
          <w:tcPr>
            <w:tcW w:w="220" w:type="pct"/>
            <w:vMerge/>
            <w:shd w:val="clear" w:color="auto" w:fill="auto"/>
            <w:vAlign w:val="center"/>
          </w:tcPr>
          <w:p w:rsidR="00FC1BED" w:rsidRPr="0010409A" w:rsidRDefault="00FC1BED" w:rsidP="007D1EC1">
            <w:pPr>
              <w:jc w:val="center"/>
            </w:pPr>
          </w:p>
        </w:tc>
        <w:tc>
          <w:tcPr>
            <w:tcW w:w="1110" w:type="pct"/>
            <w:shd w:val="clear" w:color="auto" w:fill="auto"/>
            <w:vAlign w:val="center"/>
          </w:tcPr>
          <w:p w:rsidR="00FC1BED" w:rsidRPr="0010409A" w:rsidRDefault="00FC1BED" w:rsidP="007D1EC1">
            <w:pPr>
              <w:rPr>
                <w:b/>
                <w:u w:val="single"/>
              </w:rPr>
            </w:pPr>
            <w:r w:rsidRPr="0010409A">
              <w:t xml:space="preserve">Калибровка величины </w:t>
            </w:r>
            <w:r w:rsidRPr="0010409A">
              <w:lastRenderedPageBreak/>
              <w:t>хода штока</w:t>
            </w:r>
          </w:p>
        </w:tc>
        <w:tc>
          <w:tcPr>
            <w:tcW w:w="670" w:type="pct"/>
            <w:gridSpan w:val="3"/>
            <w:tcBorders>
              <w:right w:val="single" w:sz="2" w:space="0" w:color="auto"/>
            </w:tcBorders>
            <w:shd w:val="clear" w:color="auto" w:fill="auto"/>
            <w:vAlign w:val="center"/>
          </w:tcPr>
          <w:p w:rsidR="00FC1BED" w:rsidRPr="0010409A" w:rsidRDefault="00FC1BED" w:rsidP="007D1EC1">
            <w:pPr>
              <w:jc w:val="center"/>
              <w:rPr>
                <w:b/>
                <w:u w:val="single"/>
              </w:rPr>
            </w:pPr>
          </w:p>
        </w:tc>
        <w:tc>
          <w:tcPr>
            <w:tcW w:w="1207" w:type="pct"/>
            <w:gridSpan w:val="2"/>
            <w:tcBorders>
              <w:left w:val="single" w:sz="2" w:space="0" w:color="auto"/>
            </w:tcBorders>
            <w:shd w:val="clear" w:color="auto" w:fill="auto"/>
            <w:vAlign w:val="center"/>
          </w:tcPr>
          <w:p w:rsidR="00FC1BED" w:rsidRPr="0010409A" w:rsidRDefault="00FC1BED" w:rsidP="007D1EC1">
            <w:pPr>
              <w:jc w:val="center"/>
            </w:pPr>
            <w:r w:rsidRPr="0010409A">
              <w:t xml:space="preserve">автоматическая </w:t>
            </w:r>
          </w:p>
        </w:tc>
        <w:tc>
          <w:tcPr>
            <w:tcW w:w="523" w:type="pct"/>
            <w:vMerge/>
            <w:shd w:val="clear" w:color="auto" w:fill="auto"/>
            <w:vAlign w:val="center"/>
          </w:tcPr>
          <w:p w:rsidR="00FC1BED" w:rsidRPr="0010409A" w:rsidRDefault="00FC1BED" w:rsidP="007D1EC1">
            <w:pPr>
              <w:jc w:val="center"/>
            </w:pPr>
          </w:p>
        </w:tc>
        <w:tc>
          <w:tcPr>
            <w:tcW w:w="348" w:type="pct"/>
            <w:vMerge/>
          </w:tcPr>
          <w:p w:rsidR="00FC1BED" w:rsidRPr="0010409A" w:rsidRDefault="00FC1BED" w:rsidP="007D1EC1">
            <w:pPr>
              <w:jc w:val="center"/>
            </w:pPr>
          </w:p>
        </w:tc>
      </w:tr>
      <w:tr w:rsidR="00FC1BED" w:rsidRPr="0010409A" w:rsidTr="007D1EC1">
        <w:trPr>
          <w:trHeight w:val="227"/>
        </w:trPr>
        <w:tc>
          <w:tcPr>
            <w:tcW w:w="171" w:type="pct"/>
            <w:vMerge/>
            <w:shd w:val="clear" w:color="auto" w:fill="auto"/>
            <w:vAlign w:val="center"/>
          </w:tcPr>
          <w:p w:rsidR="00FC1BED" w:rsidRPr="0010409A" w:rsidRDefault="00FC1BED" w:rsidP="007D1EC1">
            <w:pPr>
              <w:jc w:val="center"/>
            </w:pPr>
          </w:p>
        </w:tc>
        <w:tc>
          <w:tcPr>
            <w:tcW w:w="545" w:type="pct"/>
            <w:vMerge/>
            <w:shd w:val="clear" w:color="auto" w:fill="auto"/>
            <w:vAlign w:val="center"/>
          </w:tcPr>
          <w:p w:rsidR="00FC1BED" w:rsidRPr="0010409A" w:rsidRDefault="00FC1BED" w:rsidP="007D1EC1">
            <w:pPr>
              <w:jc w:val="center"/>
            </w:pPr>
          </w:p>
        </w:tc>
        <w:tc>
          <w:tcPr>
            <w:tcW w:w="206" w:type="pct"/>
            <w:vMerge/>
            <w:shd w:val="clear" w:color="auto" w:fill="auto"/>
            <w:vAlign w:val="center"/>
          </w:tcPr>
          <w:p w:rsidR="00FC1BED" w:rsidRPr="0010409A" w:rsidRDefault="00FC1BED" w:rsidP="007D1EC1">
            <w:pPr>
              <w:jc w:val="center"/>
            </w:pPr>
          </w:p>
        </w:tc>
        <w:tc>
          <w:tcPr>
            <w:tcW w:w="220" w:type="pct"/>
            <w:vMerge/>
            <w:shd w:val="clear" w:color="auto" w:fill="auto"/>
            <w:vAlign w:val="center"/>
          </w:tcPr>
          <w:p w:rsidR="00FC1BED" w:rsidRPr="0010409A" w:rsidRDefault="00FC1BED" w:rsidP="007D1EC1">
            <w:pPr>
              <w:jc w:val="center"/>
            </w:pPr>
          </w:p>
        </w:tc>
        <w:tc>
          <w:tcPr>
            <w:tcW w:w="1110" w:type="pct"/>
            <w:shd w:val="clear" w:color="auto" w:fill="auto"/>
            <w:vAlign w:val="center"/>
          </w:tcPr>
          <w:p w:rsidR="00FC1BED" w:rsidRPr="0010409A" w:rsidRDefault="00FC1BED" w:rsidP="007D1EC1">
            <w:r w:rsidRPr="0010409A">
              <w:t xml:space="preserve">Пропускная способность </w:t>
            </w:r>
            <w:r w:rsidRPr="0010409A">
              <w:rPr>
                <w:lang w:val="en-US"/>
              </w:rPr>
              <w:t>Kvs</w:t>
            </w:r>
            <w:r w:rsidRPr="0010409A">
              <w:t>,  м</w:t>
            </w:r>
            <w:r w:rsidRPr="0010409A">
              <w:rPr>
                <w:vertAlign w:val="superscript"/>
              </w:rPr>
              <w:t>3</w:t>
            </w:r>
            <w:r w:rsidRPr="0010409A">
              <w:t>/ч</w:t>
            </w:r>
          </w:p>
        </w:tc>
        <w:tc>
          <w:tcPr>
            <w:tcW w:w="670" w:type="pct"/>
            <w:gridSpan w:val="3"/>
            <w:tcBorders>
              <w:right w:val="single" w:sz="2" w:space="0" w:color="auto"/>
            </w:tcBorders>
            <w:shd w:val="clear" w:color="auto" w:fill="auto"/>
            <w:vAlign w:val="center"/>
          </w:tcPr>
          <w:p w:rsidR="00FC1BED" w:rsidRPr="0010409A" w:rsidRDefault="00FC1BED" w:rsidP="007D1EC1">
            <w:pPr>
              <w:jc w:val="center"/>
            </w:pPr>
            <w:r w:rsidRPr="0010409A">
              <w:t>не менее 160</w:t>
            </w:r>
          </w:p>
        </w:tc>
        <w:tc>
          <w:tcPr>
            <w:tcW w:w="1207" w:type="pct"/>
            <w:gridSpan w:val="2"/>
            <w:tcBorders>
              <w:left w:val="single" w:sz="2" w:space="0" w:color="auto"/>
            </w:tcBorders>
            <w:shd w:val="clear" w:color="auto" w:fill="auto"/>
            <w:vAlign w:val="center"/>
          </w:tcPr>
          <w:p w:rsidR="00FC1BED" w:rsidRPr="0010409A" w:rsidRDefault="00FC1BED" w:rsidP="007D1EC1">
            <w:pPr>
              <w:jc w:val="center"/>
            </w:pPr>
          </w:p>
        </w:tc>
        <w:tc>
          <w:tcPr>
            <w:tcW w:w="523" w:type="pct"/>
            <w:vMerge/>
            <w:shd w:val="clear" w:color="auto" w:fill="auto"/>
            <w:vAlign w:val="center"/>
          </w:tcPr>
          <w:p w:rsidR="00FC1BED" w:rsidRPr="0010409A" w:rsidRDefault="00FC1BED" w:rsidP="007D1EC1">
            <w:pPr>
              <w:jc w:val="center"/>
            </w:pPr>
          </w:p>
        </w:tc>
        <w:tc>
          <w:tcPr>
            <w:tcW w:w="348" w:type="pct"/>
            <w:vMerge/>
          </w:tcPr>
          <w:p w:rsidR="00FC1BED" w:rsidRPr="0010409A" w:rsidRDefault="00FC1BED" w:rsidP="007D1EC1">
            <w:pPr>
              <w:jc w:val="center"/>
            </w:pPr>
          </w:p>
        </w:tc>
      </w:tr>
      <w:tr w:rsidR="00FC1BED" w:rsidRPr="0010409A" w:rsidTr="007D1EC1">
        <w:trPr>
          <w:trHeight w:val="227"/>
        </w:trPr>
        <w:tc>
          <w:tcPr>
            <w:tcW w:w="171" w:type="pct"/>
            <w:vMerge/>
            <w:shd w:val="clear" w:color="auto" w:fill="auto"/>
            <w:vAlign w:val="center"/>
          </w:tcPr>
          <w:p w:rsidR="00FC1BED" w:rsidRPr="0010409A" w:rsidRDefault="00FC1BED" w:rsidP="007D1EC1">
            <w:pPr>
              <w:jc w:val="center"/>
            </w:pPr>
          </w:p>
        </w:tc>
        <w:tc>
          <w:tcPr>
            <w:tcW w:w="545" w:type="pct"/>
            <w:vMerge/>
            <w:shd w:val="clear" w:color="auto" w:fill="auto"/>
            <w:vAlign w:val="center"/>
          </w:tcPr>
          <w:p w:rsidR="00FC1BED" w:rsidRPr="0010409A" w:rsidRDefault="00FC1BED" w:rsidP="007D1EC1">
            <w:pPr>
              <w:jc w:val="center"/>
            </w:pPr>
          </w:p>
        </w:tc>
        <w:tc>
          <w:tcPr>
            <w:tcW w:w="206" w:type="pct"/>
            <w:vMerge/>
            <w:shd w:val="clear" w:color="auto" w:fill="auto"/>
            <w:vAlign w:val="center"/>
          </w:tcPr>
          <w:p w:rsidR="00FC1BED" w:rsidRPr="0010409A" w:rsidRDefault="00FC1BED" w:rsidP="007D1EC1">
            <w:pPr>
              <w:jc w:val="center"/>
            </w:pPr>
          </w:p>
        </w:tc>
        <w:tc>
          <w:tcPr>
            <w:tcW w:w="220" w:type="pct"/>
            <w:vMerge/>
            <w:shd w:val="clear" w:color="auto" w:fill="auto"/>
            <w:vAlign w:val="center"/>
          </w:tcPr>
          <w:p w:rsidR="00FC1BED" w:rsidRPr="0010409A" w:rsidRDefault="00FC1BED" w:rsidP="007D1EC1">
            <w:pPr>
              <w:jc w:val="center"/>
            </w:pPr>
          </w:p>
        </w:tc>
        <w:tc>
          <w:tcPr>
            <w:tcW w:w="1110" w:type="pct"/>
            <w:shd w:val="clear" w:color="auto" w:fill="auto"/>
            <w:vAlign w:val="center"/>
          </w:tcPr>
          <w:p w:rsidR="00FC1BED" w:rsidRPr="0010409A" w:rsidRDefault="00FC1BED" w:rsidP="007D1EC1">
            <w:r>
              <w:t>Характеристика регулирования (зависимость пропускной способности от хода штока)</w:t>
            </w:r>
          </w:p>
        </w:tc>
        <w:tc>
          <w:tcPr>
            <w:tcW w:w="670" w:type="pct"/>
            <w:gridSpan w:val="3"/>
            <w:tcBorders>
              <w:right w:val="single" w:sz="2" w:space="0" w:color="auto"/>
            </w:tcBorders>
            <w:shd w:val="clear" w:color="auto" w:fill="auto"/>
            <w:vAlign w:val="center"/>
          </w:tcPr>
          <w:p w:rsidR="00FC1BED" w:rsidRPr="0010409A" w:rsidRDefault="00FC1BED" w:rsidP="007D1EC1">
            <w:pPr>
              <w:jc w:val="center"/>
            </w:pPr>
          </w:p>
        </w:tc>
        <w:tc>
          <w:tcPr>
            <w:tcW w:w="1207" w:type="pct"/>
            <w:gridSpan w:val="2"/>
            <w:tcBorders>
              <w:left w:val="single" w:sz="2" w:space="0" w:color="auto"/>
            </w:tcBorders>
            <w:shd w:val="clear" w:color="auto" w:fill="auto"/>
            <w:vAlign w:val="center"/>
          </w:tcPr>
          <w:p w:rsidR="00FC1BED" w:rsidRPr="0010409A" w:rsidRDefault="00FC1BED" w:rsidP="007D1EC1">
            <w:pPr>
              <w:jc w:val="center"/>
            </w:pPr>
            <w:r>
              <w:t>Логарифмическая</w:t>
            </w:r>
          </w:p>
        </w:tc>
        <w:tc>
          <w:tcPr>
            <w:tcW w:w="523" w:type="pct"/>
            <w:vMerge/>
            <w:shd w:val="clear" w:color="auto" w:fill="auto"/>
            <w:vAlign w:val="center"/>
          </w:tcPr>
          <w:p w:rsidR="00FC1BED" w:rsidRPr="0010409A" w:rsidRDefault="00FC1BED" w:rsidP="007D1EC1">
            <w:pPr>
              <w:jc w:val="center"/>
            </w:pPr>
          </w:p>
        </w:tc>
        <w:tc>
          <w:tcPr>
            <w:tcW w:w="348" w:type="pct"/>
            <w:vMerge/>
          </w:tcPr>
          <w:p w:rsidR="00FC1BED" w:rsidRPr="0010409A" w:rsidRDefault="00FC1BED" w:rsidP="007D1EC1">
            <w:pPr>
              <w:jc w:val="center"/>
            </w:pPr>
          </w:p>
        </w:tc>
      </w:tr>
      <w:tr w:rsidR="00FC1BED" w:rsidRPr="0010409A" w:rsidTr="007D1EC1">
        <w:trPr>
          <w:trHeight w:val="227"/>
        </w:trPr>
        <w:tc>
          <w:tcPr>
            <w:tcW w:w="171" w:type="pct"/>
            <w:vMerge/>
            <w:shd w:val="clear" w:color="auto" w:fill="auto"/>
            <w:vAlign w:val="center"/>
          </w:tcPr>
          <w:p w:rsidR="00FC1BED" w:rsidRPr="0010409A" w:rsidRDefault="00FC1BED" w:rsidP="007D1EC1">
            <w:pPr>
              <w:jc w:val="center"/>
            </w:pPr>
          </w:p>
        </w:tc>
        <w:tc>
          <w:tcPr>
            <w:tcW w:w="545" w:type="pct"/>
            <w:vMerge/>
            <w:shd w:val="clear" w:color="auto" w:fill="auto"/>
            <w:vAlign w:val="center"/>
          </w:tcPr>
          <w:p w:rsidR="00FC1BED" w:rsidRPr="0010409A" w:rsidRDefault="00FC1BED" w:rsidP="007D1EC1">
            <w:pPr>
              <w:jc w:val="center"/>
            </w:pPr>
          </w:p>
        </w:tc>
        <w:tc>
          <w:tcPr>
            <w:tcW w:w="206" w:type="pct"/>
            <w:vMerge/>
            <w:shd w:val="clear" w:color="auto" w:fill="auto"/>
            <w:vAlign w:val="center"/>
          </w:tcPr>
          <w:p w:rsidR="00FC1BED" w:rsidRPr="0010409A" w:rsidRDefault="00FC1BED" w:rsidP="007D1EC1">
            <w:pPr>
              <w:jc w:val="center"/>
            </w:pPr>
          </w:p>
        </w:tc>
        <w:tc>
          <w:tcPr>
            <w:tcW w:w="220" w:type="pct"/>
            <w:vMerge/>
            <w:shd w:val="clear" w:color="auto" w:fill="auto"/>
            <w:vAlign w:val="center"/>
          </w:tcPr>
          <w:p w:rsidR="00FC1BED" w:rsidRPr="0010409A" w:rsidRDefault="00FC1BED" w:rsidP="007D1EC1">
            <w:pPr>
              <w:jc w:val="center"/>
            </w:pPr>
          </w:p>
        </w:tc>
        <w:tc>
          <w:tcPr>
            <w:tcW w:w="1110" w:type="pct"/>
            <w:shd w:val="clear" w:color="auto" w:fill="auto"/>
            <w:vAlign w:val="center"/>
          </w:tcPr>
          <w:p w:rsidR="00FC1BED" w:rsidRDefault="00FC1BED" w:rsidP="007D1EC1">
            <w:r>
              <w:t>Максимальный перепад давления для закрытия клапана, бар</w:t>
            </w:r>
          </w:p>
        </w:tc>
        <w:tc>
          <w:tcPr>
            <w:tcW w:w="670" w:type="pct"/>
            <w:gridSpan w:val="3"/>
            <w:tcBorders>
              <w:right w:val="single" w:sz="2" w:space="0" w:color="auto"/>
            </w:tcBorders>
            <w:shd w:val="clear" w:color="auto" w:fill="auto"/>
            <w:vAlign w:val="center"/>
          </w:tcPr>
          <w:p w:rsidR="00FC1BED" w:rsidRPr="0010409A" w:rsidRDefault="00FC1BED" w:rsidP="007D1EC1">
            <w:pPr>
              <w:jc w:val="center"/>
            </w:pPr>
            <w:r>
              <w:t>не менее 15</w:t>
            </w:r>
          </w:p>
        </w:tc>
        <w:tc>
          <w:tcPr>
            <w:tcW w:w="1207" w:type="pct"/>
            <w:gridSpan w:val="2"/>
            <w:tcBorders>
              <w:left w:val="single" w:sz="2" w:space="0" w:color="auto"/>
            </w:tcBorders>
            <w:shd w:val="clear" w:color="auto" w:fill="auto"/>
            <w:vAlign w:val="center"/>
          </w:tcPr>
          <w:p w:rsidR="00FC1BED" w:rsidRDefault="00FC1BED" w:rsidP="007D1EC1">
            <w:pPr>
              <w:jc w:val="center"/>
            </w:pPr>
          </w:p>
        </w:tc>
        <w:tc>
          <w:tcPr>
            <w:tcW w:w="523" w:type="pct"/>
            <w:vMerge/>
            <w:shd w:val="clear" w:color="auto" w:fill="auto"/>
            <w:vAlign w:val="center"/>
          </w:tcPr>
          <w:p w:rsidR="00FC1BED" w:rsidRPr="0010409A" w:rsidRDefault="00FC1BED" w:rsidP="007D1EC1">
            <w:pPr>
              <w:jc w:val="center"/>
            </w:pPr>
          </w:p>
        </w:tc>
        <w:tc>
          <w:tcPr>
            <w:tcW w:w="348" w:type="pct"/>
            <w:vMerge/>
          </w:tcPr>
          <w:p w:rsidR="00FC1BED" w:rsidRPr="0010409A" w:rsidRDefault="00FC1BED" w:rsidP="007D1EC1">
            <w:pPr>
              <w:jc w:val="center"/>
            </w:pPr>
          </w:p>
        </w:tc>
      </w:tr>
      <w:tr w:rsidR="00FC1BED" w:rsidRPr="0010409A" w:rsidTr="007D1EC1">
        <w:trPr>
          <w:trHeight w:val="227"/>
        </w:trPr>
        <w:tc>
          <w:tcPr>
            <w:tcW w:w="171" w:type="pct"/>
            <w:vMerge/>
            <w:shd w:val="clear" w:color="auto" w:fill="auto"/>
            <w:vAlign w:val="center"/>
          </w:tcPr>
          <w:p w:rsidR="00FC1BED" w:rsidRPr="0010409A" w:rsidRDefault="00FC1BED" w:rsidP="007D1EC1">
            <w:pPr>
              <w:jc w:val="center"/>
            </w:pPr>
          </w:p>
        </w:tc>
        <w:tc>
          <w:tcPr>
            <w:tcW w:w="545" w:type="pct"/>
            <w:vMerge/>
            <w:shd w:val="clear" w:color="auto" w:fill="auto"/>
            <w:vAlign w:val="center"/>
          </w:tcPr>
          <w:p w:rsidR="00FC1BED" w:rsidRPr="0010409A" w:rsidRDefault="00FC1BED" w:rsidP="007D1EC1">
            <w:pPr>
              <w:jc w:val="center"/>
            </w:pPr>
          </w:p>
        </w:tc>
        <w:tc>
          <w:tcPr>
            <w:tcW w:w="206" w:type="pct"/>
            <w:vMerge/>
            <w:shd w:val="clear" w:color="auto" w:fill="auto"/>
            <w:vAlign w:val="center"/>
          </w:tcPr>
          <w:p w:rsidR="00FC1BED" w:rsidRPr="0010409A" w:rsidRDefault="00FC1BED" w:rsidP="007D1EC1">
            <w:pPr>
              <w:jc w:val="center"/>
            </w:pPr>
          </w:p>
        </w:tc>
        <w:tc>
          <w:tcPr>
            <w:tcW w:w="220" w:type="pct"/>
            <w:vMerge/>
            <w:shd w:val="clear" w:color="auto" w:fill="auto"/>
            <w:vAlign w:val="center"/>
          </w:tcPr>
          <w:p w:rsidR="00FC1BED" w:rsidRPr="0010409A" w:rsidRDefault="00FC1BED" w:rsidP="007D1EC1">
            <w:pPr>
              <w:jc w:val="center"/>
            </w:pPr>
          </w:p>
        </w:tc>
        <w:tc>
          <w:tcPr>
            <w:tcW w:w="1110" w:type="pct"/>
            <w:shd w:val="clear" w:color="auto" w:fill="auto"/>
            <w:vAlign w:val="center"/>
          </w:tcPr>
          <w:p w:rsidR="00FC1BED" w:rsidRPr="0010409A" w:rsidRDefault="00FC1BED" w:rsidP="007D1EC1">
            <w:r w:rsidRPr="0010409A">
              <w:t xml:space="preserve">Максимальная рабочая температура среды, °С  </w:t>
            </w:r>
          </w:p>
        </w:tc>
        <w:tc>
          <w:tcPr>
            <w:tcW w:w="670" w:type="pct"/>
            <w:gridSpan w:val="3"/>
            <w:tcBorders>
              <w:right w:val="single" w:sz="2" w:space="0" w:color="auto"/>
            </w:tcBorders>
            <w:shd w:val="clear" w:color="auto" w:fill="auto"/>
            <w:vAlign w:val="center"/>
          </w:tcPr>
          <w:p w:rsidR="00FC1BED" w:rsidRPr="0010409A" w:rsidRDefault="00FC1BED" w:rsidP="007D1EC1">
            <w:pPr>
              <w:jc w:val="center"/>
            </w:pPr>
            <w:r w:rsidRPr="0010409A">
              <w:t>не менее 150</w:t>
            </w:r>
          </w:p>
        </w:tc>
        <w:tc>
          <w:tcPr>
            <w:tcW w:w="1207" w:type="pct"/>
            <w:gridSpan w:val="2"/>
            <w:tcBorders>
              <w:left w:val="single" w:sz="2" w:space="0" w:color="auto"/>
            </w:tcBorders>
            <w:shd w:val="clear" w:color="auto" w:fill="auto"/>
            <w:vAlign w:val="center"/>
          </w:tcPr>
          <w:p w:rsidR="00FC1BED" w:rsidRPr="0010409A" w:rsidRDefault="00FC1BED" w:rsidP="007D1EC1">
            <w:pPr>
              <w:jc w:val="center"/>
            </w:pPr>
            <w:r w:rsidRPr="0010409A">
              <w:t xml:space="preserve"> </w:t>
            </w:r>
          </w:p>
        </w:tc>
        <w:tc>
          <w:tcPr>
            <w:tcW w:w="523" w:type="pct"/>
            <w:vMerge/>
            <w:shd w:val="clear" w:color="auto" w:fill="auto"/>
            <w:vAlign w:val="center"/>
          </w:tcPr>
          <w:p w:rsidR="00FC1BED" w:rsidRPr="0010409A" w:rsidRDefault="00FC1BED" w:rsidP="007D1EC1">
            <w:pPr>
              <w:jc w:val="center"/>
            </w:pPr>
          </w:p>
        </w:tc>
        <w:tc>
          <w:tcPr>
            <w:tcW w:w="348" w:type="pct"/>
            <w:vMerge/>
          </w:tcPr>
          <w:p w:rsidR="00FC1BED" w:rsidRPr="0010409A" w:rsidRDefault="00FC1BED" w:rsidP="007D1EC1">
            <w:pPr>
              <w:jc w:val="center"/>
            </w:pPr>
          </w:p>
        </w:tc>
      </w:tr>
      <w:tr w:rsidR="00FC1BED" w:rsidRPr="0010409A" w:rsidTr="007D1EC1">
        <w:trPr>
          <w:trHeight w:val="227"/>
        </w:trPr>
        <w:tc>
          <w:tcPr>
            <w:tcW w:w="171" w:type="pct"/>
            <w:vMerge/>
            <w:shd w:val="clear" w:color="auto" w:fill="auto"/>
            <w:vAlign w:val="center"/>
          </w:tcPr>
          <w:p w:rsidR="00FC1BED" w:rsidRPr="0010409A" w:rsidRDefault="00FC1BED" w:rsidP="007D1EC1">
            <w:pPr>
              <w:jc w:val="center"/>
            </w:pPr>
          </w:p>
        </w:tc>
        <w:tc>
          <w:tcPr>
            <w:tcW w:w="545" w:type="pct"/>
            <w:vMerge/>
            <w:shd w:val="clear" w:color="auto" w:fill="auto"/>
            <w:vAlign w:val="center"/>
          </w:tcPr>
          <w:p w:rsidR="00FC1BED" w:rsidRPr="0010409A" w:rsidRDefault="00FC1BED" w:rsidP="007D1EC1">
            <w:pPr>
              <w:jc w:val="center"/>
            </w:pPr>
          </w:p>
        </w:tc>
        <w:tc>
          <w:tcPr>
            <w:tcW w:w="206" w:type="pct"/>
            <w:vMerge/>
            <w:shd w:val="clear" w:color="auto" w:fill="auto"/>
            <w:vAlign w:val="center"/>
          </w:tcPr>
          <w:p w:rsidR="00FC1BED" w:rsidRPr="0010409A" w:rsidRDefault="00FC1BED" w:rsidP="007D1EC1">
            <w:pPr>
              <w:jc w:val="center"/>
            </w:pPr>
          </w:p>
        </w:tc>
        <w:tc>
          <w:tcPr>
            <w:tcW w:w="220" w:type="pct"/>
            <w:vMerge/>
            <w:shd w:val="clear" w:color="auto" w:fill="auto"/>
            <w:vAlign w:val="center"/>
          </w:tcPr>
          <w:p w:rsidR="00FC1BED" w:rsidRPr="0010409A" w:rsidRDefault="00FC1BED" w:rsidP="007D1EC1">
            <w:pPr>
              <w:jc w:val="center"/>
            </w:pPr>
          </w:p>
        </w:tc>
        <w:tc>
          <w:tcPr>
            <w:tcW w:w="1110" w:type="pct"/>
            <w:shd w:val="clear" w:color="auto" w:fill="auto"/>
            <w:vAlign w:val="center"/>
          </w:tcPr>
          <w:p w:rsidR="00FC1BED" w:rsidRPr="0010409A" w:rsidRDefault="00FC1BED" w:rsidP="007D1EC1">
            <w:r w:rsidRPr="0010409A">
              <w:t xml:space="preserve">Протечка через клапан, </w:t>
            </w:r>
            <w:r w:rsidRPr="0010409A">
              <w:rPr>
                <w:bCs/>
              </w:rPr>
              <w:t>% от K</w:t>
            </w:r>
            <w:r w:rsidRPr="0010409A">
              <w:rPr>
                <w:bCs/>
                <w:lang w:val="en-US"/>
              </w:rPr>
              <w:t>vs</w:t>
            </w:r>
          </w:p>
        </w:tc>
        <w:tc>
          <w:tcPr>
            <w:tcW w:w="670" w:type="pct"/>
            <w:gridSpan w:val="3"/>
            <w:tcBorders>
              <w:right w:val="single" w:sz="2" w:space="0" w:color="auto"/>
            </w:tcBorders>
            <w:shd w:val="clear" w:color="auto" w:fill="auto"/>
            <w:vAlign w:val="center"/>
          </w:tcPr>
          <w:p w:rsidR="00FC1BED" w:rsidRPr="0010409A" w:rsidRDefault="00FC1BED" w:rsidP="007D1EC1">
            <w:pPr>
              <w:jc w:val="center"/>
            </w:pPr>
            <w:r w:rsidRPr="0010409A">
              <w:t>не более 0,03</w:t>
            </w:r>
          </w:p>
        </w:tc>
        <w:tc>
          <w:tcPr>
            <w:tcW w:w="1207" w:type="pct"/>
            <w:gridSpan w:val="2"/>
            <w:tcBorders>
              <w:left w:val="single" w:sz="2" w:space="0" w:color="auto"/>
            </w:tcBorders>
            <w:shd w:val="clear" w:color="auto" w:fill="auto"/>
            <w:vAlign w:val="center"/>
          </w:tcPr>
          <w:p w:rsidR="00FC1BED" w:rsidRPr="0010409A" w:rsidRDefault="00FC1BED" w:rsidP="007D1EC1">
            <w:pPr>
              <w:jc w:val="center"/>
            </w:pPr>
          </w:p>
        </w:tc>
        <w:tc>
          <w:tcPr>
            <w:tcW w:w="523" w:type="pct"/>
            <w:vMerge/>
            <w:shd w:val="clear" w:color="auto" w:fill="auto"/>
            <w:vAlign w:val="center"/>
          </w:tcPr>
          <w:p w:rsidR="00FC1BED" w:rsidRPr="0010409A" w:rsidRDefault="00FC1BED" w:rsidP="007D1EC1">
            <w:pPr>
              <w:jc w:val="center"/>
            </w:pPr>
          </w:p>
        </w:tc>
        <w:tc>
          <w:tcPr>
            <w:tcW w:w="348" w:type="pct"/>
            <w:vMerge/>
          </w:tcPr>
          <w:p w:rsidR="00FC1BED" w:rsidRPr="0010409A" w:rsidRDefault="00FC1BED" w:rsidP="007D1EC1">
            <w:pPr>
              <w:jc w:val="center"/>
            </w:pPr>
          </w:p>
        </w:tc>
      </w:tr>
      <w:tr w:rsidR="00FC1BED" w:rsidRPr="0010409A" w:rsidTr="007D1EC1">
        <w:trPr>
          <w:trHeight w:val="227"/>
        </w:trPr>
        <w:tc>
          <w:tcPr>
            <w:tcW w:w="171" w:type="pct"/>
            <w:vMerge/>
            <w:shd w:val="clear" w:color="auto" w:fill="auto"/>
            <w:vAlign w:val="center"/>
          </w:tcPr>
          <w:p w:rsidR="00FC1BED" w:rsidRPr="0010409A" w:rsidRDefault="00FC1BED" w:rsidP="007D1EC1">
            <w:pPr>
              <w:jc w:val="center"/>
            </w:pPr>
          </w:p>
        </w:tc>
        <w:tc>
          <w:tcPr>
            <w:tcW w:w="545" w:type="pct"/>
            <w:vMerge/>
            <w:shd w:val="clear" w:color="auto" w:fill="auto"/>
            <w:vAlign w:val="center"/>
          </w:tcPr>
          <w:p w:rsidR="00FC1BED" w:rsidRPr="0010409A" w:rsidRDefault="00FC1BED" w:rsidP="007D1EC1">
            <w:pPr>
              <w:jc w:val="center"/>
            </w:pPr>
          </w:p>
        </w:tc>
        <w:tc>
          <w:tcPr>
            <w:tcW w:w="206" w:type="pct"/>
            <w:vMerge/>
            <w:shd w:val="clear" w:color="auto" w:fill="auto"/>
            <w:vAlign w:val="center"/>
          </w:tcPr>
          <w:p w:rsidR="00FC1BED" w:rsidRPr="0010409A" w:rsidRDefault="00FC1BED" w:rsidP="007D1EC1">
            <w:pPr>
              <w:jc w:val="center"/>
            </w:pPr>
          </w:p>
        </w:tc>
        <w:tc>
          <w:tcPr>
            <w:tcW w:w="220" w:type="pct"/>
            <w:vMerge/>
            <w:shd w:val="clear" w:color="auto" w:fill="auto"/>
            <w:vAlign w:val="center"/>
          </w:tcPr>
          <w:p w:rsidR="00FC1BED" w:rsidRPr="0010409A" w:rsidRDefault="00FC1BED" w:rsidP="007D1EC1">
            <w:pPr>
              <w:jc w:val="center"/>
            </w:pPr>
          </w:p>
        </w:tc>
        <w:tc>
          <w:tcPr>
            <w:tcW w:w="1110" w:type="pct"/>
            <w:shd w:val="clear" w:color="auto" w:fill="auto"/>
            <w:vAlign w:val="center"/>
          </w:tcPr>
          <w:p w:rsidR="00FC1BED" w:rsidRPr="0010409A" w:rsidRDefault="00FC1BED" w:rsidP="007D1EC1">
            <w:r w:rsidRPr="0010409A">
              <w:t>Коэффициент начала кавитации Z</w:t>
            </w:r>
          </w:p>
        </w:tc>
        <w:tc>
          <w:tcPr>
            <w:tcW w:w="670" w:type="pct"/>
            <w:gridSpan w:val="3"/>
            <w:tcBorders>
              <w:right w:val="single" w:sz="2" w:space="0" w:color="auto"/>
            </w:tcBorders>
            <w:shd w:val="clear" w:color="auto" w:fill="auto"/>
            <w:vAlign w:val="center"/>
          </w:tcPr>
          <w:p w:rsidR="00FC1BED" w:rsidRPr="0010409A" w:rsidRDefault="00FC1BED" w:rsidP="007D1EC1">
            <w:pPr>
              <w:jc w:val="center"/>
            </w:pPr>
          </w:p>
        </w:tc>
        <w:tc>
          <w:tcPr>
            <w:tcW w:w="1207" w:type="pct"/>
            <w:gridSpan w:val="2"/>
            <w:tcBorders>
              <w:left w:val="single" w:sz="2" w:space="0" w:color="auto"/>
            </w:tcBorders>
            <w:shd w:val="clear" w:color="auto" w:fill="auto"/>
            <w:vAlign w:val="center"/>
          </w:tcPr>
          <w:p w:rsidR="00FC1BED" w:rsidRPr="0010409A" w:rsidRDefault="00FC1BED" w:rsidP="007D1EC1">
            <w:pPr>
              <w:jc w:val="center"/>
            </w:pPr>
            <w:r w:rsidRPr="0010409A">
              <w:t>0,35</w:t>
            </w:r>
          </w:p>
        </w:tc>
        <w:tc>
          <w:tcPr>
            <w:tcW w:w="523" w:type="pct"/>
            <w:vMerge/>
            <w:shd w:val="clear" w:color="auto" w:fill="auto"/>
            <w:vAlign w:val="center"/>
          </w:tcPr>
          <w:p w:rsidR="00FC1BED" w:rsidRPr="0010409A" w:rsidRDefault="00FC1BED" w:rsidP="007D1EC1">
            <w:pPr>
              <w:jc w:val="center"/>
            </w:pPr>
          </w:p>
        </w:tc>
        <w:tc>
          <w:tcPr>
            <w:tcW w:w="348" w:type="pct"/>
            <w:vMerge/>
          </w:tcPr>
          <w:p w:rsidR="00FC1BED" w:rsidRPr="0010409A" w:rsidRDefault="00FC1BED" w:rsidP="007D1EC1">
            <w:pPr>
              <w:jc w:val="center"/>
            </w:pPr>
          </w:p>
        </w:tc>
      </w:tr>
      <w:tr w:rsidR="00FC1BED" w:rsidRPr="0010409A" w:rsidTr="007D1EC1">
        <w:trPr>
          <w:trHeight w:val="227"/>
        </w:trPr>
        <w:tc>
          <w:tcPr>
            <w:tcW w:w="171" w:type="pct"/>
            <w:vMerge/>
            <w:shd w:val="clear" w:color="auto" w:fill="auto"/>
            <w:vAlign w:val="center"/>
          </w:tcPr>
          <w:p w:rsidR="00FC1BED" w:rsidRPr="0010409A" w:rsidRDefault="00FC1BED" w:rsidP="007D1EC1">
            <w:pPr>
              <w:jc w:val="center"/>
            </w:pPr>
          </w:p>
        </w:tc>
        <w:tc>
          <w:tcPr>
            <w:tcW w:w="545" w:type="pct"/>
            <w:vMerge/>
            <w:shd w:val="clear" w:color="auto" w:fill="auto"/>
            <w:vAlign w:val="center"/>
          </w:tcPr>
          <w:p w:rsidR="00FC1BED" w:rsidRPr="0010409A" w:rsidRDefault="00FC1BED" w:rsidP="007D1EC1">
            <w:pPr>
              <w:jc w:val="center"/>
            </w:pPr>
          </w:p>
        </w:tc>
        <w:tc>
          <w:tcPr>
            <w:tcW w:w="206" w:type="pct"/>
            <w:vMerge/>
            <w:shd w:val="clear" w:color="auto" w:fill="auto"/>
            <w:vAlign w:val="center"/>
          </w:tcPr>
          <w:p w:rsidR="00FC1BED" w:rsidRPr="0010409A" w:rsidRDefault="00FC1BED" w:rsidP="007D1EC1">
            <w:pPr>
              <w:jc w:val="center"/>
            </w:pPr>
          </w:p>
        </w:tc>
        <w:tc>
          <w:tcPr>
            <w:tcW w:w="220" w:type="pct"/>
            <w:vMerge/>
            <w:shd w:val="clear" w:color="auto" w:fill="auto"/>
            <w:vAlign w:val="center"/>
          </w:tcPr>
          <w:p w:rsidR="00FC1BED" w:rsidRPr="0010409A" w:rsidRDefault="00FC1BED" w:rsidP="007D1EC1">
            <w:pPr>
              <w:jc w:val="center"/>
            </w:pPr>
          </w:p>
        </w:tc>
        <w:tc>
          <w:tcPr>
            <w:tcW w:w="1110" w:type="pct"/>
            <w:shd w:val="clear" w:color="auto" w:fill="auto"/>
            <w:vAlign w:val="center"/>
          </w:tcPr>
          <w:p w:rsidR="00FC1BED" w:rsidRPr="0010409A" w:rsidRDefault="00FC1BED" w:rsidP="007D1EC1">
            <w:pPr>
              <w:ind w:right="-144"/>
            </w:pPr>
            <w:r w:rsidRPr="0010409A">
              <w:t>Монтажная длина, мм</w:t>
            </w:r>
          </w:p>
        </w:tc>
        <w:tc>
          <w:tcPr>
            <w:tcW w:w="670" w:type="pct"/>
            <w:gridSpan w:val="3"/>
            <w:tcBorders>
              <w:right w:val="single" w:sz="2" w:space="0" w:color="auto"/>
            </w:tcBorders>
            <w:shd w:val="clear" w:color="auto" w:fill="auto"/>
            <w:vAlign w:val="center"/>
          </w:tcPr>
          <w:p w:rsidR="00FC1BED" w:rsidRPr="0010409A" w:rsidRDefault="00FC1BED" w:rsidP="007D1EC1">
            <w:pPr>
              <w:jc w:val="center"/>
              <w:rPr>
                <w:lang w:val="en-US"/>
              </w:rPr>
            </w:pPr>
            <w:r w:rsidRPr="0010409A">
              <w:t xml:space="preserve">не более </w:t>
            </w:r>
            <w:r w:rsidRPr="0010409A">
              <w:rPr>
                <w:lang w:val="en-US"/>
              </w:rPr>
              <w:t>360</w:t>
            </w:r>
          </w:p>
        </w:tc>
        <w:tc>
          <w:tcPr>
            <w:tcW w:w="1207" w:type="pct"/>
            <w:gridSpan w:val="2"/>
            <w:tcBorders>
              <w:left w:val="single" w:sz="2" w:space="0" w:color="auto"/>
            </w:tcBorders>
            <w:shd w:val="clear" w:color="auto" w:fill="auto"/>
            <w:vAlign w:val="center"/>
          </w:tcPr>
          <w:p w:rsidR="00FC1BED" w:rsidRPr="0010409A" w:rsidRDefault="00FC1BED" w:rsidP="007D1EC1">
            <w:pPr>
              <w:jc w:val="center"/>
            </w:pPr>
          </w:p>
        </w:tc>
        <w:tc>
          <w:tcPr>
            <w:tcW w:w="523" w:type="pct"/>
            <w:vMerge/>
            <w:shd w:val="clear" w:color="auto" w:fill="auto"/>
            <w:vAlign w:val="center"/>
          </w:tcPr>
          <w:p w:rsidR="00FC1BED" w:rsidRPr="0010409A" w:rsidRDefault="00FC1BED" w:rsidP="007D1EC1">
            <w:pPr>
              <w:jc w:val="center"/>
            </w:pPr>
          </w:p>
        </w:tc>
        <w:tc>
          <w:tcPr>
            <w:tcW w:w="348" w:type="pct"/>
            <w:vMerge/>
          </w:tcPr>
          <w:p w:rsidR="00FC1BED" w:rsidRPr="0010409A" w:rsidRDefault="00FC1BED" w:rsidP="007D1EC1">
            <w:pPr>
              <w:jc w:val="center"/>
            </w:pPr>
          </w:p>
        </w:tc>
      </w:tr>
      <w:tr w:rsidR="00FC1BED" w:rsidRPr="0010409A" w:rsidTr="007D1EC1">
        <w:trPr>
          <w:trHeight w:val="227"/>
        </w:trPr>
        <w:tc>
          <w:tcPr>
            <w:tcW w:w="171" w:type="pct"/>
            <w:vMerge/>
            <w:shd w:val="clear" w:color="auto" w:fill="auto"/>
            <w:vAlign w:val="center"/>
          </w:tcPr>
          <w:p w:rsidR="00FC1BED" w:rsidRPr="0010409A" w:rsidRDefault="00FC1BED" w:rsidP="007D1EC1">
            <w:pPr>
              <w:jc w:val="center"/>
            </w:pPr>
          </w:p>
        </w:tc>
        <w:tc>
          <w:tcPr>
            <w:tcW w:w="545" w:type="pct"/>
            <w:vMerge/>
            <w:shd w:val="clear" w:color="auto" w:fill="auto"/>
            <w:vAlign w:val="center"/>
          </w:tcPr>
          <w:p w:rsidR="00FC1BED" w:rsidRPr="0010409A" w:rsidRDefault="00FC1BED" w:rsidP="007D1EC1">
            <w:pPr>
              <w:jc w:val="center"/>
            </w:pPr>
          </w:p>
        </w:tc>
        <w:tc>
          <w:tcPr>
            <w:tcW w:w="206" w:type="pct"/>
            <w:vMerge/>
            <w:shd w:val="clear" w:color="auto" w:fill="auto"/>
            <w:vAlign w:val="center"/>
          </w:tcPr>
          <w:p w:rsidR="00FC1BED" w:rsidRPr="0010409A" w:rsidRDefault="00FC1BED" w:rsidP="007D1EC1">
            <w:pPr>
              <w:jc w:val="center"/>
            </w:pPr>
          </w:p>
        </w:tc>
        <w:tc>
          <w:tcPr>
            <w:tcW w:w="220" w:type="pct"/>
            <w:vMerge/>
            <w:shd w:val="clear" w:color="auto" w:fill="auto"/>
            <w:vAlign w:val="center"/>
          </w:tcPr>
          <w:p w:rsidR="00FC1BED" w:rsidRPr="0010409A" w:rsidRDefault="00FC1BED" w:rsidP="007D1EC1">
            <w:pPr>
              <w:jc w:val="center"/>
            </w:pPr>
          </w:p>
        </w:tc>
        <w:tc>
          <w:tcPr>
            <w:tcW w:w="1110" w:type="pct"/>
            <w:shd w:val="clear" w:color="auto" w:fill="auto"/>
            <w:vAlign w:val="center"/>
          </w:tcPr>
          <w:p w:rsidR="00FC1BED" w:rsidRPr="0010409A" w:rsidRDefault="00FC1BED" w:rsidP="007D1EC1">
            <w:r w:rsidRPr="0010409A">
              <w:t xml:space="preserve">Высота клапана с             электроприводом (в сборе), мм </w:t>
            </w:r>
          </w:p>
        </w:tc>
        <w:tc>
          <w:tcPr>
            <w:tcW w:w="670" w:type="pct"/>
            <w:gridSpan w:val="3"/>
            <w:tcBorders>
              <w:right w:val="single" w:sz="2" w:space="0" w:color="auto"/>
            </w:tcBorders>
            <w:shd w:val="clear" w:color="auto" w:fill="auto"/>
            <w:vAlign w:val="center"/>
          </w:tcPr>
          <w:p w:rsidR="00FC1BED" w:rsidRPr="0010409A" w:rsidRDefault="00FC1BED" w:rsidP="007D1EC1">
            <w:pPr>
              <w:jc w:val="center"/>
            </w:pPr>
            <w:r w:rsidRPr="0010409A">
              <w:t>не более 55</w:t>
            </w:r>
            <w:r w:rsidRPr="0010409A">
              <w:rPr>
                <w:lang w:val="en-US"/>
              </w:rPr>
              <w:t>0</w:t>
            </w:r>
          </w:p>
        </w:tc>
        <w:tc>
          <w:tcPr>
            <w:tcW w:w="1207" w:type="pct"/>
            <w:gridSpan w:val="2"/>
            <w:tcBorders>
              <w:left w:val="single" w:sz="2" w:space="0" w:color="auto"/>
            </w:tcBorders>
            <w:shd w:val="clear" w:color="auto" w:fill="auto"/>
            <w:vAlign w:val="center"/>
          </w:tcPr>
          <w:p w:rsidR="00FC1BED" w:rsidRPr="0010409A" w:rsidRDefault="00FC1BED" w:rsidP="007D1EC1">
            <w:pPr>
              <w:jc w:val="center"/>
            </w:pPr>
          </w:p>
        </w:tc>
        <w:tc>
          <w:tcPr>
            <w:tcW w:w="523" w:type="pct"/>
            <w:vMerge/>
            <w:shd w:val="clear" w:color="auto" w:fill="auto"/>
            <w:vAlign w:val="center"/>
          </w:tcPr>
          <w:p w:rsidR="00FC1BED" w:rsidRPr="0010409A" w:rsidRDefault="00FC1BED" w:rsidP="007D1EC1">
            <w:pPr>
              <w:jc w:val="center"/>
            </w:pPr>
          </w:p>
        </w:tc>
        <w:tc>
          <w:tcPr>
            <w:tcW w:w="348" w:type="pct"/>
            <w:vMerge/>
          </w:tcPr>
          <w:p w:rsidR="00FC1BED" w:rsidRPr="0010409A" w:rsidRDefault="00FC1BED" w:rsidP="007D1EC1">
            <w:pPr>
              <w:jc w:val="center"/>
            </w:pPr>
          </w:p>
        </w:tc>
      </w:tr>
      <w:tr w:rsidR="00FC1BED" w:rsidRPr="0010409A" w:rsidTr="007D1EC1">
        <w:trPr>
          <w:trHeight w:val="227"/>
        </w:trPr>
        <w:tc>
          <w:tcPr>
            <w:tcW w:w="171" w:type="pct"/>
            <w:vMerge/>
            <w:shd w:val="clear" w:color="auto" w:fill="auto"/>
            <w:vAlign w:val="center"/>
          </w:tcPr>
          <w:p w:rsidR="00FC1BED" w:rsidRPr="0010409A" w:rsidRDefault="00FC1BED" w:rsidP="007D1EC1">
            <w:pPr>
              <w:jc w:val="center"/>
            </w:pPr>
          </w:p>
        </w:tc>
        <w:tc>
          <w:tcPr>
            <w:tcW w:w="545" w:type="pct"/>
            <w:vMerge/>
            <w:shd w:val="clear" w:color="auto" w:fill="auto"/>
            <w:vAlign w:val="center"/>
          </w:tcPr>
          <w:p w:rsidR="00FC1BED" w:rsidRPr="0010409A" w:rsidRDefault="00FC1BED" w:rsidP="007D1EC1">
            <w:pPr>
              <w:jc w:val="center"/>
            </w:pPr>
          </w:p>
        </w:tc>
        <w:tc>
          <w:tcPr>
            <w:tcW w:w="206" w:type="pct"/>
            <w:vMerge/>
            <w:shd w:val="clear" w:color="auto" w:fill="auto"/>
            <w:vAlign w:val="center"/>
          </w:tcPr>
          <w:p w:rsidR="00FC1BED" w:rsidRPr="0010409A" w:rsidRDefault="00FC1BED" w:rsidP="007D1EC1">
            <w:pPr>
              <w:jc w:val="center"/>
            </w:pPr>
          </w:p>
        </w:tc>
        <w:tc>
          <w:tcPr>
            <w:tcW w:w="220" w:type="pct"/>
            <w:vMerge/>
            <w:shd w:val="clear" w:color="auto" w:fill="auto"/>
            <w:vAlign w:val="center"/>
          </w:tcPr>
          <w:p w:rsidR="00FC1BED" w:rsidRPr="0010409A" w:rsidRDefault="00FC1BED" w:rsidP="007D1EC1">
            <w:pPr>
              <w:jc w:val="center"/>
            </w:pPr>
          </w:p>
        </w:tc>
        <w:tc>
          <w:tcPr>
            <w:tcW w:w="1110" w:type="pct"/>
            <w:shd w:val="clear" w:color="auto" w:fill="auto"/>
            <w:vAlign w:val="center"/>
          </w:tcPr>
          <w:p w:rsidR="00FC1BED" w:rsidRPr="0010409A" w:rsidRDefault="00FC1BED" w:rsidP="007D1EC1">
            <w:r w:rsidRPr="0010409A">
              <w:t>Возможность замены сальникового уплотнения штока без разбора корпуса и снятия с трубопровода</w:t>
            </w:r>
          </w:p>
        </w:tc>
        <w:tc>
          <w:tcPr>
            <w:tcW w:w="670" w:type="pct"/>
            <w:gridSpan w:val="3"/>
            <w:tcBorders>
              <w:right w:val="single" w:sz="2" w:space="0" w:color="auto"/>
            </w:tcBorders>
            <w:shd w:val="clear" w:color="auto" w:fill="auto"/>
            <w:vAlign w:val="center"/>
          </w:tcPr>
          <w:p w:rsidR="00FC1BED" w:rsidRPr="0010409A" w:rsidRDefault="00FC1BED" w:rsidP="007D1EC1">
            <w:pPr>
              <w:jc w:val="center"/>
            </w:pPr>
          </w:p>
        </w:tc>
        <w:tc>
          <w:tcPr>
            <w:tcW w:w="1207" w:type="pct"/>
            <w:gridSpan w:val="2"/>
            <w:tcBorders>
              <w:left w:val="single" w:sz="2" w:space="0" w:color="auto"/>
            </w:tcBorders>
            <w:shd w:val="clear" w:color="auto" w:fill="auto"/>
            <w:vAlign w:val="center"/>
          </w:tcPr>
          <w:p w:rsidR="00FC1BED" w:rsidRPr="0010409A" w:rsidRDefault="00FC1BED" w:rsidP="007D1EC1">
            <w:pPr>
              <w:jc w:val="center"/>
            </w:pPr>
            <w:r w:rsidRPr="0010409A">
              <w:t>да</w:t>
            </w:r>
          </w:p>
        </w:tc>
        <w:tc>
          <w:tcPr>
            <w:tcW w:w="523" w:type="pct"/>
            <w:vMerge/>
            <w:shd w:val="clear" w:color="auto" w:fill="auto"/>
            <w:vAlign w:val="center"/>
          </w:tcPr>
          <w:p w:rsidR="00FC1BED" w:rsidRPr="0010409A" w:rsidRDefault="00FC1BED" w:rsidP="007D1EC1">
            <w:pPr>
              <w:jc w:val="center"/>
            </w:pPr>
          </w:p>
        </w:tc>
        <w:tc>
          <w:tcPr>
            <w:tcW w:w="348" w:type="pct"/>
            <w:vMerge/>
          </w:tcPr>
          <w:p w:rsidR="00FC1BED" w:rsidRPr="0010409A" w:rsidRDefault="00FC1BED" w:rsidP="007D1EC1">
            <w:pPr>
              <w:jc w:val="center"/>
            </w:pPr>
          </w:p>
        </w:tc>
      </w:tr>
      <w:tr w:rsidR="00FC1BED" w:rsidRPr="0010409A" w:rsidTr="007D1EC1">
        <w:trPr>
          <w:trHeight w:val="227"/>
        </w:trPr>
        <w:tc>
          <w:tcPr>
            <w:tcW w:w="171" w:type="pct"/>
            <w:vMerge/>
            <w:shd w:val="clear" w:color="auto" w:fill="auto"/>
            <w:vAlign w:val="center"/>
          </w:tcPr>
          <w:p w:rsidR="00FC1BED" w:rsidRPr="0010409A" w:rsidRDefault="00FC1BED" w:rsidP="007D1EC1">
            <w:pPr>
              <w:jc w:val="center"/>
            </w:pPr>
          </w:p>
        </w:tc>
        <w:tc>
          <w:tcPr>
            <w:tcW w:w="545" w:type="pct"/>
            <w:vMerge/>
            <w:shd w:val="clear" w:color="auto" w:fill="auto"/>
            <w:vAlign w:val="center"/>
          </w:tcPr>
          <w:p w:rsidR="00FC1BED" w:rsidRPr="0010409A" w:rsidRDefault="00FC1BED" w:rsidP="007D1EC1">
            <w:pPr>
              <w:jc w:val="center"/>
            </w:pPr>
          </w:p>
        </w:tc>
        <w:tc>
          <w:tcPr>
            <w:tcW w:w="206" w:type="pct"/>
            <w:vMerge/>
            <w:shd w:val="clear" w:color="auto" w:fill="auto"/>
            <w:vAlign w:val="center"/>
          </w:tcPr>
          <w:p w:rsidR="00FC1BED" w:rsidRPr="0010409A" w:rsidRDefault="00FC1BED" w:rsidP="007D1EC1">
            <w:pPr>
              <w:jc w:val="center"/>
            </w:pPr>
          </w:p>
        </w:tc>
        <w:tc>
          <w:tcPr>
            <w:tcW w:w="220" w:type="pct"/>
            <w:vMerge/>
            <w:shd w:val="clear" w:color="auto" w:fill="auto"/>
            <w:vAlign w:val="center"/>
          </w:tcPr>
          <w:p w:rsidR="00FC1BED" w:rsidRPr="0010409A" w:rsidRDefault="00FC1BED" w:rsidP="007D1EC1">
            <w:pPr>
              <w:jc w:val="center"/>
            </w:pPr>
          </w:p>
        </w:tc>
        <w:tc>
          <w:tcPr>
            <w:tcW w:w="1110" w:type="pct"/>
            <w:shd w:val="clear" w:color="auto" w:fill="auto"/>
            <w:vAlign w:val="center"/>
          </w:tcPr>
          <w:p w:rsidR="00FC1BED" w:rsidRPr="0010409A" w:rsidRDefault="00FC1BED" w:rsidP="007D1EC1">
            <w:r w:rsidRPr="0010409A">
              <w:t>Наличие разгрузки по давлению</w:t>
            </w:r>
          </w:p>
        </w:tc>
        <w:tc>
          <w:tcPr>
            <w:tcW w:w="670" w:type="pct"/>
            <w:gridSpan w:val="3"/>
            <w:tcBorders>
              <w:right w:val="single" w:sz="2" w:space="0" w:color="auto"/>
            </w:tcBorders>
            <w:shd w:val="clear" w:color="auto" w:fill="auto"/>
            <w:vAlign w:val="center"/>
          </w:tcPr>
          <w:p w:rsidR="00FC1BED" w:rsidRPr="0010409A" w:rsidRDefault="00FC1BED" w:rsidP="007D1EC1">
            <w:pPr>
              <w:jc w:val="center"/>
            </w:pPr>
          </w:p>
        </w:tc>
        <w:tc>
          <w:tcPr>
            <w:tcW w:w="1207" w:type="pct"/>
            <w:gridSpan w:val="2"/>
            <w:tcBorders>
              <w:left w:val="single" w:sz="2" w:space="0" w:color="auto"/>
            </w:tcBorders>
            <w:shd w:val="clear" w:color="auto" w:fill="auto"/>
            <w:vAlign w:val="center"/>
          </w:tcPr>
          <w:p w:rsidR="00FC1BED" w:rsidRPr="0010409A" w:rsidRDefault="00FC1BED" w:rsidP="007D1EC1">
            <w:pPr>
              <w:jc w:val="center"/>
            </w:pPr>
            <w:r w:rsidRPr="0010409A">
              <w:t>да</w:t>
            </w:r>
          </w:p>
        </w:tc>
        <w:tc>
          <w:tcPr>
            <w:tcW w:w="523" w:type="pct"/>
            <w:vMerge/>
            <w:shd w:val="clear" w:color="auto" w:fill="auto"/>
            <w:vAlign w:val="center"/>
          </w:tcPr>
          <w:p w:rsidR="00FC1BED" w:rsidRPr="0010409A" w:rsidRDefault="00FC1BED" w:rsidP="007D1EC1">
            <w:pPr>
              <w:jc w:val="center"/>
            </w:pPr>
          </w:p>
        </w:tc>
        <w:tc>
          <w:tcPr>
            <w:tcW w:w="348" w:type="pct"/>
            <w:vMerge/>
          </w:tcPr>
          <w:p w:rsidR="00FC1BED" w:rsidRPr="0010409A" w:rsidRDefault="00FC1BED" w:rsidP="007D1EC1">
            <w:pPr>
              <w:jc w:val="center"/>
            </w:pPr>
          </w:p>
        </w:tc>
      </w:tr>
      <w:tr w:rsidR="00FC1BED" w:rsidRPr="0010409A" w:rsidTr="007D1EC1">
        <w:trPr>
          <w:trHeight w:val="227"/>
        </w:trPr>
        <w:tc>
          <w:tcPr>
            <w:tcW w:w="171" w:type="pct"/>
            <w:vMerge/>
            <w:shd w:val="clear" w:color="auto" w:fill="auto"/>
            <w:vAlign w:val="center"/>
          </w:tcPr>
          <w:p w:rsidR="00FC1BED" w:rsidRPr="0010409A" w:rsidRDefault="00FC1BED" w:rsidP="007D1EC1">
            <w:pPr>
              <w:jc w:val="center"/>
            </w:pPr>
          </w:p>
        </w:tc>
        <w:tc>
          <w:tcPr>
            <w:tcW w:w="545" w:type="pct"/>
            <w:vMerge/>
            <w:shd w:val="clear" w:color="auto" w:fill="auto"/>
            <w:vAlign w:val="center"/>
          </w:tcPr>
          <w:p w:rsidR="00FC1BED" w:rsidRPr="0010409A" w:rsidRDefault="00FC1BED" w:rsidP="007D1EC1">
            <w:pPr>
              <w:jc w:val="center"/>
            </w:pPr>
          </w:p>
        </w:tc>
        <w:tc>
          <w:tcPr>
            <w:tcW w:w="206" w:type="pct"/>
            <w:vMerge/>
            <w:shd w:val="clear" w:color="auto" w:fill="auto"/>
            <w:vAlign w:val="center"/>
          </w:tcPr>
          <w:p w:rsidR="00FC1BED" w:rsidRPr="0010409A" w:rsidRDefault="00FC1BED" w:rsidP="007D1EC1">
            <w:pPr>
              <w:jc w:val="center"/>
            </w:pPr>
          </w:p>
        </w:tc>
        <w:tc>
          <w:tcPr>
            <w:tcW w:w="220" w:type="pct"/>
            <w:vMerge/>
            <w:shd w:val="clear" w:color="auto" w:fill="auto"/>
            <w:vAlign w:val="center"/>
          </w:tcPr>
          <w:p w:rsidR="00FC1BED" w:rsidRPr="0010409A" w:rsidRDefault="00FC1BED" w:rsidP="007D1EC1">
            <w:pPr>
              <w:jc w:val="center"/>
            </w:pPr>
          </w:p>
        </w:tc>
        <w:tc>
          <w:tcPr>
            <w:tcW w:w="1110" w:type="pct"/>
            <w:shd w:val="clear" w:color="auto" w:fill="auto"/>
            <w:vAlign w:val="center"/>
          </w:tcPr>
          <w:p w:rsidR="00FC1BED" w:rsidRPr="0010409A" w:rsidRDefault="00FC1BED" w:rsidP="007D1EC1">
            <w:r w:rsidRPr="0010409A">
              <w:t>Тип разгрузки по давлению</w:t>
            </w:r>
          </w:p>
        </w:tc>
        <w:tc>
          <w:tcPr>
            <w:tcW w:w="670" w:type="pct"/>
            <w:gridSpan w:val="3"/>
            <w:tcBorders>
              <w:right w:val="single" w:sz="2" w:space="0" w:color="auto"/>
            </w:tcBorders>
            <w:shd w:val="clear" w:color="auto" w:fill="auto"/>
            <w:vAlign w:val="center"/>
          </w:tcPr>
          <w:p w:rsidR="00FC1BED" w:rsidRPr="0010409A" w:rsidRDefault="00FC1BED" w:rsidP="007D1EC1">
            <w:pPr>
              <w:jc w:val="center"/>
            </w:pPr>
          </w:p>
        </w:tc>
        <w:tc>
          <w:tcPr>
            <w:tcW w:w="1207" w:type="pct"/>
            <w:gridSpan w:val="2"/>
            <w:tcBorders>
              <w:left w:val="single" w:sz="2" w:space="0" w:color="auto"/>
            </w:tcBorders>
            <w:shd w:val="clear" w:color="auto" w:fill="auto"/>
            <w:vAlign w:val="center"/>
          </w:tcPr>
          <w:p w:rsidR="00FC1BED" w:rsidRPr="0010409A" w:rsidRDefault="00FC1BED" w:rsidP="007D1EC1">
            <w:pPr>
              <w:jc w:val="center"/>
            </w:pPr>
            <w:r w:rsidRPr="0010409A">
              <w:t>с применением камеры разгрузки</w:t>
            </w:r>
          </w:p>
        </w:tc>
        <w:tc>
          <w:tcPr>
            <w:tcW w:w="523" w:type="pct"/>
            <w:vMerge/>
            <w:shd w:val="clear" w:color="auto" w:fill="auto"/>
            <w:vAlign w:val="center"/>
          </w:tcPr>
          <w:p w:rsidR="00FC1BED" w:rsidRPr="0010409A" w:rsidRDefault="00FC1BED" w:rsidP="007D1EC1">
            <w:pPr>
              <w:jc w:val="center"/>
            </w:pPr>
          </w:p>
        </w:tc>
        <w:tc>
          <w:tcPr>
            <w:tcW w:w="348" w:type="pct"/>
            <w:vMerge/>
          </w:tcPr>
          <w:p w:rsidR="00FC1BED" w:rsidRPr="0010409A" w:rsidRDefault="00FC1BED" w:rsidP="007D1EC1">
            <w:pPr>
              <w:jc w:val="center"/>
            </w:pPr>
          </w:p>
        </w:tc>
      </w:tr>
      <w:tr w:rsidR="00FC1BED" w:rsidRPr="0010409A" w:rsidTr="007D1EC1">
        <w:trPr>
          <w:trHeight w:val="227"/>
        </w:trPr>
        <w:tc>
          <w:tcPr>
            <w:tcW w:w="171" w:type="pct"/>
            <w:vMerge/>
            <w:shd w:val="clear" w:color="auto" w:fill="auto"/>
            <w:vAlign w:val="center"/>
          </w:tcPr>
          <w:p w:rsidR="00FC1BED" w:rsidRPr="0010409A" w:rsidRDefault="00FC1BED" w:rsidP="007D1EC1">
            <w:pPr>
              <w:jc w:val="center"/>
            </w:pPr>
          </w:p>
        </w:tc>
        <w:tc>
          <w:tcPr>
            <w:tcW w:w="545" w:type="pct"/>
            <w:vMerge/>
            <w:shd w:val="clear" w:color="auto" w:fill="auto"/>
            <w:vAlign w:val="center"/>
          </w:tcPr>
          <w:p w:rsidR="00FC1BED" w:rsidRPr="0010409A" w:rsidRDefault="00FC1BED" w:rsidP="007D1EC1">
            <w:pPr>
              <w:jc w:val="center"/>
            </w:pPr>
          </w:p>
        </w:tc>
        <w:tc>
          <w:tcPr>
            <w:tcW w:w="206" w:type="pct"/>
            <w:vMerge/>
            <w:shd w:val="clear" w:color="auto" w:fill="auto"/>
            <w:vAlign w:val="center"/>
          </w:tcPr>
          <w:p w:rsidR="00FC1BED" w:rsidRPr="0010409A" w:rsidRDefault="00FC1BED" w:rsidP="007D1EC1">
            <w:pPr>
              <w:jc w:val="center"/>
            </w:pPr>
          </w:p>
        </w:tc>
        <w:tc>
          <w:tcPr>
            <w:tcW w:w="220" w:type="pct"/>
            <w:vMerge/>
            <w:shd w:val="clear" w:color="auto" w:fill="auto"/>
            <w:vAlign w:val="center"/>
          </w:tcPr>
          <w:p w:rsidR="00FC1BED" w:rsidRPr="0010409A" w:rsidRDefault="00FC1BED" w:rsidP="007D1EC1">
            <w:pPr>
              <w:jc w:val="center"/>
            </w:pPr>
          </w:p>
        </w:tc>
        <w:tc>
          <w:tcPr>
            <w:tcW w:w="1110" w:type="pct"/>
            <w:shd w:val="clear" w:color="auto" w:fill="auto"/>
            <w:vAlign w:val="center"/>
          </w:tcPr>
          <w:p w:rsidR="00FC1BED" w:rsidRPr="0010409A" w:rsidRDefault="00FC1BED" w:rsidP="007D1EC1">
            <w:r w:rsidRPr="0010409A">
              <w:t xml:space="preserve">Динамически диапазон регулирования </w:t>
            </w:r>
          </w:p>
        </w:tc>
        <w:tc>
          <w:tcPr>
            <w:tcW w:w="670" w:type="pct"/>
            <w:gridSpan w:val="3"/>
            <w:tcBorders>
              <w:right w:val="single" w:sz="2" w:space="0" w:color="auto"/>
            </w:tcBorders>
            <w:shd w:val="clear" w:color="auto" w:fill="auto"/>
            <w:vAlign w:val="center"/>
          </w:tcPr>
          <w:p w:rsidR="00FC1BED" w:rsidRPr="0010409A" w:rsidRDefault="00FC1BED" w:rsidP="007D1EC1">
            <w:pPr>
              <w:jc w:val="center"/>
            </w:pPr>
            <w:r w:rsidRPr="0010409A">
              <w:t xml:space="preserve">не менее 100:1  </w:t>
            </w:r>
          </w:p>
        </w:tc>
        <w:tc>
          <w:tcPr>
            <w:tcW w:w="1207" w:type="pct"/>
            <w:gridSpan w:val="2"/>
            <w:tcBorders>
              <w:left w:val="single" w:sz="2" w:space="0" w:color="auto"/>
            </w:tcBorders>
            <w:shd w:val="clear" w:color="auto" w:fill="auto"/>
            <w:vAlign w:val="center"/>
          </w:tcPr>
          <w:p w:rsidR="00FC1BED" w:rsidRPr="0010409A" w:rsidRDefault="00FC1BED" w:rsidP="007D1EC1">
            <w:pPr>
              <w:jc w:val="center"/>
              <w:rPr>
                <w:lang w:val="en-US"/>
              </w:rPr>
            </w:pPr>
          </w:p>
        </w:tc>
        <w:tc>
          <w:tcPr>
            <w:tcW w:w="523" w:type="pct"/>
            <w:vMerge/>
            <w:shd w:val="clear" w:color="auto" w:fill="auto"/>
            <w:vAlign w:val="center"/>
          </w:tcPr>
          <w:p w:rsidR="00FC1BED" w:rsidRPr="0010409A" w:rsidRDefault="00FC1BED" w:rsidP="007D1EC1">
            <w:pPr>
              <w:jc w:val="center"/>
            </w:pPr>
          </w:p>
        </w:tc>
        <w:tc>
          <w:tcPr>
            <w:tcW w:w="348" w:type="pct"/>
            <w:vMerge/>
          </w:tcPr>
          <w:p w:rsidR="00FC1BED" w:rsidRPr="0010409A" w:rsidRDefault="00FC1BED" w:rsidP="007D1EC1">
            <w:pPr>
              <w:jc w:val="center"/>
            </w:pPr>
          </w:p>
        </w:tc>
      </w:tr>
      <w:tr w:rsidR="00FC1BED" w:rsidRPr="0010409A" w:rsidTr="007D1EC1">
        <w:trPr>
          <w:trHeight w:val="227"/>
        </w:trPr>
        <w:tc>
          <w:tcPr>
            <w:tcW w:w="171" w:type="pct"/>
            <w:vMerge/>
            <w:shd w:val="clear" w:color="auto" w:fill="auto"/>
            <w:vAlign w:val="center"/>
          </w:tcPr>
          <w:p w:rsidR="00FC1BED" w:rsidRPr="0010409A" w:rsidRDefault="00FC1BED" w:rsidP="007D1EC1">
            <w:pPr>
              <w:jc w:val="center"/>
            </w:pPr>
          </w:p>
        </w:tc>
        <w:tc>
          <w:tcPr>
            <w:tcW w:w="545" w:type="pct"/>
            <w:vMerge/>
            <w:shd w:val="clear" w:color="auto" w:fill="auto"/>
            <w:vAlign w:val="center"/>
          </w:tcPr>
          <w:p w:rsidR="00FC1BED" w:rsidRPr="0010409A" w:rsidRDefault="00FC1BED" w:rsidP="007D1EC1">
            <w:pPr>
              <w:jc w:val="center"/>
            </w:pPr>
          </w:p>
        </w:tc>
        <w:tc>
          <w:tcPr>
            <w:tcW w:w="206" w:type="pct"/>
            <w:vMerge/>
            <w:shd w:val="clear" w:color="auto" w:fill="auto"/>
            <w:vAlign w:val="center"/>
          </w:tcPr>
          <w:p w:rsidR="00FC1BED" w:rsidRPr="0010409A" w:rsidRDefault="00FC1BED" w:rsidP="007D1EC1">
            <w:pPr>
              <w:jc w:val="center"/>
            </w:pPr>
          </w:p>
        </w:tc>
        <w:tc>
          <w:tcPr>
            <w:tcW w:w="220" w:type="pct"/>
            <w:vMerge/>
            <w:shd w:val="clear" w:color="auto" w:fill="auto"/>
            <w:vAlign w:val="center"/>
          </w:tcPr>
          <w:p w:rsidR="00FC1BED" w:rsidRPr="0010409A" w:rsidRDefault="00FC1BED" w:rsidP="007D1EC1">
            <w:pPr>
              <w:jc w:val="center"/>
            </w:pPr>
          </w:p>
        </w:tc>
        <w:tc>
          <w:tcPr>
            <w:tcW w:w="1110" w:type="pct"/>
            <w:shd w:val="clear" w:color="auto" w:fill="auto"/>
            <w:vAlign w:val="center"/>
          </w:tcPr>
          <w:p w:rsidR="00FC1BED" w:rsidRPr="0010409A" w:rsidRDefault="00FC1BED" w:rsidP="007D1EC1">
            <w:r w:rsidRPr="0010409A">
              <w:t>Вес, кг</w:t>
            </w:r>
          </w:p>
        </w:tc>
        <w:tc>
          <w:tcPr>
            <w:tcW w:w="670" w:type="pct"/>
            <w:gridSpan w:val="3"/>
            <w:tcBorders>
              <w:right w:val="single" w:sz="2" w:space="0" w:color="auto"/>
            </w:tcBorders>
            <w:shd w:val="clear" w:color="auto" w:fill="auto"/>
            <w:vAlign w:val="center"/>
          </w:tcPr>
          <w:p w:rsidR="00FC1BED" w:rsidRPr="0010409A" w:rsidRDefault="00FC1BED" w:rsidP="007D1EC1">
            <w:pPr>
              <w:jc w:val="center"/>
            </w:pPr>
            <w:r w:rsidRPr="0010409A">
              <w:t>не более 50</w:t>
            </w:r>
          </w:p>
        </w:tc>
        <w:tc>
          <w:tcPr>
            <w:tcW w:w="1207" w:type="pct"/>
            <w:gridSpan w:val="2"/>
            <w:tcBorders>
              <w:left w:val="single" w:sz="2" w:space="0" w:color="auto"/>
            </w:tcBorders>
            <w:shd w:val="clear" w:color="auto" w:fill="auto"/>
            <w:vAlign w:val="center"/>
          </w:tcPr>
          <w:p w:rsidR="00FC1BED" w:rsidRPr="0010409A" w:rsidRDefault="00FC1BED" w:rsidP="007D1EC1">
            <w:pPr>
              <w:jc w:val="center"/>
              <w:rPr>
                <w:lang w:val="en-US"/>
              </w:rPr>
            </w:pPr>
          </w:p>
        </w:tc>
        <w:tc>
          <w:tcPr>
            <w:tcW w:w="523" w:type="pct"/>
            <w:vMerge/>
            <w:shd w:val="clear" w:color="auto" w:fill="auto"/>
            <w:vAlign w:val="center"/>
          </w:tcPr>
          <w:p w:rsidR="00FC1BED" w:rsidRPr="0010409A" w:rsidRDefault="00FC1BED" w:rsidP="007D1EC1">
            <w:pPr>
              <w:jc w:val="center"/>
            </w:pPr>
          </w:p>
        </w:tc>
        <w:tc>
          <w:tcPr>
            <w:tcW w:w="348" w:type="pct"/>
            <w:vMerge/>
          </w:tcPr>
          <w:p w:rsidR="00FC1BED" w:rsidRPr="0010409A" w:rsidRDefault="00FC1BED" w:rsidP="007D1EC1">
            <w:pPr>
              <w:jc w:val="center"/>
            </w:pPr>
          </w:p>
        </w:tc>
      </w:tr>
      <w:tr w:rsidR="00FC1BED" w:rsidRPr="0010409A" w:rsidTr="007D1EC1">
        <w:trPr>
          <w:trHeight w:val="227"/>
        </w:trPr>
        <w:tc>
          <w:tcPr>
            <w:tcW w:w="171" w:type="pct"/>
            <w:vMerge/>
            <w:shd w:val="clear" w:color="auto" w:fill="auto"/>
            <w:vAlign w:val="center"/>
          </w:tcPr>
          <w:p w:rsidR="00FC1BED" w:rsidRPr="0010409A" w:rsidRDefault="00FC1BED" w:rsidP="007D1EC1">
            <w:pPr>
              <w:jc w:val="center"/>
            </w:pPr>
          </w:p>
        </w:tc>
        <w:tc>
          <w:tcPr>
            <w:tcW w:w="545" w:type="pct"/>
            <w:vMerge/>
            <w:shd w:val="clear" w:color="auto" w:fill="auto"/>
            <w:vAlign w:val="center"/>
          </w:tcPr>
          <w:p w:rsidR="00FC1BED" w:rsidRPr="0010409A" w:rsidRDefault="00FC1BED" w:rsidP="007D1EC1">
            <w:pPr>
              <w:jc w:val="center"/>
            </w:pPr>
          </w:p>
        </w:tc>
        <w:tc>
          <w:tcPr>
            <w:tcW w:w="206" w:type="pct"/>
            <w:vMerge/>
            <w:shd w:val="clear" w:color="auto" w:fill="auto"/>
            <w:vAlign w:val="center"/>
          </w:tcPr>
          <w:p w:rsidR="00FC1BED" w:rsidRPr="0010409A" w:rsidRDefault="00FC1BED" w:rsidP="007D1EC1">
            <w:pPr>
              <w:jc w:val="center"/>
            </w:pPr>
          </w:p>
        </w:tc>
        <w:tc>
          <w:tcPr>
            <w:tcW w:w="220" w:type="pct"/>
            <w:vMerge/>
            <w:shd w:val="clear" w:color="auto" w:fill="auto"/>
            <w:vAlign w:val="center"/>
          </w:tcPr>
          <w:p w:rsidR="00FC1BED" w:rsidRPr="0010409A" w:rsidRDefault="00FC1BED" w:rsidP="007D1EC1">
            <w:pPr>
              <w:jc w:val="center"/>
            </w:pPr>
          </w:p>
        </w:tc>
        <w:tc>
          <w:tcPr>
            <w:tcW w:w="2987" w:type="pct"/>
            <w:gridSpan w:val="6"/>
            <w:shd w:val="clear" w:color="auto" w:fill="auto"/>
            <w:vAlign w:val="center"/>
          </w:tcPr>
          <w:p w:rsidR="00FC1BED" w:rsidRPr="0010409A" w:rsidRDefault="00FC1BED" w:rsidP="007D1EC1">
            <w:pPr>
              <w:jc w:val="center"/>
              <w:rPr>
                <w:b/>
              </w:rPr>
            </w:pPr>
            <w:r w:rsidRPr="0010409A">
              <w:rPr>
                <w:b/>
              </w:rPr>
              <w:t>Электропривод</w:t>
            </w:r>
          </w:p>
        </w:tc>
        <w:tc>
          <w:tcPr>
            <w:tcW w:w="523" w:type="pct"/>
            <w:vMerge/>
            <w:shd w:val="clear" w:color="auto" w:fill="auto"/>
            <w:vAlign w:val="center"/>
          </w:tcPr>
          <w:p w:rsidR="00FC1BED" w:rsidRPr="0010409A" w:rsidRDefault="00FC1BED" w:rsidP="007D1EC1">
            <w:pPr>
              <w:jc w:val="center"/>
            </w:pPr>
          </w:p>
        </w:tc>
        <w:tc>
          <w:tcPr>
            <w:tcW w:w="348" w:type="pct"/>
            <w:vMerge/>
          </w:tcPr>
          <w:p w:rsidR="00FC1BED" w:rsidRPr="0010409A" w:rsidRDefault="00FC1BED" w:rsidP="007D1EC1">
            <w:pPr>
              <w:jc w:val="center"/>
            </w:pPr>
          </w:p>
        </w:tc>
      </w:tr>
      <w:tr w:rsidR="00FC1BED" w:rsidRPr="0010409A" w:rsidTr="007D1EC1">
        <w:trPr>
          <w:trHeight w:val="227"/>
        </w:trPr>
        <w:tc>
          <w:tcPr>
            <w:tcW w:w="171" w:type="pct"/>
            <w:vMerge/>
            <w:shd w:val="clear" w:color="auto" w:fill="auto"/>
            <w:vAlign w:val="center"/>
          </w:tcPr>
          <w:p w:rsidR="00FC1BED" w:rsidRPr="0010409A" w:rsidRDefault="00FC1BED" w:rsidP="007D1EC1">
            <w:pPr>
              <w:jc w:val="center"/>
            </w:pPr>
          </w:p>
        </w:tc>
        <w:tc>
          <w:tcPr>
            <w:tcW w:w="545" w:type="pct"/>
            <w:vMerge/>
            <w:shd w:val="clear" w:color="auto" w:fill="auto"/>
            <w:vAlign w:val="center"/>
          </w:tcPr>
          <w:p w:rsidR="00FC1BED" w:rsidRPr="0010409A" w:rsidRDefault="00FC1BED" w:rsidP="007D1EC1">
            <w:pPr>
              <w:jc w:val="center"/>
            </w:pPr>
          </w:p>
        </w:tc>
        <w:tc>
          <w:tcPr>
            <w:tcW w:w="206" w:type="pct"/>
            <w:vMerge/>
            <w:shd w:val="clear" w:color="auto" w:fill="auto"/>
            <w:vAlign w:val="center"/>
          </w:tcPr>
          <w:p w:rsidR="00FC1BED" w:rsidRPr="0010409A" w:rsidRDefault="00FC1BED" w:rsidP="007D1EC1">
            <w:pPr>
              <w:jc w:val="center"/>
            </w:pPr>
          </w:p>
        </w:tc>
        <w:tc>
          <w:tcPr>
            <w:tcW w:w="220" w:type="pct"/>
            <w:vMerge/>
            <w:shd w:val="clear" w:color="auto" w:fill="auto"/>
            <w:vAlign w:val="center"/>
          </w:tcPr>
          <w:p w:rsidR="00FC1BED" w:rsidRPr="0010409A" w:rsidRDefault="00FC1BED" w:rsidP="007D1EC1">
            <w:pPr>
              <w:jc w:val="center"/>
            </w:pPr>
          </w:p>
        </w:tc>
        <w:tc>
          <w:tcPr>
            <w:tcW w:w="1110" w:type="pct"/>
            <w:shd w:val="clear" w:color="auto" w:fill="auto"/>
            <w:vAlign w:val="center"/>
          </w:tcPr>
          <w:p w:rsidR="00FC1BED" w:rsidRPr="0010409A" w:rsidRDefault="00FC1BED" w:rsidP="007D1EC1">
            <w:r w:rsidRPr="0010409A">
              <w:t xml:space="preserve">Реакция на отключение </w:t>
            </w:r>
            <w:r w:rsidRPr="0010409A">
              <w:lastRenderedPageBreak/>
              <w:t>эл. энергии (функция безопасности)</w:t>
            </w:r>
          </w:p>
        </w:tc>
        <w:tc>
          <w:tcPr>
            <w:tcW w:w="670" w:type="pct"/>
            <w:gridSpan w:val="3"/>
            <w:tcBorders>
              <w:right w:val="single" w:sz="2" w:space="0" w:color="auto"/>
            </w:tcBorders>
            <w:shd w:val="clear" w:color="auto" w:fill="auto"/>
            <w:vAlign w:val="center"/>
          </w:tcPr>
          <w:p w:rsidR="00FC1BED" w:rsidRPr="0010409A" w:rsidRDefault="00FC1BED" w:rsidP="007D1EC1">
            <w:pPr>
              <w:jc w:val="center"/>
            </w:pPr>
          </w:p>
        </w:tc>
        <w:tc>
          <w:tcPr>
            <w:tcW w:w="1207" w:type="pct"/>
            <w:gridSpan w:val="2"/>
            <w:tcBorders>
              <w:left w:val="single" w:sz="2" w:space="0" w:color="auto"/>
            </w:tcBorders>
            <w:shd w:val="clear" w:color="auto" w:fill="auto"/>
            <w:vAlign w:val="center"/>
          </w:tcPr>
          <w:p w:rsidR="00FC1BED" w:rsidRPr="0010409A" w:rsidRDefault="00FC1BED" w:rsidP="007D1EC1">
            <w:pPr>
              <w:jc w:val="center"/>
            </w:pPr>
            <w:r w:rsidRPr="0010409A">
              <w:t xml:space="preserve">возвратная пружина привода </w:t>
            </w:r>
            <w:r w:rsidRPr="0010409A">
              <w:lastRenderedPageBreak/>
              <w:t xml:space="preserve">обеспечивает перекрытие клапана, опускает шток </w:t>
            </w:r>
          </w:p>
        </w:tc>
        <w:tc>
          <w:tcPr>
            <w:tcW w:w="523" w:type="pct"/>
            <w:vMerge/>
            <w:shd w:val="clear" w:color="auto" w:fill="auto"/>
            <w:vAlign w:val="center"/>
          </w:tcPr>
          <w:p w:rsidR="00FC1BED" w:rsidRPr="0010409A" w:rsidRDefault="00FC1BED" w:rsidP="007D1EC1">
            <w:pPr>
              <w:jc w:val="center"/>
            </w:pPr>
          </w:p>
        </w:tc>
        <w:tc>
          <w:tcPr>
            <w:tcW w:w="348" w:type="pct"/>
            <w:vMerge/>
          </w:tcPr>
          <w:p w:rsidR="00FC1BED" w:rsidRPr="0010409A" w:rsidRDefault="00FC1BED" w:rsidP="007D1EC1">
            <w:pPr>
              <w:jc w:val="center"/>
            </w:pPr>
          </w:p>
        </w:tc>
      </w:tr>
      <w:tr w:rsidR="00FC1BED" w:rsidRPr="0010409A" w:rsidTr="007D1EC1">
        <w:trPr>
          <w:trHeight w:val="227"/>
        </w:trPr>
        <w:tc>
          <w:tcPr>
            <w:tcW w:w="171" w:type="pct"/>
            <w:vMerge/>
            <w:shd w:val="clear" w:color="auto" w:fill="auto"/>
            <w:vAlign w:val="center"/>
          </w:tcPr>
          <w:p w:rsidR="00FC1BED" w:rsidRPr="0010409A" w:rsidRDefault="00FC1BED" w:rsidP="007D1EC1">
            <w:pPr>
              <w:jc w:val="center"/>
            </w:pPr>
          </w:p>
        </w:tc>
        <w:tc>
          <w:tcPr>
            <w:tcW w:w="545" w:type="pct"/>
            <w:vMerge/>
            <w:shd w:val="clear" w:color="auto" w:fill="auto"/>
            <w:vAlign w:val="center"/>
          </w:tcPr>
          <w:p w:rsidR="00FC1BED" w:rsidRPr="0010409A" w:rsidRDefault="00FC1BED" w:rsidP="007D1EC1">
            <w:pPr>
              <w:jc w:val="center"/>
            </w:pPr>
          </w:p>
        </w:tc>
        <w:tc>
          <w:tcPr>
            <w:tcW w:w="206" w:type="pct"/>
            <w:vMerge/>
            <w:shd w:val="clear" w:color="auto" w:fill="auto"/>
            <w:vAlign w:val="center"/>
          </w:tcPr>
          <w:p w:rsidR="00FC1BED" w:rsidRPr="0010409A" w:rsidRDefault="00FC1BED" w:rsidP="007D1EC1">
            <w:pPr>
              <w:jc w:val="center"/>
            </w:pPr>
          </w:p>
        </w:tc>
        <w:tc>
          <w:tcPr>
            <w:tcW w:w="220" w:type="pct"/>
            <w:vMerge/>
            <w:shd w:val="clear" w:color="auto" w:fill="auto"/>
            <w:vAlign w:val="center"/>
          </w:tcPr>
          <w:p w:rsidR="00FC1BED" w:rsidRPr="0010409A" w:rsidRDefault="00FC1BED" w:rsidP="007D1EC1">
            <w:pPr>
              <w:jc w:val="center"/>
            </w:pPr>
          </w:p>
        </w:tc>
        <w:tc>
          <w:tcPr>
            <w:tcW w:w="1110" w:type="pct"/>
            <w:shd w:val="clear" w:color="auto" w:fill="auto"/>
            <w:vAlign w:val="center"/>
          </w:tcPr>
          <w:p w:rsidR="00FC1BED" w:rsidRPr="0010409A" w:rsidRDefault="00FC1BED" w:rsidP="007D1EC1">
            <w:r w:rsidRPr="0010409A">
              <w:t>Время движения возвратной пружины, с</w:t>
            </w:r>
          </w:p>
        </w:tc>
        <w:tc>
          <w:tcPr>
            <w:tcW w:w="670" w:type="pct"/>
            <w:gridSpan w:val="3"/>
            <w:tcBorders>
              <w:right w:val="single" w:sz="2" w:space="0" w:color="auto"/>
            </w:tcBorders>
            <w:shd w:val="clear" w:color="auto" w:fill="auto"/>
            <w:vAlign w:val="center"/>
          </w:tcPr>
          <w:p w:rsidR="00FC1BED" w:rsidRPr="0010409A" w:rsidRDefault="00FC1BED" w:rsidP="007D1EC1">
            <w:pPr>
              <w:jc w:val="center"/>
            </w:pPr>
            <w:r w:rsidRPr="0010409A">
              <w:t>не более 121</w:t>
            </w:r>
          </w:p>
        </w:tc>
        <w:tc>
          <w:tcPr>
            <w:tcW w:w="1207" w:type="pct"/>
            <w:gridSpan w:val="2"/>
            <w:tcBorders>
              <w:left w:val="single" w:sz="2" w:space="0" w:color="auto"/>
            </w:tcBorders>
            <w:shd w:val="clear" w:color="auto" w:fill="auto"/>
            <w:vAlign w:val="center"/>
          </w:tcPr>
          <w:p w:rsidR="00FC1BED" w:rsidRPr="0010409A" w:rsidRDefault="00FC1BED" w:rsidP="007D1EC1">
            <w:pPr>
              <w:jc w:val="center"/>
            </w:pPr>
          </w:p>
        </w:tc>
        <w:tc>
          <w:tcPr>
            <w:tcW w:w="523" w:type="pct"/>
            <w:vMerge/>
            <w:shd w:val="clear" w:color="auto" w:fill="auto"/>
            <w:vAlign w:val="center"/>
          </w:tcPr>
          <w:p w:rsidR="00FC1BED" w:rsidRPr="0010409A" w:rsidRDefault="00FC1BED" w:rsidP="007D1EC1">
            <w:pPr>
              <w:jc w:val="center"/>
            </w:pPr>
          </w:p>
        </w:tc>
        <w:tc>
          <w:tcPr>
            <w:tcW w:w="348" w:type="pct"/>
            <w:vMerge/>
          </w:tcPr>
          <w:p w:rsidR="00FC1BED" w:rsidRPr="0010409A" w:rsidRDefault="00FC1BED" w:rsidP="007D1EC1">
            <w:pPr>
              <w:jc w:val="center"/>
            </w:pPr>
          </w:p>
        </w:tc>
      </w:tr>
      <w:tr w:rsidR="00FC1BED" w:rsidRPr="0010409A" w:rsidTr="007D1EC1">
        <w:trPr>
          <w:trHeight w:val="227"/>
        </w:trPr>
        <w:tc>
          <w:tcPr>
            <w:tcW w:w="171" w:type="pct"/>
            <w:vMerge/>
            <w:shd w:val="clear" w:color="auto" w:fill="auto"/>
            <w:vAlign w:val="center"/>
          </w:tcPr>
          <w:p w:rsidR="00FC1BED" w:rsidRPr="0010409A" w:rsidRDefault="00FC1BED" w:rsidP="007D1EC1">
            <w:pPr>
              <w:jc w:val="center"/>
            </w:pPr>
          </w:p>
        </w:tc>
        <w:tc>
          <w:tcPr>
            <w:tcW w:w="545" w:type="pct"/>
            <w:vMerge/>
            <w:shd w:val="clear" w:color="auto" w:fill="auto"/>
            <w:vAlign w:val="center"/>
          </w:tcPr>
          <w:p w:rsidR="00FC1BED" w:rsidRPr="0010409A" w:rsidRDefault="00FC1BED" w:rsidP="007D1EC1">
            <w:pPr>
              <w:jc w:val="center"/>
            </w:pPr>
          </w:p>
        </w:tc>
        <w:tc>
          <w:tcPr>
            <w:tcW w:w="206" w:type="pct"/>
            <w:vMerge/>
            <w:shd w:val="clear" w:color="auto" w:fill="auto"/>
            <w:vAlign w:val="center"/>
          </w:tcPr>
          <w:p w:rsidR="00FC1BED" w:rsidRPr="0010409A" w:rsidRDefault="00FC1BED" w:rsidP="007D1EC1">
            <w:pPr>
              <w:jc w:val="center"/>
            </w:pPr>
          </w:p>
        </w:tc>
        <w:tc>
          <w:tcPr>
            <w:tcW w:w="220" w:type="pct"/>
            <w:vMerge/>
            <w:shd w:val="clear" w:color="auto" w:fill="auto"/>
            <w:vAlign w:val="center"/>
          </w:tcPr>
          <w:p w:rsidR="00FC1BED" w:rsidRPr="0010409A" w:rsidRDefault="00FC1BED" w:rsidP="007D1EC1">
            <w:pPr>
              <w:jc w:val="center"/>
            </w:pPr>
          </w:p>
        </w:tc>
        <w:tc>
          <w:tcPr>
            <w:tcW w:w="1110" w:type="pct"/>
            <w:shd w:val="clear" w:color="auto" w:fill="auto"/>
            <w:vAlign w:val="center"/>
          </w:tcPr>
          <w:p w:rsidR="00FC1BED" w:rsidRPr="0010409A" w:rsidRDefault="00FC1BED" w:rsidP="007D1EC1">
            <w:r w:rsidRPr="0010409A">
              <w:t>Развиваемое усилие, Н</w:t>
            </w:r>
          </w:p>
        </w:tc>
        <w:tc>
          <w:tcPr>
            <w:tcW w:w="670" w:type="pct"/>
            <w:gridSpan w:val="3"/>
            <w:tcBorders>
              <w:right w:val="single" w:sz="2" w:space="0" w:color="auto"/>
            </w:tcBorders>
            <w:shd w:val="clear" w:color="auto" w:fill="auto"/>
            <w:vAlign w:val="center"/>
          </w:tcPr>
          <w:p w:rsidR="00FC1BED" w:rsidRPr="0010409A" w:rsidRDefault="00FC1BED" w:rsidP="007D1EC1">
            <w:pPr>
              <w:jc w:val="center"/>
            </w:pPr>
            <w:r w:rsidRPr="0010409A">
              <w:t>не менее 2000</w:t>
            </w:r>
          </w:p>
        </w:tc>
        <w:tc>
          <w:tcPr>
            <w:tcW w:w="1207" w:type="pct"/>
            <w:gridSpan w:val="2"/>
            <w:tcBorders>
              <w:left w:val="single" w:sz="2" w:space="0" w:color="auto"/>
            </w:tcBorders>
            <w:shd w:val="clear" w:color="auto" w:fill="auto"/>
            <w:vAlign w:val="center"/>
          </w:tcPr>
          <w:p w:rsidR="00FC1BED" w:rsidRPr="0010409A" w:rsidRDefault="00FC1BED" w:rsidP="007D1EC1">
            <w:pPr>
              <w:jc w:val="center"/>
              <w:rPr>
                <w:lang w:val="en-US"/>
              </w:rPr>
            </w:pPr>
          </w:p>
        </w:tc>
        <w:tc>
          <w:tcPr>
            <w:tcW w:w="523" w:type="pct"/>
            <w:vMerge/>
            <w:shd w:val="clear" w:color="auto" w:fill="auto"/>
            <w:vAlign w:val="center"/>
          </w:tcPr>
          <w:p w:rsidR="00FC1BED" w:rsidRPr="0010409A" w:rsidRDefault="00FC1BED" w:rsidP="007D1EC1">
            <w:pPr>
              <w:jc w:val="center"/>
            </w:pPr>
          </w:p>
        </w:tc>
        <w:tc>
          <w:tcPr>
            <w:tcW w:w="348" w:type="pct"/>
            <w:vMerge/>
          </w:tcPr>
          <w:p w:rsidR="00FC1BED" w:rsidRPr="0010409A" w:rsidRDefault="00FC1BED" w:rsidP="007D1EC1">
            <w:pPr>
              <w:jc w:val="center"/>
            </w:pPr>
          </w:p>
        </w:tc>
      </w:tr>
      <w:tr w:rsidR="00FC1BED" w:rsidRPr="0010409A" w:rsidTr="007D1EC1">
        <w:trPr>
          <w:trHeight w:val="227"/>
        </w:trPr>
        <w:tc>
          <w:tcPr>
            <w:tcW w:w="171" w:type="pct"/>
            <w:vMerge/>
            <w:shd w:val="clear" w:color="auto" w:fill="auto"/>
            <w:vAlign w:val="center"/>
          </w:tcPr>
          <w:p w:rsidR="00FC1BED" w:rsidRPr="0010409A" w:rsidRDefault="00FC1BED" w:rsidP="007D1EC1">
            <w:pPr>
              <w:jc w:val="center"/>
            </w:pPr>
          </w:p>
        </w:tc>
        <w:tc>
          <w:tcPr>
            <w:tcW w:w="545" w:type="pct"/>
            <w:vMerge/>
            <w:shd w:val="clear" w:color="auto" w:fill="auto"/>
            <w:vAlign w:val="center"/>
          </w:tcPr>
          <w:p w:rsidR="00FC1BED" w:rsidRPr="0010409A" w:rsidRDefault="00FC1BED" w:rsidP="007D1EC1">
            <w:pPr>
              <w:jc w:val="center"/>
            </w:pPr>
          </w:p>
        </w:tc>
        <w:tc>
          <w:tcPr>
            <w:tcW w:w="206" w:type="pct"/>
            <w:vMerge/>
            <w:shd w:val="clear" w:color="auto" w:fill="auto"/>
            <w:vAlign w:val="center"/>
          </w:tcPr>
          <w:p w:rsidR="00FC1BED" w:rsidRPr="0010409A" w:rsidRDefault="00FC1BED" w:rsidP="007D1EC1">
            <w:pPr>
              <w:jc w:val="center"/>
            </w:pPr>
          </w:p>
        </w:tc>
        <w:tc>
          <w:tcPr>
            <w:tcW w:w="220" w:type="pct"/>
            <w:vMerge/>
            <w:shd w:val="clear" w:color="auto" w:fill="auto"/>
            <w:vAlign w:val="center"/>
          </w:tcPr>
          <w:p w:rsidR="00FC1BED" w:rsidRPr="0010409A" w:rsidRDefault="00FC1BED" w:rsidP="007D1EC1">
            <w:pPr>
              <w:jc w:val="center"/>
            </w:pPr>
          </w:p>
        </w:tc>
        <w:tc>
          <w:tcPr>
            <w:tcW w:w="1110" w:type="pct"/>
            <w:shd w:val="clear" w:color="auto" w:fill="auto"/>
            <w:vAlign w:val="center"/>
          </w:tcPr>
          <w:p w:rsidR="00FC1BED" w:rsidRPr="0010409A" w:rsidRDefault="00FC1BED" w:rsidP="007D1EC1">
            <w:r w:rsidRPr="0010409A">
              <w:t>Возможность монтажа привода вниз</w:t>
            </w:r>
          </w:p>
        </w:tc>
        <w:tc>
          <w:tcPr>
            <w:tcW w:w="670" w:type="pct"/>
            <w:gridSpan w:val="3"/>
            <w:tcBorders>
              <w:right w:val="single" w:sz="2" w:space="0" w:color="auto"/>
            </w:tcBorders>
            <w:shd w:val="clear" w:color="auto" w:fill="auto"/>
            <w:vAlign w:val="center"/>
          </w:tcPr>
          <w:p w:rsidR="00FC1BED" w:rsidRPr="0010409A" w:rsidRDefault="00FC1BED" w:rsidP="007D1EC1">
            <w:pPr>
              <w:jc w:val="center"/>
            </w:pPr>
          </w:p>
        </w:tc>
        <w:tc>
          <w:tcPr>
            <w:tcW w:w="1207" w:type="pct"/>
            <w:gridSpan w:val="2"/>
            <w:tcBorders>
              <w:left w:val="single" w:sz="2" w:space="0" w:color="auto"/>
            </w:tcBorders>
            <w:shd w:val="clear" w:color="auto" w:fill="auto"/>
            <w:vAlign w:val="center"/>
          </w:tcPr>
          <w:p w:rsidR="00FC1BED" w:rsidRPr="0010409A" w:rsidRDefault="00FC1BED" w:rsidP="007D1EC1">
            <w:pPr>
              <w:jc w:val="center"/>
            </w:pPr>
            <w:r w:rsidRPr="0010409A">
              <w:t>да</w:t>
            </w:r>
          </w:p>
        </w:tc>
        <w:tc>
          <w:tcPr>
            <w:tcW w:w="523" w:type="pct"/>
            <w:vMerge/>
            <w:shd w:val="clear" w:color="auto" w:fill="auto"/>
            <w:vAlign w:val="center"/>
          </w:tcPr>
          <w:p w:rsidR="00FC1BED" w:rsidRPr="0010409A" w:rsidRDefault="00FC1BED" w:rsidP="007D1EC1">
            <w:pPr>
              <w:jc w:val="center"/>
            </w:pPr>
          </w:p>
        </w:tc>
        <w:tc>
          <w:tcPr>
            <w:tcW w:w="348" w:type="pct"/>
            <w:vMerge/>
          </w:tcPr>
          <w:p w:rsidR="00FC1BED" w:rsidRPr="0010409A" w:rsidRDefault="00FC1BED" w:rsidP="007D1EC1">
            <w:pPr>
              <w:jc w:val="center"/>
            </w:pPr>
          </w:p>
        </w:tc>
      </w:tr>
      <w:tr w:rsidR="00FC1BED" w:rsidRPr="0010409A" w:rsidTr="007D1EC1">
        <w:trPr>
          <w:trHeight w:val="227"/>
        </w:trPr>
        <w:tc>
          <w:tcPr>
            <w:tcW w:w="171" w:type="pct"/>
            <w:vMerge/>
            <w:shd w:val="clear" w:color="auto" w:fill="auto"/>
            <w:vAlign w:val="center"/>
          </w:tcPr>
          <w:p w:rsidR="00FC1BED" w:rsidRPr="0010409A" w:rsidRDefault="00FC1BED" w:rsidP="007D1EC1">
            <w:pPr>
              <w:jc w:val="center"/>
            </w:pPr>
          </w:p>
        </w:tc>
        <w:tc>
          <w:tcPr>
            <w:tcW w:w="545" w:type="pct"/>
            <w:vMerge/>
            <w:shd w:val="clear" w:color="auto" w:fill="auto"/>
            <w:vAlign w:val="center"/>
          </w:tcPr>
          <w:p w:rsidR="00FC1BED" w:rsidRPr="0010409A" w:rsidRDefault="00FC1BED" w:rsidP="007D1EC1">
            <w:pPr>
              <w:jc w:val="center"/>
            </w:pPr>
          </w:p>
        </w:tc>
        <w:tc>
          <w:tcPr>
            <w:tcW w:w="206" w:type="pct"/>
            <w:vMerge/>
            <w:shd w:val="clear" w:color="auto" w:fill="auto"/>
            <w:vAlign w:val="center"/>
          </w:tcPr>
          <w:p w:rsidR="00FC1BED" w:rsidRPr="0010409A" w:rsidRDefault="00FC1BED" w:rsidP="007D1EC1">
            <w:pPr>
              <w:jc w:val="center"/>
            </w:pPr>
          </w:p>
        </w:tc>
        <w:tc>
          <w:tcPr>
            <w:tcW w:w="220" w:type="pct"/>
            <w:vMerge/>
            <w:shd w:val="clear" w:color="auto" w:fill="auto"/>
            <w:vAlign w:val="center"/>
          </w:tcPr>
          <w:p w:rsidR="00FC1BED" w:rsidRPr="0010409A" w:rsidRDefault="00FC1BED" w:rsidP="007D1EC1">
            <w:pPr>
              <w:jc w:val="center"/>
            </w:pPr>
          </w:p>
        </w:tc>
        <w:tc>
          <w:tcPr>
            <w:tcW w:w="1110" w:type="pct"/>
            <w:shd w:val="clear" w:color="auto" w:fill="auto"/>
            <w:vAlign w:val="center"/>
          </w:tcPr>
          <w:p w:rsidR="00FC1BED" w:rsidRPr="0010409A" w:rsidRDefault="00FC1BED" w:rsidP="007D1EC1">
            <w:r w:rsidRPr="0010409A">
              <w:t xml:space="preserve">Наличие механического ручного позиционирования  </w:t>
            </w:r>
          </w:p>
        </w:tc>
        <w:tc>
          <w:tcPr>
            <w:tcW w:w="670" w:type="pct"/>
            <w:gridSpan w:val="3"/>
            <w:tcBorders>
              <w:right w:val="single" w:sz="2" w:space="0" w:color="auto"/>
            </w:tcBorders>
            <w:shd w:val="clear" w:color="auto" w:fill="auto"/>
            <w:vAlign w:val="center"/>
          </w:tcPr>
          <w:p w:rsidR="00FC1BED" w:rsidRPr="0010409A" w:rsidRDefault="00FC1BED" w:rsidP="007D1EC1">
            <w:pPr>
              <w:jc w:val="center"/>
            </w:pPr>
          </w:p>
        </w:tc>
        <w:tc>
          <w:tcPr>
            <w:tcW w:w="1207" w:type="pct"/>
            <w:gridSpan w:val="2"/>
            <w:tcBorders>
              <w:left w:val="single" w:sz="2" w:space="0" w:color="auto"/>
            </w:tcBorders>
            <w:shd w:val="clear" w:color="auto" w:fill="auto"/>
            <w:vAlign w:val="center"/>
          </w:tcPr>
          <w:p w:rsidR="00FC1BED" w:rsidRPr="0010409A" w:rsidRDefault="00FC1BED" w:rsidP="007D1EC1">
            <w:pPr>
              <w:jc w:val="center"/>
            </w:pPr>
            <w:r w:rsidRPr="0010409A">
              <w:t>да</w:t>
            </w:r>
          </w:p>
        </w:tc>
        <w:tc>
          <w:tcPr>
            <w:tcW w:w="523" w:type="pct"/>
            <w:vMerge/>
            <w:shd w:val="clear" w:color="auto" w:fill="auto"/>
            <w:vAlign w:val="center"/>
          </w:tcPr>
          <w:p w:rsidR="00FC1BED" w:rsidRPr="0010409A" w:rsidRDefault="00FC1BED" w:rsidP="007D1EC1">
            <w:pPr>
              <w:jc w:val="center"/>
            </w:pPr>
          </w:p>
        </w:tc>
        <w:tc>
          <w:tcPr>
            <w:tcW w:w="348" w:type="pct"/>
            <w:vMerge/>
          </w:tcPr>
          <w:p w:rsidR="00FC1BED" w:rsidRPr="0010409A" w:rsidRDefault="00FC1BED" w:rsidP="007D1EC1">
            <w:pPr>
              <w:jc w:val="center"/>
            </w:pPr>
          </w:p>
        </w:tc>
      </w:tr>
      <w:tr w:rsidR="00FC1BED" w:rsidRPr="0010409A" w:rsidTr="007D1EC1">
        <w:trPr>
          <w:trHeight w:val="227"/>
        </w:trPr>
        <w:tc>
          <w:tcPr>
            <w:tcW w:w="171" w:type="pct"/>
            <w:vMerge/>
            <w:shd w:val="clear" w:color="auto" w:fill="auto"/>
            <w:vAlign w:val="center"/>
          </w:tcPr>
          <w:p w:rsidR="00FC1BED" w:rsidRPr="0010409A" w:rsidRDefault="00FC1BED" w:rsidP="007D1EC1">
            <w:pPr>
              <w:jc w:val="center"/>
            </w:pPr>
          </w:p>
        </w:tc>
        <w:tc>
          <w:tcPr>
            <w:tcW w:w="545" w:type="pct"/>
            <w:vMerge/>
            <w:shd w:val="clear" w:color="auto" w:fill="auto"/>
            <w:vAlign w:val="center"/>
          </w:tcPr>
          <w:p w:rsidR="00FC1BED" w:rsidRPr="0010409A" w:rsidRDefault="00FC1BED" w:rsidP="007D1EC1">
            <w:pPr>
              <w:jc w:val="center"/>
            </w:pPr>
          </w:p>
        </w:tc>
        <w:tc>
          <w:tcPr>
            <w:tcW w:w="206" w:type="pct"/>
            <w:vMerge/>
            <w:shd w:val="clear" w:color="auto" w:fill="auto"/>
            <w:vAlign w:val="center"/>
          </w:tcPr>
          <w:p w:rsidR="00FC1BED" w:rsidRPr="0010409A" w:rsidRDefault="00FC1BED" w:rsidP="007D1EC1">
            <w:pPr>
              <w:jc w:val="center"/>
            </w:pPr>
          </w:p>
        </w:tc>
        <w:tc>
          <w:tcPr>
            <w:tcW w:w="220" w:type="pct"/>
            <w:vMerge/>
            <w:shd w:val="clear" w:color="auto" w:fill="auto"/>
            <w:vAlign w:val="center"/>
          </w:tcPr>
          <w:p w:rsidR="00FC1BED" w:rsidRPr="0010409A" w:rsidRDefault="00FC1BED" w:rsidP="007D1EC1">
            <w:pPr>
              <w:jc w:val="center"/>
            </w:pPr>
          </w:p>
        </w:tc>
        <w:tc>
          <w:tcPr>
            <w:tcW w:w="1110" w:type="pct"/>
            <w:shd w:val="clear" w:color="auto" w:fill="auto"/>
            <w:vAlign w:val="center"/>
          </w:tcPr>
          <w:p w:rsidR="00FC1BED" w:rsidRPr="0010409A" w:rsidRDefault="00FC1BED" w:rsidP="007D1EC1">
            <w:r w:rsidRPr="0010409A">
              <w:t xml:space="preserve">Наличие электрического ручного позиционирования  </w:t>
            </w:r>
          </w:p>
        </w:tc>
        <w:tc>
          <w:tcPr>
            <w:tcW w:w="670" w:type="pct"/>
            <w:gridSpan w:val="3"/>
            <w:tcBorders>
              <w:right w:val="single" w:sz="2" w:space="0" w:color="auto"/>
            </w:tcBorders>
            <w:shd w:val="clear" w:color="auto" w:fill="auto"/>
            <w:vAlign w:val="center"/>
          </w:tcPr>
          <w:p w:rsidR="00FC1BED" w:rsidRPr="0010409A" w:rsidRDefault="00FC1BED" w:rsidP="007D1EC1">
            <w:pPr>
              <w:jc w:val="center"/>
            </w:pPr>
          </w:p>
        </w:tc>
        <w:tc>
          <w:tcPr>
            <w:tcW w:w="1207" w:type="pct"/>
            <w:gridSpan w:val="2"/>
            <w:tcBorders>
              <w:left w:val="single" w:sz="2" w:space="0" w:color="auto"/>
            </w:tcBorders>
            <w:shd w:val="clear" w:color="auto" w:fill="auto"/>
            <w:vAlign w:val="center"/>
          </w:tcPr>
          <w:p w:rsidR="00FC1BED" w:rsidRPr="0010409A" w:rsidRDefault="00FC1BED" w:rsidP="007D1EC1">
            <w:pPr>
              <w:jc w:val="center"/>
            </w:pPr>
            <w:r w:rsidRPr="0010409A">
              <w:t>да</w:t>
            </w:r>
          </w:p>
        </w:tc>
        <w:tc>
          <w:tcPr>
            <w:tcW w:w="523" w:type="pct"/>
            <w:vMerge/>
            <w:shd w:val="clear" w:color="auto" w:fill="auto"/>
            <w:vAlign w:val="center"/>
          </w:tcPr>
          <w:p w:rsidR="00FC1BED" w:rsidRPr="0010409A" w:rsidRDefault="00FC1BED" w:rsidP="007D1EC1">
            <w:pPr>
              <w:jc w:val="center"/>
            </w:pPr>
          </w:p>
        </w:tc>
        <w:tc>
          <w:tcPr>
            <w:tcW w:w="348" w:type="pct"/>
            <w:vMerge/>
          </w:tcPr>
          <w:p w:rsidR="00FC1BED" w:rsidRPr="0010409A" w:rsidRDefault="00FC1BED" w:rsidP="007D1EC1">
            <w:pPr>
              <w:jc w:val="center"/>
            </w:pPr>
          </w:p>
        </w:tc>
      </w:tr>
      <w:tr w:rsidR="00FC1BED" w:rsidRPr="0010409A" w:rsidTr="007D1EC1">
        <w:trPr>
          <w:trHeight w:val="227"/>
        </w:trPr>
        <w:tc>
          <w:tcPr>
            <w:tcW w:w="171" w:type="pct"/>
            <w:vMerge/>
            <w:shd w:val="clear" w:color="auto" w:fill="auto"/>
            <w:vAlign w:val="center"/>
          </w:tcPr>
          <w:p w:rsidR="00FC1BED" w:rsidRPr="0010409A" w:rsidRDefault="00FC1BED" w:rsidP="007D1EC1">
            <w:pPr>
              <w:jc w:val="center"/>
            </w:pPr>
          </w:p>
        </w:tc>
        <w:tc>
          <w:tcPr>
            <w:tcW w:w="545" w:type="pct"/>
            <w:vMerge/>
            <w:shd w:val="clear" w:color="auto" w:fill="auto"/>
            <w:vAlign w:val="center"/>
          </w:tcPr>
          <w:p w:rsidR="00FC1BED" w:rsidRPr="0010409A" w:rsidRDefault="00FC1BED" w:rsidP="007D1EC1">
            <w:pPr>
              <w:jc w:val="center"/>
            </w:pPr>
          </w:p>
        </w:tc>
        <w:tc>
          <w:tcPr>
            <w:tcW w:w="206" w:type="pct"/>
            <w:vMerge/>
            <w:shd w:val="clear" w:color="auto" w:fill="auto"/>
            <w:vAlign w:val="center"/>
          </w:tcPr>
          <w:p w:rsidR="00FC1BED" w:rsidRPr="0010409A" w:rsidRDefault="00FC1BED" w:rsidP="007D1EC1">
            <w:pPr>
              <w:jc w:val="center"/>
            </w:pPr>
          </w:p>
        </w:tc>
        <w:tc>
          <w:tcPr>
            <w:tcW w:w="220" w:type="pct"/>
            <w:vMerge/>
            <w:shd w:val="clear" w:color="auto" w:fill="auto"/>
            <w:vAlign w:val="center"/>
          </w:tcPr>
          <w:p w:rsidR="00FC1BED" w:rsidRPr="0010409A" w:rsidRDefault="00FC1BED" w:rsidP="007D1EC1">
            <w:pPr>
              <w:jc w:val="center"/>
            </w:pPr>
          </w:p>
        </w:tc>
        <w:tc>
          <w:tcPr>
            <w:tcW w:w="1110" w:type="pct"/>
            <w:shd w:val="clear" w:color="auto" w:fill="auto"/>
            <w:vAlign w:val="center"/>
          </w:tcPr>
          <w:p w:rsidR="00FC1BED" w:rsidRPr="0010409A" w:rsidRDefault="00FC1BED" w:rsidP="007D1EC1">
            <w:r w:rsidRPr="0010409A">
              <w:t>Обратная связь по положению штока клапана</w:t>
            </w:r>
          </w:p>
        </w:tc>
        <w:tc>
          <w:tcPr>
            <w:tcW w:w="670" w:type="pct"/>
            <w:gridSpan w:val="3"/>
            <w:tcBorders>
              <w:right w:val="single" w:sz="2" w:space="0" w:color="auto"/>
            </w:tcBorders>
            <w:shd w:val="clear" w:color="auto" w:fill="auto"/>
            <w:vAlign w:val="center"/>
          </w:tcPr>
          <w:p w:rsidR="00FC1BED" w:rsidRPr="0010409A" w:rsidRDefault="00FC1BED" w:rsidP="007D1EC1">
            <w:pPr>
              <w:jc w:val="center"/>
            </w:pPr>
          </w:p>
        </w:tc>
        <w:tc>
          <w:tcPr>
            <w:tcW w:w="1207" w:type="pct"/>
            <w:gridSpan w:val="2"/>
            <w:tcBorders>
              <w:left w:val="single" w:sz="2" w:space="0" w:color="auto"/>
            </w:tcBorders>
            <w:shd w:val="clear" w:color="auto" w:fill="auto"/>
            <w:vAlign w:val="center"/>
          </w:tcPr>
          <w:p w:rsidR="00FC1BED" w:rsidRPr="0010409A" w:rsidRDefault="00FC1BED" w:rsidP="007D1EC1">
            <w:pPr>
              <w:jc w:val="center"/>
            </w:pPr>
            <w:r w:rsidRPr="0010409A">
              <w:t>да</w:t>
            </w:r>
          </w:p>
        </w:tc>
        <w:tc>
          <w:tcPr>
            <w:tcW w:w="523" w:type="pct"/>
            <w:vMerge/>
            <w:shd w:val="clear" w:color="auto" w:fill="auto"/>
            <w:vAlign w:val="center"/>
          </w:tcPr>
          <w:p w:rsidR="00FC1BED" w:rsidRPr="0010409A" w:rsidRDefault="00FC1BED" w:rsidP="007D1EC1">
            <w:pPr>
              <w:jc w:val="center"/>
            </w:pPr>
          </w:p>
        </w:tc>
        <w:tc>
          <w:tcPr>
            <w:tcW w:w="348" w:type="pct"/>
            <w:vMerge/>
          </w:tcPr>
          <w:p w:rsidR="00FC1BED" w:rsidRPr="0010409A" w:rsidRDefault="00FC1BED" w:rsidP="007D1EC1">
            <w:pPr>
              <w:jc w:val="center"/>
            </w:pPr>
          </w:p>
        </w:tc>
      </w:tr>
      <w:tr w:rsidR="00FC1BED" w:rsidRPr="0010409A" w:rsidTr="007D1EC1">
        <w:trPr>
          <w:trHeight w:val="227"/>
        </w:trPr>
        <w:tc>
          <w:tcPr>
            <w:tcW w:w="171" w:type="pct"/>
            <w:vMerge/>
            <w:shd w:val="clear" w:color="auto" w:fill="auto"/>
            <w:vAlign w:val="center"/>
          </w:tcPr>
          <w:p w:rsidR="00FC1BED" w:rsidRPr="0010409A" w:rsidRDefault="00FC1BED" w:rsidP="007D1EC1">
            <w:pPr>
              <w:jc w:val="center"/>
            </w:pPr>
          </w:p>
        </w:tc>
        <w:tc>
          <w:tcPr>
            <w:tcW w:w="545" w:type="pct"/>
            <w:vMerge/>
            <w:shd w:val="clear" w:color="auto" w:fill="auto"/>
            <w:vAlign w:val="center"/>
          </w:tcPr>
          <w:p w:rsidR="00FC1BED" w:rsidRPr="0010409A" w:rsidRDefault="00FC1BED" w:rsidP="007D1EC1">
            <w:pPr>
              <w:jc w:val="center"/>
            </w:pPr>
          </w:p>
        </w:tc>
        <w:tc>
          <w:tcPr>
            <w:tcW w:w="206" w:type="pct"/>
            <w:vMerge/>
            <w:shd w:val="clear" w:color="auto" w:fill="auto"/>
            <w:vAlign w:val="center"/>
          </w:tcPr>
          <w:p w:rsidR="00FC1BED" w:rsidRPr="0010409A" w:rsidRDefault="00FC1BED" w:rsidP="007D1EC1">
            <w:pPr>
              <w:jc w:val="center"/>
            </w:pPr>
          </w:p>
        </w:tc>
        <w:tc>
          <w:tcPr>
            <w:tcW w:w="220" w:type="pct"/>
            <w:vMerge/>
            <w:shd w:val="clear" w:color="auto" w:fill="auto"/>
            <w:vAlign w:val="center"/>
          </w:tcPr>
          <w:p w:rsidR="00FC1BED" w:rsidRPr="0010409A" w:rsidRDefault="00FC1BED" w:rsidP="007D1EC1">
            <w:pPr>
              <w:jc w:val="center"/>
            </w:pPr>
          </w:p>
        </w:tc>
        <w:tc>
          <w:tcPr>
            <w:tcW w:w="1110" w:type="pct"/>
            <w:shd w:val="clear" w:color="auto" w:fill="auto"/>
            <w:vAlign w:val="center"/>
          </w:tcPr>
          <w:p w:rsidR="00FC1BED" w:rsidRPr="0010409A" w:rsidRDefault="00FC1BED" w:rsidP="007D1EC1">
            <w:r w:rsidRPr="0010409A">
              <w:t>Возможность изменения скорости перемещения штока</w:t>
            </w:r>
          </w:p>
        </w:tc>
        <w:tc>
          <w:tcPr>
            <w:tcW w:w="670" w:type="pct"/>
            <w:gridSpan w:val="3"/>
            <w:tcBorders>
              <w:right w:val="single" w:sz="2" w:space="0" w:color="auto"/>
            </w:tcBorders>
            <w:shd w:val="clear" w:color="auto" w:fill="auto"/>
            <w:vAlign w:val="center"/>
          </w:tcPr>
          <w:p w:rsidR="00FC1BED" w:rsidRPr="0010409A" w:rsidRDefault="00FC1BED" w:rsidP="007D1EC1">
            <w:pPr>
              <w:jc w:val="center"/>
            </w:pPr>
          </w:p>
        </w:tc>
        <w:tc>
          <w:tcPr>
            <w:tcW w:w="1207" w:type="pct"/>
            <w:gridSpan w:val="2"/>
            <w:tcBorders>
              <w:left w:val="single" w:sz="2" w:space="0" w:color="auto"/>
            </w:tcBorders>
            <w:shd w:val="clear" w:color="auto" w:fill="auto"/>
            <w:vAlign w:val="center"/>
          </w:tcPr>
          <w:p w:rsidR="00FC1BED" w:rsidRPr="0010409A" w:rsidRDefault="00FC1BED" w:rsidP="007D1EC1">
            <w:pPr>
              <w:jc w:val="center"/>
            </w:pPr>
            <w:r w:rsidRPr="0010409A">
              <w:t>да</w:t>
            </w:r>
          </w:p>
        </w:tc>
        <w:tc>
          <w:tcPr>
            <w:tcW w:w="523" w:type="pct"/>
            <w:vMerge/>
            <w:shd w:val="clear" w:color="auto" w:fill="auto"/>
            <w:vAlign w:val="center"/>
          </w:tcPr>
          <w:p w:rsidR="00FC1BED" w:rsidRPr="0010409A" w:rsidRDefault="00FC1BED" w:rsidP="007D1EC1">
            <w:pPr>
              <w:jc w:val="center"/>
            </w:pPr>
          </w:p>
        </w:tc>
        <w:tc>
          <w:tcPr>
            <w:tcW w:w="348" w:type="pct"/>
            <w:vMerge/>
          </w:tcPr>
          <w:p w:rsidR="00FC1BED" w:rsidRPr="0010409A" w:rsidRDefault="00FC1BED" w:rsidP="007D1EC1">
            <w:pPr>
              <w:jc w:val="center"/>
            </w:pPr>
          </w:p>
        </w:tc>
      </w:tr>
      <w:tr w:rsidR="00FC1BED" w:rsidRPr="0010409A" w:rsidTr="007D1EC1">
        <w:trPr>
          <w:trHeight w:val="227"/>
        </w:trPr>
        <w:tc>
          <w:tcPr>
            <w:tcW w:w="171" w:type="pct"/>
            <w:vMerge/>
            <w:shd w:val="clear" w:color="auto" w:fill="auto"/>
            <w:vAlign w:val="center"/>
          </w:tcPr>
          <w:p w:rsidR="00FC1BED" w:rsidRPr="0010409A" w:rsidRDefault="00FC1BED" w:rsidP="007D1EC1">
            <w:pPr>
              <w:jc w:val="center"/>
            </w:pPr>
          </w:p>
        </w:tc>
        <w:tc>
          <w:tcPr>
            <w:tcW w:w="545" w:type="pct"/>
            <w:vMerge/>
            <w:shd w:val="clear" w:color="auto" w:fill="auto"/>
            <w:vAlign w:val="center"/>
          </w:tcPr>
          <w:p w:rsidR="00FC1BED" w:rsidRPr="0010409A" w:rsidRDefault="00FC1BED" w:rsidP="007D1EC1">
            <w:pPr>
              <w:jc w:val="center"/>
            </w:pPr>
          </w:p>
        </w:tc>
        <w:tc>
          <w:tcPr>
            <w:tcW w:w="206" w:type="pct"/>
            <w:vMerge/>
            <w:shd w:val="clear" w:color="auto" w:fill="auto"/>
            <w:vAlign w:val="center"/>
          </w:tcPr>
          <w:p w:rsidR="00FC1BED" w:rsidRPr="0010409A" w:rsidRDefault="00FC1BED" w:rsidP="007D1EC1">
            <w:pPr>
              <w:jc w:val="center"/>
            </w:pPr>
          </w:p>
        </w:tc>
        <w:tc>
          <w:tcPr>
            <w:tcW w:w="220" w:type="pct"/>
            <w:vMerge/>
            <w:shd w:val="clear" w:color="auto" w:fill="auto"/>
            <w:vAlign w:val="center"/>
          </w:tcPr>
          <w:p w:rsidR="00FC1BED" w:rsidRPr="0010409A" w:rsidRDefault="00FC1BED" w:rsidP="007D1EC1">
            <w:pPr>
              <w:jc w:val="center"/>
            </w:pPr>
          </w:p>
        </w:tc>
        <w:tc>
          <w:tcPr>
            <w:tcW w:w="1110" w:type="pct"/>
            <w:shd w:val="clear" w:color="auto" w:fill="auto"/>
            <w:vAlign w:val="center"/>
          </w:tcPr>
          <w:p w:rsidR="00FC1BED" w:rsidRPr="0010409A" w:rsidRDefault="00FC1BED" w:rsidP="007D1EC1">
            <w:r w:rsidRPr="0010409A">
              <w:t>Возможность выбора управляющего входного сигнала по току или напряжению</w:t>
            </w:r>
          </w:p>
        </w:tc>
        <w:tc>
          <w:tcPr>
            <w:tcW w:w="670" w:type="pct"/>
            <w:gridSpan w:val="3"/>
            <w:tcBorders>
              <w:right w:val="single" w:sz="2" w:space="0" w:color="auto"/>
            </w:tcBorders>
            <w:shd w:val="clear" w:color="auto" w:fill="auto"/>
            <w:vAlign w:val="center"/>
          </w:tcPr>
          <w:p w:rsidR="00FC1BED" w:rsidRPr="0010409A" w:rsidRDefault="00FC1BED" w:rsidP="007D1EC1">
            <w:pPr>
              <w:jc w:val="center"/>
            </w:pPr>
          </w:p>
        </w:tc>
        <w:tc>
          <w:tcPr>
            <w:tcW w:w="1207" w:type="pct"/>
            <w:gridSpan w:val="2"/>
            <w:tcBorders>
              <w:left w:val="single" w:sz="2" w:space="0" w:color="auto"/>
            </w:tcBorders>
            <w:shd w:val="clear" w:color="auto" w:fill="auto"/>
            <w:vAlign w:val="center"/>
          </w:tcPr>
          <w:p w:rsidR="00FC1BED" w:rsidRPr="0010409A" w:rsidRDefault="00FC1BED" w:rsidP="007D1EC1">
            <w:pPr>
              <w:jc w:val="center"/>
            </w:pPr>
            <w:r w:rsidRPr="0010409A">
              <w:t>да</w:t>
            </w:r>
          </w:p>
        </w:tc>
        <w:tc>
          <w:tcPr>
            <w:tcW w:w="523" w:type="pct"/>
            <w:vMerge/>
            <w:shd w:val="clear" w:color="auto" w:fill="auto"/>
            <w:vAlign w:val="center"/>
          </w:tcPr>
          <w:p w:rsidR="00FC1BED" w:rsidRPr="0010409A" w:rsidRDefault="00FC1BED" w:rsidP="007D1EC1">
            <w:pPr>
              <w:jc w:val="center"/>
            </w:pPr>
          </w:p>
        </w:tc>
        <w:tc>
          <w:tcPr>
            <w:tcW w:w="348" w:type="pct"/>
            <w:vMerge/>
          </w:tcPr>
          <w:p w:rsidR="00FC1BED" w:rsidRPr="0010409A" w:rsidRDefault="00FC1BED" w:rsidP="007D1EC1">
            <w:pPr>
              <w:jc w:val="center"/>
            </w:pPr>
          </w:p>
        </w:tc>
      </w:tr>
      <w:tr w:rsidR="00FC1BED" w:rsidRPr="0010409A" w:rsidTr="007D1EC1">
        <w:trPr>
          <w:trHeight w:val="227"/>
        </w:trPr>
        <w:tc>
          <w:tcPr>
            <w:tcW w:w="171" w:type="pct"/>
            <w:vMerge/>
            <w:shd w:val="clear" w:color="auto" w:fill="auto"/>
            <w:vAlign w:val="center"/>
          </w:tcPr>
          <w:p w:rsidR="00FC1BED" w:rsidRPr="0010409A" w:rsidRDefault="00FC1BED" w:rsidP="007D1EC1">
            <w:pPr>
              <w:jc w:val="center"/>
            </w:pPr>
          </w:p>
        </w:tc>
        <w:tc>
          <w:tcPr>
            <w:tcW w:w="545" w:type="pct"/>
            <w:vMerge/>
            <w:shd w:val="clear" w:color="auto" w:fill="auto"/>
            <w:vAlign w:val="center"/>
          </w:tcPr>
          <w:p w:rsidR="00FC1BED" w:rsidRPr="0010409A" w:rsidRDefault="00FC1BED" w:rsidP="007D1EC1">
            <w:pPr>
              <w:jc w:val="center"/>
            </w:pPr>
          </w:p>
        </w:tc>
        <w:tc>
          <w:tcPr>
            <w:tcW w:w="206" w:type="pct"/>
            <w:vMerge/>
            <w:shd w:val="clear" w:color="auto" w:fill="auto"/>
            <w:vAlign w:val="center"/>
          </w:tcPr>
          <w:p w:rsidR="00FC1BED" w:rsidRPr="0010409A" w:rsidRDefault="00FC1BED" w:rsidP="007D1EC1">
            <w:pPr>
              <w:jc w:val="center"/>
            </w:pPr>
          </w:p>
        </w:tc>
        <w:tc>
          <w:tcPr>
            <w:tcW w:w="220" w:type="pct"/>
            <w:vMerge/>
            <w:shd w:val="clear" w:color="auto" w:fill="auto"/>
            <w:vAlign w:val="center"/>
          </w:tcPr>
          <w:p w:rsidR="00FC1BED" w:rsidRPr="0010409A" w:rsidRDefault="00FC1BED" w:rsidP="007D1EC1">
            <w:pPr>
              <w:jc w:val="center"/>
            </w:pPr>
          </w:p>
        </w:tc>
        <w:tc>
          <w:tcPr>
            <w:tcW w:w="1110" w:type="pct"/>
            <w:shd w:val="clear" w:color="auto" w:fill="auto"/>
            <w:vAlign w:val="center"/>
          </w:tcPr>
          <w:p w:rsidR="00FC1BED" w:rsidRPr="0099530A" w:rsidRDefault="00FC1BED" w:rsidP="007D1EC1">
            <w:r w:rsidRPr="0099530A">
              <w:t>Управляющий входной сигнал, минимальное значение, В</w:t>
            </w:r>
          </w:p>
        </w:tc>
        <w:tc>
          <w:tcPr>
            <w:tcW w:w="670" w:type="pct"/>
            <w:gridSpan w:val="3"/>
            <w:tcBorders>
              <w:right w:val="single" w:sz="2" w:space="0" w:color="auto"/>
            </w:tcBorders>
            <w:shd w:val="clear" w:color="auto" w:fill="auto"/>
            <w:vAlign w:val="center"/>
          </w:tcPr>
          <w:p w:rsidR="00FC1BED" w:rsidRPr="0010409A" w:rsidRDefault="00FC1BED" w:rsidP="007D1EC1">
            <w:pPr>
              <w:jc w:val="center"/>
            </w:pPr>
          </w:p>
        </w:tc>
        <w:tc>
          <w:tcPr>
            <w:tcW w:w="1207" w:type="pct"/>
            <w:gridSpan w:val="2"/>
            <w:tcBorders>
              <w:left w:val="single" w:sz="2" w:space="0" w:color="auto"/>
            </w:tcBorders>
            <w:shd w:val="clear" w:color="auto" w:fill="auto"/>
            <w:vAlign w:val="center"/>
          </w:tcPr>
          <w:p w:rsidR="00FC1BED" w:rsidRPr="0010409A" w:rsidRDefault="00FC1BED" w:rsidP="007D1EC1">
            <w:pPr>
              <w:jc w:val="center"/>
            </w:pPr>
            <w:r w:rsidRPr="0010409A">
              <w:t xml:space="preserve">0 </w:t>
            </w:r>
          </w:p>
        </w:tc>
        <w:tc>
          <w:tcPr>
            <w:tcW w:w="523" w:type="pct"/>
            <w:vMerge/>
            <w:shd w:val="clear" w:color="auto" w:fill="auto"/>
            <w:vAlign w:val="center"/>
          </w:tcPr>
          <w:p w:rsidR="00FC1BED" w:rsidRPr="0010409A" w:rsidRDefault="00FC1BED" w:rsidP="007D1EC1">
            <w:pPr>
              <w:jc w:val="center"/>
            </w:pPr>
          </w:p>
        </w:tc>
        <w:tc>
          <w:tcPr>
            <w:tcW w:w="348" w:type="pct"/>
            <w:vMerge/>
          </w:tcPr>
          <w:p w:rsidR="00FC1BED" w:rsidRPr="0010409A" w:rsidRDefault="00FC1BED" w:rsidP="007D1EC1">
            <w:pPr>
              <w:jc w:val="center"/>
            </w:pPr>
          </w:p>
        </w:tc>
      </w:tr>
      <w:tr w:rsidR="00FC1BED" w:rsidRPr="0010409A" w:rsidTr="007D1EC1">
        <w:trPr>
          <w:trHeight w:val="227"/>
        </w:trPr>
        <w:tc>
          <w:tcPr>
            <w:tcW w:w="171" w:type="pct"/>
            <w:vMerge/>
            <w:shd w:val="clear" w:color="auto" w:fill="auto"/>
            <w:vAlign w:val="center"/>
          </w:tcPr>
          <w:p w:rsidR="00FC1BED" w:rsidRPr="0010409A" w:rsidRDefault="00FC1BED" w:rsidP="007D1EC1">
            <w:pPr>
              <w:jc w:val="center"/>
            </w:pPr>
          </w:p>
        </w:tc>
        <w:tc>
          <w:tcPr>
            <w:tcW w:w="545" w:type="pct"/>
            <w:vMerge/>
            <w:shd w:val="clear" w:color="auto" w:fill="auto"/>
            <w:vAlign w:val="center"/>
          </w:tcPr>
          <w:p w:rsidR="00FC1BED" w:rsidRPr="0010409A" w:rsidRDefault="00FC1BED" w:rsidP="007D1EC1">
            <w:pPr>
              <w:jc w:val="center"/>
            </w:pPr>
          </w:p>
        </w:tc>
        <w:tc>
          <w:tcPr>
            <w:tcW w:w="206" w:type="pct"/>
            <w:vMerge/>
            <w:shd w:val="clear" w:color="auto" w:fill="auto"/>
            <w:vAlign w:val="center"/>
          </w:tcPr>
          <w:p w:rsidR="00FC1BED" w:rsidRPr="0010409A" w:rsidRDefault="00FC1BED" w:rsidP="007D1EC1">
            <w:pPr>
              <w:jc w:val="center"/>
            </w:pPr>
          </w:p>
        </w:tc>
        <w:tc>
          <w:tcPr>
            <w:tcW w:w="220" w:type="pct"/>
            <w:vMerge/>
            <w:shd w:val="clear" w:color="auto" w:fill="auto"/>
            <w:vAlign w:val="center"/>
          </w:tcPr>
          <w:p w:rsidR="00FC1BED" w:rsidRPr="0010409A" w:rsidRDefault="00FC1BED" w:rsidP="007D1EC1">
            <w:pPr>
              <w:jc w:val="center"/>
            </w:pPr>
          </w:p>
        </w:tc>
        <w:tc>
          <w:tcPr>
            <w:tcW w:w="1110" w:type="pct"/>
            <w:shd w:val="clear" w:color="auto" w:fill="auto"/>
            <w:vAlign w:val="center"/>
          </w:tcPr>
          <w:p w:rsidR="00FC1BED" w:rsidRPr="0099530A" w:rsidRDefault="00FC1BED" w:rsidP="007D1EC1">
            <w:r w:rsidRPr="0099530A">
              <w:t>Управляющий входной сигнал, максимальное значение, В</w:t>
            </w:r>
          </w:p>
        </w:tc>
        <w:tc>
          <w:tcPr>
            <w:tcW w:w="670" w:type="pct"/>
            <w:gridSpan w:val="3"/>
            <w:tcBorders>
              <w:right w:val="single" w:sz="2" w:space="0" w:color="auto"/>
            </w:tcBorders>
            <w:shd w:val="clear" w:color="auto" w:fill="auto"/>
            <w:vAlign w:val="center"/>
          </w:tcPr>
          <w:p w:rsidR="00FC1BED" w:rsidRPr="0010409A" w:rsidRDefault="00FC1BED" w:rsidP="007D1EC1">
            <w:pPr>
              <w:jc w:val="center"/>
            </w:pPr>
          </w:p>
        </w:tc>
        <w:tc>
          <w:tcPr>
            <w:tcW w:w="1207" w:type="pct"/>
            <w:gridSpan w:val="2"/>
            <w:tcBorders>
              <w:left w:val="single" w:sz="2" w:space="0" w:color="auto"/>
            </w:tcBorders>
            <w:shd w:val="clear" w:color="auto" w:fill="auto"/>
            <w:vAlign w:val="center"/>
          </w:tcPr>
          <w:p w:rsidR="00FC1BED" w:rsidRPr="0010409A" w:rsidRDefault="00FC1BED" w:rsidP="007D1EC1">
            <w:pPr>
              <w:jc w:val="center"/>
            </w:pPr>
            <w:r w:rsidRPr="0010409A">
              <w:t>10</w:t>
            </w:r>
          </w:p>
        </w:tc>
        <w:tc>
          <w:tcPr>
            <w:tcW w:w="523" w:type="pct"/>
            <w:vMerge/>
            <w:shd w:val="clear" w:color="auto" w:fill="auto"/>
            <w:vAlign w:val="center"/>
          </w:tcPr>
          <w:p w:rsidR="00FC1BED" w:rsidRPr="0010409A" w:rsidRDefault="00FC1BED" w:rsidP="007D1EC1">
            <w:pPr>
              <w:jc w:val="center"/>
            </w:pPr>
          </w:p>
        </w:tc>
        <w:tc>
          <w:tcPr>
            <w:tcW w:w="348" w:type="pct"/>
            <w:vMerge/>
          </w:tcPr>
          <w:p w:rsidR="00FC1BED" w:rsidRPr="0010409A" w:rsidRDefault="00FC1BED" w:rsidP="007D1EC1">
            <w:pPr>
              <w:jc w:val="center"/>
            </w:pPr>
          </w:p>
        </w:tc>
      </w:tr>
      <w:tr w:rsidR="00FC1BED" w:rsidRPr="0010409A" w:rsidTr="007D1EC1">
        <w:trPr>
          <w:trHeight w:val="227"/>
        </w:trPr>
        <w:tc>
          <w:tcPr>
            <w:tcW w:w="171" w:type="pct"/>
            <w:vMerge/>
            <w:shd w:val="clear" w:color="auto" w:fill="auto"/>
            <w:vAlign w:val="center"/>
          </w:tcPr>
          <w:p w:rsidR="00FC1BED" w:rsidRPr="0010409A" w:rsidRDefault="00FC1BED" w:rsidP="007D1EC1">
            <w:pPr>
              <w:jc w:val="center"/>
            </w:pPr>
          </w:p>
        </w:tc>
        <w:tc>
          <w:tcPr>
            <w:tcW w:w="545" w:type="pct"/>
            <w:vMerge/>
            <w:shd w:val="clear" w:color="auto" w:fill="auto"/>
            <w:vAlign w:val="center"/>
          </w:tcPr>
          <w:p w:rsidR="00FC1BED" w:rsidRPr="0010409A" w:rsidRDefault="00FC1BED" w:rsidP="007D1EC1">
            <w:pPr>
              <w:jc w:val="center"/>
            </w:pPr>
          </w:p>
        </w:tc>
        <w:tc>
          <w:tcPr>
            <w:tcW w:w="206" w:type="pct"/>
            <w:vMerge/>
            <w:shd w:val="clear" w:color="auto" w:fill="auto"/>
            <w:vAlign w:val="center"/>
          </w:tcPr>
          <w:p w:rsidR="00FC1BED" w:rsidRPr="0010409A" w:rsidRDefault="00FC1BED" w:rsidP="007D1EC1">
            <w:pPr>
              <w:jc w:val="center"/>
            </w:pPr>
          </w:p>
        </w:tc>
        <w:tc>
          <w:tcPr>
            <w:tcW w:w="220" w:type="pct"/>
            <w:vMerge/>
            <w:shd w:val="clear" w:color="auto" w:fill="auto"/>
            <w:vAlign w:val="center"/>
          </w:tcPr>
          <w:p w:rsidR="00FC1BED" w:rsidRPr="0010409A" w:rsidRDefault="00FC1BED" w:rsidP="007D1EC1">
            <w:pPr>
              <w:jc w:val="center"/>
            </w:pPr>
          </w:p>
        </w:tc>
        <w:tc>
          <w:tcPr>
            <w:tcW w:w="1110" w:type="pct"/>
            <w:shd w:val="clear" w:color="auto" w:fill="auto"/>
            <w:vAlign w:val="center"/>
          </w:tcPr>
          <w:p w:rsidR="00FC1BED" w:rsidRPr="0099530A" w:rsidRDefault="00FC1BED" w:rsidP="007D1EC1">
            <w:r w:rsidRPr="0099530A">
              <w:t>Управляющий входной сигнал, минимальное значение, мА</w:t>
            </w:r>
          </w:p>
        </w:tc>
        <w:tc>
          <w:tcPr>
            <w:tcW w:w="670" w:type="pct"/>
            <w:gridSpan w:val="3"/>
            <w:tcBorders>
              <w:right w:val="single" w:sz="2" w:space="0" w:color="auto"/>
            </w:tcBorders>
            <w:shd w:val="clear" w:color="auto" w:fill="auto"/>
            <w:vAlign w:val="center"/>
          </w:tcPr>
          <w:p w:rsidR="00FC1BED" w:rsidRPr="0010409A" w:rsidRDefault="00FC1BED" w:rsidP="007D1EC1">
            <w:pPr>
              <w:jc w:val="center"/>
            </w:pPr>
          </w:p>
        </w:tc>
        <w:tc>
          <w:tcPr>
            <w:tcW w:w="1207" w:type="pct"/>
            <w:gridSpan w:val="2"/>
            <w:tcBorders>
              <w:left w:val="single" w:sz="2" w:space="0" w:color="auto"/>
            </w:tcBorders>
            <w:shd w:val="clear" w:color="auto" w:fill="auto"/>
            <w:vAlign w:val="center"/>
          </w:tcPr>
          <w:p w:rsidR="00FC1BED" w:rsidRPr="0010409A" w:rsidRDefault="00FC1BED" w:rsidP="007D1EC1">
            <w:pPr>
              <w:jc w:val="center"/>
            </w:pPr>
            <w:r w:rsidRPr="0010409A">
              <w:t xml:space="preserve">4 </w:t>
            </w:r>
          </w:p>
        </w:tc>
        <w:tc>
          <w:tcPr>
            <w:tcW w:w="523" w:type="pct"/>
            <w:vMerge/>
            <w:shd w:val="clear" w:color="auto" w:fill="auto"/>
            <w:vAlign w:val="center"/>
          </w:tcPr>
          <w:p w:rsidR="00FC1BED" w:rsidRPr="0010409A" w:rsidRDefault="00FC1BED" w:rsidP="007D1EC1">
            <w:pPr>
              <w:jc w:val="center"/>
            </w:pPr>
          </w:p>
        </w:tc>
        <w:tc>
          <w:tcPr>
            <w:tcW w:w="348" w:type="pct"/>
            <w:vMerge/>
          </w:tcPr>
          <w:p w:rsidR="00FC1BED" w:rsidRPr="0010409A" w:rsidRDefault="00FC1BED" w:rsidP="007D1EC1">
            <w:pPr>
              <w:jc w:val="center"/>
            </w:pPr>
          </w:p>
        </w:tc>
      </w:tr>
      <w:tr w:rsidR="00FC1BED" w:rsidRPr="0010409A" w:rsidTr="007D1EC1">
        <w:trPr>
          <w:trHeight w:val="227"/>
        </w:trPr>
        <w:tc>
          <w:tcPr>
            <w:tcW w:w="171" w:type="pct"/>
            <w:vMerge/>
            <w:shd w:val="clear" w:color="auto" w:fill="auto"/>
            <w:vAlign w:val="center"/>
          </w:tcPr>
          <w:p w:rsidR="00FC1BED" w:rsidRPr="0010409A" w:rsidRDefault="00FC1BED" w:rsidP="007D1EC1">
            <w:pPr>
              <w:jc w:val="center"/>
            </w:pPr>
          </w:p>
        </w:tc>
        <w:tc>
          <w:tcPr>
            <w:tcW w:w="545" w:type="pct"/>
            <w:vMerge/>
            <w:shd w:val="clear" w:color="auto" w:fill="auto"/>
            <w:vAlign w:val="center"/>
          </w:tcPr>
          <w:p w:rsidR="00FC1BED" w:rsidRPr="0010409A" w:rsidRDefault="00FC1BED" w:rsidP="007D1EC1">
            <w:pPr>
              <w:jc w:val="center"/>
            </w:pPr>
          </w:p>
        </w:tc>
        <w:tc>
          <w:tcPr>
            <w:tcW w:w="206" w:type="pct"/>
            <w:vMerge/>
            <w:shd w:val="clear" w:color="auto" w:fill="auto"/>
            <w:vAlign w:val="center"/>
          </w:tcPr>
          <w:p w:rsidR="00FC1BED" w:rsidRPr="0010409A" w:rsidRDefault="00FC1BED" w:rsidP="007D1EC1">
            <w:pPr>
              <w:jc w:val="center"/>
            </w:pPr>
          </w:p>
        </w:tc>
        <w:tc>
          <w:tcPr>
            <w:tcW w:w="220" w:type="pct"/>
            <w:vMerge/>
            <w:shd w:val="clear" w:color="auto" w:fill="auto"/>
            <w:vAlign w:val="center"/>
          </w:tcPr>
          <w:p w:rsidR="00FC1BED" w:rsidRPr="0010409A" w:rsidRDefault="00FC1BED" w:rsidP="007D1EC1">
            <w:pPr>
              <w:jc w:val="center"/>
            </w:pPr>
          </w:p>
        </w:tc>
        <w:tc>
          <w:tcPr>
            <w:tcW w:w="1110" w:type="pct"/>
            <w:shd w:val="clear" w:color="auto" w:fill="auto"/>
            <w:vAlign w:val="center"/>
          </w:tcPr>
          <w:p w:rsidR="00FC1BED" w:rsidRPr="0099530A" w:rsidRDefault="00FC1BED" w:rsidP="007D1EC1">
            <w:r w:rsidRPr="0099530A">
              <w:t xml:space="preserve">Управляющий входной </w:t>
            </w:r>
            <w:r w:rsidRPr="0099530A">
              <w:lastRenderedPageBreak/>
              <w:t>сигнал, максимальное значение, мА</w:t>
            </w:r>
          </w:p>
        </w:tc>
        <w:tc>
          <w:tcPr>
            <w:tcW w:w="670" w:type="pct"/>
            <w:gridSpan w:val="3"/>
            <w:tcBorders>
              <w:right w:val="single" w:sz="2" w:space="0" w:color="auto"/>
            </w:tcBorders>
            <w:shd w:val="clear" w:color="auto" w:fill="auto"/>
            <w:vAlign w:val="center"/>
          </w:tcPr>
          <w:p w:rsidR="00FC1BED" w:rsidRPr="0010409A" w:rsidRDefault="00FC1BED" w:rsidP="007D1EC1">
            <w:pPr>
              <w:jc w:val="center"/>
            </w:pPr>
          </w:p>
        </w:tc>
        <w:tc>
          <w:tcPr>
            <w:tcW w:w="1207" w:type="pct"/>
            <w:gridSpan w:val="2"/>
            <w:tcBorders>
              <w:left w:val="single" w:sz="2" w:space="0" w:color="auto"/>
            </w:tcBorders>
            <w:shd w:val="clear" w:color="auto" w:fill="auto"/>
            <w:vAlign w:val="center"/>
          </w:tcPr>
          <w:p w:rsidR="00FC1BED" w:rsidRPr="0010409A" w:rsidRDefault="00FC1BED" w:rsidP="007D1EC1">
            <w:pPr>
              <w:jc w:val="center"/>
            </w:pPr>
            <w:r w:rsidRPr="0010409A">
              <w:t>20</w:t>
            </w:r>
          </w:p>
        </w:tc>
        <w:tc>
          <w:tcPr>
            <w:tcW w:w="523" w:type="pct"/>
            <w:vMerge/>
            <w:shd w:val="clear" w:color="auto" w:fill="auto"/>
            <w:vAlign w:val="center"/>
          </w:tcPr>
          <w:p w:rsidR="00FC1BED" w:rsidRPr="0010409A" w:rsidRDefault="00FC1BED" w:rsidP="007D1EC1">
            <w:pPr>
              <w:jc w:val="center"/>
            </w:pPr>
          </w:p>
        </w:tc>
        <w:tc>
          <w:tcPr>
            <w:tcW w:w="348" w:type="pct"/>
            <w:vMerge/>
          </w:tcPr>
          <w:p w:rsidR="00FC1BED" w:rsidRPr="0010409A" w:rsidRDefault="00FC1BED" w:rsidP="007D1EC1">
            <w:pPr>
              <w:jc w:val="center"/>
            </w:pPr>
          </w:p>
        </w:tc>
      </w:tr>
      <w:tr w:rsidR="00FC1BED" w:rsidRPr="0010409A" w:rsidTr="007D1EC1">
        <w:trPr>
          <w:trHeight w:val="227"/>
        </w:trPr>
        <w:tc>
          <w:tcPr>
            <w:tcW w:w="171" w:type="pct"/>
            <w:vMerge/>
            <w:shd w:val="clear" w:color="auto" w:fill="auto"/>
            <w:vAlign w:val="center"/>
          </w:tcPr>
          <w:p w:rsidR="00FC1BED" w:rsidRPr="0010409A" w:rsidRDefault="00FC1BED" w:rsidP="007D1EC1">
            <w:pPr>
              <w:jc w:val="center"/>
            </w:pPr>
          </w:p>
        </w:tc>
        <w:tc>
          <w:tcPr>
            <w:tcW w:w="545" w:type="pct"/>
            <w:vMerge/>
            <w:shd w:val="clear" w:color="auto" w:fill="auto"/>
            <w:vAlign w:val="center"/>
          </w:tcPr>
          <w:p w:rsidR="00FC1BED" w:rsidRPr="0010409A" w:rsidRDefault="00FC1BED" w:rsidP="007D1EC1">
            <w:pPr>
              <w:jc w:val="center"/>
            </w:pPr>
          </w:p>
        </w:tc>
        <w:tc>
          <w:tcPr>
            <w:tcW w:w="206" w:type="pct"/>
            <w:vMerge/>
            <w:shd w:val="clear" w:color="auto" w:fill="auto"/>
            <w:vAlign w:val="center"/>
          </w:tcPr>
          <w:p w:rsidR="00FC1BED" w:rsidRPr="0010409A" w:rsidRDefault="00FC1BED" w:rsidP="007D1EC1">
            <w:pPr>
              <w:jc w:val="center"/>
            </w:pPr>
          </w:p>
        </w:tc>
        <w:tc>
          <w:tcPr>
            <w:tcW w:w="220" w:type="pct"/>
            <w:vMerge/>
            <w:shd w:val="clear" w:color="auto" w:fill="auto"/>
            <w:vAlign w:val="center"/>
          </w:tcPr>
          <w:p w:rsidR="00FC1BED" w:rsidRPr="0010409A" w:rsidRDefault="00FC1BED" w:rsidP="007D1EC1">
            <w:pPr>
              <w:jc w:val="center"/>
            </w:pPr>
          </w:p>
        </w:tc>
        <w:tc>
          <w:tcPr>
            <w:tcW w:w="1110" w:type="pct"/>
            <w:shd w:val="clear" w:color="auto" w:fill="auto"/>
            <w:vAlign w:val="center"/>
          </w:tcPr>
          <w:p w:rsidR="00FC1BED" w:rsidRPr="0010409A" w:rsidRDefault="00FC1BED" w:rsidP="007D1EC1">
            <w:r w:rsidRPr="0010409A">
              <w:t>Тип управляющего сигнала</w:t>
            </w:r>
          </w:p>
        </w:tc>
        <w:tc>
          <w:tcPr>
            <w:tcW w:w="670" w:type="pct"/>
            <w:gridSpan w:val="3"/>
            <w:tcBorders>
              <w:right w:val="single" w:sz="2" w:space="0" w:color="auto"/>
            </w:tcBorders>
            <w:shd w:val="clear" w:color="auto" w:fill="auto"/>
            <w:vAlign w:val="center"/>
          </w:tcPr>
          <w:p w:rsidR="00FC1BED" w:rsidRPr="0010409A" w:rsidRDefault="00FC1BED" w:rsidP="007D1EC1">
            <w:pPr>
              <w:jc w:val="center"/>
            </w:pPr>
          </w:p>
        </w:tc>
        <w:tc>
          <w:tcPr>
            <w:tcW w:w="1207" w:type="pct"/>
            <w:gridSpan w:val="2"/>
            <w:tcBorders>
              <w:left w:val="single" w:sz="2" w:space="0" w:color="auto"/>
            </w:tcBorders>
            <w:shd w:val="clear" w:color="auto" w:fill="auto"/>
            <w:vAlign w:val="center"/>
          </w:tcPr>
          <w:p w:rsidR="00FC1BED" w:rsidRPr="0010409A" w:rsidRDefault="00FC1BED" w:rsidP="007D1EC1">
            <w:pPr>
              <w:jc w:val="center"/>
            </w:pPr>
            <w:r w:rsidRPr="0010409A">
              <w:t>Модулирующий/трёхпозиционный</w:t>
            </w:r>
          </w:p>
        </w:tc>
        <w:tc>
          <w:tcPr>
            <w:tcW w:w="523" w:type="pct"/>
            <w:vMerge/>
            <w:shd w:val="clear" w:color="auto" w:fill="auto"/>
            <w:vAlign w:val="center"/>
          </w:tcPr>
          <w:p w:rsidR="00FC1BED" w:rsidRPr="0010409A" w:rsidRDefault="00FC1BED" w:rsidP="007D1EC1">
            <w:pPr>
              <w:jc w:val="center"/>
            </w:pPr>
          </w:p>
        </w:tc>
        <w:tc>
          <w:tcPr>
            <w:tcW w:w="348" w:type="pct"/>
            <w:vMerge/>
          </w:tcPr>
          <w:p w:rsidR="00FC1BED" w:rsidRPr="0010409A" w:rsidRDefault="00FC1BED" w:rsidP="007D1EC1">
            <w:pPr>
              <w:jc w:val="center"/>
            </w:pPr>
          </w:p>
        </w:tc>
      </w:tr>
      <w:tr w:rsidR="00FC1BED" w:rsidRPr="0010409A" w:rsidTr="007D1EC1">
        <w:trPr>
          <w:trHeight w:val="227"/>
        </w:trPr>
        <w:tc>
          <w:tcPr>
            <w:tcW w:w="171" w:type="pct"/>
            <w:vMerge/>
            <w:shd w:val="clear" w:color="auto" w:fill="auto"/>
            <w:vAlign w:val="center"/>
          </w:tcPr>
          <w:p w:rsidR="00FC1BED" w:rsidRPr="0010409A" w:rsidRDefault="00FC1BED" w:rsidP="007D1EC1">
            <w:pPr>
              <w:jc w:val="center"/>
            </w:pPr>
          </w:p>
        </w:tc>
        <w:tc>
          <w:tcPr>
            <w:tcW w:w="545" w:type="pct"/>
            <w:vMerge/>
            <w:shd w:val="clear" w:color="auto" w:fill="auto"/>
            <w:vAlign w:val="center"/>
          </w:tcPr>
          <w:p w:rsidR="00FC1BED" w:rsidRPr="0010409A" w:rsidRDefault="00FC1BED" w:rsidP="007D1EC1">
            <w:pPr>
              <w:jc w:val="center"/>
            </w:pPr>
          </w:p>
        </w:tc>
        <w:tc>
          <w:tcPr>
            <w:tcW w:w="206" w:type="pct"/>
            <w:vMerge/>
            <w:shd w:val="clear" w:color="auto" w:fill="auto"/>
            <w:vAlign w:val="center"/>
          </w:tcPr>
          <w:p w:rsidR="00FC1BED" w:rsidRPr="0010409A" w:rsidRDefault="00FC1BED" w:rsidP="007D1EC1">
            <w:pPr>
              <w:jc w:val="center"/>
            </w:pPr>
          </w:p>
        </w:tc>
        <w:tc>
          <w:tcPr>
            <w:tcW w:w="220" w:type="pct"/>
            <w:vMerge/>
            <w:shd w:val="clear" w:color="auto" w:fill="auto"/>
            <w:vAlign w:val="center"/>
          </w:tcPr>
          <w:p w:rsidR="00FC1BED" w:rsidRPr="0010409A" w:rsidRDefault="00FC1BED" w:rsidP="007D1EC1">
            <w:pPr>
              <w:jc w:val="center"/>
            </w:pPr>
          </w:p>
        </w:tc>
        <w:tc>
          <w:tcPr>
            <w:tcW w:w="1110" w:type="pct"/>
            <w:shd w:val="clear" w:color="auto" w:fill="auto"/>
            <w:vAlign w:val="center"/>
          </w:tcPr>
          <w:p w:rsidR="00FC1BED" w:rsidRPr="0010409A" w:rsidRDefault="00FC1BED" w:rsidP="007D1EC1">
            <w:r w:rsidRPr="0010409A">
              <w:t>Возможность подключения  по 3-х позиционной схеме</w:t>
            </w:r>
          </w:p>
        </w:tc>
        <w:tc>
          <w:tcPr>
            <w:tcW w:w="670" w:type="pct"/>
            <w:gridSpan w:val="3"/>
            <w:tcBorders>
              <w:right w:val="single" w:sz="2" w:space="0" w:color="auto"/>
            </w:tcBorders>
            <w:shd w:val="clear" w:color="auto" w:fill="auto"/>
            <w:vAlign w:val="center"/>
          </w:tcPr>
          <w:p w:rsidR="00FC1BED" w:rsidRPr="0010409A" w:rsidRDefault="00FC1BED" w:rsidP="007D1EC1">
            <w:pPr>
              <w:jc w:val="center"/>
            </w:pPr>
          </w:p>
        </w:tc>
        <w:tc>
          <w:tcPr>
            <w:tcW w:w="1207" w:type="pct"/>
            <w:gridSpan w:val="2"/>
            <w:tcBorders>
              <w:left w:val="single" w:sz="2" w:space="0" w:color="auto"/>
            </w:tcBorders>
            <w:shd w:val="clear" w:color="auto" w:fill="auto"/>
            <w:vAlign w:val="center"/>
          </w:tcPr>
          <w:p w:rsidR="00FC1BED" w:rsidRPr="0010409A" w:rsidRDefault="00FC1BED" w:rsidP="007D1EC1">
            <w:pPr>
              <w:jc w:val="center"/>
            </w:pPr>
            <w:r w:rsidRPr="0010409A">
              <w:t>да</w:t>
            </w:r>
          </w:p>
        </w:tc>
        <w:tc>
          <w:tcPr>
            <w:tcW w:w="523" w:type="pct"/>
            <w:vMerge/>
            <w:shd w:val="clear" w:color="auto" w:fill="auto"/>
            <w:vAlign w:val="center"/>
          </w:tcPr>
          <w:p w:rsidR="00FC1BED" w:rsidRPr="0010409A" w:rsidRDefault="00FC1BED" w:rsidP="007D1EC1">
            <w:pPr>
              <w:jc w:val="center"/>
            </w:pPr>
          </w:p>
        </w:tc>
        <w:tc>
          <w:tcPr>
            <w:tcW w:w="348" w:type="pct"/>
            <w:vMerge/>
          </w:tcPr>
          <w:p w:rsidR="00FC1BED" w:rsidRPr="0010409A" w:rsidRDefault="00FC1BED" w:rsidP="007D1EC1">
            <w:pPr>
              <w:jc w:val="center"/>
            </w:pPr>
          </w:p>
        </w:tc>
      </w:tr>
      <w:tr w:rsidR="00FC1BED" w:rsidRPr="0010409A" w:rsidTr="007D1EC1">
        <w:trPr>
          <w:trHeight w:val="227"/>
        </w:trPr>
        <w:tc>
          <w:tcPr>
            <w:tcW w:w="171" w:type="pct"/>
            <w:vMerge/>
            <w:shd w:val="clear" w:color="auto" w:fill="auto"/>
            <w:vAlign w:val="center"/>
          </w:tcPr>
          <w:p w:rsidR="00FC1BED" w:rsidRPr="0010409A" w:rsidRDefault="00FC1BED" w:rsidP="007D1EC1">
            <w:pPr>
              <w:jc w:val="center"/>
            </w:pPr>
          </w:p>
        </w:tc>
        <w:tc>
          <w:tcPr>
            <w:tcW w:w="545" w:type="pct"/>
            <w:vMerge/>
            <w:shd w:val="clear" w:color="auto" w:fill="auto"/>
            <w:vAlign w:val="center"/>
          </w:tcPr>
          <w:p w:rsidR="00FC1BED" w:rsidRPr="0010409A" w:rsidRDefault="00FC1BED" w:rsidP="007D1EC1">
            <w:pPr>
              <w:jc w:val="center"/>
            </w:pPr>
          </w:p>
        </w:tc>
        <w:tc>
          <w:tcPr>
            <w:tcW w:w="206" w:type="pct"/>
            <w:vMerge/>
            <w:shd w:val="clear" w:color="auto" w:fill="auto"/>
            <w:vAlign w:val="center"/>
          </w:tcPr>
          <w:p w:rsidR="00FC1BED" w:rsidRPr="0010409A" w:rsidRDefault="00FC1BED" w:rsidP="007D1EC1">
            <w:pPr>
              <w:jc w:val="center"/>
            </w:pPr>
          </w:p>
        </w:tc>
        <w:tc>
          <w:tcPr>
            <w:tcW w:w="220" w:type="pct"/>
            <w:vMerge/>
            <w:shd w:val="clear" w:color="auto" w:fill="auto"/>
            <w:vAlign w:val="center"/>
          </w:tcPr>
          <w:p w:rsidR="00FC1BED" w:rsidRPr="0010409A" w:rsidRDefault="00FC1BED" w:rsidP="007D1EC1">
            <w:pPr>
              <w:jc w:val="center"/>
            </w:pPr>
          </w:p>
        </w:tc>
        <w:tc>
          <w:tcPr>
            <w:tcW w:w="1110" w:type="pct"/>
            <w:shd w:val="clear" w:color="auto" w:fill="auto"/>
            <w:vAlign w:val="center"/>
          </w:tcPr>
          <w:p w:rsidR="00FC1BED" w:rsidRPr="0010409A" w:rsidRDefault="00FC1BED" w:rsidP="007D1EC1">
            <w:r w:rsidRPr="0010409A">
              <w:t>Калибровка величины хода штока</w:t>
            </w:r>
          </w:p>
        </w:tc>
        <w:tc>
          <w:tcPr>
            <w:tcW w:w="670" w:type="pct"/>
            <w:gridSpan w:val="3"/>
            <w:tcBorders>
              <w:right w:val="single" w:sz="2" w:space="0" w:color="auto"/>
            </w:tcBorders>
            <w:shd w:val="clear" w:color="auto" w:fill="auto"/>
            <w:vAlign w:val="center"/>
          </w:tcPr>
          <w:p w:rsidR="00FC1BED" w:rsidRPr="0010409A" w:rsidRDefault="00FC1BED" w:rsidP="007D1EC1">
            <w:pPr>
              <w:jc w:val="center"/>
            </w:pPr>
          </w:p>
        </w:tc>
        <w:tc>
          <w:tcPr>
            <w:tcW w:w="1207" w:type="pct"/>
            <w:gridSpan w:val="2"/>
            <w:tcBorders>
              <w:left w:val="single" w:sz="2" w:space="0" w:color="auto"/>
            </w:tcBorders>
            <w:shd w:val="clear" w:color="auto" w:fill="auto"/>
            <w:vAlign w:val="center"/>
          </w:tcPr>
          <w:p w:rsidR="00FC1BED" w:rsidRPr="0010409A" w:rsidRDefault="00FC1BED" w:rsidP="007D1EC1">
            <w:pPr>
              <w:jc w:val="center"/>
            </w:pPr>
            <w:r w:rsidRPr="0010409A">
              <w:t>автоматическая</w:t>
            </w:r>
          </w:p>
        </w:tc>
        <w:tc>
          <w:tcPr>
            <w:tcW w:w="523" w:type="pct"/>
            <w:vMerge/>
            <w:shd w:val="clear" w:color="auto" w:fill="auto"/>
            <w:vAlign w:val="center"/>
          </w:tcPr>
          <w:p w:rsidR="00FC1BED" w:rsidRPr="0010409A" w:rsidRDefault="00FC1BED" w:rsidP="007D1EC1">
            <w:pPr>
              <w:jc w:val="center"/>
            </w:pPr>
          </w:p>
        </w:tc>
        <w:tc>
          <w:tcPr>
            <w:tcW w:w="348" w:type="pct"/>
            <w:vMerge/>
          </w:tcPr>
          <w:p w:rsidR="00FC1BED" w:rsidRPr="0010409A" w:rsidRDefault="00FC1BED" w:rsidP="007D1EC1">
            <w:pPr>
              <w:jc w:val="center"/>
            </w:pPr>
          </w:p>
        </w:tc>
      </w:tr>
      <w:tr w:rsidR="00FC1BED" w:rsidRPr="0010409A" w:rsidTr="007D1EC1">
        <w:trPr>
          <w:trHeight w:val="227"/>
        </w:trPr>
        <w:tc>
          <w:tcPr>
            <w:tcW w:w="171" w:type="pct"/>
            <w:vMerge/>
            <w:shd w:val="clear" w:color="auto" w:fill="auto"/>
            <w:vAlign w:val="center"/>
          </w:tcPr>
          <w:p w:rsidR="00FC1BED" w:rsidRPr="0010409A" w:rsidRDefault="00FC1BED" w:rsidP="007D1EC1">
            <w:pPr>
              <w:jc w:val="center"/>
            </w:pPr>
          </w:p>
        </w:tc>
        <w:tc>
          <w:tcPr>
            <w:tcW w:w="545" w:type="pct"/>
            <w:vMerge/>
            <w:shd w:val="clear" w:color="auto" w:fill="auto"/>
            <w:vAlign w:val="center"/>
          </w:tcPr>
          <w:p w:rsidR="00FC1BED" w:rsidRPr="0010409A" w:rsidRDefault="00FC1BED" w:rsidP="007D1EC1">
            <w:pPr>
              <w:jc w:val="center"/>
            </w:pPr>
          </w:p>
        </w:tc>
        <w:tc>
          <w:tcPr>
            <w:tcW w:w="206" w:type="pct"/>
            <w:vMerge/>
            <w:shd w:val="clear" w:color="auto" w:fill="auto"/>
            <w:vAlign w:val="center"/>
          </w:tcPr>
          <w:p w:rsidR="00FC1BED" w:rsidRPr="0010409A" w:rsidRDefault="00FC1BED" w:rsidP="007D1EC1">
            <w:pPr>
              <w:jc w:val="center"/>
            </w:pPr>
          </w:p>
        </w:tc>
        <w:tc>
          <w:tcPr>
            <w:tcW w:w="220" w:type="pct"/>
            <w:vMerge/>
            <w:shd w:val="clear" w:color="auto" w:fill="auto"/>
            <w:vAlign w:val="center"/>
          </w:tcPr>
          <w:p w:rsidR="00FC1BED" w:rsidRPr="0010409A" w:rsidRDefault="00FC1BED" w:rsidP="007D1EC1">
            <w:pPr>
              <w:jc w:val="center"/>
            </w:pPr>
          </w:p>
        </w:tc>
        <w:tc>
          <w:tcPr>
            <w:tcW w:w="1110" w:type="pct"/>
            <w:shd w:val="clear" w:color="auto" w:fill="auto"/>
            <w:vAlign w:val="center"/>
          </w:tcPr>
          <w:p w:rsidR="00FC1BED" w:rsidRPr="0010409A" w:rsidRDefault="00FC1BED" w:rsidP="007D1EC1">
            <w:r w:rsidRPr="0010409A">
              <w:t>Вес, кг</w:t>
            </w:r>
          </w:p>
        </w:tc>
        <w:tc>
          <w:tcPr>
            <w:tcW w:w="670" w:type="pct"/>
            <w:gridSpan w:val="3"/>
            <w:tcBorders>
              <w:right w:val="single" w:sz="2" w:space="0" w:color="auto"/>
            </w:tcBorders>
            <w:shd w:val="clear" w:color="auto" w:fill="auto"/>
            <w:vAlign w:val="center"/>
          </w:tcPr>
          <w:p w:rsidR="00FC1BED" w:rsidRPr="0010409A" w:rsidRDefault="00FC1BED" w:rsidP="007D1EC1">
            <w:pPr>
              <w:jc w:val="center"/>
            </w:pPr>
            <w:r w:rsidRPr="0010409A">
              <w:t>не более 11</w:t>
            </w:r>
          </w:p>
        </w:tc>
        <w:tc>
          <w:tcPr>
            <w:tcW w:w="1207" w:type="pct"/>
            <w:gridSpan w:val="2"/>
            <w:tcBorders>
              <w:left w:val="single" w:sz="2" w:space="0" w:color="auto"/>
            </w:tcBorders>
            <w:shd w:val="clear" w:color="auto" w:fill="auto"/>
            <w:vAlign w:val="center"/>
          </w:tcPr>
          <w:p w:rsidR="00FC1BED" w:rsidRPr="0010409A" w:rsidRDefault="00FC1BED" w:rsidP="007D1EC1">
            <w:pPr>
              <w:jc w:val="center"/>
            </w:pPr>
          </w:p>
        </w:tc>
        <w:tc>
          <w:tcPr>
            <w:tcW w:w="523" w:type="pct"/>
            <w:vMerge/>
            <w:shd w:val="clear" w:color="auto" w:fill="auto"/>
            <w:vAlign w:val="center"/>
          </w:tcPr>
          <w:p w:rsidR="00FC1BED" w:rsidRPr="0010409A" w:rsidRDefault="00FC1BED" w:rsidP="007D1EC1">
            <w:pPr>
              <w:jc w:val="center"/>
            </w:pPr>
          </w:p>
        </w:tc>
        <w:tc>
          <w:tcPr>
            <w:tcW w:w="348" w:type="pct"/>
            <w:vMerge/>
          </w:tcPr>
          <w:p w:rsidR="00FC1BED" w:rsidRPr="0010409A" w:rsidRDefault="00FC1BED" w:rsidP="007D1EC1">
            <w:pPr>
              <w:jc w:val="center"/>
            </w:pPr>
          </w:p>
        </w:tc>
      </w:tr>
      <w:tr w:rsidR="00FC1BED" w:rsidRPr="0010409A" w:rsidTr="007D1EC1">
        <w:trPr>
          <w:trHeight w:val="227"/>
        </w:trPr>
        <w:tc>
          <w:tcPr>
            <w:tcW w:w="171" w:type="pct"/>
            <w:vMerge/>
            <w:shd w:val="clear" w:color="auto" w:fill="auto"/>
            <w:vAlign w:val="center"/>
          </w:tcPr>
          <w:p w:rsidR="00FC1BED" w:rsidRPr="0010409A" w:rsidRDefault="00FC1BED" w:rsidP="007D1EC1">
            <w:pPr>
              <w:jc w:val="center"/>
            </w:pPr>
          </w:p>
        </w:tc>
        <w:tc>
          <w:tcPr>
            <w:tcW w:w="545" w:type="pct"/>
            <w:vMerge/>
            <w:shd w:val="clear" w:color="auto" w:fill="auto"/>
            <w:vAlign w:val="center"/>
          </w:tcPr>
          <w:p w:rsidR="00FC1BED" w:rsidRPr="0010409A" w:rsidRDefault="00FC1BED" w:rsidP="007D1EC1">
            <w:pPr>
              <w:jc w:val="center"/>
            </w:pPr>
          </w:p>
        </w:tc>
        <w:tc>
          <w:tcPr>
            <w:tcW w:w="206" w:type="pct"/>
            <w:vMerge/>
            <w:shd w:val="clear" w:color="auto" w:fill="auto"/>
            <w:vAlign w:val="center"/>
          </w:tcPr>
          <w:p w:rsidR="00FC1BED" w:rsidRPr="0010409A" w:rsidRDefault="00FC1BED" w:rsidP="007D1EC1">
            <w:pPr>
              <w:jc w:val="center"/>
            </w:pPr>
          </w:p>
        </w:tc>
        <w:tc>
          <w:tcPr>
            <w:tcW w:w="220" w:type="pct"/>
            <w:vMerge/>
            <w:shd w:val="clear" w:color="auto" w:fill="auto"/>
            <w:vAlign w:val="center"/>
          </w:tcPr>
          <w:p w:rsidR="00FC1BED" w:rsidRPr="0010409A" w:rsidRDefault="00FC1BED" w:rsidP="007D1EC1">
            <w:pPr>
              <w:jc w:val="center"/>
            </w:pPr>
          </w:p>
        </w:tc>
        <w:tc>
          <w:tcPr>
            <w:tcW w:w="1110" w:type="pct"/>
            <w:shd w:val="clear" w:color="auto" w:fill="auto"/>
            <w:vAlign w:val="center"/>
          </w:tcPr>
          <w:p w:rsidR="00FC1BED" w:rsidRPr="0010409A" w:rsidRDefault="00FC1BED" w:rsidP="007D1EC1">
            <w:r w:rsidRPr="0010409A">
              <w:t>Потребляемая мощность, Вт</w:t>
            </w:r>
          </w:p>
        </w:tc>
        <w:tc>
          <w:tcPr>
            <w:tcW w:w="670" w:type="pct"/>
            <w:gridSpan w:val="3"/>
            <w:tcBorders>
              <w:right w:val="single" w:sz="2" w:space="0" w:color="auto"/>
            </w:tcBorders>
            <w:shd w:val="clear" w:color="auto" w:fill="auto"/>
            <w:vAlign w:val="center"/>
          </w:tcPr>
          <w:p w:rsidR="00FC1BED" w:rsidRPr="0010409A" w:rsidRDefault="00FC1BED" w:rsidP="007D1EC1">
            <w:pPr>
              <w:jc w:val="center"/>
            </w:pPr>
            <w:r w:rsidRPr="0010409A">
              <w:t>не более 22</w:t>
            </w:r>
          </w:p>
        </w:tc>
        <w:tc>
          <w:tcPr>
            <w:tcW w:w="1207" w:type="pct"/>
            <w:gridSpan w:val="2"/>
            <w:tcBorders>
              <w:left w:val="single" w:sz="2" w:space="0" w:color="auto"/>
            </w:tcBorders>
            <w:shd w:val="clear" w:color="auto" w:fill="auto"/>
            <w:vAlign w:val="center"/>
          </w:tcPr>
          <w:p w:rsidR="00FC1BED" w:rsidRPr="0010409A" w:rsidRDefault="00FC1BED" w:rsidP="007D1EC1">
            <w:pPr>
              <w:jc w:val="center"/>
            </w:pPr>
          </w:p>
        </w:tc>
        <w:tc>
          <w:tcPr>
            <w:tcW w:w="523" w:type="pct"/>
            <w:vMerge/>
            <w:shd w:val="clear" w:color="auto" w:fill="auto"/>
            <w:vAlign w:val="center"/>
          </w:tcPr>
          <w:p w:rsidR="00FC1BED" w:rsidRPr="0010409A" w:rsidRDefault="00FC1BED" w:rsidP="007D1EC1">
            <w:pPr>
              <w:jc w:val="center"/>
            </w:pPr>
          </w:p>
        </w:tc>
        <w:tc>
          <w:tcPr>
            <w:tcW w:w="348" w:type="pct"/>
            <w:vMerge/>
          </w:tcPr>
          <w:p w:rsidR="00FC1BED" w:rsidRPr="0010409A" w:rsidRDefault="00FC1BED" w:rsidP="007D1EC1">
            <w:pPr>
              <w:jc w:val="center"/>
            </w:pPr>
          </w:p>
        </w:tc>
      </w:tr>
      <w:tr w:rsidR="00FC1BED" w:rsidRPr="0010409A" w:rsidTr="007D1EC1">
        <w:trPr>
          <w:trHeight w:val="227"/>
        </w:trPr>
        <w:tc>
          <w:tcPr>
            <w:tcW w:w="171" w:type="pct"/>
            <w:vMerge/>
            <w:shd w:val="clear" w:color="auto" w:fill="auto"/>
            <w:vAlign w:val="center"/>
          </w:tcPr>
          <w:p w:rsidR="00FC1BED" w:rsidRPr="0010409A" w:rsidRDefault="00FC1BED" w:rsidP="007D1EC1">
            <w:pPr>
              <w:jc w:val="center"/>
            </w:pPr>
          </w:p>
        </w:tc>
        <w:tc>
          <w:tcPr>
            <w:tcW w:w="545" w:type="pct"/>
            <w:vMerge/>
            <w:shd w:val="clear" w:color="auto" w:fill="auto"/>
            <w:vAlign w:val="center"/>
          </w:tcPr>
          <w:p w:rsidR="00FC1BED" w:rsidRPr="0010409A" w:rsidRDefault="00FC1BED" w:rsidP="007D1EC1">
            <w:pPr>
              <w:jc w:val="center"/>
            </w:pPr>
          </w:p>
        </w:tc>
        <w:tc>
          <w:tcPr>
            <w:tcW w:w="206" w:type="pct"/>
            <w:vMerge/>
            <w:shd w:val="clear" w:color="auto" w:fill="auto"/>
            <w:vAlign w:val="center"/>
          </w:tcPr>
          <w:p w:rsidR="00FC1BED" w:rsidRPr="0010409A" w:rsidRDefault="00FC1BED" w:rsidP="007D1EC1">
            <w:pPr>
              <w:jc w:val="center"/>
            </w:pPr>
          </w:p>
        </w:tc>
        <w:tc>
          <w:tcPr>
            <w:tcW w:w="220" w:type="pct"/>
            <w:vMerge/>
            <w:shd w:val="clear" w:color="auto" w:fill="auto"/>
            <w:vAlign w:val="center"/>
          </w:tcPr>
          <w:p w:rsidR="00FC1BED" w:rsidRPr="0010409A" w:rsidRDefault="00FC1BED" w:rsidP="007D1EC1">
            <w:pPr>
              <w:jc w:val="center"/>
            </w:pPr>
          </w:p>
        </w:tc>
        <w:tc>
          <w:tcPr>
            <w:tcW w:w="1110" w:type="pct"/>
            <w:shd w:val="clear" w:color="auto" w:fill="auto"/>
            <w:vAlign w:val="center"/>
          </w:tcPr>
          <w:p w:rsidR="00FC1BED" w:rsidRPr="0010409A" w:rsidRDefault="00FC1BED" w:rsidP="007D1EC1">
            <w:r w:rsidRPr="0010409A">
              <w:t xml:space="preserve">Максимальное значение температуры окружающей среды, °С    </w:t>
            </w:r>
          </w:p>
        </w:tc>
        <w:tc>
          <w:tcPr>
            <w:tcW w:w="670" w:type="pct"/>
            <w:gridSpan w:val="3"/>
            <w:tcBorders>
              <w:right w:val="single" w:sz="2" w:space="0" w:color="auto"/>
            </w:tcBorders>
            <w:shd w:val="clear" w:color="auto" w:fill="auto"/>
            <w:vAlign w:val="center"/>
          </w:tcPr>
          <w:p w:rsidR="00FC1BED" w:rsidRPr="0010409A" w:rsidRDefault="00FC1BED" w:rsidP="007D1EC1">
            <w:pPr>
              <w:jc w:val="center"/>
            </w:pPr>
            <w:r w:rsidRPr="0010409A">
              <w:t>не менее 55</w:t>
            </w:r>
          </w:p>
        </w:tc>
        <w:tc>
          <w:tcPr>
            <w:tcW w:w="1207" w:type="pct"/>
            <w:gridSpan w:val="2"/>
            <w:tcBorders>
              <w:left w:val="single" w:sz="2" w:space="0" w:color="auto"/>
            </w:tcBorders>
            <w:shd w:val="clear" w:color="auto" w:fill="auto"/>
            <w:vAlign w:val="center"/>
          </w:tcPr>
          <w:p w:rsidR="00FC1BED" w:rsidRPr="0010409A" w:rsidRDefault="00FC1BED" w:rsidP="007D1EC1">
            <w:pPr>
              <w:jc w:val="center"/>
            </w:pPr>
          </w:p>
        </w:tc>
        <w:tc>
          <w:tcPr>
            <w:tcW w:w="523" w:type="pct"/>
            <w:vMerge/>
            <w:shd w:val="clear" w:color="auto" w:fill="auto"/>
            <w:vAlign w:val="center"/>
          </w:tcPr>
          <w:p w:rsidR="00FC1BED" w:rsidRPr="0010409A" w:rsidRDefault="00FC1BED" w:rsidP="007D1EC1">
            <w:pPr>
              <w:jc w:val="center"/>
            </w:pPr>
          </w:p>
        </w:tc>
        <w:tc>
          <w:tcPr>
            <w:tcW w:w="348" w:type="pct"/>
            <w:vMerge/>
          </w:tcPr>
          <w:p w:rsidR="00FC1BED" w:rsidRPr="0010409A" w:rsidRDefault="00FC1BED" w:rsidP="007D1EC1">
            <w:pPr>
              <w:jc w:val="center"/>
            </w:pPr>
          </w:p>
        </w:tc>
      </w:tr>
      <w:tr w:rsidR="00FC1BED" w:rsidRPr="0010409A" w:rsidTr="007D1EC1">
        <w:trPr>
          <w:trHeight w:val="227"/>
        </w:trPr>
        <w:tc>
          <w:tcPr>
            <w:tcW w:w="171" w:type="pct"/>
            <w:vMerge/>
            <w:shd w:val="clear" w:color="auto" w:fill="auto"/>
            <w:vAlign w:val="center"/>
          </w:tcPr>
          <w:p w:rsidR="00FC1BED" w:rsidRPr="0010409A" w:rsidRDefault="00FC1BED" w:rsidP="007D1EC1">
            <w:pPr>
              <w:jc w:val="center"/>
            </w:pPr>
          </w:p>
        </w:tc>
        <w:tc>
          <w:tcPr>
            <w:tcW w:w="545" w:type="pct"/>
            <w:vMerge/>
            <w:shd w:val="clear" w:color="auto" w:fill="auto"/>
            <w:vAlign w:val="center"/>
          </w:tcPr>
          <w:p w:rsidR="00FC1BED" w:rsidRPr="0010409A" w:rsidRDefault="00FC1BED" w:rsidP="007D1EC1">
            <w:pPr>
              <w:jc w:val="center"/>
            </w:pPr>
          </w:p>
        </w:tc>
        <w:tc>
          <w:tcPr>
            <w:tcW w:w="206" w:type="pct"/>
            <w:vMerge/>
            <w:shd w:val="clear" w:color="auto" w:fill="auto"/>
            <w:vAlign w:val="center"/>
          </w:tcPr>
          <w:p w:rsidR="00FC1BED" w:rsidRPr="0010409A" w:rsidRDefault="00FC1BED" w:rsidP="007D1EC1">
            <w:pPr>
              <w:jc w:val="center"/>
            </w:pPr>
          </w:p>
        </w:tc>
        <w:tc>
          <w:tcPr>
            <w:tcW w:w="220" w:type="pct"/>
            <w:vMerge/>
            <w:shd w:val="clear" w:color="auto" w:fill="auto"/>
            <w:vAlign w:val="center"/>
          </w:tcPr>
          <w:p w:rsidR="00FC1BED" w:rsidRPr="0010409A" w:rsidRDefault="00FC1BED" w:rsidP="007D1EC1">
            <w:pPr>
              <w:jc w:val="center"/>
            </w:pPr>
          </w:p>
        </w:tc>
        <w:tc>
          <w:tcPr>
            <w:tcW w:w="1110" w:type="pct"/>
            <w:shd w:val="clear" w:color="auto" w:fill="auto"/>
            <w:vAlign w:val="center"/>
          </w:tcPr>
          <w:p w:rsidR="00FC1BED" w:rsidRPr="0010409A" w:rsidRDefault="00FC1BED" w:rsidP="007D1EC1">
            <w:r w:rsidRPr="0010409A">
              <w:t xml:space="preserve">Минимальное  значение температуры окружающей среды, °С    </w:t>
            </w:r>
          </w:p>
        </w:tc>
        <w:tc>
          <w:tcPr>
            <w:tcW w:w="670" w:type="pct"/>
            <w:gridSpan w:val="3"/>
            <w:tcBorders>
              <w:right w:val="single" w:sz="2" w:space="0" w:color="auto"/>
            </w:tcBorders>
            <w:shd w:val="clear" w:color="auto" w:fill="auto"/>
            <w:vAlign w:val="center"/>
          </w:tcPr>
          <w:p w:rsidR="00FC1BED" w:rsidRPr="0010409A" w:rsidRDefault="00FC1BED" w:rsidP="007D1EC1">
            <w:pPr>
              <w:jc w:val="center"/>
            </w:pPr>
            <w:r w:rsidRPr="0010409A">
              <w:t>не более 0</w:t>
            </w:r>
          </w:p>
        </w:tc>
        <w:tc>
          <w:tcPr>
            <w:tcW w:w="1207" w:type="pct"/>
            <w:gridSpan w:val="2"/>
            <w:tcBorders>
              <w:left w:val="single" w:sz="2" w:space="0" w:color="auto"/>
            </w:tcBorders>
            <w:shd w:val="clear" w:color="auto" w:fill="auto"/>
            <w:vAlign w:val="center"/>
          </w:tcPr>
          <w:p w:rsidR="00FC1BED" w:rsidRPr="0010409A" w:rsidRDefault="00FC1BED" w:rsidP="007D1EC1">
            <w:pPr>
              <w:jc w:val="center"/>
            </w:pPr>
          </w:p>
        </w:tc>
        <w:tc>
          <w:tcPr>
            <w:tcW w:w="523" w:type="pct"/>
            <w:vMerge/>
            <w:shd w:val="clear" w:color="auto" w:fill="auto"/>
            <w:vAlign w:val="center"/>
          </w:tcPr>
          <w:p w:rsidR="00FC1BED" w:rsidRPr="0010409A" w:rsidRDefault="00FC1BED" w:rsidP="007D1EC1">
            <w:pPr>
              <w:jc w:val="center"/>
            </w:pPr>
          </w:p>
        </w:tc>
        <w:tc>
          <w:tcPr>
            <w:tcW w:w="348" w:type="pct"/>
            <w:vMerge/>
          </w:tcPr>
          <w:p w:rsidR="00FC1BED" w:rsidRPr="0010409A" w:rsidRDefault="00FC1BED" w:rsidP="007D1EC1">
            <w:pPr>
              <w:jc w:val="center"/>
            </w:pPr>
          </w:p>
        </w:tc>
      </w:tr>
      <w:tr w:rsidR="00FC1BED" w:rsidRPr="0010409A" w:rsidTr="007D1EC1">
        <w:trPr>
          <w:trHeight w:val="227"/>
        </w:trPr>
        <w:tc>
          <w:tcPr>
            <w:tcW w:w="171" w:type="pct"/>
            <w:vMerge/>
            <w:shd w:val="clear" w:color="auto" w:fill="auto"/>
            <w:vAlign w:val="center"/>
          </w:tcPr>
          <w:p w:rsidR="00FC1BED" w:rsidRPr="0010409A" w:rsidRDefault="00FC1BED" w:rsidP="007D1EC1">
            <w:pPr>
              <w:jc w:val="center"/>
            </w:pPr>
          </w:p>
        </w:tc>
        <w:tc>
          <w:tcPr>
            <w:tcW w:w="545" w:type="pct"/>
            <w:vMerge/>
            <w:shd w:val="clear" w:color="auto" w:fill="auto"/>
            <w:vAlign w:val="center"/>
          </w:tcPr>
          <w:p w:rsidR="00FC1BED" w:rsidRPr="0010409A" w:rsidRDefault="00FC1BED" w:rsidP="007D1EC1">
            <w:pPr>
              <w:jc w:val="center"/>
            </w:pPr>
          </w:p>
        </w:tc>
        <w:tc>
          <w:tcPr>
            <w:tcW w:w="206" w:type="pct"/>
            <w:vMerge/>
            <w:shd w:val="clear" w:color="auto" w:fill="auto"/>
            <w:vAlign w:val="center"/>
          </w:tcPr>
          <w:p w:rsidR="00FC1BED" w:rsidRPr="0010409A" w:rsidRDefault="00FC1BED" w:rsidP="007D1EC1">
            <w:pPr>
              <w:jc w:val="center"/>
            </w:pPr>
          </w:p>
        </w:tc>
        <w:tc>
          <w:tcPr>
            <w:tcW w:w="220" w:type="pct"/>
            <w:vMerge/>
            <w:shd w:val="clear" w:color="auto" w:fill="auto"/>
            <w:vAlign w:val="center"/>
          </w:tcPr>
          <w:p w:rsidR="00FC1BED" w:rsidRPr="0010409A" w:rsidRDefault="00FC1BED" w:rsidP="007D1EC1">
            <w:pPr>
              <w:jc w:val="center"/>
            </w:pPr>
          </w:p>
        </w:tc>
        <w:tc>
          <w:tcPr>
            <w:tcW w:w="1110" w:type="pct"/>
            <w:shd w:val="clear" w:color="auto" w:fill="auto"/>
            <w:vAlign w:val="center"/>
          </w:tcPr>
          <w:p w:rsidR="00FC1BED" w:rsidRPr="0010409A" w:rsidRDefault="00FC1BED" w:rsidP="007D1EC1">
            <w:r w:rsidRPr="0010409A">
              <w:t>Класс защиты корпуса</w:t>
            </w:r>
          </w:p>
        </w:tc>
        <w:tc>
          <w:tcPr>
            <w:tcW w:w="670" w:type="pct"/>
            <w:gridSpan w:val="3"/>
            <w:tcBorders>
              <w:right w:val="single" w:sz="2" w:space="0" w:color="auto"/>
            </w:tcBorders>
            <w:shd w:val="clear" w:color="auto" w:fill="auto"/>
            <w:vAlign w:val="center"/>
          </w:tcPr>
          <w:p w:rsidR="00FC1BED" w:rsidRPr="0010409A" w:rsidRDefault="00FC1BED" w:rsidP="007D1EC1">
            <w:pPr>
              <w:jc w:val="center"/>
              <w:rPr>
                <w:lang w:val="en-US"/>
              </w:rPr>
            </w:pPr>
            <w:r w:rsidRPr="0010409A">
              <w:t xml:space="preserve">не </w:t>
            </w:r>
            <w:r>
              <w:t>ниже</w:t>
            </w:r>
            <w:r w:rsidRPr="0010409A">
              <w:t xml:space="preserve"> </w:t>
            </w:r>
            <w:r w:rsidRPr="0010409A">
              <w:rPr>
                <w:lang w:val="en-US"/>
              </w:rPr>
              <w:t>IP54</w:t>
            </w:r>
          </w:p>
        </w:tc>
        <w:tc>
          <w:tcPr>
            <w:tcW w:w="1207" w:type="pct"/>
            <w:gridSpan w:val="2"/>
            <w:tcBorders>
              <w:left w:val="single" w:sz="2" w:space="0" w:color="auto"/>
            </w:tcBorders>
            <w:shd w:val="clear" w:color="auto" w:fill="auto"/>
            <w:vAlign w:val="center"/>
          </w:tcPr>
          <w:p w:rsidR="00FC1BED" w:rsidRPr="0010409A" w:rsidRDefault="00FC1BED" w:rsidP="007D1EC1">
            <w:pPr>
              <w:jc w:val="center"/>
            </w:pPr>
          </w:p>
        </w:tc>
        <w:tc>
          <w:tcPr>
            <w:tcW w:w="523" w:type="pct"/>
            <w:vMerge/>
            <w:shd w:val="clear" w:color="auto" w:fill="auto"/>
            <w:vAlign w:val="center"/>
          </w:tcPr>
          <w:p w:rsidR="00FC1BED" w:rsidRPr="0010409A" w:rsidRDefault="00FC1BED" w:rsidP="007D1EC1">
            <w:pPr>
              <w:jc w:val="center"/>
            </w:pPr>
          </w:p>
        </w:tc>
        <w:tc>
          <w:tcPr>
            <w:tcW w:w="348" w:type="pct"/>
            <w:vMerge/>
          </w:tcPr>
          <w:p w:rsidR="00FC1BED" w:rsidRPr="0010409A" w:rsidRDefault="00FC1BED" w:rsidP="007D1EC1">
            <w:pPr>
              <w:jc w:val="center"/>
            </w:pPr>
          </w:p>
        </w:tc>
      </w:tr>
      <w:tr w:rsidR="00FC1BED" w:rsidRPr="0010409A" w:rsidTr="007D1EC1">
        <w:trPr>
          <w:trHeight w:val="227"/>
        </w:trPr>
        <w:tc>
          <w:tcPr>
            <w:tcW w:w="171" w:type="pct"/>
            <w:vMerge/>
            <w:shd w:val="clear" w:color="auto" w:fill="auto"/>
            <w:vAlign w:val="center"/>
          </w:tcPr>
          <w:p w:rsidR="00FC1BED" w:rsidRPr="0010409A" w:rsidRDefault="00FC1BED" w:rsidP="007D1EC1">
            <w:pPr>
              <w:jc w:val="center"/>
            </w:pPr>
          </w:p>
        </w:tc>
        <w:tc>
          <w:tcPr>
            <w:tcW w:w="545" w:type="pct"/>
            <w:vMerge/>
            <w:shd w:val="clear" w:color="auto" w:fill="auto"/>
            <w:vAlign w:val="center"/>
          </w:tcPr>
          <w:p w:rsidR="00FC1BED" w:rsidRPr="0010409A" w:rsidRDefault="00FC1BED" w:rsidP="007D1EC1">
            <w:pPr>
              <w:jc w:val="center"/>
            </w:pPr>
          </w:p>
        </w:tc>
        <w:tc>
          <w:tcPr>
            <w:tcW w:w="206" w:type="pct"/>
            <w:vMerge/>
            <w:shd w:val="clear" w:color="auto" w:fill="auto"/>
            <w:vAlign w:val="center"/>
          </w:tcPr>
          <w:p w:rsidR="00FC1BED" w:rsidRPr="0010409A" w:rsidRDefault="00FC1BED" w:rsidP="007D1EC1">
            <w:pPr>
              <w:jc w:val="center"/>
            </w:pPr>
          </w:p>
        </w:tc>
        <w:tc>
          <w:tcPr>
            <w:tcW w:w="220" w:type="pct"/>
            <w:vMerge/>
            <w:shd w:val="clear" w:color="auto" w:fill="auto"/>
            <w:vAlign w:val="center"/>
          </w:tcPr>
          <w:p w:rsidR="00FC1BED" w:rsidRPr="0010409A" w:rsidRDefault="00FC1BED" w:rsidP="007D1EC1">
            <w:pPr>
              <w:jc w:val="center"/>
            </w:pPr>
          </w:p>
        </w:tc>
        <w:tc>
          <w:tcPr>
            <w:tcW w:w="1110" w:type="pct"/>
            <w:shd w:val="clear" w:color="auto" w:fill="auto"/>
            <w:vAlign w:val="center"/>
          </w:tcPr>
          <w:p w:rsidR="00FC1BED" w:rsidRPr="0010409A" w:rsidRDefault="00FC1BED" w:rsidP="007D1EC1">
            <w:r w:rsidRPr="0010409A">
              <w:t xml:space="preserve">Степень безопасности </w:t>
            </w:r>
          </w:p>
        </w:tc>
        <w:tc>
          <w:tcPr>
            <w:tcW w:w="670" w:type="pct"/>
            <w:gridSpan w:val="3"/>
            <w:tcBorders>
              <w:right w:val="single" w:sz="2" w:space="0" w:color="auto"/>
            </w:tcBorders>
            <w:shd w:val="clear" w:color="auto" w:fill="auto"/>
            <w:vAlign w:val="center"/>
          </w:tcPr>
          <w:p w:rsidR="00FC1BED" w:rsidRPr="0010409A" w:rsidRDefault="00FC1BED" w:rsidP="007D1EC1">
            <w:pPr>
              <w:jc w:val="center"/>
              <w:rPr>
                <w:lang w:val="en-US"/>
              </w:rPr>
            </w:pPr>
            <w:r w:rsidRPr="0010409A">
              <w:t xml:space="preserve">не менее </w:t>
            </w:r>
            <w:r w:rsidRPr="0010409A">
              <w:rPr>
                <w:lang w:val="en-US"/>
              </w:rPr>
              <w:t>II</w:t>
            </w:r>
          </w:p>
        </w:tc>
        <w:tc>
          <w:tcPr>
            <w:tcW w:w="1207" w:type="pct"/>
            <w:gridSpan w:val="2"/>
            <w:tcBorders>
              <w:left w:val="single" w:sz="2" w:space="0" w:color="auto"/>
            </w:tcBorders>
            <w:shd w:val="clear" w:color="auto" w:fill="auto"/>
            <w:vAlign w:val="center"/>
          </w:tcPr>
          <w:p w:rsidR="00FC1BED" w:rsidRPr="0010409A" w:rsidRDefault="00FC1BED" w:rsidP="007D1EC1">
            <w:pPr>
              <w:jc w:val="center"/>
            </w:pPr>
          </w:p>
        </w:tc>
        <w:tc>
          <w:tcPr>
            <w:tcW w:w="523" w:type="pct"/>
            <w:vMerge/>
            <w:shd w:val="clear" w:color="auto" w:fill="auto"/>
            <w:vAlign w:val="center"/>
          </w:tcPr>
          <w:p w:rsidR="00FC1BED" w:rsidRPr="0010409A" w:rsidRDefault="00FC1BED" w:rsidP="007D1EC1">
            <w:pPr>
              <w:jc w:val="center"/>
            </w:pPr>
          </w:p>
        </w:tc>
        <w:tc>
          <w:tcPr>
            <w:tcW w:w="348" w:type="pct"/>
            <w:vMerge/>
          </w:tcPr>
          <w:p w:rsidR="00FC1BED" w:rsidRPr="0010409A" w:rsidRDefault="00FC1BED" w:rsidP="007D1EC1">
            <w:pPr>
              <w:jc w:val="center"/>
            </w:pPr>
          </w:p>
        </w:tc>
      </w:tr>
      <w:tr w:rsidR="00FC1BED" w:rsidRPr="0010409A" w:rsidTr="007D1EC1">
        <w:trPr>
          <w:trHeight w:val="227"/>
        </w:trPr>
        <w:tc>
          <w:tcPr>
            <w:tcW w:w="171" w:type="pct"/>
            <w:vMerge/>
            <w:shd w:val="clear" w:color="auto" w:fill="auto"/>
            <w:vAlign w:val="center"/>
          </w:tcPr>
          <w:p w:rsidR="00FC1BED" w:rsidRPr="0010409A" w:rsidRDefault="00FC1BED" w:rsidP="007D1EC1">
            <w:pPr>
              <w:jc w:val="center"/>
            </w:pPr>
          </w:p>
        </w:tc>
        <w:tc>
          <w:tcPr>
            <w:tcW w:w="545" w:type="pct"/>
            <w:vMerge/>
            <w:shd w:val="clear" w:color="auto" w:fill="auto"/>
            <w:vAlign w:val="center"/>
          </w:tcPr>
          <w:p w:rsidR="00FC1BED" w:rsidRPr="0010409A" w:rsidRDefault="00FC1BED" w:rsidP="007D1EC1">
            <w:pPr>
              <w:jc w:val="center"/>
            </w:pPr>
          </w:p>
        </w:tc>
        <w:tc>
          <w:tcPr>
            <w:tcW w:w="206" w:type="pct"/>
            <w:vMerge/>
            <w:shd w:val="clear" w:color="auto" w:fill="auto"/>
            <w:vAlign w:val="center"/>
          </w:tcPr>
          <w:p w:rsidR="00FC1BED" w:rsidRPr="0010409A" w:rsidRDefault="00FC1BED" w:rsidP="007D1EC1">
            <w:pPr>
              <w:jc w:val="center"/>
            </w:pPr>
          </w:p>
        </w:tc>
        <w:tc>
          <w:tcPr>
            <w:tcW w:w="220" w:type="pct"/>
            <w:vMerge/>
            <w:shd w:val="clear" w:color="auto" w:fill="auto"/>
            <w:vAlign w:val="center"/>
          </w:tcPr>
          <w:p w:rsidR="00FC1BED" w:rsidRPr="0010409A" w:rsidRDefault="00FC1BED" w:rsidP="007D1EC1">
            <w:pPr>
              <w:jc w:val="center"/>
            </w:pPr>
          </w:p>
        </w:tc>
        <w:tc>
          <w:tcPr>
            <w:tcW w:w="1110" w:type="pct"/>
            <w:shd w:val="clear" w:color="auto" w:fill="auto"/>
            <w:vAlign w:val="center"/>
          </w:tcPr>
          <w:p w:rsidR="00FC1BED" w:rsidRPr="0010409A" w:rsidRDefault="00FC1BED" w:rsidP="007D1EC1">
            <w:r w:rsidRPr="0010409A">
              <w:t>Напряжение питания переменного тока, В</w:t>
            </w:r>
          </w:p>
        </w:tc>
        <w:tc>
          <w:tcPr>
            <w:tcW w:w="670" w:type="pct"/>
            <w:gridSpan w:val="3"/>
            <w:tcBorders>
              <w:right w:val="single" w:sz="4" w:space="0" w:color="auto"/>
            </w:tcBorders>
            <w:shd w:val="clear" w:color="auto" w:fill="auto"/>
            <w:vAlign w:val="center"/>
          </w:tcPr>
          <w:p w:rsidR="00FC1BED" w:rsidRPr="0010409A" w:rsidRDefault="00FC1BED" w:rsidP="007D1EC1">
            <w:pPr>
              <w:jc w:val="center"/>
            </w:pPr>
          </w:p>
        </w:tc>
        <w:tc>
          <w:tcPr>
            <w:tcW w:w="1207" w:type="pct"/>
            <w:gridSpan w:val="2"/>
            <w:tcBorders>
              <w:left w:val="single" w:sz="4" w:space="0" w:color="auto"/>
            </w:tcBorders>
            <w:shd w:val="clear" w:color="auto" w:fill="auto"/>
            <w:vAlign w:val="center"/>
          </w:tcPr>
          <w:p w:rsidR="00FC1BED" w:rsidRPr="0010409A" w:rsidRDefault="00FC1BED" w:rsidP="007D1EC1">
            <w:pPr>
              <w:jc w:val="center"/>
              <w:rPr>
                <w:lang w:val="en-US"/>
              </w:rPr>
            </w:pPr>
            <w:r w:rsidRPr="0010409A">
              <w:t xml:space="preserve">24  </w:t>
            </w:r>
          </w:p>
        </w:tc>
        <w:tc>
          <w:tcPr>
            <w:tcW w:w="523" w:type="pct"/>
            <w:vMerge/>
            <w:shd w:val="clear" w:color="auto" w:fill="auto"/>
            <w:vAlign w:val="center"/>
          </w:tcPr>
          <w:p w:rsidR="00FC1BED" w:rsidRPr="0010409A" w:rsidRDefault="00FC1BED" w:rsidP="007D1EC1">
            <w:pPr>
              <w:jc w:val="center"/>
            </w:pPr>
          </w:p>
        </w:tc>
        <w:tc>
          <w:tcPr>
            <w:tcW w:w="348" w:type="pct"/>
            <w:vMerge/>
          </w:tcPr>
          <w:p w:rsidR="00FC1BED" w:rsidRPr="0010409A" w:rsidRDefault="00FC1BED" w:rsidP="007D1EC1">
            <w:pPr>
              <w:jc w:val="center"/>
            </w:pPr>
          </w:p>
        </w:tc>
      </w:tr>
      <w:tr w:rsidR="00FC1BED" w:rsidRPr="0010409A" w:rsidTr="007D1EC1">
        <w:trPr>
          <w:trHeight w:val="227"/>
        </w:trPr>
        <w:tc>
          <w:tcPr>
            <w:tcW w:w="171" w:type="pct"/>
            <w:vMerge w:val="restart"/>
            <w:shd w:val="clear" w:color="auto" w:fill="auto"/>
            <w:vAlign w:val="center"/>
          </w:tcPr>
          <w:p w:rsidR="00FC1BED" w:rsidRPr="0010409A" w:rsidRDefault="00FC1BED" w:rsidP="007D1EC1">
            <w:pPr>
              <w:jc w:val="center"/>
              <w:rPr>
                <w:b/>
              </w:rPr>
            </w:pPr>
            <w:r w:rsidRPr="0010409A">
              <w:rPr>
                <w:b/>
              </w:rPr>
              <w:t>2.</w:t>
            </w:r>
          </w:p>
        </w:tc>
        <w:tc>
          <w:tcPr>
            <w:tcW w:w="545" w:type="pct"/>
            <w:vMerge w:val="restart"/>
            <w:shd w:val="clear" w:color="auto" w:fill="auto"/>
            <w:vAlign w:val="center"/>
          </w:tcPr>
          <w:p w:rsidR="00FC1BED" w:rsidRPr="0010409A" w:rsidRDefault="00FC1BED" w:rsidP="007D1EC1">
            <w:pPr>
              <w:jc w:val="center"/>
            </w:pPr>
            <w:r w:rsidRPr="0010409A">
              <w:t xml:space="preserve">Клапан </w:t>
            </w:r>
            <w:r w:rsidRPr="0010409A">
              <w:rPr>
                <w:lang w:val="en-US"/>
              </w:rPr>
              <w:t>VFM</w:t>
            </w:r>
            <w:r w:rsidRPr="0010409A">
              <w:t>2 Ду150, Ру</w:t>
            </w:r>
            <w:r>
              <w:t xml:space="preserve"> 16</w:t>
            </w:r>
            <w:r w:rsidRPr="0010409A">
              <w:t xml:space="preserve">, </w:t>
            </w:r>
            <w:r w:rsidRPr="0010409A">
              <w:rPr>
                <w:lang w:val="en-US"/>
              </w:rPr>
              <w:t>Kvs</w:t>
            </w:r>
            <w:r w:rsidRPr="0010409A">
              <w:t xml:space="preserve"> 400 м</w:t>
            </w:r>
            <w:r w:rsidRPr="0010409A">
              <w:rPr>
                <w:vertAlign w:val="superscript"/>
              </w:rPr>
              <w:t>3</w:t>
            </w:r>
            <w:r w:rsidRPr="0010409A">
              <w:t xml:space="preserve">/ч с приводом </w:t>
            </w:r>
            <w:r w:rsidRPr="0010409A">
              <w:rPr>
                <w:lang w:val="en-US"/>
              </w:rPr>
              <w:t>AME</w:t>
            </w:r>
            <w:r w:rsidRPr="0010409A">
              <w:t xml:space="preserve"> 658 </w:t>
            </w:r>
            <w:r w:rsidRPr="0010409A">
              <w:rPr>
                <w:lang w:val="en-US"/>
              </w:rPr>
              <w:t>SD</w:t>
            </w:r>
            <w:r w:rsidRPr="0010409A">
              <w:t xml:space="preserve"> с возвратной пружиной</w:t>
            </w:r>
          </w:p>
          <w:p w:rsidR="00FC1BED" w:rsidRPr="0010409A" w:rsidRDefault="00FC1BED" w:rsidP="007D1EC1">
            <w:pPr>
              <w:jc w:val="center"/>
            </w:pPr>
            <w:r w:rsidRPr="0010409A">
              <w:t>(или эквивалент)</w:t>
            </w:r>
          </w:p>
        </w:tc>
        <w:tc>
          <w:tcPr>
            <w:tcW w:w="206" w:type="pct"/>
            <w:vMerge w:val="restart"/>
            <w:shd w:val="clear" w:color="auto" w:fill="auto"/>
            <w:vAlign w:val="center"/>
          </w:tcPr>
          <w:p w:rsidR="00FC1BED" w:rsidRPr="0010409A" w:rsidRDefault="00FC1BED" w:rsidP="007D1EC1">
            <w:pPr>
              <w:jc w:val="center"/>
            </w:pPr>
            <w:r w:rsidRPr="0010409A">
              <w:t>шт.</w:t>
            </w:r>
          </w:p>
        </w:tc>
        <w:tc>
          <w:tcPr>
            <w:tcW w:w="220" w:type="pct"/>
            <w:vMerge w:val="restart"/>
            <w:shd w:val="clear" w:color="auto" w:fill="auto"/>
            <w:vAlign w:val="center"/>
          </w:tcPr>
          <w:p w:rsidR="00FC1BED" w:rsidRPr="0010409A" w:rsidRDefault="00FC1BED" w:rsidP="007D1EC1">
            <w:pPr>
              <w:jc w:val="center"/>
            </w:pPr>
            <w:r w:rsidRPr="0010409A">
              <w:t>4</w:t>
            </w:r>
          </w:p>
        </w:tc>
        <w:tc>
          <w:tcPr>
            <w:tcW w:w="1110" w:type="pct"/>
            <w:shd w:val="clear" w:color="auto" w:fill="auto"/>
            <w:vAlign w:val="center"/>
          </w:tcPr>
          <w:p w:rsidR="00FC1BED" w:rsidRPr="0010409A" w:rsidRDefault="00FC1BED" w:rsidP="007D1EC1">
            <w:pPr>
              <w:jc w:val="center"/>
            </w:pPr>
            <w:r w:rsidRPr="0010409A">
              <w:t>Тип</w:t>
            </w:r>
          </w:p>
        </w:tc>
        <w:tc>
          <w:tcPr>
            <w:tcW w:w="670" w:type="pct"/>
            <w:gridSpan w:val="3"/>
            <w:shd w:val="clear" w:color="auto" w:fill="auto"/>
            <w:vAlign w:val="center"/>
          </w:tcPr>
          <w:p w:rsidR="00FC1BED" w:rsidRPr="0010409A" w:rsidRDefault="00FC1BED" w:rsidP="007D1EC1"/>
        </w:tc>
        <w:tc>
          <w:tcPr>
            <w:tcW w:w="1207" w:type="pct"/>
            <w:gridSpan w:val="2"/>
            <w:shd w:val="clear" w:color="auto" w:fill="auto"/>
            <w:vAlign w:val="center"/>
          </w:tcPr>
          <w:p w:rsidR="00FC1BED" w:rsidRPr="0010409A" w:rsidRDefault="00FC1BED" w:rsidP="007D1EC1">
            <w:r w:rsidRPr="0010409A">
              <w:t>Клапан двухходовой седельный проходной, разгруженный по давлению, для управления теплоносителем в системах теплоснабжения, в сборе, с электрическим приводом с возвратной пружиной</w:t>
            </w:r>
          </w:p>
        </w:tc>
        <w:tc>
          <w:tcPr>
            <w:tcW w:w="523" w:type="pct"/>
            <w:vMerge w:val="restart"/>
            <w:shd w:val="clear" w:color="auto" w:fill="auto"/>
            <w:vAlign w:val="center"/>
          </w:tcPr>
          <w:p w:rsidR="00FC1BED" w:rsidRPr="0010409A" w:rsidRDefault="00FC1BED" w:rsidP="007D1EC1">
            <w:pPr>
              <w:jc w:val="center"/>
            </w:pPr>
            <w:r w:rsidRPr="0010409A">
              <w:t>ГОСТ не предусмотрен</w:t>
            </w:r>
          </w:p>
        </w:tc>
        <w:tc>
          <w:tcPr>
            <w:tcW w:w="348" w:type="pct"/>
            <w:vMerge w:val="restart"/>
          </w:tcPr>
          <w:p w:rsidR="00FC1BED" w:rsidRPr="0010409A" w:rsidRDefault="00FC1BED" w:rsidP="007D1EC1">
            <w:pPr>
              <w:jc w:val="center"/>
            </w:pPr>
            <w:r>
              <w:t>403 242,82</w:t>
            </w:r>
          </w:p>
        </w:tc>
      </w:tr>
      <w:tr w:rsidR="00FC1BED" w:rsidRPr="0010409A" w:rsidTr="007D1EC1">
        <w:trPr>
          <w:trHeight w:val="227"/>
        </w:trPr>
        <w:tc>
          <w:tcPr>
            <w:tcW w:w="171" w:type="pct"/>
            <w:vMerge/>
            <w:shd w:val="clear" w:color="auto" w:fill="auto"/>
            <w:vAlign w:val="center"/>
          </w:tcPr>
          <w:p w:rsidR="00FC1BED" w:rsidRPr="0010409A" w:rsidRDefault="00FC1BED" w:rsidP="007D1EC1">
            <w:pPr>
              <w:jc w:val="center"/>
            </w:pPr>
          </w:p>
        </w:tc>
        <w:tc>
          <w:tcPr>
            <w:tcW w:w="545" w:type="pct"/>
            <w:vMerge/>
            <w:shd w:val="clear" w:color="auto" w:fill="auto"/>
            <w:vAlign w:val="center"/>
          </w:tcPr>
          <w:p w:rsidR="00FC1BED" w:rsidRPr="0010409A" w:rsidRDefault="00FC1BED" w:rsidP="007D1EC1">
            <w:pPr>
              <w:jc w:val="center"/>
            </w:pPr>
          </w:p>
        </w:tc>
        <w:tc>
          <w:tcPr>
            <w:tcW w:w="206" w:type="pct"/>
            <w:vMerge/>
            <w:shd w:val="clear" w:color="auto" w:fill="auto"/>
            <w:vAlign w:val="center"/>
          </w:tcPr>
          <w:p w:rsidR="00FC1BED" w:rsidRPr="0010409A" w:rsidRDefault="00FC1BED" w:rsidP="007D1EC1">
            <w:pPr>
              <w:jc w:val="center"/>
            </w:pPr>
          </w:p>
        </w:tc>
        <w:tc>
          <w:tcPr>
            <w:tcW w:w="220" w:type="pct"/>
            <w:vMerge/>
            <w:shd w:val="clear" w:color="auto" w:fill="auto"/>
            <w:vAlign w:val="center"/>
          </w:tcPr>
          <w:p w:rsidR="00FC1BED" w:rsidRPr="0010409A" w:rsidRDefault="00FC1BED" w:rsidP="007D1EC1">
            <w:pPr>
              <w:jc w:val="center"/>
            </w:pPr>
          </w:p>
        </w:tc>
        <w:tc>
          <w:tcPr>
            <w:tcW w:w="1780" w:type="pct"/>
            <w:gridSpan w:val="4"/>
            <w:shd w:val="clear" w:color="auto" w:fill="auto"/>
            <w:vAlign w:val="center"/>
          </w:tcPr>
          <w:p w:rsidR="00FC1BED" w:rsidRPr="0010409A" w:rsidRDefault="00FC1BED" w:rsidP="007D1EC1">
            <w:pPr>
              <w:jc w:val="center"/>
              <w:rPr>
                <w:b/>
              </w:rPr>
            </w:pPr>
            <w:r w:rsidRPr="0010409A">
              <w:rPr>
                <w:b/>
              </w:rPr>
              <w:t>Регулирующий клапан</w:t>
            </w:r>
          </w:p>
        </w:tc>
        <w:tc>
          <w:tcPr>
            <w:tcW w:w="1207" w:type="pct"/>
            <w:gridSpan w:val="2"/>
            <w:shd w:val="clear" w:color="auto" w:fill="auto"/>
            <w:vAlign w:val="center"/>
          </w:tcPr>
          <w:p w:rsidR="00FC1BED" w:rsidRPr="0010409A" w:rsidRDefault="00FC1BED" w:rsidP="007D1EC1">
            <w:pPr>
              <w:jc w:val="center"/>
              <w:rPr>
                <w:b/>
              </w:rPr>
            </w:pPr>
          </w:p>
        </w:tc>
        <w:tc>
          <w:tcPr>
            <w:tcW w:w="523" w:type="pct"/>
            <w:vMerge/>
            <w:shd w:val="clear" w:color="auto" w:fill="auto"/>
            <w:vAlign w:val="center"/>
          </w:tcPr>
          <w:p w:rsidR="00FC1BED" w:rsidRPr="0010409A" w:rsidRDefault="00FC1BED" w:rsidP="007D1EC1">
            <w:pPr>
              <w:jc w:val="center"/>
            </w:pPr>
          </w:p>
        </w:tc>
        <w:tc>
          <w:tcPr>
            <w:tcW w:w="348" w:type="pct"/>
            <w:vMerge/>
          </w:tcPr>
          <w:p w:rsidR="00FC1BED" w:rsidRPr="0010409A" w:rsidRDefault="00FC1BED" w:rsidP="007D1EC1">
            <w:pPr>
              <w:jc w:val="center"/>
            </w:pPr>
          </w:p>
        </w:tc>
      </w:tr>
      <w:tr w:rsidR="00FC1BED" w:rsidRPr="0010409A" w:rsidTr="007D1EC1">
        <w:trPr>
          <w:trHeight w:val="227"/>
        </w:trPr>
        <w:tc>
          <w:tcPr>
            <w:tcW w:w="171" w:type="pct"/>
            <w:vMerge/>
            <w:shd w:val="clear" w:color="auto" w:fill="auto"/>
            <w:vAlign w:val="center"/>
          </w:tcPr>
          <w:p w:rsidR="00FC1BED" w:rsidRPr="0010409A" w:rsidRDefault="00FC1BED" w:rsidP="007D1EC1">
            <w:pPr>
              <w:jc w:val="center"/>
            </w:pPr>
          </w:p>
        </w:tc>
        <w:tc>
          <w:tcPr>
            <w:tcW w:w="545" w:type="pct"/>
            <w:vMerge/>
            <w:shd w:val="clear" w:color="auto" w:fill="auto"/>
            <w:vAlign w:val="center"/>
          </w:tcPr>
          <w:p w:rsidR="00FC1BED" w:rsidRPr="0010409A" w:rsidRDefault="00FC1BED" w:rsidP="007D1EC1">
            <w:pPr>
              <w:jc w:val="center"/>
            </w:pPr>
          </w:p>
        </w:tc>
        <w:tc>
          <w:tcPr>
            <w:tcW w:w="206" w:type="pct"/>
            <w:vMerge/>
            <w:shd w:val="clear" w:color="auto" w:fill="auto"/>
            <w:vAlign w:val="center"/>
          </w:tcPr>
          <w:p w:rsidR="00FC1BED" w:rsidRPr="0010409A" w:rsidRDefault="00FC1BED" w:rsidP="007D1EC1">
            <w:pPr>
              <w:jc w:val="center"/>
            </w:pPr>
          </w:p>
        </w:tc>
        <w:tc>
          <w:tcPr>
            <w:tcW w:w="220" w:type="pct"/>
            <w:vMerge/>
            <w:shd w:val="clear" w:color="auto" w:fill="auto"/>
            <w:vAlign w:val="center"/>
          </w:tcPr>
          <w:p w:rsidR="00FC1BED" w:rsidRPr="0010409A" w:rsidRDefault="00FC1BED" w:rsidP="007D1EC1">
            <w:pPr>
              <w:jc w:val="center"/>
            </w:pPr>
          </w:p>
        </w:tc>
        <w:tc>
          <w:tcPr>
            <w:tcW w:w="1156" w:type="pct"/>
            <w:gridSpan w:val="2"/>
            <w:shd w:val="clear" w:color="auto" w:fill="auto"/>
            <w:vAlign w:val="center"/>
          </w:tcPr>
          <w:p w:rsidR="00FC1BED" w:rsidRPr="0010409A" w:rsidRDefault="00FC1BED" w:rsidP="007D1EC1">
            <w:r w:rsidRPr="0010409A">
              <w:t>Диаметр условного прохода, мм</w:t>
            </w:r>
          </w:p>
        </w:tc>
        <w:tc>
          <w:tcPr>
            <w:tcW w:w="624" w:type="pct"/>
            <w:gridSpan w:val="2"/>
            <w:tcBorders>
              <w:right w:val="single" w:sz="4" w:space="0" w:color="auto"/>
            </w:tcBorders>
            <w:shd w:val="clear" w:color="auto" w:fill="auto"/>
            <w:vAlign w:val="center"/>
          </w:tcPr>
          <w:p w:rsidR="00FC1BED" w:rsidRPr="0010409A" w:rsidRDefault="00FC1BED" w:rsidP="007D1EC1">
            <w:pPr>
              <w:jc w:val="center"/>
            </w:pPr>
          </w:p>
        </w:tc>
        <w:tc>
          <w:tcPr>
            <w:tcW w:w="1207" w:type="pct"/>
            <w:gridSpan w:val="2"/>
            <w:tcBorders>
              <w:left w:val="single" w:sz="4" w:space="0" w:color="auto"/>
            </w:tcBorders>
            <w:shd w:val="clear" w:color="auto" w:fill="auto"/>
            <w:vAlign w:val="center"/>
          </w:tcPr>
          <w:p w:rsidR="00FC1BED" w:rsidRPr="0010409A" w:rsidRDefault="00FC1BED" w:rsidP="007D1EC1">
            <w:pPr>
              <w:jc w:val="center"/>
            </w:pPr>
            <w:r w:rsidRPr="0010409A">
              <w:t xml:space="preserve">150 </w:t>
            </w:r>
          </w:p>
        </w:tc>
        <w:tc>
          <w:tcPr>
            <w:tcW w:w="523" w:type="pct"/>
            <w:vMerge/>
            <w:shd w:val="clear" w:color="auto" w:fill="auto"/>
            <w:vAlign w:val="center"/>
          </w:tcPr>
          <w:p w:rsidR="00FC1BED" w:rsidRPr="0010409A" w:rsidRDefault="00FC1BED" w:rsidP="007D1EC1">
            <w:pPr>
              <w:jc w:val="center"/>
            </w:pPr>
          </w:p>
        </w:tc>
        <w:tc>
          <w:tcPr>
            <w:tcW w:w="348" w:type="pct"/>
            <w:vMerge/>
          </w:tcPr>
          <w:p w:rsidR="00FC1BED" w:rsidRPr="0010409A" w:rsidRDefault="00FC1BED" w:rsidP="007D1EC1">
            <w:pPr>
              <w:jc w:val="center"/>
            </w:pPr>
          </w:p>
        </w:tc>
      </w:tr>
      <w:tr w:rsidR="00FC1BED" w:rsidRPr="0010409A" w:rsidTr="007D1EC1">
        <w:trPr>
          <w:trHeight w:val="227"/>
        </w:trPr>
        <w:tc>
          <w:tcPr>
            <w:tcW w:w="171" w:type="pct"/>
            <w:vMerge/>
            <w:shd w:val="clear" w:color="auto" w:fill="auto"/>
            <w:vAlign w:val="center"/>
          </w:tcPr>
          <w:p w:rsidR="00FC1BED" w:rsidRPr="0010409A" w:rsidRDefault="00FC1BED" w:rsidP="007D1EC1">
            <w:pPr>
              <w:jc w:val="center"/>
            </w:pPr>
          </w:p>
        </w:tc>
        <w:tc>
          <w:tcPr>
            <w:tcW w:w="545" w:type="pct"/>
            <w:vMerge/>
            <w:shd w:val="clear" w:color="auto" w:fill="auto"/>
            <w:vAlign w:val="center"/>
          </w:tcPr>
          <w:p w:rsidR="00FC1BED" w:rsidRPr="0010409A" w:rsidRDefault="00FC1BED" w:rsidP="007D1EC1">
            <w:pPr>
              <w:jc w:val="center"/>
            </w:pPr>
          </w:p>
        </w:tc>
        <w:tc>
          <w:tcPr>
            <w:tcW w:w="206" w:type="pct"/>
            <w:vMerge/>
            <w:shd w:val="clear" w:color="auto" w:fill="auto"/>
            <w:vAlign w:val="center"/>
          </w:tcPr>
          <w:p w:rsidR="00FC1BED" w:rsidRPr="0010409A" w:rsidRDefault="00FC1BED" w:rsidP="007D1EC1">
            <w:pPr>
              <w:jc w:val="center"/>
            </w:pPr>
          </w:p>
        </w:tc>
        <w:tc>
          <w:tcPr>
            <w:tcW w:w="220" w:type="pct"/>
            <w:vMerge/>
            <w:shd w:val="clear" w:color="auto" w:fill="auto"/>
            <w:vAlign w:val="center"/>
          </w:tcPr>
          <w:p w:rsidR="00FC1BED" w:rsidRPr="0010409A" w:rsidRDefault="00FC1BED" w:rsidP="007D1EC1">
            <w:pPr>
              <w:jc w:val="center"/>
            </w:pPr>
          </w:p>
        </w:tc>
        <w:tc>
          <w:tcPr>
            <w:tcW w:w="1156" w:type="pct"/>
            <w:gridSpan w:val="2"/>
            <w:shd w:val="clear" w:color="auto" w:fill="auto"/>
            <w:vAlign w:val="center"/>
          </w:tcPr>
          <w:p w:rsidR="00FC1BED" w:rsidRPr="0010409A" w:rsidRDefault="00FC1BED" w:rsidP="007D1EC1">
            <w:r w:rsidRPr="0010409A">
              <w:t>Номинальное рабочее давление, бар</w:t>
            </w:r>
          </w:p>
        </w:tc>
        <w:tc>
          <w:tcPr>
            <w:tcW w:w="624" w:type="pct"/>
            <w:gridSpan w:val="2"/>
            <w:tcBorders>
              <w:right w:val="single" w:sz="2" w:space="0" w:color="auto"/>
            </w:tcBorders>
            <w:shd w:val="clear" w:color="auto" w:fill="auto"/>
            <w:vAlign w:val="center"/>
          </w:tcPr>
          <w:p w:rsidR="00FC1BED" w:rsidRPr="0010409A" w:rsidRDefault="00FC1BED" w:rsidP="007D1EC1">
            <w:pPr>
              <w:jc w:val="center"/>
            </w:pPr>
            <w:r w:rsidRPr="0010409A">
              <w:t>не менее 16</w:t>
            </w:r>
          </w:p>
        </w:tc>
        <w:tc>
          <w:tcPr>
            <w:tcW w:w="1207" w:type="pct"/>
            <w:gridSpan w:val="2"/>
            <w:tcBorders>
              <w:left w:val="single" w:sz="2" w:space="0" w:color="auto"/>
            </w:tcBorders>
            <w:shd w:val="clear" w:color="auto" w:fill="auto"/>
            <w:vAlign w:val="center"/>
          </w:tcPr>
          <w:p w:rsidR="00FC1BED" w:rsidRPr="0010409A" w:rsidRDefault="00FC1BED" w:rsidP="007D1EC1">
            <w:pPr>
              <w:jc w:val="center"/>
            </w:pPr>
          </w:p>
        </w:tc>
        <w:tc>
          <w:tcPr>
            <w:tcW w:w="523" w:type="pct"/>
            <w:vMerge/>
            <w:shd w:val="clear" w:color="auto" w:fill="auto"/>
            <w:vAlign w:val="center"/>
          </w:tcPr>
          <w:p w:rsidR="00FC1BED" w:rsidRPr="0010409A" w:rsidRDefault="00FC1BED" w:rsidP="007D1EC1">
            <w:pPr>
              <w:jc w:val="center"/>
            </w:pPr>
          </w:p>
        </w:tc>
        <w:tc>
          <w:tcPr>
            <w:tcW w:w="348" w:type="pct"/>
            <w:vMerge/>
          </w:tcPr>
          <w:p w:rsidR="00FC1BED" w:rsidRPr="0010409A" w:rsidRDefault="00FC1BED" w:rsidP="007D1EC1">
            <w:pPr>
              <w:jc w:val="center"/>
            </w:pPr>
          </w:p>
        </w:tc>
      </w:tr>
      <w:tr w:rsidR="00FC1BED" w:rsidRPr="0010409A" w:rsidTr="007D1EC1">
        <w:trPr>
          <w:trHeight w:val="227"/>
        </w:trPr>
        <w:tc>
          <w:tcPr>
            <w:tcW w:w="171" w:type="pct"/>
            <w:vMerge/>
            <w:shd w:val="clear" w:color="auto" w:fill="auto"/>
            <w:vAlign w:val="center"/>
          </w:tcPr>
          <w:p w:rsidR="00FC1BED" w:rsidRPr="0010409A" w:rsidRDefault="00FC1BED" w:rsidP="007D1EC1">
            <w:pPr>
              <w:jc w:val="center"/>
            </w:pPr>
          </w:p>
        </w:tc>
        <w:tc>
          <w:tcPr>
            <w:tcW w:w="545" w:type="pct"/>
            <w:vMerge/>
            <w:shd w:val="clear" w:color="auto" w:fill="auto"/>
            <w:vAlign w:val="center"/>
          </w:tcPr>
          <w:p w:rsidR="00FC1BED" w:rsidRPr="0010409A" w:rsidRDefault="00FC1BED" w:rsidP="007D1EC1">
            <w:pPr>
              <w:jc w:val="center"/>
            </w:pPr>
          </w:p>
        </w:tc>
        <w:tc>
          <w:tcPr>
            <w:tcW w:w="206" w:type="pct"/>
            <w:vMerge/>
            <w:shd w:val="clear" w:color="auto" w:fill="auto"/>
            <w:vAlign w:val="center"/>
          </w:tcPr>
          <w:p w:rsidR="00FC1BED" w:rsidRPr="0010409A" w:rsidRDefault="00FC1BED" w:rsidP="007D1EC1">
            <w:pPr>
              <w:jc w:val="center"/>
            </w:pPr>
          </w:p>
        </w:tc>
        <w:tc>
          <w:tcPr>
            <w:tcW w:w="220" w:type="pct"/>
            <w:vMerge/>
            <w:shd w:val="clear" w:color="auto" w:fill="auto"/>
            <w:vAlign w:val="center"/>
          </w:tcPr>
          <w:p w:rsidR="00FC1BED" w:rsidRPr="0010409A" w:rsidRDefault="00FC1BED" w:rsidP="007D1EC1">
            <w:pPr>
              <w:jc w:val="center"/>
            </w:pPr>
          </w:p>
        </w:tc>
        <w:tc>
          <w:tcPr>
            <w:tcW w:w="1156" w:type="pct"/>
            <w:gridSpan w:val="2"/>
            <w:shd w:val="clear" w:color="auto" w:fill="auto"/>
            <w:vAlign w:val="center"/>
          </w:tcPr>
          <w:p w:rsidR="00FC1BED" w:rsidRPr="0010409A" w:rsidRDefault="00FC1BED" w:rsidP="007D1EC1">
            <w:r w:rsidRPr="0010409A">
              <w:t>Присоединение к трубопроводу</w:t>
            </w:r>
          </w:p>
        </w:tc>
        <w:tc>
          <w:tcPr>
            <w:tcW w:w="624" w:type="pct"/>
            <w:gridSpan w:val="2"/>
            <w:tcBorders>
              <w:right w:val="single" w:sz="2" w:space="0" w:color="auto"/>
            </w:tcBorders>
            <w:shd w:val="clear" w:color="auto" w:fill="auto"/>
            <w:vAlign w:val="center"/>
          </w:tcPr>
          <w:p w:rsidR="00FC1BED" w:rsidRPr="0010409A" w:rsidRDefault="00FC1BED" w:rsidP="007D1EC1">
            <w:pPr>
              <w:jc w:val="center"/>
            </w:pPr>
          </w:p>
        </w:tc>
        <w:tc>
          <w:tcPr>
            <w:tcW w:w="1207" w:type="pct"/>
            <w:gridSpan w:val="2"/>
            <w:tcBorders>
              <w:left w:val="single" w:sz="2" w:space="0" w:color="auto"/>
            </w:tcBorders>
            <w:shd w:val="clear" w:color="auto" w:fill="auto"/>
            <w:vAlign w:val="center"/>
          </w:tcPr>
          <w:p w:rsidR="00FC1BED" w:rsidRPr="0010409A" w:rsidRDefault="00FC1BED" w:rsidP="007D1EC1">
            <w:pPr>
              <w:jc w:val="center"/>
            </w:pPr>
            <w:r w:rsidRPr="0010409A">
              <w:t>фланцевое, Ру16</w:t>
            </w:r>
          </w:p>
        </w:tc>
        <w:tc>
          <w:tcPr>
            <w:tcW w:w="523" w:type="pct"/>
            <w:vMerge/>
            <w:shd w:val="clear" w:color="auto" w:fill="auto"/>
            <w:vAlign w:val="center"/>
          </w:tcPr>
          <w:p w:rsidR="00FC1BED" w:rsidRPr="0010409A" w:rsidRDefault="00FC1BED" w:rsidP="007D1EC1">
            <w:pPr>
              <w:jc w:val="center"/>
            </w:pPr>
          </w:p>
        </w:tc>
        <w:tc>
          <w:tcPr>
            <w:tcW w:w="348" w:type="pct"/>
            <w:vMerge/>
          </w:tcPr>
          <w:p w:rsidR="00FC1BED" w:rsidRPr="0010409A" w:rsidRDefault="00FC1BED" w:rsidP="007D1EC1">
            <w:pPr>
              <w:jc w:val="center"/>
            </w:pPr>
          </w:p>
        </w:tc>
      </w:tr>
      <w:tr w:rsidR="00FC1BED" w:rsidRPr="0010409A" w:rsidTr="007D1EC1">
        <w:trPr>
          <w:trHeight w:val="227"/>
        </w:trPr>
        <w:tc>
          <w:tcPr>
            <w:tcW w:w="171" w:type="pct"/>
            <w:vMerge/>
            <w:shd w:val="clear" w:color="auto" w:fill="auto"/>
            <w:vAlign w:val="center"/>
          </w:tcPr>
          <w:p w:rsidR="00FC1BED" w:rsidRPr="0010409A" w:rsidRDefault="00FC1BED" w:rsidP="007D1EC1">
            <w:pPr>
              <w:jc w:val="center"/>
            </w:pPr>
          </w:p>
        </w:tc>
        <w:tc>
          <w:tcPr>
            <w:tcW w:w="545" w:type="pct"/>
            <w:vMerge/>
            <w:shd w:val="clear" w:color="auto" w:fill="auto"/>
            <w:vAlign w:val="center"/>
          </w:tcPr>
          <w:p w:rsidR="00FC1BED" w:rsidRPr="0010409A" w:rsidRDefault="00FC1BED" w:rsidP="007D1EC1">
            <w:pPr>
              <w:jc w:val="center"/>
            </w:pPr>
          </w:p>
        </w:tc>
        <w:tc>
          <w:tcPr>
            <w:tcW w:w="206" w:type="pct"/>
            <w:vMerge/>
            <w:shd w:val="clear" w:color="auto" w:fill="auto"/>
            <w:vAlign w:val="center"/>
          </w:tcPr>
          <w:p w:rsidR="00FC1BED" w:rsidRPr="0010409A" w:rsidRDefault="00FC1BED" w:rsidP="007D1EC1">
            <w:pPr>
              <w:jc w:val="center"/>
            </w:pPr>
          </w:p>
        </w:tc>
        <w:tc>
          <w:tcPr>
            <w:tcW w:w="220" w:type="pct"/>
            <w:vMerge/>
            <w:shd w:val="clear" w:color="auto" w:fill="auto"/>
            <w:vAlign w:val="center"/>
          </w:tcPr>
          <w:p w:rsidR="00FC1BED" w:rsidRPr="0010409A" w:rsidRDefault="00FC1BED" w:rsidP="007D1EC1">
            <w:pPr>
              <w:jc w:val="center"/>
            </w:pPr>
          </w:p>
        </w:tc>
        <w:tc>
          <w:tcPr>
            <w:tcW w:w="1156" w:type="pct"/>
            <w:gridSpan w:val="2"/>
            <w:shd w:val="clear" w:color="auto" w:fill="auto"/>
            <w:vAlign w:val="center"/>
          </w:tcPr>
          <w:p w:rsidR="00FC1BED" w:rsidRPr="0010409A" w:rsidRDefault="00FC1BED" w:rsidP="007D1EC1">
            <w:r w:rsidRPr="0010409A">
              <w:t xml:space="preserve">Рабочая среда </w:t>
            </w:r>
          </w:p>
        </w:tc>
        <w:tc>
          <w:tcPr>
            <w:tcW w:w="624" w:type="pct"/>
            <w:gridSpan w:val="2"/>
            <w:tcBorders>
              <w:right w:val="single" w:sz="2" w:space="0" w:color="auto"/>
            </w:tcBorders>
            <w:shd w:val="clear" w:color="auto" w:fill="auto"/>
            <w:vAlign w:val="center"/>
          </w:tcPr>
          <w:p w:rsidR="00FC1BED" w:rsidRPr="0010409A" w:rsidRDefault="00FC1BED" w:rsidP="007D1EC1">
            <w:pPr>
              <w:jc w:val="center"/>
            </w:pPr>
          </w:p>
        </w:tc>
        <w:tc>
          <w:tcPr>
            <w:tcW w:w="1207" w:type="pct"/>
            <w:gridSpan w:val="2"/>
            <w:tcBorders>
              <w:left w:val="single" w:sz="2" w:space="0" w:color="auto"/>
            </w:tcBorders>
            <w:shd w:val="clear" w:color="auto" w:fill="auto"/>
            <w:vAlign w:val="center"/>
          </w:tcPr>
          <w:p w:rsidR="00FC1BED" w:rsidRPr="0010409A" w:rsidRDefault="00FC1BED" w:rsidP="007D1EC1">
            <w:pPr>
              <w:jc w:val="center"/>
            </w:pPr>
            <w:r w:rsidRPr="0010409A">
              <w:t>сетевая вода системы теплоснабжения</w:t>
            </w:r>
          </w:p>
        </w:tc>
        <w:tc>
          <w:tcPr>
            <w:tcW w:w="523" w:type="pct"/>
            <w:vMerge/>
            <w:shd w:val="clear" w:color="auto" w:fill="auto"/>
            <w:vAlign w:val="center"/>
          </w:tcPr>
          <w:p w:rsidR="00FC1BED" w:rsidRPr="0010409A" w:rsidRDefault="00FC1BED" w:rsidP="007D1EC1">
            <w:pPr>
              <w:jc w:val="center"/>
            </w:pPr>
          </w:p>
        </w:tc>
        <w:tc>
          <w:tcPr>
            <w:tcW w:w="348" w:type="pct"/>
            <w:vMerge/>
          </w:tcPr>
          <w:p w:rsidR="00FC1BED" w:rsidRPr="0010409A" w:rsidRDefault="00FC1BED" w:rsidP="007D1EC1">
            <w:pPr>
              <w:jc w:val="center"/>
            </w:pPr>
          </w:p>
        </w:tc>
      </w:tr>
      <w:tr w:rsidR="00FC1BED" w:rsidRPr="0010409A" w:rsidTr="007D1EC1">
        <w:trPr>
          <w:trHeight w:val="227"/>
        </w:trPr>
        <w:tc>
          <w:tcPr>
            <w:tcW w:w="171" w:type="pct"/>
            <w:vMerge/>
            <w:shd w:val="clear" w:color="auto" w:fill="auto"/>
            <w:vAlign w:val="center"/>
          </w:tcPr>
          <w:p w:rsidR="00FC1BED" w:rsidRPr="0010409A" w:rsidRDefault="00FC1BED" w:rsidP="007D1EC1">
            <w:pPr>
              <w:jc w:val="center"/>
            </w:pPr>
          </w:p>
        </w:tc>
        <w:tc>
          <w:tcPr>
            <w:tcW w:w="545" w:type="pct"/>
            <w:vMerge/>
            <w:shd w:val="clear" w:color="auto" w:fill="auto"/>
            <w:vAlign w:val="center"/>
          </w:tcPr>
          <w:p w:rsidR="00FC1BED" w:rsidRPr="0010409A" w:rsidRDefault="00FC1BED" w:rsidP="007D1EC1">
            <w:pPr>
              <w:jc w:val="center"/>
            </w:pPr>
          </w:p>
        </w:tc>
        <w:tc>
          <w:tcPr>
            <w:tcW w:w="206" w:type="pct"/>
            <w:vMerge/>
            <w:shd w:val="clear" w:color="auto" w:fill="auto"/>
            <w:vAlign w:val="center"/>
          </w:tcPr>
          <w:p w:rsidR="00FC1BED" w:rsidRPr="0010409A" w:rsidRDefault="00FC1BED" w:rsidP="007D1EC1">
            <w:pPr>
              <w:jc w:val="center"/>
            </w:pPr>
          </w:p>
        </w:tc>
        <w:tc>
          <w:tcPr>
            <w:tcW w:w="220" w:type="pct"/>
            <w:vMerge/>
            <w:shd w:val="clear" w:color="auto" w:fill="auto"/>
            <w:vAlign w:val="center"/>
          </w:tcPr>
          <w:p w:rsidR="00FC1BED" w:rsidRPr="0010409A" w:rsidRDefault="00FC1BED" w:rsidP="007D1EC1">
            <w:pPr>
              <w:jc w:val="center"/>
            </w:pPr>
          </w:p>
        </w:tc>
        <w:tc>
          <w:tcPr>
            <w:tcW w:w="1156" w:type="pct"/>
            <w:gridSpan w:val="2"/>
            <w:shd w:val="clear" w:color="auto" w:fill="auto"/>
            <w:vAlign w:val="center"/>
          </w:tcPr>
          <w:p w:rsidR="00FC1BED" w:rsidRPr="0010409A" w:rsidRDefault="00FC1BED" w:rsidP="007D1EC1">
            <w:r w:rsidRPr="0010409A">
              <w:t>Материал корпуса клапана</w:t>
            </w:r>
          </w:p>
        </w:tc>
        <w:tc>
          <w:tcPr>
            <w:tcW w:w="624" w:type="pct"/>
            <w:gridSpan w:val="2"/>
            <w:tcBorders>
              <w:right w:val="single" w:sz="2" w:space="0" w:color="auto"/>
            </w:tcBorders>
            <w:shd w:val="clear" w:color="auto" w:fill="auto"/>
            <w:vAlign w:val="center"/>
          </w:tcPr>
          <w:p w:rsidR="00FC1BED" w:rsidRPr="0010409A" w:rsidRDefault="00FC1BED" w:rsidP="007D1EC1">
            <w:pPr>
              <w:jc w:val="center"/>
            </w:pPr>
          </w:p>
        </w:tc>
        <w:tc>
          <w:tcPr>
            <w:tcW w:w="1207" w:type="pct"/>
            <w:gridSpan w:val="2"/>
            <w:tcBorders>
              <w:left w:val="single" w:sz="2" w:space="0" w:color="auto"/>
            </w:tcBorders>
            <w:shd w:val="clear" w:color="auto" w:fill="auto"/>
            <w:vAlign w:val="center"/>
          </w:tcPr>
          <w:p w:rsidR="00FC1BED" w:rsidRPr="0010409A" w:rsidRDefault="00FC1BED" w:rsidP="007D1EC1">
            <w:pPr>
              <w:jc w:val="center"/>
            </w:pPr>
            <w:r w:rsidRPr="0010409A">
              <w:t xml:space="preserve"> чугун</w:t>
            </w:r>
          </w:p>
        </w:tc>
        <w:tc>
          <w:tcPr>
            <w:tcW w:w="523" w:type="pct"/>
            <w:vMerge/>
            <w:shd w:val="clear" w:color="auto" w:fill="auto"/>
            <w:vAlign w:val="center"/>
          </w:tcPr>
          <w:p w:rsidR="00FC1BED" w:rsidRPr="0010409A" w:rsidRDefault="00FC1BED" w:rsidP="007D1EC1">
            <w:pPr>
              <w:jc w:val="center"/>
            </w:pPr>
          </w:p>
        </w:tc>
        <w:tc>
          <w:tcPr>
            <w:tcW w:w="348" w:type="pct"/>
            <w:vMerge/>
          </w:tcPr>
          <w:p w:rsidR="00FC1BED" w:rsidRPr="0010409A" w:rsidRDefault="00FC1BED" w:rsidP="007D1EC1">
            <w:pPr>
              <w:jc w:val="center"/>
            </w:pPr>
          </w:p>
        </w:tc>
      </w:tr>
      <w:tr w:rsidR="00FC1BED" w:rsidRPr="0010409A" w:rsidTr="007D1EC1">
        <w:trPr>
          <w:trHeight w:val="227"/>
        </w:trPr>
        <w:tc>
          <w:tcPr>
            <w:tcW w:w="171" w:type="pct"/>
            <w:vMerge/>
            <w:shd w:val="clear" w:color="auto" w:fill="auto"/>
            <w:vAlign w:val="center"/>
          </w:tcPr>
          <w:p w:rsidR="00FC1BED" w:rsidRPr="0010409A" w:rsidRDefault="00FC1BED" w:rsidP="007D1EC1">
            <w:pPr>
              <w:jc w:val="center"/>
            </w:pPr>
          </w:p>
        </w:tc>
        <w:tc>
          <w:tcPr>
            <w:tcW w:w="545" w:type="pct"/>
            <w:vMerge/>
            <w:shd w:val="clear" w:color="auto" w:fill="auto"/>
            <w:vAlign w:val="center"/>
          </w:tcPr>
          <w:p w:rsidR="00FC1BED" w:rsidRPr="0010409A" w:rsidRDefault="00FC1BED" w:rsidP="007D1EC1">
            <w:pPr>
              <w:jc w:val="center"/>
            </w:pPr>
          </w:p>
        </w:tc>
        <w:tc>
          <w:tcPr>
            <w:tcW w:w="206" w:type="pct"/>
            <w:vMerge/>
            <w:shd w:val="clear" w:color="auto" w:fill="auto"/>
            <w:vAlign w:val="center"/>
          </w:tcPr>
          <w:p w:rsidR="00FC1BED" w:rsidRPr="0010409A" w:rsidRDefault="00FC1BED" w:rsidP="007D1EC1">
            <w:pPr>
              <w:jc w:val="center"/>
            </w:pPr>
          </w:p>
        </w:tc>
        <w:tc>
          <w:tcPr>
            <w:tcW w:w="220" w:type="pct"/>
            <w:vMerge/>
            <w:shd w:val="clear" w:color="auto" w:fill="auto"/>
            <w:vAlign w:val="center"/>
          </w:tcPr>
          <w:p w:rsidR="00FC1BED" w:rsidRPr="0010409A" w:rsidRDefault="00FC1BED" w:rsidP="007D1EC1">
            <w:pPr>
              <w:jc w:val="center"/>
            </w:pPr>
          </w:p>
        </w:tc>
        <w:tc>
          <w:tcPr>
            <w:tcW w:w="1156" w:type="pct"/>
            <w:gridSpan w:val="2"/>
            <w:shd w:val="clear" w:color="auto" w:fill="auto"/>
            <w:vAlign w:val="center"/>
          </w:tcPr>
          <w:p w:rsidR="00FC1BED" w:rsidRPr="0010409A" w:rsidRDefault="00FC1BED" w:rsidP="007D1EC1">
            <w:r w:rsidRPr="0010409A">
              <w:t>Материал седла, золотника, штока</w:t>
            </w:r>
          </w:p>
        </w:tc>
        <w:tc>
          <w:tcPr>
            <w:tcW w:w="624" w:type="pct"/>
            <w:gridSpan w:val="2"/>
            <w:tcBorders>
              <w:right w:val="single" w:sz="2" w:space="0" w:color="auto"/>
            </w:tcBorders>
            <w:shd w:val="clear" w:color="auto" w:fill="auto"/>
            <w:vAlign w:val="center"/>
          </w:tcPr>
          <w:p w:rsidR="00FC1BED" w:rsidRPr="0010409A" w:rsidRDefault="00FC1BED" w:rsidP="007D1EC1">
            <w:pPr>
              <w:jc w:val="center"/>
            </w:pPr>
          </w:p>
        </w:tc>
        <w:tc>
          <w:tcPr>
            <w:tcW w:w="1207" w:type="pct"/>
            <w:gridSpan w:val="2"/>
            <w:tcBorders>
              <w:left w:val="single" w:sz="2" w:space="0" w:color="auto"/>
            </w:tcBorders>
            <w:shd w:val="clear" w:color="auto" w:fill="auto"/>
            <w:vAlign w:val="center"/>
          </w:tcPr>
          <w:p w:rsidR="00FC1BED" w:rsidRPr="0010409A" w:rsidRDefault="00FC1BED" w:rsidP="007D1EC1">
            <w:pPr>
              <w:jc w:val="center"/>
            </w:pPr>
            <w:r w:rsidRPr="0010409A">
              <w:t>нержавеющая сталь</w:t>
            </w:r>
          </w:p>
        </w:tc>
        <w:tc>
          <w:tcPr>
            <w:tcW w:w="523" w:type="pct"/>
            <w:vMerge/>
            <w:shd w:val="clear" w:color="auto" w:fill="auto"/>
            <w:vAlign w:val="center"/>
          </w:tcPr>
          <w:p w:rsidR="00FC1BED" w:rsidRPr="0010409A" w:rsidRDefault="00FC1BED" w:rsidP="007D1EC1">
            <w:pPr>
              <w:jc w:val="center"/>
            </w:pPr>
          </w:p>
        </w:tc>
        <w:tc>
          <w:tcPr>
            <w:tcW w:w="348" w:type="pct"/>
            <w:vMerge/>
          </w:tcPr>
          <w:p w:rsidR="00FC1BED" w:rsidRPr="0010409A" w:rsidRDefault="00FC1BED" w:rsidP="007D1EC1">
            <w:pPr>
              <w:jc w:val="center"/>
            </w:pPr>
          </w:p>
        </w:tc>
      </w:tr>
      <w:tr w:rsidR="00FC1BED" w:rsidRPr="0010409A" w:rsidTr="007D1EC1">
        <w:trPr>
          <w:trHeight w:val="227"/>
        </w:trPr>
        <w:tc>
          <w:tcPr>
            <w:tcW w:w="171" w:type="pct"/>
            <w:vMerge/>
            <w:shd w:val="clear" w:color="auto" w:fill="auto"/>
            <w:vAlign w:val="center"/>
          </w:tcPr>
          <w:p w:rsidR="00FC1BED" w:rsidRPr="0010409A" w:rsidRDefault="00FC1BED" w:rsidP="007D1EC1">
            <w:pPr>
              <w:jc w:val="center"/>
            </w:pPr>
          </w:p>
        </w:tc>
        <w:tc>
          <w:tcPr>
            <w:tcW w:w="545" w:type="pct"/>
            <w:vMerge/>
            <w:shd w:val="clear" w:color="auto" w:fill="auto"/>
            <w:vAlign w:val="center"/>
          </w:tcPr>
          <w:p w:rsidR="00FC1BED" w:rsidRPr="0010409A" w:rsidRDefault="00FC1BED" w:rsidP="007D1EC1">
            <w:pPr>
              <w:jc w:val="center"/>
            </w:pPr>
          </w:p>
        </w:tc>
        <w:tc>
          <w:tcPr>
            <w:tcW w:w="206" w:type="pct"/>
            <w:vMerge/>
            <w:shd w:val="clear" w:color="auto" w:fill="auto"/>
            <w:vAlign w:val="center"/>
          </w:tcPr>
          <w:p w:rsidR="00FC1BED" w:rsidRPr="0010409A" w:rsidRDefault="00FC1BED" w:rsidP="007D1EC1">
            <w:pPr>
              <w:jc w:val="center"/>
            </w:pPr>
          </w:p>
        </w:tc>
        <w:tc>
          <w:tcPr>
            <w:tcW w:w="220" w:type="pct"/>
            <w:vMerge/>
            <w:shd w:val="clear" w:color="auto" w:fill="auto"/>
            <w:vAlign w:val="center"/>
          </w:tcPr>
          <w:p w:rsidR="00FC1BED" w:rsidRPr="0010409A" w:rsidRDefault="00FC1BED" w:rsidP="007D1EC1">
            <w:pPr>
              <w:jc w:val="center"/>
            </w:pPr>
          </w:p>
        </w:tc>
        <w:tc>
          <w:tcPr>
            <w:tcW w:w="1156" w:type="pct"/>
            <w:gridSpan w:val="2"/>
            <w:shd w:val="clear" w:color="auto" w:fill="auto"/>
            <w:vAlign w:val="center"/>
          </w:tcPr>
          <w:p w:rsidR="00FC1BED" w:rsidRPr="0010409A" w:rsidRDefault="00FC1BED" w:rsidP="007D1EC1">
            <w:r w:rsidRPr="0010409A">
              <w:t xml:space="preserve">Материал уплотнения сальника </w:t>
            </w:r>
          </w:p>
        </w:tc>
        <w:tc>
          <w:tcPr>
            <w:tcW w:w="624" w:type="pct"/>
            <w:gridSpan w:val="2"/>
            <w:tcBorders>
              <w:right w:val="single" w:sz="2" w:space="0" w:color="auto"/>
            </w:tcBorders>
            <w:shd w:val="clear" w:color="auto" w:fill="auto"/>
            <w:vAlign w:val="center"/>
          </w:tcPr>
          <w:p w:rsidR="00FC1BED" w:rsidRPr="0010409A" w:rsidRDefault="00FC1BED" w:rsidP="007D1EC1">
            <w:pPr>
              <w:jc w:val="center"/>
            </w:pPr>
          </w:p>
        </w:tc>
        <w:tc>
          <w:tcPr>
            <w:tcW w:w="1207" w:type="pct"/>
            <w:gridSpan w:val="2"/>
            <w:tcBorders>
              <w:left w:val="single" w:sz="2" w:space="0" w:color="auto"/>
            </w:tcBorders>
            <w:shd w:val="clear" w:color="auto" w:fill="auto"/>
            <w:vAlign w:val="center"/>
          </w:tcPr>
          <w:p w:rsidR="00FC1BED" w:rsidRPr="0010409A" w:rsidRDefault="00FC1BED" w:rsidP="007D1EC1">
            <w:pPr>
              <w:jc w:val="center"/>
              <w:rPr>
                <w:lang w:val="en-US"/>
              </w:rPr>
            </w:pPr>
            <w:r w:rsidRPr="0010409A">
              <w:rPr>
                <w:lang w:val="en-US"/>
              </w:rPr>
              <w:t>EPDM</w:t>
            </w:r>
          </w:p>
        </w:tc>
        <w:tc>
          <w:tcPr>
            <w:tcW w:w="523" w:type="pct"/>
            <w:vMerge/>
            <w:shd w:val="clear" w:color="auto" w:fill="auto"/>
            <w:vAlign w:val="center"/>
          </w:tcPr>
          <w:p w:rsidR="00FC1BED" w:rsidRPr="0010409A" w:rsidRDefault="00FC1BED" w:rsidP="007D1EC1">
            <w:pPr>
              <w:jc w:val="center"/>
            </w:pPr>
          </w:p>
        </w:tc>
        <w:tc>
          <w:tcPr>
            <w:tcW w:w="348" w:type="pct"/>
            <w:vMerge/>
          </w:tcPr>
          <w:p w:rsidR="00FC1BED" w:rsidRPr="0010409A" w:rsidRDefault="00FC1BED" w:rsidP="007D1EC1">
            <w:pPr>
              <w:jc w:val="center"/>
            </w:pPr>
          </w:p>
        </w:tc>
      </w:tr>
      <w:tr w:rsidR="00FC1BED" w:rsidRPr="0010409A" w:rsidTr="007D1EC1">
        <w:trPr>
          <w:trHeight w:val="227"/>
        </w:trPr>
        <w:tc>
          <w:tcPr>
            <w:tcW w:w="171" w:type="pct"/>
            <w:vMerge/>
            <w:shd w:val="clear" w:color="auto" w:fill="auto"/>
            <w:vAlign w:val="center"/>
          </w:tcPr>
          <w:p w:rsidR="00FC1BED" w:rsidRPr="0010409A" w:rsidRDefault="00FC1BED" w:rsidP="007D1EC1">
            <w:pPr>
              <w:jc w:val="center"/>
            </w:pPr>
          </w:p>
        </w:tc>
        <w:tc>
          <w:tcPr>
            <w:tcW w:w="545" w:type="pct"/>
            <w:vMerge/>
            <w:shd w:val="clear" w:color="auto" w:fill="auto"/>
            <w:vAlign w:val="center"/>
          </w:tcPr>
          <w:p w:rsidR="00FC1BED" w:rsidRPr="0010409A" w:rsidRDefault="00FC1BED" w:rsidP="007D1EC1">
            <w:pPr>
              <w:jc w:val="center"/>
            </w:pPr>
          </w:p>
        </w:tc>
        <w:tc>
          <w:tcPr>
            <w:tcW w:w="206" w:type="pct"/>
            <w:vMerge/>
            <w:shd w:val="clear" w:color="auto" w:fill="auto"/>
            <w:vAlign w:val="center"/>
          </w:tcPr>
          <w:p w:rsidR="00FC1BED" w:rsidRPr="0010409A" w:rsidRDefault="00FC1BED" w:rsidP="007D1EC1">
            <w:pPr>
              <w:jc w:val="center"/>
            </w:pPr>
          </w:p>
        </w:tc>
        <w:tc>
          <w:tcPr>
            <w:tcW w:w="220" w:type="pct"/>
            <w:vMerge/>
            <w:shd w:val="clear" w:color="auto" w:fill="auto"/>
            <w:vAlign w:val="center"/>
          </w:tcPr>
          <w:p w:rsidR="00FC1BED" w:rsidRPr="0010409A" w:rsidRDefault="00FC1BED" w:rsidP="007D1EC1">
            <w:pPr>
              <w:jc w:val="center"/>
            </w:pPr>
          </w:p>
        </w:tc>
        <w:tc>
          <w:tcPr>
            <w:tcW w:w="1156" w:type="pct"/>
            <w:gridSpan w:val="2"/>
            <w:shd w:val="clear" w:color="auto" w:fill="auto"/>
            <w:vAlign w:val="center"/>
          </w:tcPr>
          <w:p w:rsidR="00FC1BED" w:rsidRPr="0010409A" w:rsidRDefault="00FC1BED" w:rsidP="007D1EC1">
            <w:pPr>
              <w:rPr>
                <w:b/>
                <w:u w:val="single"/>
              </w:rPr>
            </w:pPr>
            <w:r w:rsidRPr="0010409A">
              <w:t>Калибровка величины хода штока</w:t>
            </w:r>
          </w:p>
        </w:tc>
        <w:tc>
          <w:tcPr>
            <w:tcW w:w="624" w:type="pct"/>
            <w:gridSpan w:val="2"/>
            <w:tcBorders>
              <w:right w:val="single" w:sz="2" w:space="0" w:color="auto"/>
            </w:tcBorders>
            <w:shd w:val="clear" w:color="auto" w:fill="auto"/>
            <w:vAlign w:val="center"/>
          </w:tcPr>
          <w:p w:rsidR="00FC1BED" w:rsidRPr="0010409A" w:rsidRDefault="00FC1BED" w:rsidP="007D1EC1">
            <w:pPr>
              <w:jc w:val="center"/>
              <w:rPr>
                <w:b/>
                <w:u w:val="single"/>
              </w:rPr>
            </w:pPr>
          </w:p>
        </w:tc>
        <w:tc>
          <w:tcPr>
            <w:tcW w:w="1207" w:type="pct"/>
            <w:gridSpan w:val="2"/>
            <w:tcBorders>
              <w:left w:val="single" w:sz="2" w:space="0" w:color="auto"/>
            </w:tcBorders>
            <w:shd w:val="clear" w:color="auto" w:fill="auto"/>
            <w:vAlign w:val="center"/>
          </w:tcPr>
          <w:p w:rsidR="00FC1BED" w:rsidRPr="0010409A" w:rsidRDefault="00FC1BED" w:rsidP="007D1EC1">
            <w:pPr>
              <w:jc w:val="center"/>
            </w:pPr>
            <w:r w:rsidRPr="0010409A">
              <w:t xml:space="preserve">автоматическая </w:t>
            </w:r>
          </w:p>
        </w:tc>
        <w:tc>
          <w:tcPr>
            <w:tcW w:w="523" w:type="pct"/>
            <w:vMerge/>
            <w:shd w:val="clear" w:color="auto" w:fill="auto"/>
            <w:vAlign w:val="center"/>
          </w:tcPr>
          <w:p w:rsidR="00FC1BED" w:rsidRPr="0010409A" w:rsidRDefault="00FC1BED" w:rsidP="007D1EC1">
            <w:pPr>
              <w:jc w:val="center"/>
            </w:pPr>
          </w:p>
        </w:tc>
        <w:tc>
          <w:tcPr>
            <w:tcW w:w="348" w:type="pct"/>
            <w:vMerge/>
          </w:tcPr>
          <w:p w:rsidR="00FC1BED" w:rsidRPr="0010409A" w:rsidRDefault="00FC1BED" w:rsidP="007D1EC1">
            <w:pPr>
              <w:jc w:val="center"/>
            </w:pPr>
          </w:p>
        </w:tc>
      </w:tr>
      <w:tr w:rsidR="00FC1BED" w:rsidRPr="0010409A" w:rsidTr="007D1EC1">
        <w:trPr>
          <w:trHeight w:val="227"/>
        </w:trPr>
        <w:tc>
          <w:tcPr>
            <w:tcW w:w="171" w:type="pct"/>
            <w:vMerge/>
            <w:shd w:val="clear" w:color="auto" w:fill="auto"/>
            <w:vAlign w:val="center"/>
          </w:tcPr>
          <w:p w:rsidR="00FC1BED" w:rsidRPr="0010409A" w:rsidRDefault="00FC1BED" w:rsidP="007D1EC1">
            <w:pPr>
              <w:jc w:val="center"/>
            </w:pPr>
          </w:p>
        </w:tc>
        <w:tc>
          <w:tcPr>
            <w:tcW w:w="545" w:type="pct"/>
            <w:vMerge/>
            <w:shd w:val="clear" w:color="auto" w:fill="auto"/>
            <w:vAlign w:val="center"/>
          </w:tcPr>
          <w:p w:rsidR="00FC1BED" w:rsidRPr="0010409A" w:rsidRDefault="00FC1BED" w:rsidP="007D1EC1">
            <w:pPr>
              <w:jc w:val="center"/>
            </w:pPr>
          </w:p>
        </w:tc>
        <w:tc>
          <w:tcPr>
            <w:tcW w:w="206" w:type="pct"/>
            <w:vMerge/>
            <w:shd w:val="clear" w:color="auto" w:fill="auto"/>
            <w:vAlign w:val="center"/>
          </w:tcPr>
          <w:p w:rsidR="00FC1BED" w:rsidRPr="0010409A" w:rsidRDefault="00FC1BED" w:rsidP="007D1EC1">
            <w:pPr>
              <w:jc w:val="center"/>
            </w:pPr>
          </w:p>
        </w:tc>
        <w:tc>
          <w:tcPr>
            <w:tcW w:w="220" w:type="pct"/>
            <w:vMerge/>
            <w:shd w:val="clear" w:color="auto" w:fill="auto"/>
            <w:vAlign w:val="center"/>
          </w:tcPr>
          <w:p w:rsidR="00FC1BED" w:rsidRPr="0010409A" w:rsidRDefault="00FC1BED" w:rsidP="007D1EC1">
            <w:pPr>
              <w:jc w:val="center"/>
            </w:pPr>
          </w:p>
        </w:tc>
        <w:tc>
          <w:tcPr>
            <w:tcW w:w="1156" w:type="pct"/>
            <w:gridSpan w:val="2"/>
            <w:shd w:val="clear" w:color="auto" w:fill="auto"/>
            <w:vAlign w:val="center"/>
          </w:tcPr>
          <w:p w:rsidR="00FC1BED" w:rsidRPr="0010409A" w:rsidRDefault="00FC1BED" w:rsidP="007D1EC1">
            <w:r w:rsidRPr="0010409A">
              <w:t xml:space="preserve">Пропускная способность </w:t>
            </w:r>
            <w:r w:rsidRPr="0010409A">
              <w:rPr>
                <w:lang w:val="en-US"/>
              </w:rPr>
              <w:t>Kvs</w:t>
            </w:r>
            <w:r w:rsidRPr="0010409A">
              <w:t>,  м</w:t>
            </w:r>
            <w:r w:rsidRPr="0010409A">
              <w:rPr>
                <w:vertAlign w:val="superscript"/>
              </w:rPr>
              <w:t>3</w:t>
            </w:r>
            <w:r w:rsidRPr="0010409A">
              <w:t>/ч</w:t>
            </w:r>
          </w:p>
        </w:tc>
        <w:tc>
          <w:tcPr>
            <w:tcW w:w="624" w:type="pct"/>
            <w:gridSpan w:val="2"/>
            <w:tcBorders>
              <w:right w:val="single" w:sz="2" w:space="0" w:color="auto"/>
            </w:tcBorders>
            <w:shd w:val="clear" w:color="auto" w:fill="auto"/>
            <w:vAlign w:val="center"/>
          </w:tcPr>
          <w:p w:rsidR="00FC1BED" w:rsidRPr="0010409A" w:rsidRDefault="00FC1BED" w:rsidP="007D1EC1">
            <w:pPr>
              <w:jc w:val="center"/>
            </w:pPr>
            <w:r w:rsidRPr="0010409A">
              <w:t>не менее 400</w:t>
            </w:r>
          </w:p>
        </w:tc>
        <w:tc>
          <w:tcPr>
            <w:tcW w:w="1207" w:type="pct"/>
            <w:gridSpan w:val="2"/>
            <w:tcBorders>
              <w:left w:val="single" w:sz="2" w:space="0" w:color="auto"/>
            </w:tcBorders>
            <w:shd w:val="clear" w:color="auto" w:fill="auto"/>
            <w:vAlign w:val="center"/>
          </w:tcPr>
          <w:p w:rsidR="00FC1BED" w:rsidRPr="0010409A" w:rsidRDefault="00FC1BED" w:rsidP="007D1EC1">
            <w:pPr>
              <w:jc w:val="center"/>
            </w:pPr>
          </w:p>
        </w:tc>
        <w:tc>
          <w:tcPr>
            <w:tcW w:w="523" w:type="pct"/>
            <w:vMerge/>
            <w:shd w:val="clear" w:color="auto" w:fill="auto"/>
            <w:vAlign w:val="center"/>
          </w:tcPr>
          <w:p w:rsidR="00FC1BED" w:rsidRPr="0010409A" w:rsidRDefault="00FC1BED" w:rsidP="007D1EC1">
            <w:pPr>
              <w:jc w:val="center"/>
            </w:pPr>
          </w:p>
        </w:tc>
        <w:tc>
          <w:tcPr>
            <w:tcW w:w="348" w:type="pct"/>
            <w:vMerge/>
          </w:tcPr>
          <w:p w:rsidR="00FC1BED" w:rsidRPr="0010409A" w:rsidRDefault="00FC1BED" w:rsidP="007D1EC1">
            <w:pPr>
              <w:jc w:val="center"/>
            </w:pPr>
          </w:p>
        </w:tc>
      </w:tr>
      <w:tr w:rsidR="00FC1BED" w:rsidRPr="0010409A" w:rsidTr="007D1EC1">
        <w:trPr>
          <w:trHeight w:val="227"/>
        </w:trPr>
        <w:tc>
          <w:tcPr>
            <w:tcW w:w="171" w:type="pct"/>
            <w:vMerge/>
            <w:shd w:val="clear" w:color="auto" w:fill="auto"/>
            <w:vAlign w:val="center"/>
          </w:tcPr>
          <w:p w:rsidR="00FC1BED" w:rsidRPr="0010409A" w:rsidRDefault="00FC1BED" w:rsidP="007D1EC1">
            <w:pPr>
              <w:jc w:val="center"/>
            </w:pPr>
          </w:p>
        </w:tc>
        <w:tc>
          <w:tcPr>
            <w:tcW w:w="545" w:type="pct"/>
            <w:vMerge/>
            <w:shd w:val="clear" w:color="auto" w:fill="auto"/>
            <w:vAlign w:val="center"/>
          </w:tcPr>
          <w:p w:rsidR="00FC1BED" w:rsidRPr="0010409A" w:rsidRDefault="00FC1BED" w:rsidP="007D1EC1">
            <w:pPr>
              <w:jc w:val="center"/>
            </w:pPr>
          </w:p>
        </w:tc>
        <w:tc>
          <w:tcPr>
            <w:tcW w:w="206" w:type="pct"/>
            <w:vMerge/>
            <w:shd w:val="clear" w:color="auto" w:fill="auto"/>
            <w:vAlign w:val="center"/>
          </w:tcPr>
          <w:p w:rsidR="00FC1BED" w:rsidRPr="0010409A" w:rsidRDefault="00FC1BED" w:rsidP="007D1EC1">
            <w:pPr>
              <w:jc w:val="center"/>
            </w:pPr>
          </w:p>
        </w:tc>
        <w:tc>
          <w:tcPr>
            <w:tcW w:w="220" w:type="pct"/>
            <w:vMerge/>
            <w:shd w:val="clear" w:color="auto" w:fill="auto"/>
            <w:vAlign w:val="center"/>
          </w:tcPr>
          <w:p w:rsidR="00FC1BED" w:rsidRPr="0010409A" w:rsidRDefault="00FC1BED" w:rsidP="007D1EC1">
            <w:pPr>
              <w:jc w:val="center"/>
            </w:pPr>
          </w:p>
        </w:tc>
        <w:tc>
          <w:tcPr>
            <w:tcW w:w="1156" w:type="pct"/>
            <w:gridSpan w:val="2"/>
            <w:shd w:val="clear" w:color="auto" w:fill="auto"/>
            <w:vAlign w:val="center"/>
          </w:tcPr>
          <w:p w:rsidR="00FC1BED" w:rsidRPr="0010409A" w:rsidRDefault="00FC1BED" w:rsidP="007D1EC1">
            <w:r>
              <w:t>Характеристика регулирования (зависимость пропускной способности от хода штока)</w:t>
            </w:r>
          </w:p>
        </w:tc>
        <w:tc>
          <w:tcPr>
            <w:tcW w:w="624" w:type="pct"/>
            <w:gridSpan w:val="2"/>
            <w:tcBorders>
              <w:right w:val="single" w:sz="2" w:space="0" w:color="auto"/>
            </w:tcBorders>
            <w:shd w:val="clear" w:color="auto" w:fill="auto"/>
            <w:vAlign w:val="center"/>
          </w:tcPr>
          <w:p w:rsidR="00FC1BED" w:rsidRPr="0010409A" w:rsidRDefault="00FC1BED" w:rsidP="007D1EC1">
            <w:pPr>
              <w:jc w:val="center"/>
            </w:pPr>
          </w:p>
        </w:tc>
        <w:tc>
          <w:tcPr>
            <w:tcW w:w="1207" w:type="pct"/>
            <w:gridSpan w:val="2"/>
            <w:tcBorders>
              <w:left w:val="single" w:sz="2" w:space="0" w:color="auto"/>
            </w:tcBorders>
            <w:shd w:val="clear" w:color="auto" w:fill="auto"/>
            <w:vAlign w:val="center"/>
          </w:tcPr>
          <w:p w:rsidR="00FC1BED" w:rsidRPr="0010409A" w:rsidRDefault="00FC1BED" w:rsidP="007D1EC1">
            <w:pPr>
              <w:jc w:val="center"/>
            </w:pPr>
            <w:r>
              <w:t>Логарифмическая</w:t>
            </w:r>
          </w:p>
        </w:tc>
        <w:tc>
          <w:tcPr>
            <w:tcW w:w="523" w:type="pct"/>
            <w:vMerge/>
            <w:shd w:val="clear" w:color="auto" w:fill="auto"/>
            <w:vAlign w:val="center"/>
          </w:tcPr>
          <w:p w:rsidR="00FC1BED" w:rsidRPr="0010409A" w:rsidRDefault="00FC1BED" w:rsidP="007D1EC1">
            <w:pPr>
              <w:jc w:val="center"/>
            </w:pPr>
          </w:p>
        </w:tc>
        <w:tc>
          <w:tcPr>
            <w:tcW w:w="348" w:type="pct"/>
            <w:vMerge/>
          </w:tcPr>
          <w:p w:rsidR="00FC1BED" w:rsidRPr="0010409A" w:rsidRDefault="00FC1BED" w:rsidP="007D1EC1">
            <w:pPr>
              <w:jc w:val="center"/>
            </w:pPr>
          </w:p>
        </w:tc>
      </w:tr>
      <w:tr w:rsidR="00FC1BED" w:rsidRPr="0010409A" w:rsidTr="007D1EC1">
        <w:trPr>
          <w:trHeight w:val="227"/>
        </w:trPr>
        <w:tc>
          <w:tcPr>
            <w:tcW w:w="171" w:type="pct"/>
            <w:vMerge/>
            <w:shd w:val="clear" w:color="auto" w:fill="auto"/>
            <w:vAlign w:val="center"/>
          </w:tcPr>
          <w:p w:rsidR="00FC1BED" w:rsidRPr="0010409A" w:rsidRDefault="00FC1BED" w:rsidP="007D1EC1">
            <w:pPr>
              <w:jc w:val="center"/>
            </w:pPr>
          </w:p>
        </w:tc>
        <w:tc>
          <w:tcPr>
            <w:tcW w:w="545" w:type="pct"/>
            <w:vMerge/>
            <w:shd w:val="clear" w:color="auto" w:fill="auto"/>
            <w:vAlign w:val="center"/>
          </w:tcPr>
          <w:p w:rsidR="00FC1BED" w:rsidRPr="0010409A" w:rsidRDefault="00FC1BED" w:rsidP="007D1EC1">
            <w:pPr>
              <w:jc w:val="center"/>
            </w:pPr>
          </w:p>
        </w:tc>
        <w:tc>
          <w:tcPr>
            <w:tcW w:w="206" w:type="pct"/>
            <w:vMerge/>
            <w:shd w:val="clear" w:color="auto" w:fill="auto"/>
            <w:vAlign w:val="center"/>
          </w:tcPr>
          <w:p w:rsidR="00FC1BED" w:rsidRPr="0010409A" w:rsidRDefault="00FC1BED" w:rsidP="007D1EC1">
            <w:pPr>
              <w:jc w:val="center"/>
            </w:pPr>
          </w:p>
        </w:tc>
        <w:tc>
          <w:tcPr>
            <w:tcW w:w="220" w:type="pct"/>
            <w:vMerge/>
            <w:shd w:val="clear" w:color="auto" w:fill="auto"/>
            <w:vAlign w:val="center"/>
          </w:tcPr>
          <w:p w:rsidR="00FC1BED" w:rsidRPr="0010409A" w:rsidRDefault="00FC1BED" w:rsidP="007D1EC1">
            <w:pPr>
              <w:jc w:val="center"/>
            </w:pPr>
          </w:p>
        </w:tc>
        <w:tc>
          <w:tcPr>
            <w:tcW w:w="1156" w:type="pct"/>
            <w:gridSpan w:val="2"/>
            <w:shd w:val="clear" w:color="auto" w:fill="auto"/>
            <w:vAlign w:val="center"/>
          </w:tcPr>
          <w:p w:rsidR="00FC1BED" w:rsidRDefault="00FC1BED" w:rsidP="007D1EC1">
            <w:r>
              <w:t>Максимальный перепад давления для закрытия клапана, бар</w:t>
            </w:r>
          </w:p>
        </w:tc>
        <w:tc>
          <w:tcPr>
            <w:tcW w:w="624" w:type="pct"/>
            <w:gridSpan w:val="2"/>
            <w:tcBorders>
              <w:right w:val="single" w:sz="2" w:space="0" w:color="auto"/>
            </w:tcBorders>
            <w:shd w:val="clear" w:color="auto" w:fill="auto"/>
            <w:vAlign w:val="center"/>
          </w:tcPr>
          <w:p w:rsidR="00FC1BED" w:rsidRPr="0010409A" w:rsidRDefault="00FC1BED" w:rsidP="007D1EC1">
            <w:pPr>
              <w:jc w:val="center"/>
            </w:pPr>
            <w:r>
              <w:t>не менее 9</w:t>
            </w:r>
          </w:p>
        </w:tc>
        <w:tc>
          <w:tcPr>
            <w:tcW w:w="1207" w:type="pct"/>
            <w:gridSpan w:val="2"/>
            <w:tcBorders>
              <w:left w:val="single" w:sz="2" w:space="0" w:color="auto"/>
            </w:tcBorders>
            <w:shd w:val="clear" w:color="auto" w:fill="auto"/>
            <w:vAlign w:val="center"/>
          </w:tcPr>
          <w:p w:rsidR="00FC1BED" w:rsidRDefault="00FC1BED" w:rsidP="007D1EC1">
            <w:pPr>
              <w:jc w:val="center"/>
            </w:pPr>
          </w:p>
        </w:tc>
        <w:tc>
          <w:tcPr>
            <w:tcW w:w="523" w:type="pct"/>
            <w:vMerge/>
            <w:shd w:val="clear" w:color="auto" w:fill="auto"/>
            <w:vAlign w:val="center"/>
          </w:tcPr>
          <w:p w:rsidR="00FC1BED" w:rsidRPr="0010409A" w:rsidRDefault="00FC1BED" w:rsidP="007D1EC1">
            <w:pPr>
              <w:jc w:val="center"/>
            </w:pPr>
          </w:p>
        </w:tc>
        <w:tc>
          <w:tcPr>
            <w:tcW w:w="348" w:type="pct"/>
            <w:vMerge/>
          </w:tcPr>
          <w:p w:rsidR="00FC1BED" w:rsidRPr="0010409A" w:rsidRDefault="00FC1BED" w:rsidP="007D1EC1">
            <w:pPr>
              <w:jc w:val="center"/>
            </w:pPr>
          </w:p>
        </w:tc>
      </w:tr>
      <w:tr w:rsidR="00FC1BED" w:rsidRPr="0010409A" w:rsidTr="007D1EC1">
        <w:trPr>
          <w:trHeight w:val="227"/>
        </w:trPr>
        <w:tc>
          <w:tcPr>
            <w:tcW w:w="171" w:type="pct"/>
            <w:vMerge/>
            <w:shd w:val="clear" w:color="auto" w:fill="auto"/>
            <w:vAlign w:val="center"/>
          </w:tcPr>
          <w:p w:rsidR="00FC1BED" w:rsidRPr="0010409A" w:rsidRDefault="00FC1BED" w:rsidP="007D1EC1">
            <w:pPr>
              <w:jc w:val="center"/>
            </w:pPr>
          </w:p>
        </w:tc>
        <w:tc>
          <w:tcPr>
            <w:tcW w:w="545" w:type="pct"/>
            <w:vMerge/>
            <w:shd w:val="clear" w:color="auto" w:fill="auto"/>
            <w:vAlign w:val="center"/>
          </w:tcPr>
          <w:p w:rsidR="00FC1BED" w:rsidRPr="0010409A" w:rsidRDefault="00FC1BED" w:rsidP="007D1EC1">
            <w:pPr>
              <w:jc w:val="center"/>
            </w:pPr>
          </w:p>
        </w:tc>
        <w:tc>
          <w:tcPr>
            <w:tcW w:w="206" w:type="pct"/>
            <w:vMerge/>
            <w:shd w:val="clear" w:color="auto" w:fill="auto"/>
            <w:vAlign w:val="center"/>
          </w:tcPr>
          <w:p w:rsidR="00FC1BED" w:rsidRPr="0010409A" w:rsidRDefault="00FC1BED" w:rsidP="007D1EC1">
            <w:pPr>
              <w:jc w:val="center"/>
            </w:pPr>
          </w:p>
        </w:tc>
        <w:tc>
          <w:tcPr>
            <w:tcW w:w="220" w:type="pct"/>
            <w:vMerge/>
            <w:shd w:val="clear" w:color="auto" w:fill="auto"/>
            <w:vAlign w:val="center"/>
          </w:tcPr>
          <w:p w:rsidR="00FC1BED" w:rsidRPr="0010409A" w:rsidRDefault="00FC1BED" w:rsidP="007D1EC1">
            <w:pPr>
              <w:jc w:val="center"/>
            </w:pPr>
          </w:p>
        </w:tc>
        <w:tc>
          <w:tcPr>
            <w:tcW w:w="1156" w:type="pct"/>
            <w:gridSpan w:val="2"/>
            <w:shd w:val="clear" w:color="auto" w:fill="auto"/>
            <w:vAlign w:val="center"/>
          </w:tcPr>
          <w:p w:rsidR="00FC1BED" w:rsidRPr="0010409A" w:rsidRDefault="00FC1BED" w:rsidP="007D1EC1">
            <w:r w:rsidRPr="0010409A">
              <w:t xml:space="preserve">Максимальная рабочая температура среды, °С  </w:t>
            </w:r>
          </w:p>
        </w:tc>
        <w:tc>
          <w:tcPr>
            <w:tcW w:w="624" w:type="pct"/>
            <w:gridSpan w:val="2"/>
            <w:tcBorders>
              <w:right w:val="single" w:sz="2" w:space="0" w:color="auto"/>
            </w:tcBorders>
            <w:shd w:val="clear" w:color="auto" w:fill="auto"/>
            <w:vAlign w:val="center"/>
          </w:tcPr>
          <w:p w:rsidR="00FC1BED" w:rsidRPr="0010409A" w:rsidRDefault="00FC1BED" w:rsidP="007D1EC1">
            <w:pPr>
              <w:jc w:val="center"/>
            </w:pPr>
            <w:r w:rsidRPr="0010409A">
              <w:t>не менее 150</w:t>
            </w:r>
          </w:p>
        </w:tc>
        <w:tc>
          <w:tcPr>
            <w:tcW w:w="1207" w:type="pct"/>
            <w:gridSpan w:val="2"/>
            <w:tcBorders>
              <w:left w:val="single" w:sz="2" w:space="0" w:color="auto"/>
            </w:tcBorders>
            <w:shd w:val="clear" w:color="auto" w:fill="auto"/>
            <w:vAlign w:val="center"/>
          </w:tcPr>
          <w:p w:rsidR="00FC1BED" w:rsidRPr="0010409A" w:rsidRDefault="00FC1BED" w:rsidP="007D1EC1">
            <w:pPr>
              <w:jc w:val="center"/>
            </w:pPr>
            <w:r w:rsidRPr="0010409A">
              <w:t xml:space="preserve"> </w:t>
            </w:r>
          </w:p>
        </w:tc>
        <w:tc>
          <w:tcPr>
            <w:tcW w:w="523" w:type="pct"/>
            <w:vMerge/>
            <w:shd w:val="clear" w:color="auto" w:fill="auto"/>
            <w:vAlign w:val="center"/>
          </w:tcPr>
          <w:p w:rsidR="00FC1BED" w:rsidRPr="0010409A" w:rsidRDefault="00FC1BED" w:rsidP="007D1EC1">
            <w:pPr>
              <w:jc w:val="center"/>
            </w:pPr>
          </w:p>
        </w:tc>
        <w:tc>
          <w:tcPr>
            <w:tcW w:w="348" w:type="pct"/>
            <w:vMerge/>
          </w:tcPr>
          <w:p w:rsidR="00FC1BED" w:rsidRPr="0010409A" w:rsidRDefault="00FC1BED" w:rsidP="007D1EC1">
            <w:pPr>
              <w:jc w:val="center"/>
            </w:pPr>
          </w:p>
        </w:tc>
      </w:tr>
      <w:tr w:rsidR="00FC1BED" w:rsidRPr="0010409A" w:rsidTr="007D1EC1">
        <w:trPr>
          <w:trHeight w:val="227"/>
        </w:trPr>
        <w:tc>
          <w:tcPr>
            <w:tcW w:w="171" w:type="pct"/>
            <w:vMerge/>
            <w:shd w:val="clear" w:color="auto" w:fill="auto"/>
            <w:vAlign w:val="center"/>
          </w:tcPr>
          <w:p w:rsidR="00FC1BED" w:rsidRPr="0010409A" w:rsidRDefault="00FC1BED" w:rsidP="007D1EC1">
            <w:pPr>
              <w:jc w:val="center"/>
            </w:pPr>
          </w:p>
        </w:tc>
        <w:tc>
          <w:tcPr>
            <w:tcW w:w="545" w:type="pct"/>
            <w:vMerge/>
            <w:shd w:val="clear" w:color="auto" w:fill="auto"/>
            <w:vAlign w:val="center"/>
          </w:tcPr>
          <w:p w:rsidR="00FC1BED" w:rsidRPr="0010409A" w:rsidRDefault="00FC1BED" w:rsidP="007D1EC1">
            <w:pPr>
              <w:jc w:val="center"/>
            </w:pPr>
          </w:p>
        </w:tc>
        <w:tc>
          <w:tcPr>
            <w:tcW w:w="206" w:type="pct"/>
            <w:vMerge/>
            <w:shd w:val="clear" w:color="auto" w:fill="auto"/>
            <w:vAlign w:val="center"/>
          </w:tcPr>
          <w:p w:rsidR="00FC1BED" w:rsidRPr="0010409A" w:rsidRDefault="00FC1BED" w:rsidP="007D1EC1">
            <w:pPr>
              <w:jc w:val="center"/>
            </w:pPr>
          </w:p>
        </w:tc>
        <w:tc>
          <w:tcPr>
            <w:tcW w:w="220" w:type="pct"/>
            <w:vMerge/>
            <w:shd w:val="clear" w:color="auto" w:fill="auto"/>
            <w:vAlign w:val="center"/>
          </w:tcPr>
          <w:p w:rsidR="00FC1BED" w:rsidRPr="0010409A" w:rsidRDefault="00FC1BED" w:rsidP="007D1EC1">
            <w:pPr>
              <w:jc w:val="center"/>
            </w:pPr>
          </w:p>
        </w:tc>
        <w:tc>
          <w:tcPr>
            <w:tcW w:w="1156" w:type="pct"/>
            <w:gridSpan w:val="2"/>
            <w:shd w:val="clear" w:color="auto" w:fill="auto"/>
            <w:vAlign w:val="center"/>
          </w:tcPr>
          <w:p w:rsidR="00FC1BED" w:rsidRPr="0010409A" w:rsidRDefault="00FC1BED" w:rsidP="007D1EC1">
            <w:r w:rsidRPr="0010409A">
              <w:t xml:space="preserve">Протечка через клапан, </w:t>
            </w:r>
            <w:r w:rsidRPr="0010409A">
              <w:rPr>
                <w:bCs/>
              </w:rPr>
              <w:t>% от K</w:t>
            </w:r>
            <w:r w:rsidRPr="0010409A">
              <w:rPr>
                <w:bCs/>
                <w:lang w:val="en-US"/>
              </w:rPr>
              <w:t>vs</w:t>
            </w:r>
          </w:p>
        </w:tc>
        <w:tc>
          <w:tcPr>
            <w:tcW w:w="624" w:type="pct"/>
            <w:gridSpan w:val="2"/>
            <w:tcBorders>
              <w:right w:val="single" w:sz="2" w:space="0" w:color="auto"/>
            </w:tcBorders>
            <w:shd w:val="clear" w:color="auto" w:fill="auto"/>
            <w:vAlign w:val="center"/>
          </w:tcPr>
          <w:p w:rsidR="00FC1BED" w:rsidRPr="0010409A" w:rsidRDefault="00FC1BED" w:rsidP="007D1EC1">
            <w:pPr>
              <w:jc w:val="center"/>
            </w:pPr>
            <w:r w:rsidRPr="0010409A">
              <w:t>не более 0,03</w:t>
            </w:r>
          </w:p>
        </w:tc>
        <w:tc>
          <w:tcPr>
            <w:tcW w:w="1207" w:type="pct"/>
            <w:gridSpan w:val="2"/>
            <w:tcBorders>
              <w:left w:val="single" w:sz="2" w:space="0" w:color="auto"/>
            </w:tcBorders>
            <w:shd w:val="clear" w:color="auto" w:fill="auto"/>
            <w:vAlign w:val="center"/>
          </w:tcPr>
          <w:p w:rsidR="00FC1BED" w:rsidRPr="0010409A" w:rsidRDefault="00FC1BED" w:rsidP="007D1EC1">
            <w:pPr>
              <w:jc w:val="center"/>
            </w:pPr>
          </w:p>
        </w:tc>
        <w:tc>
          <w:tcPr>
            <w:tcW w:w="523" w:type="pct"/>
            <w:vMerge/>
            <w:shd w:val="clear" w:color="auto" w:fill="auto"/>
            <w:vAlign w:val="center"/>
          </w:tcPr>
          <w:p w:rsidR="00FC1BED" w:rsidRPr="0010409A" w:rsidRDefault="00FC1BED" w:rsidP="007D1EC1">
            <w:pPr>
              <w:jc w:val="center"/>
            </w:pPr>
          </w:p>
        </w:tc>
        <w:tc>
          <w:tcPr>
            <w:tcW w:w="348" w:type="pct"/>
            <w:vMerge/>
          </w:tcPr>
          <w:p w:rsidR="00FC1BED" w:rsidRPr="0010409A" w:rsidRDefault="00FC1BED" w:rsidP="007D1EC1">
            <w:pPr>
              <w:jc w:val="center"/>
            </w:pPr>
          </w:p>
        </w:tc>
      </w:tr>
      <w:tr w:rsidR="00FC1BED" w:rsidRPr="0010409A" w:rsidTr="007D1EC1">
        <w:trPr>
          <w:trHeight w:val="227"/>
        </w:trPr>
        <w:tc>
          <w:tcPr>
            <w:tcW w:w="171" w:type="pct"/>
            <w:vMerge/>
            <w:shd w:val="clear" w:color="auto" w:fill="auto"/>
            <w:vAlign w:val="center"/>
          </w:tcPr>
          <w:p w:rsidR="00FC1BED" w:rsidRPr="0010409A" w:rsidRDefault="00FC1BED" w:rsidP="007D1EC1">
            <w:pPr>
              <w:jc w:val="center"/>
            </w:pPr>
          </w:p>
        </w:tc>
        <w:tc>
          <w:tcPr>
            <w:tcW w:w="545" w:type="pct"/>
            <w:vMerge/>
            <w:shd w:val="clear" w:color="auto" w:fill="auto"/>
            <w:vAlign w:val="center"/>
          </w:tcPr>
          <w:p w:rsidR="00FC1BED" w:rsidRPr="0010409A" w:rsidRDefault="00FC1BED" w:rsidP="007D1EC1">
            <w:pPr>
              <w:jc w:val="center"/>
            </w:pPr>
          </w:p>
        </w:tc>
        <w:tc>
          <w:tcPr>
            <w:tcW w:w="206" w:type="pct"/>
            <w:vMerge/>
            <w:shd w:val="clear" w:color="auto" w:fill="auto"/>
            <w:vAlign w:val="center"/>
          </w:tcPr>
          <w:p w:rsidR="00FC1BED" w:rsidRPr="0010409A" w:rsidRDefault="00FC1BED" w:rsidP="007D1EC1">
            <w:pPr>
              <w:jc w:val="center"/>
            </w:pPr>
          </w:p>
        </w:tc>
        <w:tc>
          <w:tcPr>
            <w:tcW w:w="220" w:type="pct"/>
            <w:vMerge/>
            <w:shd w:val="clear" w:color="auto" w:fill="auto"/>
            <w:vAlign w:val="center"/>
          </w:tcPr>
          <w:p w:rsidR="00FC1BED" w:rsidRPr="0010409A" w:rsidRDefault="00FC1BED" w:rsidP="007D1EC1">
            <w:pPr>
              <w:jc w:val="center"/>
            </w:pPr>
          </w:p>
        </w:tc>
        <w:tc>
          <w:tcPr>
            <w:tcW w:w="1156" w:type="pct"/>
            <w:gridSpan w:val="2"/>
            <w:shd w:val="clear" w:color="auto" w:fill="auto"/>
            <w:vAlign w:val="center"/>
          </w:tcPr>
          <w:p w:rsidR="00FC1BED" w:rsidRPr="0010409A" w:rsidRDefault="00FC1BED" w:rsidP="007D1EC1">
            <w:r w:rsidRPr="0010409A">
              <w:t>Коэффициент начала кавитации Z</w:t>
            </w:r>
          </w:p>
        </w:tc>
        <w:tc>
          <w:tcPr>
            <w:tcW w:w="624" w:type="pct"/>
            <w:gridSpan w:val="2"/>
            <w:tcBorders>
              <w:right w:val="single" w:sz="2" w:space="0" w:color="auto"/>
            </w:tcBorders>
            <w:shd w:val="clear" w:color="auto" w:fill="auto"/>
            <w:vAlign w:val="center"/>
          </w:tcPr>
          <w:p w:rsidR="00FC1BED" w:rsidRPr="0010409A" w:rsidRDefault="00FC1BED" w:rsidP="007D1EC1">
            <w:pPr>
              <w:jc w:val="center"/>
            </w:pPr>
          </w:p>
        </w:tc>
        <w:tc>
          <w:tcPr>
            <w:tcW w:w="1207" w:type="pct"/>
            <w:gridSpan w:val="2"/>
            <w:tcBorders>
              <w:left w:val="single" w:sz="2" w:space="0" w:color="auto"/>
            </w:tcBorders>
            <w:shd w:val="clear" w:color="auto" w:fill="auto"/>
            <w:vAlign w:val="center"/>
          </w:tcPr>
          <w:p w:rsidR="00FC1BED" w:rsidRPr="0010409A" w:rsidRDefault="00FC1BED" w:rsidP="007D1EC1">
            <w:pPr>
              <w:jc w:val="center"/>
            </w:pPr>
            <w:r w:rsidRPr="0010409A">
              <w:t>0,35</w:t>
            </w:r>
          </w:p>
        </w:tc>
        <w:tc>
          <w:tcPr>
            <w:tcW w:w="523" w:type="pct"/>
            <w:vMerge/>
            <w:shd w:val="clear" w:color="auto" w:fill="auto"/>
            <w:vAlign w:val="center"/>
          </w:tcPr>
          <w:p w:rsidR="00FC1BED" w:rsidRPr="0010409A" w:rsidRDefault="00FC1BED" w:rsidP="007D1EC1">
            <w:pPr>
              <w:jc w:val="center"/>
            </w:pPr>
          </w:p>
        </w:tc>
        <w:tc>
          <w:tcPr>
            <w:tcW w:w="348" w:type="pct"/>
            <w:vMerge/>
          </w:tcPr>
          <w:p w:rsidR="00FC1BED" w:rsidRPr="0010409A" w:rsidRDefault="00FC1BED" w:rsidP="007D1EC1">
            <w:pPr>
              <w:jc w:val="center"/>
            </w:pPr>
          </w:p>
        </w:tc>
      </w:tr>
      <w:tr w:rsidR="00FC1BED" w:rsidRPr="0010409A" w:rsidTr="007D1EC1">
        <w:trPr>
          <w:trHeight w:val="227"/>
        </w:trPr>
        <w:tc>
          <w:tcPr>
            <w:tcW w:w="171" w:type="pct"/>
            <w:vMerge/>
            <w:shd w:val="clear" w:color="auto" w:fill="auto"/>
            <w:vAlign w:val="center"/>
          </w:tcPr>
          <w:p w:rsidR="00FC1BED" w:rsidRPr="0010409A" w:rsidRDefault="00FC1BED" w:rsidP="007D1EC1">
            <w:pPr>
              <w:jc w:val="center"/>
            </w:pPr>
          </w:p>
        </w:tc>
        <w:tc>
          <w:tcPr>
            <w:tcW w:w="545" w:type="pct"/>
            <w:vMerge/>
            <w:shd w:val="clear" w:color="auto" w:fill="auto"/>
            <w:vAlign w:val="center"/>
          </w:tcPr>
          <w:p w:rsidR="00FC1BED" w:rsidRPr="0010409A" w:rsidRDefault="00FC1BED" w:rsidP="007D1EC1">
            <w:pPr>
              <w:jc w:val="center"/>
            </w:pPr>
          </w:p>
        </w:tc>
        <w:tc>
          <w:tcPr>
            <w:tcW w:w="206" w:type="pct"/>
            <w:vMerge/>
            <w:shd w:val="clear" w:color="auto" w:fill="auto"/>
            <w:vAlign w:val="center"/>
          </w:tcPr>
          <w:p w:rsidR="00FC1BED" w:rsidRPr="0010409A" w:rsidRDefault="00FC1BED" w:rsidP="007D1EC1">
            <w:pPr>
              <w:jc w:val="center"/>
            </w:pPr>
          </w:p>
        </w:tc>
        <w:tc>
          <w:tcPr>
            <w:tcW w:w="220" w:type="pct"/>
            <w:vMerge/>
            <w:shd w:val="clear" w:color="auto" w:fill="auto"/>
            <w:vAlign w:val="center"/>
          </w:tcPr>
          <w:p w:rsidR="00FC1BED" w:rsidRPr="0010409A" w:rsidRDefault="00FC1BED" w:rsidP="007D1EC1">
            <w:pPr>
              <w:jc w:val="center"/>
            </w:pPr>
          </w:p>
        </w:tc>
        <w:tc>
          <w:tcPr>
            <w:tcW w:w="1156" w:type="pct"/>
            <w:gridSpan w:val="2"/>
            <w:shd w:val="clear" w:color="auto" w:fill="auto"/>
            <w:vAlign w:val="center"/>
          </w:tcPr>
          <w:p w:rsidR="00FC1BED" w:rsidRPr="0010409A" w:rsidRDefault="00FC1BED" w:rsidP="007D1EC1">
            <w:pPr>
              <w:ind w:right="-144"/>
            </w:pPr>
            <w:r w:rsidRPr="0010409A">
              <w:t>Монтажная длина, мм</w:t>
            </w:r>
          </w:p>
        </w:tc>
        <w:tc>
          <w:tcPr>
            <w:tcW w:w="624" w:type="pct"/>
            <w:gridSpan w:val="2"/>
            <w:tcBorders>
              <w:right w:val="single" w:sz="2" w:space="0" w:color="auto"/>
            </w:tcBorders>
            <w:shd w:val="clear" w:color="auto" w:fill="auto"/>
            <w:vAlign w:val="center"/>
          </w:tcPr>
          <w:p w:rsidR="00FC1BED" w:rsidRPr="0010409A" w:rsidRDefault="00FC1BED" w:rsidP="007D1EC1">
            <w:pPr>
              <w:jc w:val="center"/>
            </w:pPr>
            <w:r w:rsidRPr="0010409A">
              <w:t>не более 500</w:t>
            </w:r>
          </w:p>
        </w:tc>
        <w:tc>
          <w:tcPr>
            <w:tcW w:w="1207" w:type="pct"/>
            <w:gridSpan w:val="2"/>
            <w:tcBorders>
              <w:left w:val="single" w:sz="2" w:space="0" w:color="auto"/>
            </w:tcBorders>
            <w:shd w:val="clear" w:color="auto" w:fill="auto"/>
            <w:vAlign w:val="center"/>
          </w:tcPr>
          <w:p w:rsidR="00FC1BED" w:rsidRPr="0010409A" w:rsidRDefault="00FC1BED" w:rsidP="007D1EC1">
            <w:pPr>
              <w:jc w:val="center"/>
            </w:pPr>
          </w:p>
        </w:tc>
        <w:tc>
          <w:tcPr>
            <w:tcW w:w="523" w:type="pct"/>
            <w:vMerge/>
            <w:shd w:val="clear" w:color="auto" w:fill="auto"/>
            <w:vAlign w:val="center"/>
          </w:tcPr>
          <w:p w:rsidR="00FC1BED" w:rsidRPr="0010409A" w:rsidRDefault="00FC1BED" w:rsidP="007D1EC1">
            <w:pPr>
              <w:jc w:val="center"/>
            </w:pPr>
          </w:p>
        </w:tc>
        <w:tc>
          <w:tcPr>
            <w:tcW w:w="348" w:type="pct"/>
            <w:vMerge/>
          </w:tcPr>
          <w:p w:rsidR="00FC1BED" w:rsidRPr="0010409A" w:rsidRDefault="00FC1BED" w:rsidP="007D1EC1">
            <w:pPr>
              <w:jc w:val="center"/>
            </w:pPr>
          </w:p>
        </w:tc>
      </w:tr>
      <w:tr w:rsidR="00FC1BED" w:rsidRPr="0010409A" w:rsidTr="007D1EC1">
        <w:trPr>
          <w:trHeight w:val="227"/>
        </w:trPr>
        <w:tc>
          <w:tcPr>
            <w:tcW w:w="171" w:type="pct"/>
            <w:vMerge/>
            <w:shd w:val="clear" w:color="auto" w:fill="auto"/>
            <w:vAlign w:val="center"/>
          </w:tcPr>
          <w:p w:rsidR="00FC1BED" w:rsidRPr="0010409A" w:rsidRDefault="00FC1BED" w:rsidP="007D1EC1">
            <w:pPr>
              <w:jc w:val="center"/>
            </w:pPr>
          </w:p>
        </w:tc>
        <w:tc>
          <w:tcPr>
            <w:tcW w:w="545" w:type="pct"/>
            <w:vMerge/>
            <w:shd w:val="clear" w:color="auto" w:fill="auto"/>
            <w:vAlign w:val="center"/>
          </w:tcPr>
          <w:p w:rsidR="00FC1BED" w:rsidRPr="0010409A" w:rsidRDefault="00FC1BED" w:rsidP="007D1EC1">
            <w:pPr>
              <w:jc w:val="center"/>
            </w:pPr>
          </w:p>
        </w:tc>
        <w:tc>
          <w:tcPr>
            <w:tcW w:w="206" w:type="pct"/>
            <w:vMerge/>
            <w:shd w:val="clear" w:color="auto" w:fill="auto"/>
            <w:vAlign w:val="center"/>
          </w:tcPr>
          <w:p w:rsidR="00FC1BED" w:rsidRPr="0010409A" w:rsidRDefault="00FC1BED" w:rsidP="007D1EC1">
            <w:pPr>
              <w:jc w:val="center"/>
            </w:pPr>
          </w:p>
        </w:tc>
        <w:tc>
          <w:tcPr>
            <w:tcW w:w="220" w:type="pct"/>
            <w:vMerge/>
            <w:shd w:val="clear" w:color="auto" w:fill="auto"/>
            <w:vAlign w:val="center"/>
          </w:tcPr>
          <w:p w:rsidR="00FC1BED" w:rsidRPr="0010409A" w:rsidRDefault="00FC1BED" w:rsidP="007D1EC1">
            <w:pPr>
              <w:jc w:val="center"/>
            </w:pPr>
          </w:p>
        </w:tc>
        <w:tc>
          <w:tcPr>
            <w:tcW w:w="1156" w:type="pct"/>
            <w:gridSpan w:val="2"/>
            <w:shd w:val="clear" w:color="auto" w:fill="auto"/>
            <w:vAlign w:val="center"/>
          </w:tcPr>
          <w:p w:rsidR="00FC1BED" w:rsidRPr="0010409A" w:rsidRDefault="00FC1BED" w:rsidP="007D1EC1">
            <w:r w:rsidRPr="0010409A">
              <w:t xml:space="preserve">Высота клапана с             электроприводом (в сборе), мм </w:t>
            </w:r>
          </w:p>
        </w:tc>
        <w:tc>
          <w:tcPr>
            <w:tcW w:w="624" w:type="pct"/>
            <w:gridSpan w:val="2"/>
            <w:tcBorders>
              <w:right w:val="single" w:sz="2" w:space="0" w:color="auto"/>
            </w:tcBorders>
            <w:shd w:val="clear" w:color="auto" w:fill="auto"/>
            <w:vAlign w:val="center"/>
          </w:tcPr>
          <w:p w:rsidR="00FC1BED" w:rsidRPr="0010409A" w:rsidRDefault="00FC1BED" w:rsidP="007D1EC1">
            <w:pPr>
              <w:jc w:val="center"/>
            </w:pPr>
            <w:r w:rsidRPr="0010409A">
              <w:t>не более 705</w:t>
            </w:r>
          </w:p>
        </w:tc>
        <w:tc>
          <w:tcPr>
            <w:tcW w:w="1207" w:type="pct"/>
            <w:gridSpan w:val="2"/>
            <w:tcBorders>
              <w:left w:val="single" w:sz="2" w:space="0" w:color="auto"/>
            </w:tcBorders>
            <w:shd w:val="clear" w:color="auto" w:fill="auto"/>
            <w:vAlign w:val="center"/>
          </w:tcPr>
          <w:p w:rsidR="00FC1BED" w:rsidRPr="0010409A" w:rsidRDefault="00FC1BED" w:rsidP="007D1EC1">
            <w:pPr>
              <w:jc w:val="center"/>
            </w:pPr>
          </w:p>
        </w:tc>
        <w:tc>
          <w:tcPr>
            <w:tcW w:w="523" w:type="pct"/>
            <w:vMerge/>
            <w:shd w:val="clear" w:color="auto" w:fill="auto"/>
            <w:vAlign w:val="center"/>
          </w:tcPr>
          <w:p w:rsidR="00FC1BED" w:rsidRPr="0010409A" w:rsidRDefault="00FC1BED" w:rsidP="007D1EC1">
            <w:pPr>
              <w:jc w:val="center"/>
            </w:pPr>
          </w:p>
        </w:tc>
        <w:tc>
          <w:tcPr>
            <w:tcW w:w="348" w:type="pct"/>
            <w:vMerge/>
          </w:tcPr>
          <w:p w:rsidR="00FC1BED" w:rsidRPr="0010409A" w:rsidRDefault="00FC1BED" w:rsidP="007D1EC1">
            <w:pPr>
              <w:jc w:val="center"/>
            </w:pPr>
          </w:p>
        </w:tc>
      </w:tr>
      <w:tr w:rsidR="00FC1BED" w:rsidRPr="0010409A" w:rsidTr="007D1EC1">
        <w:trPr>
          <w:trHeight w:val="227"/>
        </w:trPr>
        <w:tc>
          <w:tcPr>
            <w:tcW w:w="171" w:type="pct"/>
            <w:vMerge/>
            <w:shd w:val="clear" w:color="auto" w:fill="auto"/>
            <w:vAlign w:val="center"/>
          </w:tcPr>
          <w:p w:rsidR="00FC1BED" w:rsidRPr="0010409A" w:rsidRDefault="00FC1BED" w:rsidP="007D1EC1">
            <w:pPr>
              <w:jc w:val="center"/>
            </w:pPr>
          </w:p>
        </w:tc>
        <w:tc>
          <w:tcPr>
            <w:tcW w:w="545" w:type="pct"/>
            <w:vMerge/>
            <w:shd w:val="clear" w:color="auto" w:fill="auto"/>
            <w:vAlign w:val="center"/>
          </w:tcPr>
          <w:p w:rsidR="00FC1BED" w:rsidRPr="0010409A" w:rsidRDefault="00FC1BED" w:rsidP="007D1EC1">
            <w:pPr>
              <w:jc w:val="center"/>
            </w:pPr>
          </w:p>
        </w:tc>
        <w:tc>
          <w:tcPr>
            <w:tcW w:w="206" w:type="pct"/>
            <w:vMerge/>
            <w:shd w:val="clear" w:color="auto" w:fill="auto"/>
            <w:vAlign w:val="center"/>
          </w:tcPr>
          <w:p w:rsidR="00FC1BED" w:rsidRPr="0010409A" w:rsidRDefault="00FC1BED" w:rsidP="007D1EC1">
            <w:pPr>
              <w:jc w:val="center"/>
            </w:pPr>
          </w:p>
        </w:tc>
        <w:tc>
          <w:tcPr>
            <w:tcW w:w="220" w:type="pct"/>
            <w:vMerge/>
            <w:shd w:val="clear" w:color="auto" w:fill="auto"/>
            <w:vAlign w:val="center"/>
          </w:tcPr>
          <w:p w:rsidR="00FC1BED" w:rsidRPr="0010409A" w:rsidRDefault="00FC1BED" w:rsidP="007D1EC1">
            <w:pPr>
              <w:jc w:val="center"/>
            </w:pPr>
          </w:p>
        </w:tc>
        <w:tc>
          <w:tcPr>
            <w:tcW w:w="1156" w:type="pct"/>
            <w:gridSpan w:val="2"/>
            <w:shd w:val="clear" w:color="auto" w:fill="auto"/>
            <w:vAlign w:val="center"/>
          </w:tcPr>
          <w:p w:rsidR="00FC1BED" w:rsidRPr="0010409A" w:rsidRDefault="00FC1BED" w:rsidP="007D1EC1">
            <w:r w:rsidRPr="0010409A">
              <w:t xml:space="preserve">Возможность замены сальникового уплотнения </w:t>
            </w:r>
            <w:r w:rsidRPr="0010409A">
              <w:lastRenderedPageBreak/>
              <w:t>штока без разбора корпуса и снятия с трубопровода</w:t>
            </w:r>
          </w:p>
        </w:tc>
        <w:tc>
          <w:tcPr>
            <w:tcW w:w="624" w:type="pct"/>
            <w:gridSpan w:val="2"/>
            <w:tcBorders>
              <w:right w:val="single" w:sz="2" w:space="0" w:color="auto"/>
            </w:tcBorders>
            <w:shd w:val="clear" w:color="auto" w:fill="auto"/>
            <w:vAlign w:val="center"/>
          </w:tcPr>
          <w:p w:rsidR="00FC1BED" w:rsidRPr="0010409A" w:rsidRDefault="00FC1BED" w:rsidP="007D1EC1">
            <w:pPr>
              <w:jc w:val="center"/>
            </w:pPr>
          </w:p>
        </w:tc>
        <w:tc>
          <w:tcPr>
            <w:tcW w:w="1207" w:type="pct"/>
            <w:gridSpan w:val="2"/>
            <w:tcBorders>
              <w:left w:val="single" w:sz="2" w:space="0" w:color="auto"/>
            </w:tcBorders>
            <w:shd w:val="clear" w:color="auto" w:fill="auto"/>
            <w:vAlign w:val="center"/>
          </w:tcPr>
          <w:p w:rsidR="00FC1BED" w:rsidRPr="0010409A" w:rsidRDefault="00FC1BED" w:rsidP="007D1EC1">
            <w:pPr>
              <w:jc w:val="center"/>
            </w:pPr>
            <w:r w:rsidRPr="0010409A">
              <w:t>да</w:t>
            </w:r>
          </w:p>
        </w:tc>
        <w:tc>
          <w:tcPr>
            <w:tcW w:w="523" w:type="pct"/>
            <w:vMerge/>
            <w:shd w:val="clear" w:color="auto" w:fill="auto"/>
            <w:vAlign w:val="center"/>
          </w:tcPr>
          <w:p w:rsidR="00FC1BED" w:rsidRPr="0010409A" w:rsidRDefault="00FC1BED" w:rsidP="007D1EC1">
            <w:pPr>
              <w:jc w:val="center"/>
            </w:pPr>
          </w:p>
        </w:tc>
        <w:tc>
          <w:tcPr>
            <w:tcW w:w="348" w:type="pct"/>
            <w:vMerge/>
          </w:tcPr>
          <w:p w:rsidR="00FC1BED" w:rsidRPr="0010409A" w:rsidRDefault="00FC1BED" w:rsidP="007D1EC1">
            <w:pPr>
              <w:jc w:val="center"/>
            </w:pPr>
          </w:p>
        </w:tc>
      </w:tr>
      <w:tr w:rsidR="00FC1BED" w:rsidRPr="0010409A" w:rsidTr="007D1EC1">
        <w:trPr>
          <w:trHeight w:val="227"/>
        </w:trPr>
        <w:tc>
          <w:tcPr>
            <w:tcW w:w="171" w:type="pct"/>
            <w:vMerge/>
            <w:shd w:val="clear" w:color="auto" w:fill="auto"/>
            <w:vAlign w:val="center"/>
          </w:tcPr>
          <w:p w:rsidR="00FC1BED" w:rsidRPr="0010409A" w:rsidRDefault="00FC1BED" w:rsidP="007D1EC1">
            <w:pPr>
              <w:jc w:val="center"/>
            </w:pPr>
          </w:p>
        </w:tc>
        <w:tc>
          <w:tcPr>
            <w:tcW w:w="545" w:type="pct"/>
            <w:vMerge/>
            <w:shd w:val="clear" w:color="auto" w:fill="auto"/>
            <w:vAlign w:val="center"/>
          </w:tcPr>
          <w:p w:rsidR="00FC1BED" w:rsidRPr="0010409A" w:rsidRDefault="00FC1BED" w:rsidP="007D1EC1">
            <w:pPr>
              <w:jc w:val="center"/>
            </w:pPr>
          </w:p>
        </w:tc>
        <w:tc>
          <w:tcPr>
            <w:tcW w:w="206" w:type="pct"/>
            <w:vMerge/>
            <w:shd w:val="clear" w:color="auto" w:fill="auto"/>
            <w:vAlign w:val="center"/>
          </w:tcPr>
          <w:p w:rsidR="00FC1BED" w:rsidRPr="0010409A" w:rsidRDefault="00FC1BED" w:rsidP="007D1EC1">
            <w:pPr>
              <w:jc w:val="center"/>
            </w:pPr>
          </w:p>
        </w:tc>
        <w:tc>
          <w:tcPr>
            <w:tcW w:w="220" w:type="pct"/>
            <w:vMerge/>
            <w:shd w:val="clear" w:color="auto" w:fill="auto"/>
            <w:vAlign w:val="center"/>
          </w:tcPr>
          <w:p w:rsidR="00FC1BED" w:rsidRPr="0010409A" w:rsidRDefault="00FC1BED" w:rsidP="007D1EC1">
            <w:pPr>
              <w:jc w:val="center"/>
            </w:pPr>
          </w:p>
        </w:tc>
        <w:tc>
          <w:tcPr>
            <w:tcW w:w="1156" w:type="pct"/>
            <w:gridSpan w:val="2"/>
            <w:shd w:val="clear" w:color="auto" w:fill="auto"/>
            <w:vAlign w:val="center"/>
          </w:tcPr>
          <w:p w:rsidR="00FC1BED" w:rsidRPr="0010409A" w:rsidRDefault="00FC1BED" w:rsidP="007D1EC1">
            <w:r w:rsidRPr="0010409A">
              <w:t>Наличие разгрузки по давлению</w:t>
            </w:r>
          </w:p>
        </w:tc>
        <w:tc>
          <w:tcPr>
            <w:tcW w:w="624" w:type="pct"/>
            <w:gridSpan w:val="2"/>
            <w:tcBorders>
              <w:right w:val="single" w:sz="2" w:space="0" w:color="auto"/>
            </w:tcBorders>
            <w:shd w:val="clear" w:color="auto" w:fill="auto"/>
            <w:vAlign w:val="center"/>
          </w:tcPr>
          <w:p w:rsidR="00FC1BED" w:rsidRPr="0010409A" w:rsidRDefault="00FC1BED" w:rsidP="007D1EC1">
            <w:pPr>
              <w:jc w:val="center"/>
            </w:pPr>
          </w:p>
        </w:tc>
        <w:tc>
          <w:tcPr>
            <w:tcW w:w="1207" w:type="pct"/>
            <w:gridSpan w:val="2"/>
            <w:tcBorders>
              <w:left w:val="single" w:sz="2" w:space="0" w:color="auto"/>
            </w:tcBorders>
            <w:shd w:val="clear" w:color="auto" w:fill="auto"/>
            <w:vAlign w:val="center"/>
          </w:tcPr>
          <w:p w:rsidR="00FC1BED" w:rsidRPr="0010409A" w:rsidRDefault="00FC1BED" w:rsidP="007D1EC1">
            <w:pPr>
              <w:jc w:val="center"/>
            </w:pPr>
            <w:r w:rsidRPr="0010409A">
              <w:t>да</w:t>
            </w:r>
          </w:p>
        </w:tc>
        <w:tc>
          <w:tcPr>
            <w:tcW w:w="523" w:type="pct"/>
            <w:vMerge/>
            <w:shd w:val="clear" w:color="auto" w:fill="auto"/>
            <w:vAlign w:val="center"/>
          </w:tcPr>
          <w:p w:rsidR="00FC1BED" w:rsidRPr="0010409A" w:rsidRDefault="00FC1BED" w:rsidP="007D1EC1">
            <w:pPr>
              <w:jc w:val="center"/>
            </w:pPr>
          </w:p>
        </w:tc>
        <w:tc>
          <w:tcPr>
            <w:tcW w:w="348" w:type="pct"/>
            <w:vMerge/>
          </w:tcPr>
          <w:p w:rsidR="00FC1BED" w:rsidRPr="0010409A" w:rsidRDefault="00FC1BED" w:rsidP="007D1EC1">
            <w:pPr>
              <w:jc w:val="center"/>
            </w:pPr>
          </w:p>
        </w:tc>
      </w:tr>
      <w:tr w:rsidR="00FC1BED" w:rsidRPr="0010409A" w:rsidTr="007D1EC1">
        <w:trPr>
          <w:trHeight w:val="227"/>
        </w:trPr>
        <w:tc>
          <w:tcPr>
            <w:tcW w:w="171" w:type="pct"/>
            <w:vMerge/>
            <w:shd w:val="clear" w:color="auto" w:fill="auto"/>
            <w:vAlign w:val="center"/>
          </w:tcPr>
          <w:p w:rsidR="00FC1BED" w:rsidRPr="0010409A" w:rsidRDefault="00FC1BED" w:rsidP="007D1EC1">
            <w:pPr>
              <w:jc w:val="center"/>
            </w:pPr>
          </w:p>
        </w:tc>
        <w:tc>
          <w:tcPr>
            <w:tcW w:w="545" w:type="pct"/>
            <w:vMerge/>
            <w:shd w:val="clear" w:color="auto" w:fill="auto"/>
            <w:vAlign w:val="center"/>
          </w:tcPr>
          <w:p w:rsidR="00FC1BED" w:rsidRPr="0010409A" w:rsidRDefault="00FC1BED" w:rsidP="007D1EC1">
            <w:pPr>
              <w:jc w:val="center"/>
            </w:pPr>
          </w:p>
        </w:tc>
        <w:tc>
          <w:tcPr>
            <w:tcW w:w="206" w:type="pct"/>
            <w:vMerge/>
            <w:shd w:val="clear" w:color="auto" w:fill="auto"/>
            <w:vAlign w:val="center"/>
          </w:tcPr>
          <w:p w:rsidR="00FC1BED" w:rsidRPr="0010409A" w:rsidRDefault="00FC1BED" w:rsidP="007D1EC1">
            <w:pPr>
              <w:jc w:val="center"/>
            </w:pPr>
          </w:p>
        </w:tc>
        <w:tc>
          <w:tcPr>
            <w:tcW w:w="220" w:type="pct"/>
            <w:vMerge/>
            <w:shd w:val="clear" w:color="auto" w:fill="auto"/>
            <w:vAlign w:val="center"/>
          </w:tcPr>
          <w:p w:rsidR="00FC1BED" w:rsidRPr="0010409A" w:rsidRDefault="00FC1BED" w:rsidP="007D1EC1">
            <w:pPr>
              <w:jc w:val="center"/>
            </w:pPr>
          </w:p>
        </w:tc>
        <w:tc>
          <w:tcPr>
            <w:tcW w:w="1156" w:type="pct"/>
            <w:gridSpan w:val="2"/>
            <w:shd w:val="clear" w:color="auto" w:fill="auto"/>
            <w:vAlign w:val="center"/>
          </w:tcPr>
          <w:p w:rsidR="00FC1BED" w:rsidRPr="0010409A" w:rsidRDefault="00FC1BED" w:rsidP="007D1EC1">
            <w:r w:rsidRPr="0010409A">
              <w:t>Тип разгрузки по давлению</w:t>
            </w:r>
          </w:p>
        </w:tc>
        <w:tc>
          <w:tcPr>
            <w:tcW w:w="624" w:type="pct"/>
            <w:gridSpan w:val="2"/>
            <w:tcBorders>
              <w:right w:val="single" w:sz="2" w:space="0" w:color="auto"/>
            </w:tcBorders>
            <w:shd w:val="clear" w:color="auto" w:fill="auto"/>
            <w:vAlign w:val="center"/>
          </w:tcPr>
          <w:p w:rsidR="00FC1BED" w:rsidRPr="0010409A" w:rsidRDefault="00FC1BED" w:rsidP="007D1EC1">
            <w:pPr>
              <w:jc w:val="center"/>
            </w:pPr>
          </w:p>
        </w:tc>
        <w:tc>
          <w:tcPr>
            <w:tcW w:w="1207" w:type="pct"/>
            <w:gridSpan w:val="2"/>
            <w:tcBorders>
              <w:left w:val="single" w:sz="2" w:space="0" w:color="auto"/>
            </w:tcBorders>
            <w:shd w:val="clear" w:color="auto" w:fill="auto"/>
            <w:vAlign w:val="center"/>
          </w:tcPr>
          <w:p w:rsidR="00FC1BED" w:rsidRPr="0010409A" w:rsidRDefault="00FC1BED" w:rsidP="007D1EC1">
            <w:pPr>
              <w:jc w:val="center"/>
            </w:pPr>
            <w:r w:rsidRPr="0010409A">
              <w:t>с применением камеры разгрузки</w:t>
            </w:r>
          </w:p>
        </w:tc>
        <w:tc>
          <w:tcPr>
            <w:tcW w:w="523" w:type="pct"/>
            <w:vMerge/>
            <w:shd w:val="clear" w:color="auto" w:fill="auto"/>
            <w:vAlign w:val="center"/>
          </w:tcPr>
          <w:p w:rsidR="00FC1BED" w:rsidRPr="0010409A" w:rsidRDefault="00FC1BED" w:rsidP="007D1EC1">
            <w:pPr>
              <w:jc w:val="center"/>
            </w:pPr>
          </w:p>
        </w:tc>
        <w:tc>
          <w:tcPr>
            <w:tcW w:w="348" w:type="pct"/>
            <w:vMerge/>
          </w:tcPr>
          <w:p w:rsidR="00FC1BED" w:rsidRPr="0010409A" w:rsidRDefault="00FC1BED" w:rsidP="007D1EC1">
            <w:pPr>
              <w:jc w:val="center"/>
            </w:pPr>
          </w:p>
        </w:tc>
      </w:tr>
      <w:tr w:rsidR="00FC1BED" w:rsidRPr="0010409A" w:rsidTr="007D1EC1">
        <w:trPr>
          <w:trHeight w:val="227"/>
        </w:trPr>
        <w:tc>
          <w:tcPr>
            <w:tcW w:w="171" w:type="pct"/>
            <w:vMerge/>
            <w:shd w:val="clear" w:color="auto" w:fill="auto"/>
            <w:vAlign w:val="center"/>
          </w:tcPr>
          <w:p w:rsidR="00FC1BED" w:rsidRPr="0010409A" w:rsidRDefault="00FC1BED" w:rsidP="007D1EC1">
            <w:pPr>
              <w:jc w:val="center"/>
            </w:pPr>
          </w:p>
        </w:tc>
        <w:tc>
          <w:tcPr>
            <w:tcW w:w="545" w:type="pct"/>
            <w:vMerge/>
            <w:shd w:val="clear" w:color="auto" w:fill="auto"/>
            <w:vAlign w:val="center"/>
          </w:tcPr>
          <w:p w:rsidR="00FC1BED" w:rsidRPr="0010409A" w:rsidRDefault="00FC1BED" w:rsidP="007D1EC1">
            <w:pPr>
              <w:jc w:val="center"/>
            </w:pPr>
          </w:p>
        </w:tc>
        <w:tc>
          <w:tcPr>
            <w:tcW w:w="206" w:type="pct"/>
            <w:vMerge/>
            <w:shd w:val="clear" w:color="auto" w:fill="auto"/>
            <w:vAlign w:val="center"/>
          </w:tcPr>
          <w:p w:rsidR="00FC1BED" w:rsidRPr="0010409A" w:rsidRDefault="00FC1BED" w:rsidP="007D1EC1">
            <w:pPr>
              <w:jc w:val="center"/>
            </w:pPr>
          </w:p>
        </w:tc>
        <w:tc>
          <w:tcPr>
            <w:tcW w:w="220" w:type="pct"/>
            <w:vMerge/>
            <w:shd w:val="clear" w:color="auto" w:fill="auto"/>
            <w:vAlign w:val="center"/>
          </w:tcPr>
          <w:p w:rsidR="00FC1BED" w:rsidRPr="0010409A" w:rsidRDefault="00FC1BED" w:rsidP="007D1EC1">
            <w:pPr>
              <w:jc w:val="center"/>
            </w:pPr>
          </w:p>
        </w:tc>
        <w:tc>
          <w:tcPr>
            <w:tcW w:w="1156" w:type="pct"/>
            <w:gridSpan w:val="2"/>
            <w:shd w:val="clear" w:color="auto" w:fill="auto"/>
            <w:vAlign w:val="center"/>
          </w:tcPr>
          <w:p w:rsidR="00FC1BED" w:rsidRPr="0010409A" w:rsidRDefault="00FC1BED" w:rsidP="007D1EC1">
            <w:r w:rsidRPr="0010409A">
              <w:t xml:space="preserve">Динамически диапазон регулирования </w:t>
            </w:r>
          </w:p>
        </w:tc>
        <w:tc>
          <w:tcPr>
            <w:tcW w:w="624" w:type="pct"/>
            <w:gridSpan w:val="2"/>
            <w:tcBorders>
              <w:right w:val="single" w:sz="2" w:space="0" w:color="auto"/>
            </w:tcBorders>
            <w:shd w:val="clear" w:color="auto" w:fill="auto"/>
            <w:vAlign w:val="center"/>
          </w:tcPr>
          <w:p w:rsidR="00FC1BED" w:rsidRPr="0010409A" w:rsidRDefault="00FC1BED" w:rsidP="007D1EC1">
            <w:pPr>
              <w:jc w:val="center"/>
            </w:pPr>
            <w:r w:rsidRPr="0010409A">
              <w:t xml:space="preserve">не менее 100:1  </w:t>
            </w:r>
          </w:p>
        </w:tc>
        <w:tc>
          <w:tcPr>
            <w:tcW w:w="1207" w:type="pct"/>
            <w:gridSpan w:val="2"/>
            <w:tcBorders>
              <w:left w:val="single" w:sz="2" w:space="0" w:color="auto"/>
            </w:tcBorders>
            <w:shd w:val="clear" w:color="auto" w:fill="auto"/>
            <w:vAlign w:val="center"/>
          </w:tcPr>
          <w:p w:rsidR="00FC1BED" w:rsidRPr="0010409A" w:rsidRDefault="00FC1BED" w:rsidP="007D1EC1">
            <w:pPr>
              <w:jc w:val="center"/>
              <w:rPr>
                <w:lang w:val="en-US"/>
              </w:rPr>
            </w:pPr>
          </w:p>
        </w:tc>
        <w:tc>
          <w:tcPr>
            <w:tcW w:w="523" w:type="pct"/>
            <w:vMerge/>
            <w:shd w:val="clear" w:color="auto" w:fill="auto"/>
            <w:vAlign w:val="center"/>
          </w:tcPr>
          <w:p w:rsidR="00FC1BED" w:rsidRPr="0010409A" w:rsidRDefault="00FC1BED" w:rsidP="007D1EC1">
            <w:pPr>
              <w:jc w:val="center"/>
            </w:pPr>
          </w:p>
        </w:tc>
        <w:tc>
          <w:tcPr>
            <w:tcW w:w="348" w:type="pct"/>
            <w:vMerge/>
          </w:tcPr>
          <w:p w:rsidR="00FC1BED" w:rsidRPr="0010409A" w:rsidRDefault="00FC1BED" w:rsidP="007D1EC1">
            <w:pPr>
              <w:jc w:val="center"/>
            </w:pPr>
          </w:p>
        </w:tc>
      </w:tr>
      <w:tr w:rsidR="00FC1BED" w:rsidRPr="0010409A" w:rsidTr="007D1EC1">
        <w:trPr>
          <w:trHeight w:val="227"/>
        </w:trPr>
        <w:tc>
          <w:tcPr>
            <w:tcW w:w="171" w:type="pct"/>
            <w:vMerge/>
            <w:shd w:val="clear" w:color="auto" w:fill="auto"/>
            <w:vAlign w:val="center"/>
          </w:tcPr>
          <w:p w:rsidR="00FC1BED" w:rsidRPr="0010409A" w:rsidRDefault="00FC1BED" w:rsidP="007D1EC1">
            <w:pPr>
              <w:jc w:val="center"/>
            </w:pPr>
          </w:p>
        </w:tc>
        <w:tc>
          <w:tcPr>
            <w:tcW w:w="545" w:type="pct"/>
            <w:vMerge/>
            <w:shd w:val="clear" w:color="auto" w:fill="auto"/>
            <w:vAlign w:val="center"/>
          </w:tcPr>
          <w:p w:rsidR="00FC1BED" w:rsidRPr="0010409A" w:rsidRDefault="00FC1BED" w:rsidP="007D1EC1">
            <w:pPr>
              <w:jc w:val="center"/>
            </w:pPr>
          </w:p>
        </w:tc>
        <w:tc>
          <w:tcPr>
            <w:tcW w:w="206" w:type="pct"/>
            <w:vMerge/>
            <w:shd w:val="clear" w:color="auto" w:fill="auto"/>
            <w:vAlign w:val="center"/>
          </w:tcPr>
          <w:p w:rsidR="00FC1BED" w:rsidRPr="0010409A" w:rsidRDefault="00FC1BED" w:rsidP="007D1EC1">
            <w:pPr>
              <w:jc w:val="center"/>
            </w:pPr>
          </w:p>
        </w:tc>
        <w:tc>
          <w:tcPr>
            <w:tcW w:w="220" w:type="pct"/>
            <w:vMerge/>
            <w:shd w:val="clear" w:color="auto" w:fill="auto"/>
            <w:vAlign w:val="center"/>
          </w:tcPr>
          <w:p w:rsidR="00FC1BED" w:rsidRPr="0010409A" w:rsidRDefault="00FC1BED" w:rsidP="007D1EC1">
            <w:pPr>
              <w:jc w:val="center"/>
            </w:pPr>
          </w:p>
        </w:tc>
        <w:tc>
          <w:tcPr>
            <w:tcW w:w="1156" w:type="pct"/>
            <w:gridSpan w:val="2"/>
            <w:shd w:val="clear" w:color="auto" w:fill="auto"/>
            <w:vAlign w:val="center"/>
          </w:tcPr>
          <w:p w:rsidR="00FC1BED" w:rsidRPr="0010409A" w:rsidRDefault="00FC1BED" w:rsidP="007D1EC1">
            <w:r w:rsidRPr="0010409A">
              <w:t>Вес, кг</w:t>
            </w:r>
          </w:p>
        </w:tc>
        <w:tc>
          <w:tcPr>
            <w:tcW w:w="624" w:type="pct"/>
            <w:gridSpan w:val="2"/>
            <w:tcBorders>
              <w:right w:val="single" w:sz="2" w:space="0" w:color="auto"/>
            </w:tcBorders>
            <w:shd w:val="clear" w:color="auto" w:fill="auto"/>
            <w:vAlign w:val="center"/>
          </w:tcPr>
          <w:p w:rsidR="00FC1BED" w:rsidRPr="0010409A" w:rsidRDefault="00FC1BED" w:rsidP="007D1EC1">
            <w:pPr>
              <w:jc w:val="center"/>
            </w:pPr>
            <w:r w:rsidRPr="0010409A">
              <w:t>не более 105</w:t>
            </w:r>
          </w:p>
        </w:tc>
        <w:tc>
          <w:tcPr>
            <w:tcW w:w="1207" w:type="pct"/>
            <w:gridSpan w:val="2"/>
            <w:tcBorders>
              <w:left w:val="single" w:sz="2" w:space="0" w:color="auto"/>
            </w:tcBorders>
            <w:shd w:val="clear" w:color="auto" w:fill="auto"/>
            <w:vAlign w:val="center"/>
          </w:tcPr>
          <w:p w:rsidR="00FC1BED" w:rsidRPr="0010409A" w:rsidRDefault="00FC1BED" w:rsidP="007D1EC1">
            <w:pPr>
              <w:jc w:val="center"/>
              <w:rPr>
                <w:lang w:val="en-US"/>
              </w:rPr>
            </w:pPr>
          </w:p>
        </w:tc>
        <w:tc>
          <w:tcPr>
            <w:tcW w:w="523" w:type="pct"/>
            <w:vMerge/>
            <w:shd w:val="clear" w:color="auto" w:fill="auto"/>
            <w:vAlign w:val="center"/>
          </w:tcPr>
          <w:p w:rsidR="00FC1BED" w:rsidRPr="0010409A" w:rsidRDefault="00FC1BED" w:rsidP="007D1EC1">
            <w:pPr>
              <w:jc w:val="center"/>
            </w:pPr>
          </w:p>
        </w:tc>
        <w:tc>
          <w:tcPr>
            <w:tcW w:w="348" w:type="pct"/>
            <w:vMerge/>
          </w:tcPr>
          <w:p w:rsidR="00FC1BED" w:rsidRPr="0010409A" w:rsidRDefault="00FC1BED" w:rsidP="007D1EC1">
            <w:pPr>
              <w:jc w:val="center"/>
            </w:pPr>
          </w:p>
        </w:tc>
      </w:tr>
      <w:tr w:rsidR="00FC1BED" w:rsidRPr="0010409A" w:rsidTr="007D1EC1">
        <w:trPr>
          <w:trHeight w:val="227"/>
        </w:trPr>
        <w:tc>
          <w:tcPr>
            <w:tcW w:w="171" w:type="pct"/>
            <w:vMerge/>
            <w:shd w:val="clear" w:color="auto" w:fill="auto"/>
            <w:vAlign w:val="center"/>
          </w:tcPr>
          <w:p w:rsidR="00FC1BED" w:rsidRPr="0010409A" w:rsidRDefault="00FC1BED" w:rsidP="007D1EC1">
            <w:pPr>
              <w:jc w:val="center"/>
            </w:pPr>
          </w:p>
        </w:tc>
        <w:tc>
          <w:tcPr>
            <w:tcW w:w="545" w:type="pct"/>
            <w:vMerge/>
            <w:shd w:val="clear" w:color="auto" w:fill="auto"/>
            <w:vAlign w:val="center"/>
          </w:tcPr>
          <w:p w:rsidR="00FC1BED" w:rsidRPr="0010409A" w:rsidRDefault="00FC1BED" w:rsidP="007D1EC1">
            <w:pPr>
              <w:jc w:val="center"/>
            </w:pPr>
          </w:p>
        </w:tc>
        <w:tc>
          <w:tcPr>
            <w:tcW w:w="206" w:type="pct"/>
            <w:vMerge/>
            <w:shd w:val="clear" w:color="auto" w:fill="auto"/>
            <w:vAlign w:val="center"/>
          </w:tcPr>
          <w:p w:rsidR="00FC1BED" w:rsidRPr="0010409A" w:rsidRDefault="00FC1BED" w:rsidP="007D1EC1">
            <w:pPr>
              <w:jc w:val="center"/>
            </w:pPr>
          </w:p>
        </w:tc>
        <w:tc>
          <w:tcPr>
            <w:tcW w:w="220" w:type="pct"/>
            <w:vMerge/>
            <w:shd w:val="clear" w:color="auto" w:fill="auto"/>
            <w:vAlign w:val="center"/>
          </w:tcPr>
          <w:p w:rsidR="00FC1BED" w:rsidRPr="0010409A" w:rsidRDefault="00FC1BED" w:rsidP="007D1EC1">
            <w:pPr>
              <w:jc w:val="center"/>
            </w:pPr>
          </w:p>
        </w:tc>
        <w:tc>
          <w:tcPr>
            <w:tcW w:w="2987" w:type="pct"/>
            <w:gridSpan w:val="6"/>
            <w:shd w:val="clear" w:color="auto" w:fill="auto"/>
            <w:vAlign w:val="center"/>
          </w:tcPr>
          <w:p w:rsidR="00FC1BED" w:rsidRPr="0010409A" w:rsidRDefault="00FC1BED" w:rsidP="007D1EC1">
            <w:pPr>
              <w:jc w:val="center"/>
            </w:pPr>
            <w:r w:rsidRPr="0010409A">
              <w:rPr>
                <w:b/>
              </w:rPr>
              <w:t>Электропривод</w:t>
            </w:r>
          </w:p>
        </w:tc>
        <w:tc>
          <w:tcPr>
            <w:tcW w:w="523" w:type="pct"/>
            <w:vMerge/>
            <w:shd w:val="clear" w:color="auto" w:fill="auto"/>
            <w:vAlign w:val="center"/>
          </w:tcPr>
          <w:p w:rsidR="00FC1BED" w:rsidRPr="0010409A" w:rsidRDefault="00FC1BED" w:rsidP="007D1EC1">
            <w:pPr>
              <w:jc w:val="center"/>
            </w:pPr>
          </w:p>
        </w:tc>
        <w:tc>
          <w:tcPr>
            <w:tcW w:w="348" w:type="pct"/>
            <w:vMerge/>
          </w:tcPr>
          <w:p w:rsidR="00FC1BED" w:rsidRPr="0010409A" w:rsidRDefault="00FC1BED" w:rsidP="007D1EC1">
            <w:pPr>
              <w:jc w:val="center"/>
            </w:pPr>
          </w:p>
        </w:tc>
      </w:tr>
      <w:tr w:rsidR="00FC1BED" w:rsidRPr="0010409A" w:rsidTr="007D1EC1">
        <w:trPr>
          <w:trHeight w:val="227"/>
        </w:trPr>
        <w:tc>
          <w:tcPr>
            <w:tcW w:w="171" w:type="pct"/>
            <w:vMerge/>
            <w:shd w:val="clear" w:color="auto" w:fill="auto"/>
            <w:vAlign w:val="center"/>
          </w:tcPr>
          <w:p w:rsidR="00FC1BED" w:rsidRPr="0010409A" w:rsidRDefault="00FC1BED" w:rsidP="007D1EC1">
            <w:pPr>
              <w:jc w:val="center"/>
            </w:pPr>
          </w:p>
        </w:tc>
        <w:tc>
          <w:tcPr>
            <w:tcW w:w="545" w:type="pct"/>
            <w:vMerge/>
            <w:shd w:val="clear" w:color="auto" w:fill="auto"/>
            <w:vAlign w:val="center"/>
          </w:tcPr>
          <w:p w:rsidR="00FC1BED" w:rsidRPr="0010409A" w:rsidRDefault="00FC1BED" w:rsidP="007D1EC1">
            <w:pPr>
              <w:jc w:val="center"/>
            </w:pPr>
          </w:p>
        </w:tc>
        <w:tc>
          <w:tcPr>
            <w:tcW w:w="206" w:type="pct"/>
            <w:vMerge/>
            <w:shd w:val="clear" w:color="auto" w:fill="auto"/>
            <w:vAlign w:val="center"/>
          </w:tcPr>
          <w:p w:rsidR="00FC1BED" w:rsidRPr="0010409A" w:rsidRDefault="00FC1BED" w:rsidP="007D1EC1">
            <w:pPr>
              <w:jc w:val="center"/>
            </w:pPr>
          </w:p>
        </w:tc>
        <w:tc>
          <w:tcPr>
            <w:tcW w:w="220" w:type="pct"/>
            <w:vMerge/>
            <w:shd w:val="clear" w:color="auto" w:fill="auto"/>
            <w:vAlign w:val="center"/>
          </w:tcPr>
          <w:p w:rsidR="00FC1BED" w:rsidRPr="0010409A" w:rsidRDefault="00FC1BED" w:rsidP="007D1EC1">
            <w:pPr>
              <w:jc w:val="center"/>
            </w:pPr>
          </w:p>
        </w:tc>
        <w:tc>
          <w:tcPr>
            <w:tcW w:w="1156" w:type="pct"/>
            <w:gridSpan w:val="2"/>
            <w:shd w:val="clear" w:color="auto" w:fill="auto"/>
            <w:vAlign w:val="center"/>
          </w:tcPr>
          <w:p w:rsidR="00FC1BED" w:rsidRPr="0010409A" w:rsidRDefault="00FC1BED" w:rsidP="007D1EC1">
            <w:r w:rsidRPr="0010409A">
              <w:t>Реакция на отключение эл. энергии (функция безопасности)</w:t>
            </w:r>
          </w:p>
        </w:tc>
        <w:tc>
          <w:tcPr>
            <w:tcW w:w="618" w:type="pct"/>
            <w:tcBorders>
              <w:right w:val="single" w:sz="2" w:space="0" w:color="auto"/>
            </w:tcBorders>
            <w:shd w:val="clear" w:color="auto" w:fill="auto"/>
            <w:vAlign w:val="center"/>
          </w:tcPr>
          <w:p w:rsidR="00FC1BED" w:rsidRPr="0010409A" w:rsidRDefault="00FC1BED" w:rsidP="007D1EC1">
            <w:pPr>
              <w:jc w:val="center"/>
            </w:pPr>
          </w:p>
        </w:tc>
        <w:tc>
          <w:tcPr>
            <w:tcW w:w="1213" w:type="pct"/>
            <w:gridSpan w:val="3"/>
            <w:tcBorders>
              <w:left w:val="single" w:sz="2" w:space="0" w:color="auto"/>
            </w:tcBorders>
            <w:shd w:val="clear" w:color="auto" w:fill="auto"/>
            <w:vAlign w:val="center"/>
          </w:tcPr>
          <w:p w:rsidR="00FC1BED" w:rsidRPr="0010409A" w:rsidRDefault="00FC1BED" w:rsidP="007D1EC1">
            <w:pPr>
              <w:jc w:val="center"/>
            </w:pPr>
            <w:r w:rsidRPr="0010409A">
              <w:t xml:space="preserve">возвратная пружина привода обеспечивает перекрытие клапана, опускает шток </w:t>
            </w:r>
          </w:p>
        </w:tc>
        <w:tc>
          <w:tcPr>
            <w:tcW w:w="523" w:type="pct"/>
            <w:vMerge/>
            <w:shd w:val="clear" w:color="auto" w:fill="auto"/>
            <w:vAlign w:val="center"/>
          </w:tcPr>
          <w:p w:rsidR="00FC1BED" w:rsidRPr="0010409A" w:rsidRDefault="00FC1BED" w:rsidP="007D1EC1">
            <w:pPr>
              <w:jc w:val="center"/>
            </w:pPr>
          </w:p>
        </w:tc>
        <w:tc>
          <w:tcPr>
            <w:tcW w:w="348" w:type="pct"/>
            <w:vMerge/>
          </w:tcPr>
          <w:p w:rsidR="00FC1BED" w:rsidRPr="0010409A" w:rsidRDefault="00FC1BED" w:rsidP="007D1EC1">
            <w:pPr>
              <w:jc w:val="center"/>
            </w:pPr>
          </w:p>
        </w:tc>
      </w:tr>
      <w:tr w:rsidR="00FC1BED" w:rsidRPr="0010409A" w:rsidTr="007D1EC1">
        <w:trPr>
          <w:trHeight w:val="227"/>
        </w:trPr>
        <w:tc>
          <w:tcPr>
            <w:tcW w:w="171" w:type="pct"/>
            <w:vMerge/>
            <w:shd w:val="clear" w:color="auto" w:fill="auto"/>
            <w:vAlign w:val="center"/>
          </w:tcPr>
          <w:p w:rsidR="00FC1BED" w:rsidRPr="0010409A" w:rsidRDefault="00FC1BED" w:rsidP="007D1EC1">
            <w:pPr>
              <w:jc w:val="center"/>
            </w:pPr>
          </w:p>
        </w:tc>
        <w:tc>
          <w:tcPr>
            <w:tcW w:w="545" w:type="pct"/>
            <w:vMerge/>
            <w:shd w:val="clear" w:color="auto" w:fill="auto"/>
            <w:vAlign w:val="center"/>
          </w:tcPr>
          <w:p w:rsidR="00FC1BED" w:rsidRPr="0010409A" w:rsidRDefault="00FC1BED" w:rsidP="007D1EC1">
            <w:pPr>
              <w:jc w:val="center"/>
            </w:pPr>
          </w:p>
        </w:tc>
        <w:tc>
          <w:tcPr>
            <w:tcW w:w="206" w:type="pct"/>
            <w:vMerge/>
            <w:shd w:val="clear" w:color="auto" w:fill="auto"/>
            <w:vAlign w:val="center"/>
          </w:tcPr>
          <w:p w:rsidR="00FC1BED" w:rsidRPr="0010409A" w:rsidRDefault="00FC1BED" w:rsidP="007D1EC1">
            <w:pPr>
              <w:jc w:val="center"/>
            </w:pPr>
          </w:p>
        </w:tc>
        <w:tc>
          <w:tcPr>
            <w:tcW w:w="220" w:type="pct"/>
            <w:vMerge/>
            <w:shd w:val="clear" w:color="auto" w:fill="auto"/>
            <w:vAlign w:val="center"/>
          </w:tcPr>
          <w:p w:rsidR="00FC1BED" w:rsidRPr="0010409A" w:rsidRDefault="00FC1BED" w:rsidP="007D1EC1">
            <w:pPr>
              <w:jc w:val="center"/>
            </w:pPr>
          </w:p>
        </w:tc>
        <w:tc>
          <w:tcPr>
            <w:tcW w:w="1156" w:type="pct"/>
            <w:gridSpan w:val="2"/>
            <w:shd w:val="clear" w:color="auto" w:fill="auto"/>
            <w:vAlign w:val="center"/>
          </w:tcPr>
          <w:p w:rsidR="00FC1BED" w:rsidRPr="0010409A" w:rsidRDefault="00FC1BED" w:rsidP="007D1EC1">
            <w:r w:rsidRPr="0010409A">
              <w:t>Время движения возвратной пружины, с</w:t>
            </w:r>
          </w:p>
        </w:tc>
        <w:tc>
          <w:tcPr>
            <w:tcW w:w="618" w:type="pct"/>
            <w:tcBorders>
              <w:right w:val="single" w:sz="2" w:space="0" w:color="auto"/>
            </w:tcBorders>
            <w:shd w:val="clear" w:color="auto" w:fill="auto"/>
            <w:vAlign w:val="center"/>
          </w:tcPr>
          <w:p w:rsidR="00FC1BED" w:rsidRPr="0010409A" w:rsidRDefault="00FC1BED" w:rsidP="007D1EC1">
            <w:pPr>
              <w:jc w:val="center"/>
            </w:pPr>
            <w:r w:rsidRPr="0010409A">
              <w:t>не более 121</w:t>
            </w:r>
          </w:p>
        </w:tc>
        <w:tc>
          <w:tcPr>
            <w:tcW w:w="1213" w:type="pct"/>
            <w:gridSpan w:val="3"/>
            <w:tcBorders>
              <w:left w:val="single" w:sz="2" w:space="0" w:color="auto"/>
            </w:tcBorders>
            <w:shd w:val="clear" w:color="auto" w:fill="auto"/>
            <w:vAlign w:val="center"/>
          </w:tcPr>
          <w:p w:rsidR="00FC1BED" w:rsidRPr="0010409A" w:rsidRDefault="00FC1BED" w:rsidP="007D1EC1">
            <w:pPr>
              <w:jc w:val="center"/>
            </w:pPr>
          </w:p>
        </w:tc>
        <w:tc>
          <w:tcPr>
            <w:tcW w:w="523" w:type="pct"/>
            <w:vMerge/>
            <w:shd w:val="clear" w:color="auto" w:fill="auto"/>
            <w:vAlign w:val="center"/>
          </w:tcPr>
          <w:p w:rsidR="00FC1BED" w:rsidRPr="0010409A" w:rsidRDefault="00FC1BED" w:rsidP="007D1EC1">
            <w:pPr>
              <w:jc w:val="center"/>
            </w:pPr>
          </w:p>
        </w:tc>
        <w:tc>
          <w:tcPr>
            <w:tcW w:w="348" w:type="pct"/>
            <w:vMerge/>
          </w:tcPr>
          <w:p w:rsidR="00FC1BED" w:rsidRPr="0010409A" w:rsidRDefault="00FC1BED" w:rsidP="007D1EC1">
            <w:pPr>
              <w:jc w:val="center"/>
            </w:pPr>
          </w:p>
        </w:tc>
      </w:tr>
      <w:tr w:rsidR="00FC1BED" w:rsidRPr="0010409A" w:rsidTr="007D1EC1">
        <w:trPr>
          <w:trHeight w:val="227"/>
        </w:trPr>
        <w:tc>
          <w:tcPr>
            <w:tcW w:w="171" w:type="pct"/>
            <w:vMerge/>
            <w:shd w:val="clear" w:color="auto" w:fill="auto"/>
            <w:vAlign w:val="center"/>
          </w:tcPr>
          <w:p w:rsidR="00FC1BED" w:rsidRPr="0010409A" w:rsidRDefault="00FC1BED" w:rsidP="007D1EC1">
            <w:pPr>
              <w:jc w:val="center"/>
            </w:pPr>
          </w:p>
        </w:tc>
        <w:tc>
          <w:tcPr>
            <w:tcW w:w="545" w:type="pct"/>
            <w:vMerge/>
            <w:shd w:val="clear" w:color="auto" w:fill="auto"/>
            <w:vAlign w:val="center"/>
          </w:tcPr>
          <w:p w:rsidR="00FC1BED" w:rsidRPr="0010409A" w:rsidRDefault="00FC1BED" w:rsidP="007D1EC1">
            <w:pPr>
              <w:jc w:val="center"/>
            </w:pPr>
          </w:p>
        </w:tc>
        <w:tc>
          <w:tcPr>
            <w:tcW w:w="206" w:type="pct"/>
            <w:vMerge/>
            <w:shd w:val="clear" w:color="auto" w:fill="auto"/>
            <w:vAlign w:val="center"/>
          </w:tcPr>
          <w:p w:rsidR="00FC1BED" w:rsidRPr="0010409A" w:rsidRDefault="00FC1BED" w:rsidP="007D1EC1">
            <w:pPr>
              <w:jc w:val="center"/>
            </w:pPr>
          </w:p>
        </w:tc>
        <w:tc>
          <w:tcPr>
            <w:tcW w:w="220" w:type="pct"/>
            <w:vMerge/>
            <w:shd w:val="clear" w:color="auto" w:fill="auto"/>
            <w:vAlign w:val="center"/>
          </w:tcPr>
          <w:p w:rsidR="00FC1BED" w:rsidRPr="0010409A" w:rsidRDefault="00FC1BED" w:rsidP="007D1EC1">
            <w:pPr>
              <w:jc w:val="center"/>
            </w:pPr>
          </w:p>
        </w:tc>
        <w:tc>
          <w:tcPr>
            <w:tcW w:w="1156" w:type="pct"/>
            <w:gridSpan w:val="2"/>
            <w:shd w:val="clear" w:color="auto" w:fill="auto"/>
            <w:vAlign w:val="center"/>
          </w:tcPr>
          <w:p w:rsidR="00FC1BED" w:rsidRPr="0010409A" w:rsidRDefault="00FC1BED" w:rsidP="007D1EC1">
            <w:r w:rsidRPr="0010409A">
              <w:t>Развиваемое усилие, Н</w:t>
            </w:r>
          </w:p>
        </w:tc>
        <w:tc>
          <w:tcPr>
            <w:tcW w:w="618" w:type="pct"/>
            <w:tcBorders>
              <w:right w:val="single" w:sz="2" w:space="0" w:color="auto"/>
            </w:tcBorders>
            <w:shd w:val="clear" w:color="auto" w:fill="auto"/>
            <w:vAlign w:val="center"/>
          </w:tcPr>
          <w:p w:rsidR="00FC1BED" w:rsidRPr="0010409A" w:rsidRDefault="00FC1BED" w:rsidP="007D1EC1">
            <w:pPr>
              <w:jc w:val="center"/>
            </w:pPr>
            <w:r w:rsidRPr="0010409A">
              <w:t>не менее 2000</w:t>
            </w:r>
          </w:p>
        </w:tc>
        <w:tc>
          <w:tcPr>
            <w:tcW w:w="1213" w:type="pct"/>
            <w:gridSpan w:val="3"/>
            <w:tcBorders>
              <w:left w:val="single" w:sz="2" w:space="0" w:color="auto"/>
            </w:tcBorders>
            <w:shd w:val="clear" w:color="auto" w:fill="auto"/>
            <w:vAlign w:val="center"/>
          </w:tcPr>
          <w:p w:rsidR="00FC1BED" w:rsidRPr="0010409A" w:rsidRDefault="00FC1BED" w:rsidP="007D1EC1">
            <w:pPr>
              <w:jc w:val="center"/>
              <w:rPr>
                <w:lang w:val="en-US"/>
              </w:rPr>
            </w:pPr>
          </w:p>
        </w:tc>
        <w:tc>
          <w:tcPr>
            <w:tcW w:w="523" w:type="pct"/>
            <w:vMerge/>
            <w:shd w:val="clear" w:color="auto" w:fill="auto"/>
            <w:vAlign w:val="center"/>
          </w:tcPr>
          <w:p w:rsidR="00FC1BED" w:rsidRPr="0010409A" w:rsidRDefault="00FC1BED" w:rsidP="007D1EC1">
            <w:pPr>
              <w:jc w:val="center"/>
            </w:pPr>
          </w:p>
        </w:tc>
        <w:tc>
          <w:tcPr>
            <w:tcW w:w="348" w:type="pct"/>
            <w:vMerge/>
          </w:tcPr>
          <w:p w:rsidR="00FC1BED" w:rsidRPr="0010409A" w:rsidRDefault="00FC1BED" w:rsidP="007D1EC1">
            <w:pPr>
              <w:jc w:val="center"/>
            </w:pPr>
          </w:p>
        </w:tc>
      </w:tr>
      <w:tr w:rsidR="00FC1BED" w:rsidRPr="0010409A" w:rsidTr="007D1EC1">
        <w:trPr>
          <w:trHeight w:val="227"/>
        </w:trPr>
        <w:tc>
          <w:tcPr>
            <w:tcW w:w="171" w:type="pct"/>
            <w:vMerge/>
            <w:shd w:val="clear" w:color="auto" w:fill="auto"/>
            <w:vAlign w:val="center"/>
          </w:tcPr>
          <w:p w:rsidR="00FC1BED" w:rsidRPr="0010409A" w:rsidRDefault="00FC1BED" w:rsidP="007D1EC1">
            <w:pPr>
              <w:jc w:val="center"/>
            </w:pPr>
          </w:p>
        </w:tc>
        <w:tc>
          <w:tcPr>
            <w:tcW w:w="545" w:type="pct"/>
            <w:vMerge/>
            <w:shd w:val="clear" w:color="auto" w:fill="auto"/>
            <w:vAlign w:val="center"/>
          </w:tcPr>
          <w:p w:rsidR="00FC1BED" w:rsidRPr="0010409A" w:rsidRDefault="00FC1BED" w:rsidP="007D1EC1">
            <w:pPr>
              <w:jc w:val="center"/>
            </w:pPr>
          </w:p>
        </w:tc>
        <w:tc>
          <w:tcPr>
            <w:tcW w:w="206" w:type="pct"/>
            <w:vMerge/>
            <w:shd w:val="clear" w:color="auto" w:fill="auto"/>
            <w:vAlign w:val="center"/>
          </w:tcPr>
          <w:p w:rsidR="00FC1BED" w:rsidRPr="0010409A" w:rsidRDefault="00FC1BED" w:rsidP="007D1EC1">
            <w:pPr>
              <w:jc w:val="center"/>
            </w:pPr>
          </w:p>
        </w:tc>
        <w:tc>
          <w:tcPr>
            <w:tcW w:w="220" w:type="pct"/>
            <w:vMerge/>
            <w:shd w:val="clear" w:color="auto" w:fill="auto"/>
            <w:vAlign w:val="center"/>
          </w:tcPr>
          <w:p w:rsidR="00FC1BED" w:rsidRPr="0010409A" w:rsidRDefault="00FC1BED" w:rsidP="007D1EC1">
            <w:pPr>
              <w:jc w:val="center"/>
            </w:pPr>
          </w:p>
        </w:tc>
        <w:tc>
          <w:tcPr>
            <w:tcW w:w="1156" w:type="pct"/>
            <w:gridSpan w:val="2"/>
            <w:shd w:val="clear" w:color="auto" w:fill="auto"/>
            <w:vAlign w:val="center"/>
          </w:tcPr>
          <w:p w:rsidR="00FC1BED" w:rsidRPr="0010409A" w:rsidRDefault="00FC1BED" w:rsidP="007D1EC1">
            <w:r w:rsidRPr="0010409A">
              <w:t>Возможность монтажа привода вниз</w:t>
            </w:r>
          </w:p>
        </w:tc>
        <w:tc>
          <w:tcPr>
            <w:tcW w:w="618" w:type="pct"/>
            <w:tcBorders>
              <w:right w:val="single" w:sz="2" w:space="0" w:color="auto"/>
            </w:tcBorders>
            <w:shd w:val="clear" w:color="auto" w:fill="auto"/>
            <w:vAlign w:val="center"/>
          </w:tcPr>
          <w:p w:rsidR="00FC1BED" w:rsidRPr="0010409A" w:rsidRDefault="00FC1BED" w:rsidP="007D1EC1">
            <w:pPr>
              <w:jc w:val="center"/>
            </w:pPr>
          </w:p>
        </w:tc>
        <w:tc>
          <w:tcPr>
            <w:tcW w:w="1213" w:type="pct"/>
            <w:gridSpan w:val="3"/>
            <w:tcBorders>
              <w:left w:val="single" w:sz="2" w:space="0" w:color="auto"/>
            </w:tcBorders>
            <w:shd w:val="clear" w:color="auto" w:fill="auto"/>
            <w:vAlign w:val="center"/>
          </w:tcPr>
          <w:p w:rsidR="00FC1BED" w:rsidRPr="0010409A" w:rsidRDefault="00FC1BED" w:rsidP="007D1EC1">
            <w:pPr>
              <w:jc w:val="center"/>
            </w:pPr>
            <w:r w:rsidRPr="0010409A">
              <w:t>да</w:t>
            </w:r>
          </w:p>
        </w:tc>
        <w:tc>
          <w:tcPr>
            <w:tcW w:w="523" w:type="pct"/>
            <w:vMerge/>
            <w:shd w:val="clear" w:color="auto" w:fill="auto"/>
            <w:vAlign w:val="center"/>
          </w:tcPr>
          <w:p w:rsidR="00FC1BED" w:rsidRPr="0010409A" w:rsidRDefault="00FC1BED" w:rsidP="007D1EC1">
            <w:pPr>
              <w:jc w:val="center"/>
            </w:pPr>
          </w:p>
        </w:tc>
        <w:tc>
          <w:tcPr>
            <w:tcW w:w="348" w:type="pct"/>
            <w:vMerge/>
          </w:tcPr>
          <w:p w:rsidR="00FC1BED" w:rsidRPr="0010409A" w:rsidRDefault="00FC1BED" w:rsidP="007D1EC1">
            <w:pPr>
              <w:jc w:val="center"/>
            </w:pPr>
          </w:p>
        </w:tc>
      </w:tr>
      <w:tr w:rsidR="00FC1BED" w:rsidRPr="0010409A" w:rsidTr="007D1EC1">
        <w:trPr>
          <w:trHeight w:val="227"/>
        </w:trPr>
        <w:tc>
          <w:tcPr>
            <w:tcW w:w="171" w:type="pct"/>
            <w:vMerge/>
            <w:shd w:val="clear" w:color="auto" w:fill="auto"/>
            <w:vAlign w:val="center"/>
          </w:tcPr>
          <w:p w:rsidR="00FC1BED" w:rsidRPr="0010409A" w:rsidRDefault="00FC1BED" w:rsidP="007D1EC1">
            <w:pPr>
              <w:jc w:val="center"/>
            </w:pPr>
          </w:p>
        </w:tc>
        <w:tc>
          <w:tcPr>
            <w:tcW w:w="545" w:type="pct"/>
            <w:vMerge/>
            <w:shd w:val="clear" w:color="auto" w:fill="auto"/>
            <w:vAlign w:val="center"/>
          </w:tcPr>
          <w:p w:rsidR="00FC1BED" w:rsidRPr="0010409A" w:rsidRDefault="00FC1BED" w:rsidP="007D1EC1">
            <w:pPr>
              <w:jc w:val="center"/>
            </w:pPr>
          </w:p>
        </w:tc>
        <w:tc>
          <w:tcPr>
            <w:tcW w:w="206" w:type="pct"/>
            <w:vMerge/>
            <w:shd w:val="clear" w:color="auto" w:fill="auto"/>
            <w:vAlign w:val="center"/>
          </w:tcPr>
          <w:p w:rsidR="00FC1BED" w:rsidRPr="0010409A" w:rsidRDefault="00FC1BED" w:rsidP="007D1EC1">
            <w:pPr>
              <w:jc w:val="center"/>
            </w:pPr>
          </w:p>
        </w:tc>
        <w:tc>
          <w:tcPr>
            <w:tcW w:w="220" w:type="pct"/>
            <w:vMerge/>
            <w:shd w:val="clear" w:color="auto" w:fill="auto"/>
            <w:vAlign w:val="center"/>
          </w:tcPr>
          <w:p w:rsidR="00FC1BED" w:rsidRPr="0010409A" w:rsidRDefault="00FC1BED" w:rsidP="007D1EC1">
            <w:pPr>
              <w:jc w:val="center"/>
            </w:pPr>
          </w:p>
        </w:tc>
        <w:tc>
          <w:tcPr>
            <w:tcW w:w="1156" w:type="pct"/>
            <w:gridSpan w:val="2"/>
            <w:shd w:val="clear" w:color="auto" w:fill="auto"/>
            <w:vAlign w:val="center"/>
          </w:tcPr>
          <w:p w:rsidR="00FC1BED" w:rsidRPr="0010409A" w:rsidRDefault="00FC1BED" w:rsidP="007D1EC1">
            <w:r w:rsidRPr="0010409A">
              <w:t xml:space="preserve">Наличие механического ручного позиционирования  </w:t>
            </w:r>
          </w:p>
        </w:tc>
        <w:tc>
          <w:tcPr>
            <w:tcW w:w="618" w:type="pct"/>
            <w:tcBorders>
              <w:right w:val="single" w:sz="2" w:space="0" w:color="auto"/>
            </w:tcBorders>
            <w:shd w:val="clear" w:color="auto" w:fill="auto"/>
            <w:vAlign w:val="center"/>
          </w:tcPr>
          <w:p w:rsidR="00FC1BED" w:rsidRPr="0010409A" w:rsidRDefault="00FC1BED" w:rsidP="007D1EC1">
            <w:pPr>
              <w:jc w:val="center"/>
            </w:pPr>
          </w:p>
        </w:tc>
        <w:tc>
          <w:tcPr>
            <w:tcW w:w="1213" w:type="pct"/>
            <w:gridSpan w:val="3"/>
            <w:tcBorders>
              <w:left w:val="single" w:sz="2" w:space="0" w:color="auto"/>
            </w:tcBorders>
            <w:shd w:val="clear" w:color="auto" w:fill="auto"/>
            <w:vAlign w:val="center"/>
          </w:tcPr>
          <w:p w:rsidR="00FC1BED" w:rsidRPr="0010409A" w:rsidRDefault="00FC1BED" w:rsidP="007D1EC1">
            <w:pPr>
              <w:jc w:val="center"/>
            </w:pPr>
            <w:r w:rsidRPr="0010409A">
              <w:t>да</w:t>
            </w:r>
          </w:p>
        </w:tc>
        <w:tc>
          <w:tcPr>
            <w:tcW w:w="523" w:type="pct"/>
            <w:vMerge/>
            <w:shd w:val="clear" w:color="auto" w:fill="auto"/>
            <w:vAlign w:val="center"/>
          </w:tcPr>
          <w:p w:rsidR="00FC1BED" w:rsidRPr="0010409A" w:rsidRDefault="00FC1BED" w:rsidP="007D1EC1">
            <w:pPr>
              <w:jc w:val="center"/>
            </w:pPr>
          </w:p>
        </w:tc>
        <w:tc>
          <w:tcPr>
            <w:tcW w:w="348" w:type="pct"/>
            <w:vMerge/>
          </w:tcPr>
          <w:p w:rsidR="00FC1BED" w:rsidRPr="0010409A" w:rsidRDefault="00FC1BED" w:rsidP="007D1EC1">
            <w:pPr>
              <w:jc w:val="center"/>
            </w:pPr>
          </w:p>
        </w:tc>
      </w:tr>
      <w:tr w:rsidR="00FC1BED" w:rsidRPr="0010409A" w:rsidTr="007D1EC1">
        <w:trPr>
          <w:trHeight w:val="227"/>
        </w:trPr>
        <w:tc>
          <w:tcPr>
            <w:tcW w:w="171" w:type="pct"/>
            <w:vMerge/>
            <w:shd w:val="clear" w:color="auto" w:fill="auto"/>
            <w:vAlign w:val="center"/>
          </w:tcPr>
          <w:p w:rsidR="00FC1BED" w:rsidRPr="0010409A" w:rsidRDefault="00FC1BED" w:rsidP="007D1EC1">
            <w:pPr>
              <w:jc w:val="center"/>
            </w:pPr>
          </w:p>
        </w:tc>
        <w:tc>
          <w:tcPr>
            <w:tcW w:w="545" w:type="pct"/>
            <w:vMerge/>
            <w:shd w:val="clear" w:color="auto" w:fill="auto"/>
            <w:vAlign w:val="center"/>
          </w:tcPr>
          <w:p w:rsidR="00FC1BED" w:rsidRPr="0010409A" w:rsidRDefault="00FC1BED" w:rsidP="007D1EC1">
            <w:pPr>
              <w:jc w:val="center"/>
            </w:pPr>
          </w:p>
        </w:tc>
        <w:tc>
          <w:tcPr>
            <w:tcW w:w="206" w:type="pct"/>
            <w:vMerge/>
            <w:shd w:val="clear" w:color="auto" w:fill="auto"/>
            <w:vAlign w:val="center"/>
          </w:tcPr>
          <w:p w:rsidR="00FC1BED" w:rsidRPr="0010409A" w:rsidRDefault="00FC1BED" w:rsidP="007D1EC1">
            <w:pPr>
              <w:jc w:val="center"/>
            </w:pPr>
          </w:p>
        </w:tc>
        <w:tc>
          <w:tcPr>
            <w:tcW w:w="220" w:type="pct"/>
            <w:vMerge/>
            <w:shd w:val="clear" w:color="auto" w:fill="auto"/>
            <w:vAlign w:val="center"/>
          </w:tcPr>
          <w:p w:rsidR="00FC1BED" w:rsidRPr="0010409A" w:rsidRDefault="00FC1BED" w:rsidP="007D1EC1">
            <w:pPr>
              <w:jc w:val="center"/>
            </w:pPr>
          </w:p>
        </w:tc>
        <w:tc>
          <w:tcPr>
            <w:tcW w:w="1156" w:type="pct"/>
            <w:gridSpan w:val="2"/>
            <w:shd w:val="clear" w:color="auto" w:fill="auto"/>
            <w:vAlign w:val="center"/>
          </w:tcPr>
          <w:p w:rsidR="00FC1BED" w:rsidRPr="0010409A" w:rsidRDefault="00FC1BED" w:rsidP="007D1EC1">
            <w:r w:rsidRPr="0010409A">
              <w:t xml:space="preserve">Наличие электрического ручного позиционирования  </w:t>
            </w:r>
          </w:p>
        </w:tc>
        <w:tc>
          <w:tcPr>
            <w:tcW w:w="618" w:type="pct"/>
            <w:tcBorders>
              <w:right w:val="single" w:sz="2" w:space="0" w:color="auto"/>
            </w:tcBorders>
            <w:shd w:val="clear" w:color="auto" w:fill="auto"/>
            <w:vAlign w:val="center"/>
          </w:tcPr>
          <w:p w:rsidR="00FC1BED" w:rsidRPr="0010409A" w:rsidRDefault="00FC1BED" w:rsidP="007D1EC1">
            <w:pPr>
              <w:jc w:val="center"/>
            </w:pPr>
          </w:p>
        </w:tc>
        <w:tc>
          <w:tcPr>
            <w:tcW w:w="1213" w:type="pct"/>
            <w:gridSpan w:val="3"/>
            <w:tcBorders>
              <w:left w:val="single" w:sz="2" w:space="0" w:color="auto"/>
            </w:tcBorders>
            <w:shd w:val="clear" w:color="auto" w:fill="auto"/>
            <w:vAlign w:val="center"/>
          </w:tcPr>
          <w:p w:rsidR="00FC1BED" w:rsidRPr="0010409A" w:rsidRDefault="00FC1BED" w:rsidP="007D1EC1">
            <w:pPr>
              <w:jc w:val="center"/>
            </w:pPr>
            <w:r w:rsidRPr="0010409A">
              <w:t>да</w:t>
            </w:r>
          </w:p>
        </w:tc>
        <w:tc>
          <w:tcPr>
            <w:tcW w:w="523" w:type="pct"/>
            <w:vMerge/>
            <w:shd w:val="clear" w:color="auto" w:fill="auto"/>
            <w:vAlign w:val="center"/>
          </w:tcPr>
          <w:p w:rsidR="00FC1BED" w:rsidRPr="0010409A" w:rsidRDefault="00FC1BED" w:rsidP="007D1EC1">
            <w:pPr>
              <w:jc w:val="center"/>
            </w:pPr>
          </w:p>
        </w:tc>
        <w:tc>
          <w:tcPr>
            <w:tcW w:w="348" w:type="pct"/>
            <w:vMerge/>
          </w:tcPr>
          <w:p w:rsidR="00FC1BED" w:rsidRPr="0010409A" w:rsidRDefault="00FC1BED" w:rsidP="007D1EC1">
            <w:pPr>
              <w:jc w:val="center"/>
            </w:pPr>
          </w:p>
        </w:tc>
      </w:tr>
      <w:tr w:rsidR="00FC1BED" w:rsidRPr="0010409A" w:rsidTr="007D1EC1">
        <w:trPr>
          <w:trHeight w:val="227"/>
        </w:trPr>
        <w:tc>
          <w:tcPr>
            <w:tcW w:w="171" w:type="pct"/>
            <w:vMerge/>
            <w:shd w:val="clear" w:color="auto" w:fill="auto"/>
            <w:vAlign w:val="center"/>
          </w:tcPr>
          <w:p w:rsidR="00FC1BED" w:rsidRPr="0010409A" w:rsidRDefault="00FC1BED" w:rsidP="007D1EC1">
            <w:pPr>
              <w:jc w:val="center"/>
            </w:pPr>
          </w:p>
        </w:tc>
        <w:tc>
          <w:tcPr>
            <w:tcW w:w="545" w:type="pct"/>
            <w:vMerge/>
            <w:shd w:val="clear" w:color="auto" w:fill="auto"/>
            <w:vAlign w:val="center"/>
          </w:tcPr>
          <w:p w:rsidR="00FC1BED" w:rsidRPr="0010409A" w:rsidRDefault="00FC1BED" w:rsidP="007D1EC1">
            <w:pPr>
              <w:jc w:val="center"/>
            </w:pPr>
          </w:p>
        </w:tc>
        <w:tc>
          <w:tcPr>
            <w:tcW w:w="206" w:type="pct"/>
            <w:vMerge/>
            <w:shd w:val="clear" w:color="auto" w:fill="auto"/>
            <w:vAlign w:val="center"/>
          </w:tcPr>
          <w:p w:rsidR="00FC1BED" w:rsidRPr="0010409A" w:rsidRDefault="00FC1BED" w:rsidP="007D1EC1">
            <w:pPr>
              <w:jc w:val="center"/>
            </w:pPr>
          </w:p>
        </w:tc>
        <w:tc>
          <w:tcPr>
            <w:tcW w:w="220" w:type="pct"/>
            <w:vMerge/>
            <w:shd w:val="clear" w:color="auto" w:fill="auto"/>
            <w:vAlign w:val="center"/>
          </w:tcPr>
          <w:p w:rsidR="00FC1BED" w:rsidRPr="0010409A" w:rsidRDefault="00FC1BED" w:rsidP="007D1EC1">
            <w:pPr>
              <w:jc w:val="center"/>
            </w:pPr>
          </w:p>
        </w:tc>
        <w:tc>
          <w:tcPr>
            <w:tcW w:w="1156" w:type="pct"/>
            <w:gridSpan w:val="2"/>
            <w:shd w:val="clear" w:color="auto" w:fill="auto"/>
            <w:vAlign w:val="center"/>
          </w:tcPr>
          <w:p w:rsidR="00FC1BED" w:rsidRPr="0010409A" w:rsidRDefault="00FC1BED" w:rsidP="007D1EC1">
            <w:r w:rsidRPr="0010409A">
              <w:t>Обратная связь по положению штока клапана</w:t>
            </w:r>
          </w:p>
        </w:tc>
        <w:tc>
          <w:tcPr>
            <w:tcW w:w="618" w:type="pct"/>
            <w:tcBorders>
              <w:right w:val="single" w:sz="2" w:space="0" w:color="auto"/>
            </w:tcBorders>
            <w:shd w:val="clear" w:color="auto" w:fill="auto"/>
            <w:vAlign w:val="center"/>
          </w:tcPr>
          <w:p w:rsidR="00FC1BED" w:rsidRPr="0010409A" w:rsidRDefault="00FC1BED" w:rsidP="007D1EC1">
            <w:pPr>
              <w:jc w:val="center"/>
            </w:pPr>
          </w:p>
        </w:tc>
        <w:tc>
          <w:tcPr>
            <w:tcW w:w="1213" w:type="pct"/>
            <w:gridSpan w:val="3"/>
            <w:tcBorders>
              <w:left w:val="single" w:sz="2" w:space="0" w:color="auto"/>
            </w:tcBorders>
            <w:shd w:val="clear" w:color="auto" w:fill="auto"/>
            <w:vAlign w:val="center"/>
          </w:tcPr>
          <w:p w:rsidR="00FC1BED" w:rsidRPr="0010409A" w:rsidRDefault="00FC1BED" w:rsidP="007D1EC1">
            <w:pPr>
              <w:jc w:val="center"/>
            </w:pPr>
            <w:r w:rsidRPr="0010409A">
              <w:t>да</w:t>
            </w:r>
          </w:p>
        </w:tc>
        <w:tc>
          <w:tcPr>
            <w:tcW w:w="523" w:type="pct"/>
            <w:vMerge/>
            <w:shd w:val="clear" w:color="auto" w:fill="auto"/>
            <w:vAlign w:val="center"/>
          </w:tcPr>
          <w:p w:rsidR="00FC1BED" w:rsidRPr="0010409A" w:rsidRDefault="00FC1BED" w:rsidP="007D1EC1">
            <w:pPr>
              <w:jc w:val="center"/>
            </w:pPr>
          </w:p>
        </w:tc>
        <w:tc>
          <w:tcPr>
            <w:tcW w:w="348" w:type="pct"/>
            <w:vMerge/>
          </w:tcPr>
          <w:p w:rsidR="00FC1BED" w:rsidRPr="0010409A" w:rsidRDefault="00FC1BED" w:rsidP="007D1EC1">
            <w:pPr>
              <w:jc w:val="center"/>
            </w:pPr>
          </w:p>
        </w:tc>
      </w:tr>
      <w:tr w:rsidR="00FC1BED" w:rsidRPr="0010409A" w:rsidTr="007D1EC1">
        <w:trPr>
          <w:trHeight w:val="227"/>
        </w:trPr>
        <w:tc>
          <w:tcPr>
            <w:tcW w:w="171" w:type="pct"/>
            <w:vMerge/>
            <w:shd w:val="clear" w:color="auto" w:fill="auto"/>
            <w:vAlign w:val="center"/>
          </w:tcPr>
          <w:p w:rsidR="00FC1BED" w:rsidRPr="0010409A" w:rsidRDefault="00FC1BED" w:rsidP="007D1EC1">
            <w:pPr>
              <w:jc w:val="center"/>
            </w:pPr>
          </w:p>
        </w:tc>
        <w:tc>
          <w:tcPr>
            <w:tcW w:w="545" w:type="pct"/>
            <w:vMerge/>
            <w:shd w:val="clear" w:color="auto" w:fill="auto"/>
            <w:vAlign w:val="center"/>
          </w:tcPr>
          <w:p w:rsidR="00FC1BED" w:rsidRPr="0010409A" w:rsidRDefault="00FC1BED" w:rsidP="007D1EC1">
            <w:pPr>
              <w:jc w:val="center"/>
            </w:pPr>
          </w:p>
        </w:tc>
        <w:tc>
          <w:tcPr>
            <w:tcW w:w="206" w:type="pct"/>
            <w:vMerge/>
            <w:shd w:val="clear" w:color="auto" w:fill="auto"/>
            <w:vAlign w:val="center"/>
          </w:tcPr>
          <w:p w:rsidR="00FC1BED" w:rsidRPr="0010409A" w:rsidRDefault="00FC1BED" w:rsidP="007D1EC1">
            <w:pPr>
              <w:jc w:val="center"/>
            </w:pPr>
          </w:p>
        </w:tc>
        <w:tc>
          <w:tcPr>
            <w:tcW w:w="220" w:type="pct"/>
            <w:vMerge/>
            <w:shd w:val="clear" w:color="auto" w:fill="auto"/>
            <w:vAlign w:val="center"/>
          </w:tcPr>
          <w:p w:rsidR="00FC1BED" w:rsidRPr="0010409A" w:rsidRDefault="00FC1BED" w:rsidP="007D1EC1">
            <w:pPr>
              <w:jc w:val="center"/>
            </w:pPr>
          </w:p>
        </w:tc>
        <w:tc>
          <w:tcPr>
            <w:tcW w:w="1156" w:type="pct"/>
            <w:gridSpan w:val="2"/>
            <w:shd w:val="clear" w:color="auto" w:fill="auto"/>
            <w:vAlign w:val="center"/>
          </w:tcPr>
          <w:p w:rsidR="00FC1BED" w:rsidRPr="0010409A" w:rsidRDefault="00FC1BED" w:rsidP="007D1EC1">
            <w:r w:rsidRPr="0010409A">
              <w:t>Возможность изменения скорости перемещения штока</w:t>
            </w:r>
          </w:p>
        </w:tc>
        <w:tc>
          <w:tcPr>
            <w:tcW w:w="618" w:type="pct"/>
            <w:tcBorders>
              <w:right w:val="single" w:sz="2" w:space="0" w:color="auto"/>
            </w:tcBorders>
            <w:shd w:val="clear" w:color="auto" w:fill="auto"/>
            <w:vAlign w:val="center"/>
          </w:tcPr>
          <w:p w:rsidR="00FC1BED" w:rsidRPr="0010409A" w:rsidRDefault="00FC1BED" w:rsidP="007D1EC1">
            <w:pPr>
              <w:jc w:val="center"/>
            </w:pPr>
          </w:p>
        </w:tc>
        <w:tc>
          <w:tcPr>
            <w:tcW w:w="1213" w:type="pct"/>
            <w:gridSpan w:val="3"/>
            <w:tcBorders>
              <w:left w:val="single" w:sz="2" w:space="0" w:color="auto"/>
            </w:tcBorders>
            <w:shd w:val="clear" w:color="auto" w:fill="auto"/>
            <w:vAlign w:val="center"/>
          </w:tcPr>
          <w:p w:rsidR="00FC1BED" w:rsidRPr="0010409A" w:rsidRDefault="00FC1BED" w:rsidP="007D1EC1">
            <w:pPr>
              <w:jc w:val="center"/>
            </w:pPr>
            <w:r w:rsidRPr="0010409A">
              <w:t>да</w:t>
            </w:r>
          </w:p>
        </w:tc>
        <w:tc>
          <w:tcPr>
            <w:tcW w:w="523" w:type="pct"/>
            <w:vMerge/>
            <w:shd w:val="clear" w:color="auto" w:fill="auto"/>
            <w:vAlign w:val="center"/>
          </w:tcPr>
          <w:p w:rsidR="00FC1BED" w:rsidRPr="0010409A" w:rsidRDefault="00FC1BED" w:rsidP="007D1EC1">
            <w:pPr>
              <w:jc w:val="center"/>
            </w:pPr>
          </w:p>
        </w:tc>
        <w:tc>
          <w:tcPr>
            <w:tcW w:w="348" w:type="pct"/>
            <w:vMerge/>
          </w:tcPr>
          <w:p w:rsidR="00FC1BED" w:rsidRPr="0010409A" w:rsidRDefault="00FC1BED" w:rsidP="007D1EC1">
            <w:pPr>
              <w:jc w:val="center"/>
            </w:pPr>
          </w:p>
        </w:tc>
      </w:tr>
      <w:tr w:rsidR="00FC1BED" w:rsidRPr="0010409A" w:rsidTr="007D1EC1">
        <w:trPr>
          <w:trHeight w:val="227"/>
        </w:trPr>
        <w:tc>
          <w:tcPr>
            <w:tcW w:w="171" w:type="pct"/>
            <w:vMerge/>
            <w:shd w:val="clear" w:color="auto" w:fill="auto"/>
            <w:vAlign w:val="center"/>
          </w:tcPr>
          <w:p w:rsidR="00FC1BED" w:rsidRPr="0010409A" w:rsidRDefault="00FC1BED" w:rsidP="007D1EC1">
            <w:pPr>
              <w:jc w:val="center"/>
            </w:pPr>
          </w:p>
        </w:tc>
        <w:tc>
          <w:tcPr>
            <w:tcW w:w="545" w:type="pct"/>
            <w:vMerge/>
            <w:shd w:val="clear" w:color="auto" w:fill="auto"/>
            <w:vAlign w:val="center"/>
          </w:tcPr>
          <w:p w:rsidR="00FC1BED" w:rsidRPr="0010409A" w:rsidRDefault="00FC1BED" w:rsidP="007D1EC1">
            <w:pPr>
              <w:jc w:val="center"/>
            </w:pPr>
          </w:p>
        </w:tc>
        <w:tc>
          <w:tcPr>
            <w:tcW w:w="206" w:type="pct"/>
            <w:vMerge/>
            <w:shd w:val="clear" w:color="auto" w:fill="auto"/>
            <w:vAlign w:val="center"/>
          </w:tcPr>
          <w:p w:rsidR="00FC1BED" w:rsidRPr="0010409A" w:rsidRDefault="00FC1BED" w:rsidP="007D1EC1">
            <w:pPr>
              <w:jc w:val="center"/>
            </w:pPr>
          </w:p>
        </w:tc>
        <w:tc>
          <w:tcPr>
            <w:tcW w:w="220" w:type="pct"/>
            <w:vMerge/>
            <w:shd w:val="clear" w:color="auto" w:fill="auto"/>
            <w:vAlign w:val="center"/>
          </w:tcPr>
          <w:p w:rsidR="00FC1BED" w:rsidRPr="0010409A" w:rsidRDefault="00FC1BED" w:rsidP="007D1EC1">
            <w:pPr>
              <w:jc w:val="center"/>
            </w:pPr>
          </w:p>
        </w:tc>
        <w:tc>
          <w:tcPr>
            <w:tcW w:w="1156" w:type="pct"/>
            <w:gridSpan w:val="2"/>
            <w:shd w:val="clear" w:color="auto" w:fill="auto"/>
            <w:vAlign w:val="center"/>
          </w:tcPr>
          <w:p w:rsidR="00FC1BED" w:rsidRPr="0010409A" w:rsidRDefault="00FC1BED" w:rsidP="007D1EC1">
            <w:r w:rsidRPr="0010409A">
              <w:t>Возможность выбора управляющего входного сигнала по току или напряжению</w:t>
            </w:r>
          </w:p>
        </w:tc>
        <w:tc>
          <w:tcPr>
            <w:tcW w:w="618" w:type="pct"/>
            <w:tcBorders>
              <w:right w:val="single" w:sz="2" w:space="0" w:color="auto"/>
            </w:tcBorders>
            <w:shd w:val="clear" w:color="auto" w:fill="auto"/>
            <w:vAlign w:val="center"/>
          </w:tcPr>
          <w:p w:rsidR="00FC1BED" w:rsidRPr="0010409A" w:rsidRDefault="00FC1BED" w:rsidP="007D1EC1">
            <w:pPr>
              <w:jc w:val="center"/>
            </w:pPr>
          </w:p>
        </w:tc>
        <w:tc>
          <w:tcPr>
            <w:tcW w:w="1213" w:type="pct"/>
            <w:gridSpan w:val="3"/>
            <w:tcBorders>
              <w:left w:val="single" w:sz="2" w:space="0" w:color="auto"/>
            </w:tcBorders>
            <w:shd w:val="clear" w:color="auto" w:fill="auto"/>
            <w:vAlign w:val="center"/>
          </w:tcPr>
          <w:p w:rsidR="00FC1BED" w:rsidRPr="0010409A" w:rsidRDefault="00FC1BED" w:rsidP="007D1EC1">
            <w:pPr>
              <w:jc w:val="center"/>
            </w:pPr>
            <w:r w:rsidRPr="0010409A">
              <w:t>да</w:t>
            </w:r>
          </w:p>
        </w:tc>
        <w:tc>
          <w:tcPr>
            <w:tcW w:w="523" w:type="pct"/>
            <w:vMerge/>
            <w:shd w:val="clear" w:color="auto" w:fill="auto"/>
            <w:vAlign w:val="center"/>
          </w:tcPr>
          <w:p w:rsidR="00FC1BED" w:rsidRPr="0010409A" w:rsidRDefault="00FC1BED" w:rsidP="007D1EC1">
            <w:pPr>
              <w:jc w:val="center"/>
            </w:pPr>
          </w:p>
        </w:tc>
        <w:tc>
          <w:tcPr>
            <w:tcW w:w="348" w:type="pct"/>
            <w:vMerge/>
          </w:tcPr>
          <w:p w:rsidR="00FC1BED" w:rsidRPr="0010409A" w:rsidRDefault="00FC1BED" w:rsidP="007D1EC1">
            <w:pPr>
              <w:jc w:val="center"/>
            </w:pPr>
          </w:p>
        </w:tc>
      </w:tr>
      <w:tr w:rsidR="00FC1BED" w:rsidRPr="0010409A" w:rsidTr="007D1EC1">
        <w:trPr>
          <w:trHeight w:val="227"/>
        </w:trPr>
        <w:tc>
          <w:tcPr>
            <w:tcW w:w="171" w:type="pct"/>
            <w:vMerge/>
            <w:shd w:val="clear" w:color="auto" w:fill="auto"/>
            <w:vAlign w:val="center"/>
          </w:tcPr>
          <w:p w:rsidR="00FC1BED" w:rsidRPr="0010409A" w:rsidRDefault="00FC1BED" w:rsidP="007D1EC1">
            <w:pPr>
              <w:jc w:val="center"/>
            </w:pPr>
          </w:p>
        </w:tc>
        <w:tc>
          <w:tcPr>
            <w:tcW w:w="545" w:type="pct"/>
            <w:vMerge/>
            <w:shd w:val="clear" w:color="auto" w:fill="auto"/>
            <w:vAlign w:val="center"/>
          </w:tcPr>
          <w:p w:rsidR="00FC1BED" w:rsidRPr="0010409A" w:rsidRDefault="00FC1BED" w:rsidP="007D1EC1">
            <w:pPr>
              <w:jc w:val="center"/>
            </w:pPr>
          </w:p>
        </w:tc>
        <w:tc>
          <w:tcPr>
            <w:tcW w:w="206" w:type="pct"/>
            <w:vMerge/>
            <w:shd w:val="clear" w:color="auto" w:fill="auto"/>
            <w:vAlign w:val="center"/>
          </w:tcPr>
          <w:p w:rsidR="00FC1BED" w:rsidRPr="0010409A" w:rsidRDefault="00FC1BED" w:rsidP="007D1EC1">
            <w:pPr>
              <w:jc w:val="center"/>
            </w:pPr>
          </w:p>
        </w:tc>
        <w:tc>
          <w:tcPr>
            <w:tcW w:w="220" w:type="pct"/>
            <w:vMerge/>
            <w:shd w:val="clear" w:color="auto" w:fill="auto"/>
            <w:vAlign w:val="center"/>
          </w:tcPr>
          <w:p w:rsidR="00FC1BED" w:rsidRPr="0010409A" w:rsidRDefault="00FC1BED" w:rsidP="007D1EC1">
            <w:pPr>
              <w:jc w:val="center"/>
            </w:pPr>
          </w:p>
        </w:tc>
        <w:tc>
          <w:tcPr>
            <w:tcW w:w="1156" w:type="pct"/>
            <w:gridSpan w:val="2"/>
            <w:shd w:val="clear" w:color="auto" w:fill="auto"/>
            <w:vAlign w:val="center"/>
          </w:tcPr>
          <w:p w:rsidR="00FC1BED" w:rsidRPr="0099530A" w:rsidRDefault="00FC1BED" w:rsidP="007D1EC1">
            <w:r w:rsidRPr="0099530A">
              <w:t xml:space="preserve">Управляющий входной сигнал, минимальное </w:t>
            </w:r>
            <w:r w:rsidRPr="0099530A">
              <w:lastRenderedPageBreak/>
              <w:t>значение, В</w:t>
            </w:r>
          </w:p>
        </w:tc>
        <w:tc>
          <w:tcPr>
            <w:tcW w:w="618" w:type="pct"/>
            <w:tcBorders>
              <w:right w:val="single" w:sz="2" w:space="0" w:color="auto"/>
            </w:tcBorders>
            <w:shd w:val="clear" w:color="auto" w:fill="auto"/>
            <w:vAlign w:val="center"/>
          </w:tcPr>
          <w:p w:rsidR="00FC1BED" w:rsidRPr="0010409A" w:rsidRDefault="00FC1BED" w:rsidP="007D1EC1">
            <w:pPr>
              <w:jc w:val="center"/>
            </w:pPr>
          </w:p>
        </w:tc>
        <w:tc>
          <w:tcPr>
            <w:tcW w:w="1213" w:type="pct"/>
            <w:gridSpan w:val="3"/>
            <w:tcBorders>
              <w:left w:val="single" w:sz="2" w:space="0" w:color="auto"/>
            </w:tcBorders>
            <w:shd w:val="clear" w:color="auto" w:fill="auto"/>
            <w:vAlign w:val="center"/>
          </w:tcPr>
          <w:p w:rsidR="00FC1BED" w:rsidRPr="0010409A" w:rsidRDefault="00FC1BED" w:rsidP="007D1EC1">
            <w:pPr>
              <w:jc w:val="center"/>
            </w:pPr>
            <w:r w:rsidRPr="0010409A">
              <w:t xml:space="preserve">0 </w:t>
            </w:r>
          </w:p>
        </w:tc>
        <w:tc>
          <w:tcPr>
            <w:tcW w:w="523" w:type="pct"/>
            <w:vMerge/>
            <w:shd w:val="clear" w:color="auto" w:fill="auto"/>
            <w:vAlign w:val="center"/>
          </w:tcPr>
          <w:p w:rsidR="00FC1BED" w:rsidRPr="0010409A" w:rsidRDefault="00FC1BED" w:rsidP="007D1EC1">
            <w:pPr>
              <w:jc w:val="center"/>
            </w:pPr>
          </w:p>
        </w:tc>
        <w:tc>
          <w:tcPr>
            <w:tcW w:w="348" w:type="pct"/>
            <w:vMerge/>
          </w:tcPr>
          <w:p w:rsidR="00FC1BED" w:rsidRPr="0010409A" w:rsidRDefault="00FC1BED" w:rsidP="007D1EC1">
            <w:pPr>
              <w:jc w:val="center"/>
            </w:pPr>
          </w:p>
        </w:tc>
      </w:tr>
      <w:tr w:rsidR="00FC1BED" w:rsidRPr="0010409A" w:rsidTr="007D1EC1">
        <w:trPr>
          <w:trHeight w:val="227"/>
        </w:trPr>
        <w:tc>
          <w:tcPr>
            <w:tcW w:w="171" w:type="pct"/>
            <w:vMerge/>
            <w:shd w:val="clear" w:color="auto" w:fill="auto"/>
            <w:vAlign w:val="center"/>
          </w:tcPr>
          <w:p w:rsidR="00FC1BED" w:rsidRPr="0010409A" w:rsidRDefault="00FC1BED" w:rsidP="007D1EC1">
            <w:pPr>
              <w:jc w:val="center"/>
            </w:pPr>
          </w:p>
        </w:tc>
        <w:tc>
          <w:tcPr>
            <w:tcW w:w="545" w:type="pct"/>
            <w:vMerge/>
            <w:shd w:val="clear" w:color="auto" w:fill="auto"/>
            <w:vAlign w:val="center"/>
          </w:tcPr>
          <w:p w:rsidR="00FC1BED" w:rsidRPr="0010409A" w:rsidRDefault="00FC1BED" w:rsidP="007D1EC1">
            <w:pPr>
              <w:jc w:val="center"/>
            </w:pPr>
          </w:p>
        </w:tc>
        <w:tc>
          <w:tcPr>
            <w:tcW w:w="206" w:type="pct"/>
            <w:vMerge/>
            <w:shd w:val="clear" w:color="auto" w:fill="auto"/>
            <w:vAlign w:val="center"/>
          </w:tcPr>
          <w:p w:rsidR="00FC1BED" w:rsidRPr="0010409A" w:rsidRDefault="00FC1BED" w:rsidP="007D1EC1">
            <w:pPr>
              <w:jc w:val="center"/>
            </w:pPr>
          </w:p>
        </w:tc>
        <w:tc>
          <w:tcPr>
            <w:tcW w:w="220" w:type="pct"/>
            <w:vMerge/>
            <w:shd w:val="clear" w:color="auto" w:fill="auto"/>
            <w:vAlign w:val="center"/>
          </w:tcPr>
          <w:p w:rsidR="00FC1BED" w:rsidRPr="0010409A" w:rsidRDefault="00FC1BED" w:rsidP="007D1EC1">
            <w:pPr>
              <w:jc w:val="center"/>
            </w:pPr>
          </w:p>
        </w:tc>
        <w:tc>
          <w:tcPr>
            <w:tcW w:w="1156" w:type="pct"/>
            <w:gridSpan w:val="2"/>
            <w:shd w:val="clear" w:color="auto" w:fill="auto"/>
            <w:vAlign w:val="center"/>
          </w:tcPr>
          <w:p w:rsidR="00FC1BED" w:rsidRPr="0099530A" w:rsidRDefault="00FC1BED" w:rsidP="007D1EC1">
            <w:r w:rsidRPr="0099530A">
              <w:t>Управляющий входной сигнал, максимальное значение, В</w:t>
            </w:r>
          </w:p>
        </w:tc>
        <w:tc>
          <w:tcPr>
            <w:tcW w:w="618" w:type="pct"/>
            <w:tcBorders>
              <w:right w:val="single" w:sz="2" w:space="0" w:color="auto"/>
            </w:tcBorders>
            <w:shd w:val="clear" w:color="auto" w:fill="auto"/>
            <w:vAlign w:val="center"/>
          </w:tcPr>
          <w:p w:rsidR="00FC1BED" w:rsidRPr="0010409A" w:rsidRDefault="00FC1BED" w:rsidP="007D1EC1">
            <w:pPr>
              <w:jc w:val="center"/>
            </w:pPr>
          </w:p>
        </w:tc>
        <w:tc>
          <w:tcPr>
            <w:tcW w:w="1213" w:type="pct"/>
            <w:gridSpan w:val="3"/>
            <w:tcBorders>
              <w:left w:val="single" w:sz="2" w:space="0" w:color="auto"/>
            </w:tcBorders>
            <w:shd w:val="clear" w:color="auto" w:fill="auto"/>
            <w:vAlign w:val="center"/>
          </w:tcPr>
          <w:p w:rsidR="00FC1BED" w:rsidRPr="0010409A" w:rsidRDefault="00FC1BED" w:rsidP="007D1EC1">
            <w:pPr>
              <w:jc w:val="center"/>
            </w:pPr>
            <w:r w:rsidRPr="0010409A">
              <w:t>10</w:t>
            </w:r>
          </w:p>
        </w:tc>
        <w:tc>
          <w:tcPr>
            <w:tcW w:w="523" w:type="pct"/>
            <w:vMerge/>
            <w:shd w:val="clear" w:color="auto" w:fill="auto"/>
            <w:vAlign w:val="center"/>
          </w:tcPr>
          <w:p w:rsidR="00FC1BED" w:rsidRPr="0010409A" w:rsidRDefault="00FC1BED" w:rsidP="007D1EC1">
            <w:pPr>
              <w:jc w:val="center"/>
            </w:pPr>
          </w:p>
        </w:tc>
        <w:tc>
          <w:tcPr>
            <w:tcW w:w="348" w:type="pct"/>
            <w:vMerge/>
          </w:tcPr>
          <w:p w:rsidR="00FC1BED" w:rsidRPr="0010409A" w:rsidRDefault="00FC1BED" w:rsidP="007D1EC1">
            <w:pPr>
              <w:jc w:val="center"/>
            </w:pPr>
          </w:p>
        </w:tc>
      </w:tr>
      <w:tr w:rsidR="00FC1BED" w:rsidRPr="0010409A" w:rsidTr="007D1EC1">
        <w:trPr>
          <w:trHeight w:val="227"/>
        </w:trPr>
        <w:tc>
          <w:tcPr>
            <w:tcW w:w="171" w:type="pct"/>
            <w:vMerge/>
            <w:shd w:val="clear" w:color="auto" w:fill="auto"/>
            <w:vAlign w:val="center"/>
          </w:tcPr>
          <w:p w:rsidR="00FC1BED" w:rsidRPr="0010409A" w:rsidRDefault="00FC1BED" w:rsidP="007D1EC1">
            <w:pPr>
              <w:jc w:val="center"/>
            </w:pPr>
          </w:p>
        </w:tc>
        <w:tc>
          <w:tcPr>
            <w:tcW w:w="545" w:type="pct"/>
            <w:vMerge/>
            <w:shd w:val="clear" w:color="auto" w:fill="auto"/>
            <w:vAlign w:val="center"/>
          </w:tcPr>
          <w:p w:rsidR="00FC1BED" w:rsidRPr="0010409A" w:rsidRDefault="00FC1BED" w:rsidP="007D1EC1">
            <w:pPr>
              <w:jc w:val="center"/>
            </w:pPr>
          </w:p>
        </w:tc>
        <w:tc>
          <w:tcPr>
            <w:tcW w:w="206" w:type="pct"/>
            <w:vMerge/>
            <w:shd w:val="clear" w:color="auto" w:fill="auto"/>
            <w:vAlign w:val="center"/>
          </w:tcPr>
          <w:p w:rsidR="00FC1BED" w:rsidRPr="0010409A" w:rsidRDefault="00FC1BED" w:rsidP="007D1EC1">
            <w:pPr>
              <w:jc w:val="center"/>
            </w:pPr>
          </w:p>
        </w:tc>
        <w:tc>
          <w:tcPr>
            <w:tcW w:w="220" w:type="pct"/>
            <w:vMerge/>
            <w:shd w:val="clear" w:color="auto" w:fill="auto"/>
            <w:vAlign w:val="center"/>
          </w:tcPr>
          <w:p w:rsidR="00FC1BED" w:rsidRPr="0010409A" w:rsidRDefault="00FC1BED" w:rsidP="007D1EC1">
            <w:pPr>
              <w:jc w:val="center"/>
            </w:pPr>
          </w:p>
        </w:tc>
        <w:tc>
          <w:tcPr>
            <w:tcW w:w="1156" w:type="pct"/>
            <w:gridSpan w:val="2"/>
            <w:shd w:val="clear" w:color="auto" w:fill="auto"/>
            <w:vAlign w:val="center"/>
          </w:tcPr>
          <w:p w:rsidR="00FC1BED" w:rsidRPr="0099530A" w:rsidRDefault="00FC1BED" w:rsidP="007D1EC1">
            <w:r w:rsidRPr="0099530A">
              <w:t>Управляющий входной сигнал, минимальное значение, мА</w:t>
            </w:r>
          </w:p>
        </w:tc>
        <w:tc>
          <w:tcPr>
            <w:tcW w:w="618" w:type="pct"/>
            <w:tcBorders>
              <w:right w:val="single" w:sz="2" w:space="0" w:color="auto"/>
            </w:tcBorders>
            <w:shd w:val="clear" w:color="auto" w:fill="auto"/>
            <w:vAlign w:val="center"/>
          </w:tcPr>
          <w:p w:rsidR="00FC1BED" w:rsidRPr="0010409A" w:rsidRDefault="00FC1BED" w:rsidP="007D1EC1">
            <w:pPr>
              <w:jc w:val="center"/>
            </w:pPr>
          </w:p>
        </w:tc>
        <w:tc>
          <w:tcPr>
            <w:tcW w:w="1213" w:type="pct"/>
            <w:gridSpan w:val="3"/>
            <w:tcBorders>
              <w:left w:val="single" w:sz="2" w:space="0" w:color="auto"/>
            </w:tcBorders>
            <w:shd w:val="clear" w:color="auto" w:fill="auto"/>
            <w:vAlign w:val="center"/>
          </w:tcPr>
          <w:p w:rsidR="00FC1BED" w:rsidRPr="0010409A" w:rsidRDefault="00FC1BED" w:rsidP="007D1EC1">
            <w:pPr>
              <w:jc w:val="center"/>
            </w:pPr>
            <w:r w:rsidRPr="0010409A">
              <w:t xml:space="preserve">4 </w:t>
            </w:r>
          </w:p>
        </w:tc>
        <w:tc>
          <w:tcPr>
            <w:tcW w:w="523" w:type="pct"/>
            <w:vMerge/>
            <w:shd w:val="clear" w:color="auto" w:fill="auto"/>
            <w:vAlign w:val="center"/>
          </w:tcPr>
          <w:p w:rsidR="00FC1BED" w:rsidRPr="0010409A" w:rsidRDefault="00FC1BED" w:rsidP="007D1EC1">
            <w:pPr>
              <w:jc w:val="center"/>
            </w:pPr>
          </w:p>
        </w:tc>
        <w:tc>
          <w:tcPr>
            <w:tcW w:w="348" w:type="pct"/>
            <w:vMerge/>
          </w:tcPr>
          <w:p w:rsidR="00FC1BED" w:rsidRPr="0010409A" w:rsidRDefault="00FC1BED" w:rsidP="007D1EC1">
            <w:pPr>
              <w:jc w:val="center"/>
            </w:pPr>
          </w:p>
        </w:tc>
      </w:tr>
      <w:tr w:rsidR="00FC1BED" w:rsidRPr="0010409A" w:rsidTr="007D1EC1">
        <w:trPr>
          <w:trHeight w:val="227"/>
        </w:trPr>
        <w:tc>
          <w:tcPr>
            <w:tcW w:w="171" w:type="pct"/>
            <w:vMerge/>
            <w:shd w:val="clear" w:color="auto" w:fill="auto"/>
            <w:vAlign w:val="center"/>
          </w:tcPr>
          <w:p w:rsidR="00FC1BED" w:rsidRPr="0010409A" w:rsidRDefault="00FC1BED" w:rsidP="007D1EC1">
            <w:pPr>
              <w:jc w:val="center"/>
            </w:pPr>
          </w:p>
        </w:tc>
        <w:tc>
          <w:tcPr>
            <w:tcW w:w="545" w:type="pct"/>
            <w:vMerge/>
            <w:shd w:val="clear" w:color="auto" w:fill="auto"/>
            <w:vAlign w:val="center"/>
          </w:tcPr>
          <w:p w:rsidR="00FC1BED" w:rsidRPr="0010409A" w:rsidRDefault="00FC1BED" w:rsidP="007D1EC1">
            <w:pPr>
              <w:jc w:val="center"/>
            </w:pPr>
          </w:p>
        </w:tc>
        <w:tc>
          <w:tcPr>
            <w:tcW w:w="206" w:type="pct"/>
            <w:vMerge/>
            <w:shd w:val="clear" w:color="auto" w:fill="auto"/>
            <w:vAlign w:val="center"/>
          </w:tcPr>
          <w:p w:rsidR="00FC1BED" w:rsidRPr="0010409A" w:rsidRDefault="00FC1BED" w:rsidP="007D1EC1">
            <w:pPr>
              <w:jc w:val="center"/>
            </w:pPr>
          </w:p>
        </w:tc>
        <w:tc>
          <w:tcPr>
            <w:tcW w:w="220" w:type="pct"/>
            <w:vMerge/>
            <w:shd w:val="clear" w:color="auto" w:fill="auto"/>
            <w:vAlign w:val="center"/>
          </w:tcPr>
          <w:p w:rsidR="00FC1BED" w:rsidRPr="0010409A" w:rsidRDefault="00FC1BED" w:rsidP="007D1EC1">
            <w:pPr>
              <w:jc w:val="center"/>
            </w:pPr>
          </w:p>
        </w:tc>
        <w:tc>
          <w:tcPr>
            <w:tcW w:w="1156" w:type="pct"/>
            <w:gridSpan w:val="2"/>
            <w:shd w:val="clear" w:color="auto" w:fill="auto"/>
            <w:vAlign w:val="center"/>
          </w:tcPr>
          <w:p w:rsidR="00FC1BED" w:rsidRPr="0099530A" w:rsidRDefault="00FC1BED" w:rsidP="007D1EC1">
            <w:r w:rsidRPr="0099530A">
              <w:t>Управляющий входной сигнал, максимальное значение, мА</w:t>
            </w:r>
          </w:p>
        </w:tc>
        <w:tc>
          <w:tcPr>
            <w:tcW w:w="618" w:type="pct"/>
            <w:tcBorders>
              <w:right w:val="single" w:sz="2" w:space="0" w:color="auto"/>
            </w:tcBorders>
            <w:shd w:val="clear" w:color="auto" w:fill="auto"/>
            <w:vAlign w:val="center"/>
          </w:tcPr>
          <w:p w:rsidR="00FC1BED" w:rsidRPr="0010409A" w:rsidRDefault="00FC1BED" w:rsidP="007D1EC1">
            <w:pPr>
              <w:jc w:val="center"/>
            </w:pPr>
          </w:p>
        </w:tc>
        <w:tc>
          <w:tcPr>
            <w:tcW w:w="1213" w:type="pct"/>
            <w:gridSpan w:val="3"/>
            <w:tcBorders>
              <w:left w:val="single" w:sz="2" w:space="0" w:color="auto"/>
            </w:tcBorders>
            <w:shd w:val="clear" w:color="auto" w:fill="auto"/>
            <w:vAlign w:val="center"/>
          </w:tcPr>
          <w:p w:rsidR="00FC1BED" w:rsidRPr="0010409A" w:rsidRDefault="00FC1BED" w:rsidP="007D1EC1">
            <w:pPr>
              <w:jc w:val="center"/>
            </w:pPr>
            <w:r w:rsidRPr="0010409A">
              <w:t>20</w:t>
            </w:r>
          </w:p>
        </w:tc>
        <w:tc>
          <w:tcPr>
            <w:tcW w:w="523" w:type="pct"/>
            <w:vMerge/>
            <w:shd w:val="clear" w:color="auto" w:fill="auto"/>
            <w:vAlign w:val="center"/>
          </w:tcPr>
          <w:p w:rsidR="00FC1BED" w:rsidRPr="0010409A" w:rsidRDefault="00FC1BED" w:rsidP="007D1EC1">
            <w:pPr>
              <w:jc w:val="center"/>
            </w:pPr>
          </w:p>
        </w:tc>
        <w:tc>
          <w:tcPr>
            <w:tcW w:w="348" w:type="pct"/>
            <w:vMerge/>
          </w:tcPr>
          <w:p w:rsidR="00FC1BED" w:rsidRPr="0010409A" w:rsidRDefault="00FC1BED" w:rsidP="007D1EC1">
            <w:pPr>
              <w:jc w:val="center"/>
            </w:pPr>
          </w:p>
        </w:tc>
      </w:tr>
      <w:tr w:rsidR="00FC1BED" w:rsidRPr="0010409A" w:rsidTr="007D1EC1">
        <w:trPr>
          <w:trHeight w:val="227"/>
        </w:trPr>
        <w:tc>
          <w:tcPr>
            <w:tcW w:w="171" w:type="pct"/>
            <w:vMerge/>
            <w:shd w:val="clear" w:color="auto" w:fill="auto"/>
            <w:vAlign w:val="center"/>
          </w:tcPr>
          <w:p w:rsidR="00FC1BED" w:rsidRPr="0010409A" w:rsidRDefault="00FC1BED" w:rsidP="007D1EC1">
            <w:pPr>
              <w:jc w:val="center"/>
            </w:pPr>
          </w:p>
        </w:tc>
        <w:tc>
          <w:tcPr>
            <w:tcW w:w="545" w:type="pct"/>
            <w:vMerge/>
            <w:shd w:val="clear" w:color="auto" w:fill="auto"/>
            <w:vAlign w:val="center"/>
          </w:tcPr>
          <w:p w:rsidR="00FC1BED" w:rsidRPr="0010409A" w:rsidRDefault="00FC1BED" w:rsidP="007D1EC1">
            <w:pPr>
              <w:jc w:val="center"/>
            </w:pPr>
          </w:p>
        </w:tc>
        <w:tc>
          <w:tcPr>
            <w:tcW w:w="206" w:type="pct"/>
            <w:vMerge/>
            <w:shd w:val="clear" w:color="auto" w:fill="auto"/>
            <w:vAlign w:val="center"/>
          </w:tcPr>
          <w:p w:rsidR="00FC1BED" w:rsidRPr="0010409A" w:rsidRDefault="00FC1BED" w:rsidP="007D1EC1">
            <w:pPr>
              <w:jc w:val="center"/>
            </w:pPr>
          </w:p>
        </w:tc>
        <w:tc>
          <w:tcPr>
            <w:tcW w:w="220" w:type="pct"/>
            <w:vMerge/>
            <w:shd w:val="clear" w:color="auto" w:fill="auto"/>
            <w:vAlign w:val="center"/>
          </w:tcPr>
          <w:p w:rsidR="00FC1BED" w:rsidRPr="0010409A" w:rsidRDefault="00FC1BED" w:rsidP="007D1EC1">
            <w:pPr>
              <w:jc w:val="center"/>
            </w:pPr>
          </w:p>
        </w:tc>
        <w:tc>
          <w:tcPr>
            <w:tcW w:w="1156" w:type="pct"/>
            <w:gridSpan w:val="2"/>
            <w:shd w:val="clear" w:color="auto" w:fill="auto"/>
            <w:vAlign w:val="center"/>
          </w:tcPr>
          <w:p w:rsidR="00FC1BED" w:rsidRPr="0010409A" w:rsidRDefault="00FC1BED" w:rsidP="007D1EC1">
            <w:r w:rsidRPr="0010409A">
              <w:t>Тип управляющего сигнала</w:t>
            </w:r>
          </w:p>
        </w:tc>
        <w:tc>
          <w:tcPr>
            <w:tcW w:w="618" w:type="pct"/>
            <w:tcBorders>
              <w:right w:val="single" w:sz="2" w:space="0" w:color="auto"/>
            </w:tcBorders>
            <w:shd w:val="clear" w:color="auto" w:fill="auto"/>
            <w:vAlign w:val="center"/>
          </w:tcPr>
          <w:p w:rsidR="00FC1BED" w:rsidRPr="0010409A" w:rsidRDefault="00FC1BED" w:rsidP="007D1EC1">
            <w:pPr>
              <w:jc w:val="center"/>
            </w:pPr>
          </w:p>
        </w:tc>
        <w:tc>
          <w:tcPr>
            <w:tcW w:w="1213" w:type="pct"/>
            <w:gridSpan w:val="3"/>
            <w:tcBorders>
              <w:left w:val="single" w:sz="2" w:space="0" w:color="auto"/>
            </w:tcBorders>
            <w:shd w:val="clear" w:color="auto" w:fill="auto"/>
            <w:vAlign w:val="center"/>
          </w:tcPr>
          <w:p w:rsidR="00FC1BED" w:rsidRPr="0010409A" w:rsidRDefault="00FC1BED" w:rsidP="007D1EC1">
            <w:pPr>
              <w:jc w:val="center"/>
            </w:pPr>
            <w:r w:rsidRPr="0010409A">
              <w:t>Модулирующий/трёхпозиционный</w:t>
            </w:r>
          </w:p>
        </w:tc>
        <w:tc>
          <w:tcPr>
            <w:tcW w:w="523" w:type="pct"/>
            <w:vMerge/>
            <w:shd w:val="clear" w:color="auto" w:fill="auto"/>
            <w:vAlign w:val="center"/>
          </w:tcPr>
          <w:p w:rsidR="00FC1BED" w:rsidRPr="0010409A" w:rsidRDefault="00FC1BED" w:rsidP="007D1EC1">
            <w:pPr>
              <w:jc w:val="center"/>
            </w:pPr>
          </w:p>
        </w:tc>
        <w:tc>
          <w:tcPr>
            <w:tcW w:w="348" w:type="pct"/>
            <w:vMerge/>
          </w:tcPr>
          <w:p w:rsidR="00FC1BED" w:rsidRPr="0010409A" w:rsidRDefault="00FC1BED" w:rsidP="007D1EC1">
            <w:pPr>
              <w:jc w:val="center"/>
            </w:pPr>
          </w:p>
        </w:tc>
      </w:tr>
      <w:tr w:rsidR="00FC1BED" w:rsidRPr="0010409A" w:rsidTr="007D1EC1">
        <w:trPr>
          <w:trHeight w:val="227"/>
        </w:trPr>
        <w:tc>
          <w:tcPr>
            <w:tcW w:w="171" w:type="pct"/>
            <w:vMerge/>
            <w:shd w:val="clear" w:color="auto" w:fill="auto"/>
            <w:vAlign w:val="center"/>
          </w:tcPr>
          <w:p w:rsidR="00FC1BED" w:rsidRPr="0010409A" w:rsidRDefault="00FC1BED" w:rsidP="007D1EC1">
            <w:pPr>
              <w:jc w:val="center"/>
            </w:pPr>
          </w:p>
        </w:tc>
        <w:tc>
          <w:tcPr>
            <w:tcW w:w="545" w:type="pct"/>
            <w:vMerge/>
            <w:shd w:val="clear" w:color="auto" w:fill="auto"/>
            <w:vAlign w:val="center"/>
          </w:tcPr>
          <w:p w:rsidR="00FC1BED" w:rsidRPr="0010409A" w:rsidRDefault="00FC1BED" w:rsidP="007D1EC1">
            <w:pPr>
              <w:jc w:val="center"/>
            </w:pPr>
          </w:p>
        </w:tc>
        <w:tc>
          <w:tcPr>
            <w:tcW w:w="206" w:type="pct"/>
            <w:vMerge/>
            <w:shd w:val="clear" w:color="auto" w:fill="auto"/>
            <w:vAlign w:val="center"/>
          </w:tcPr>
          <w:p w:rsidR="00FC1BED" w:rsidRPr="0010409A" w:rsidRDefault="00FC1BED" w:rsidP="007D1EC1">
            <w:pPr>
              <w:jc w:val="center"/>
            </w:pPr>
          </w:p>
        </w:tc>
        <w:tc>
          <w:tcPr>
            <w:tcW w:w="220" w:type="pct"/>
            <w:vMerge/>
            <w:shd w:val="clear" w:color="auto" w:fill="auto"/>
            <w:vAlign w:val="center"/>
          </w:tcPr>
          <w:p w:rsidR="00FC1BED" w:rsidRPr="0010409A" w:rsidRDefault="00FC1BED" w:rsidP="007D1EC1">
            <w:pPr>
              <w:jc w:val="center"/>
            </w:pPr>
          </w:p>
        </w:tc>
        <w:tc>
          <w:tcPr>
            <w:tcW w:w="1156" w:type="pct"/>
            <w:gridSpan w:val="2"/>
            <w:shd w:val="clear" w:color="auto" w:fill="auto"/>
            <w:vAlign w:val="center"/>
          </w:tcPr>
          <w:p w:rsidR="00FC1BED" w:rsidRPr="0010409A" w:rsidRDefault="00FC1BED" w:rsidP="007D1EC1">
            <w:r w:rsidRPr="0010409A">
              <w:t>Возможность подключения  по 3-х позиционной схеме</w:t>
            </w:r>
          </w:p>
        </w:tc>
        <w:tc>
          <w:tcPr>
            <w:tcW w:w="618" w:type="pct"/>
            <w:tcBorders>
              <w:right w:val="single" w:sz="2" w:space="0" w:color="auto"/>
            </w:tcBorders>
            <w:shd w:val="clear" w:color="auto" w:fill="auto"/>
            <w:vAlign w:val="center"/>
          </w:tcPr>
          <w:p w:rsidR="00FC1BED" w:rsidRPr="0010409A" w:rsidRDefault="00FC1BED" w:rsidP="007D1EC1">
            <w:pPr>
              <w:jc w:val="center"/>
            </w:pPr>
          </w:p>
        </w:tc>
        <w:tc>
          <w:tcPr>
            <w:tcW w:w="1213" w:type="pct"/>
            <w:gridSpan w:val="3"/>
            <w:tcBorders>
              <w:left w:val="single" w:sz="2" w:space="0" w:color="auto"/>
            </w:tcBorders>
            <w:shd w:val="clear" w:color="auto" w:fill="auto"/>
            <w:vAlign w:val="center"/>
          </w:tcPr>
          <w:p w:rsidR="00FC1BED" w:rsidRPr="0010409A" w:rsidRDefault="00FC1BED" w:rsidP="007D1EC1">
            <w:pPr>
              <w:jc w:val="center"/>
            </w:pPr>
            <w:r w:rsidRPr="0010409A">
              <w:t>да</w:t>
            </w:r>
          </w:p>
        </w:tc>
        <w:tc>
          <w:tcPr>
            <w:tcW w:w="523" w:type="pct"/>
            <w:vMerge/>
            <w:shd w:val="clear" w:color="auto" w:fill="auto"/>
            <w:vAlign w:val="center"/>
          </w:tcPr>
          <w:p w:rsidR="00FC1BED" w:rsidRPr="0010409A" w:rsidRDefault="00FC1BED" w:rsidP="007D1EC1">
            <w:pPr>
              <w:jc w:val="center"/>
            </w:pPr>
          </w:p>
        </w:tc>
        <w:tc>
          <w:tcPr>
            <w:tcW w:w="348" w:type="pct"/>
            <w:vMerge/>
          </w:tcPr>
          <w:p w:rsidR="00FC1BED" w:rsidRPr="0010409A" w:rsidRDefault="00FC1BED" w:rsidP="007D1EC1">
            <w:pPr>
              <w:jc w:val="center"/>
            </w:pPr>
          </w:p>
        </w:tc>
      </w:tr>
      <w:tr w:rsidR="00FC1BED" w:rsidRPr="0010409A" w:rsidTr="007D1EC1">
        <w:trPr>
          <w:trHeight w:val="227"/>
        </w:trPr>
        <w:tc>
          <w:tcPr>
            <w:tcW w:w="171" w:type="pct"/>
            <w:vMerge/>
            <w:shd w:val="clear" w:color="auto" w:fill="auto"/>
            <w:vAlign w:val="center"/>
          </w:tcPr>
          <w:p w:rsidR="00FC1BED" w:rsidRPr="0010409A" w:rsidRDefault="00FC1BED" w:rsidP="007D1EC1">
            <w:pPr>
              <w:jc w:val="center"/>
            </w:pPr>
          </w:p>
        </w:tc>
        <w:tc>
          <w:tcPr>
            <w:tcW w:w="545" w:type="pct"/>
            <w:vMerge/>
            <w:shd w:val="clear" w:color="auto" w:fill="auto"/>
            <w:vAlign w:val="center"/>
          </w:tcPr>
          <w:p w:rsidR="00FC1BED" w:rsidRPr="0010409A" w:rsidRDefault="00FC1BED" w:rsidP="007D1EC1">
            <w:pPr>
              <w:jc w:val="center"/>
            </w:pPr>
          </w:p>
        </w:tc>
        <w:tc>
          <w:tcPr>
            <w:tcW w:w="206" w:type="pct"/>
            <w:vMerge/>
            <w:shd w:val="clear" w:color="auto" w:fill="auto"/>
            <w:vAlign w:val="center"/>
          </w:tcPr>
          <w:p w:rsidR="00FC1BED" w:rsidRPr="0010409A" w:rsidRDefault="00FC1BED" w:rsidP="007D1EC1">
            <w:pPr>
              <w:jc w:val="center"/>
            </w:pPr>
          </w:p>
        </w:tc>
        <w:tc>
          <w:tcPr>
            <w:tcW w:w="220" w:type="pct"/>
            <w:vMerge/>
            <w:shd w:val="clear" w:color="auto" w:fill="auto"/>
            <w:vAlign w:val="center"/>
          </w:tcPr>
          <w:p w:rsidR="00FC1BED" w:rsidRPr="0010409A" w:rsidRDefault="00FC1BED" w:rsidP="007D1EC1">
            <w:pPr>
              <w:jc w:val="center"/>
            </w:pPr>
          </w:p>
        </w:tc>
        <w:tc>
          <w:tcPr>
            <w:tcW w:w="1156" w:type="pct"/>
            <w:gridSpan w:val="2"/>
            <w:shd w:val="clear" w:color="auto" w:fill="auto"/>
            <w:vAlign w:val="center"/>
          </w:tcPr>
          <w:p w:rsidR="00FC1BED" w:rsidRPr="0010409A" w:rsidRDefault="00FC1BED" w:rsidP="007D1EC1">
            <w:r w:rsidRPr="0010409A">
              <w:t>Калибровка величины хода штока</w:t>
            </w:r>
          </w:p>
        </w:tc>
        <w:tc>
          <w:tcPr>
            <w:tcW w:w="618" w:type="pct"/>
            <w:tcBorders>
              <w:right w:val="single" w:sz="2" w:space="0" w:color="auto"/>
            </w:tcBorders>
            <w:shd w:val="clear" w:color="auto" w:fill="auto"/>
            <w:vAlign w:val="center"/>
          </w:tcPr>
          <w:p w:rsidR="00FC1BED" w:rsidRPr="0010409A" w:rsidRDefault="00FC1BED" w:rsidP="007D1EC1">
            <w:pPr>
              <w:jc w:val="center"/>
            </w:pPr>
          </w:p>
        </w:tc>
        <w:tc>
          <w:tcPr>
            <w:tcW w:w="1213" w:type="pct"/>
            <w:gridSpan w:val="3"/>
            <w:tcBorders>
              <w:left w:val="single" w:sz="2" w:space="0" w:color="auto"/>
            </w:tcBorders>
            <w:shd w:val="clear" w:color="auto" w:fill="auto"/>
            <w:vAlign w:val="center"/>
          </w:tcPr>
          <w:p w:rsidR="00FC1BED" w:rsidRPr="0010409A" w:rsidRDefault="00FC1BED" w:rsidP="007D1EC1">
            <w:pPr>
              <w:jc w:val="center"/>
            </w:pPr>
            <w:r w:rsidRPr="0010409A">
              <w:t>автоматическая</w:t>
            </w:r>
          </w:p>
        </w:tc>
        <w:tc>
          <w:tcPr>
            <w:tcW w:w="523" w:type="pct"/>
            <w:vMerge/>
            <w:shd w:val="clear" w:color="auto" w:fill="auto"/>
            <w:vAlign w:val="center"/>
          </w:tcPr>
          <w:p w:rsidR="00FC1BED" w:rsidRPr="0010409A" w:rsidRDefault="00FC1BED" w:rsidP="007D1EC1">
            <w:pPr>
              <w:jc w:val="center"/>
            </w:pPr>
          </w:p>
        </w:tc>
        <w:tc>
          <w:tcPr>
            <w:tcW w:w="348" w:type="pct"/>
            <w:vMerge/>
          </w:tcPr>
          <w:p w:rsidR="00FC1BED" w:rsidRPr="0010409A" w:rsidRDefault="00FC1BED" w:rsidP="007D1EC1">
            <w:pPr>
              <w:jc w:val="center"/>
            </w:pPr>
          </w:p>
        </w:tc>
      </w:tr>
      <w:tr w:rsidR="00FC1BED" w:rsidRPr="0010409A" w:rsidTr="007D1EC1">
        <w:trPr>
          <w:trHeight w:val="227"/>
        </w:trPr>
        <w:tc>
          <w:tcPr>
            <w:tcW w:w="171" w:type="pct"/>
            <w:vMerge/>
            <w:shd w:val="clear" w:color="auto" w:fill="auto"/>
            <w:vAlign w:val="center"/>
          </w:tcPr>
          <w:p w:rsidR="00FC1BED" w:rsidRPr="0010409A" w:rsidRDefault="00FC1BED" w:rsidP="007D1EC1">
            <w:pPr>
              <w:jc w:val="center"/>
            </w:pPr>
          </w:p>
        </w:tc>
        <w:tc>
          <w:tcPr>
            <w:tcW w:w="545" w:type="pct"/>
            <w:vMerge/>
            <w:shd w:val="clear" w:color="auto" w:fill="auto"/>
            <w:vAlign w:val="center"/>
          </w:tcPr>
          <w:p w:rsidR="00FC1BED" w:rsidRPr="0010409A" w:rsidRDefault="00FC1BED" w:rsidP="007D1EC1">
            <w:pPr>
              <w:jc w:val="center"/>
            </w:pPr>
          </w:p>
        </w:tc>
        <w:tc>
          <w:tcPr>
            <w:tcW w:w="206" w:type="pct"/>
            <w:vMerge/>
            <w:shd w:val="clear" w:color="auto" w:fill="auto"/>
            <w:vAlign w:val="center"/>
          </w:tcPr>
          <w:p w:rsidR="00FC1BED" w:rsidRPr="0010409A" w:rsidRDefault="00FC1BED" w:rsidP="007D1EC1">
            <w:pPr>
              <w:jc w:val="center"/>
            </w:pPr>
          </w:p>
        </w:tc>
        <w:tc>
          <w:tcPr>
            <w:tcW w:w="220" w:type="pct"/>
            <w:vMerge/>
            <w:shd w:val="clear" w:color="auto" w:fill="auto"/>
            <w:vAlign w:val="center"/>
          </w:tcPr>
          <w:p w:rsidR="00FC1BED" w:rsidRPr="0010409A" w:rsidRDefault="00FC1BED" w:rsidP="007D1EC1">
            <w:pPr>
              <w:jc w:val="center"/>
            </w:pPr>
          </w:p>
        </w:tc>
        <w:tc>
          <w:tcPr>
            <w:tcW w:w="1156" w:type="pct"/>
            <w:gridSpan w:val="2"/>
            <w:shd w:val="clear" w:color="auto" w:fill="auto"/>
            <w:vAlign w:val="center"/>
          </w:tcPr>
          <w:p w:rsidR="00FC1BED" w:rsidRPr="0010409A" w:rsidRDefault="00FC1BED" w:rsidP="007D1EC1">
            <w:r w:rsidRPr="0010409A">
              <w:t>Вес, кг</w:t>
            </w:r>
          </w:p>
        </w:tc>
        <w:tc>
          <w:tcPr>
            <w:tcW w:w="618" w:type="pct"/>
            <w:tcBorders>
              <w:right w:val="single" w:sz="2" w:space="0" w:color="auto"/>
            </w:tcBorders>
            <w:shd w:val="clear" w:color="auto" w:fill="auto"/>
            <w:vAlign w:val="center"/>
          </w:tcPr>
          <w:p w:rsidR="00FC1BED" w:rsidRPr="0010409A" w:rsidRDefault="00FC1BED" w:rsidP="007D1EC1">
            <w:pPr>
              <w:jc w:val="center"/>
            </w:pPr>
            <w:r w:rsidRPr="0010409A">
              <w:t>не более 11</w:t>
            </w:r>
          </w:p>
        </w:tc>
        <w:tc>
          <w:tcPr>
            <w:tcW w:w="1213" w:type="pct"/>
            <w:gridSpan w:val="3"/>
            <w:tcBorders>
              <w:left w:val="single" w:sz="2" w:space="0" w:color="auto"/>
            </w:tcBorders>
            <w:shd w:val="clear" w:color="auto" w:fill="auto"/>
            <w:vAlign w:val="center"/>
          </w:tcPr>
          <w:p w:rsidR="00FC1BED" w:rsidRPr="0010409A" w:rsidRDefault="00FC1BED" w:rsidP="007D1EC1">
            <w:pPr>
              <w:jc w:val="center"/>
            </w:pPr>
          </w:p>
        </w:tc>
        <w:tc>
          <w:tcPr>
            <w:tcW w:w="523" w:type="pct"/>
            <w:vMerge/>
            <w:shd w:val="clear" w:color="auto" w:fill="auto"/>
            <w:vAlign w:val="center"/>
          </w:tcPr>
          <w:p w:rsidR="00FC1BED" w:rsidRPr="0010409A" w:rsidRDefault="00FC1BED" w:rsidP="007D1EC1">
            <w:pPr>
              <w:jc w:val="center"/>
            </w:pPr>
          </w:p>
        </w:tc>
        <w:tc>
          <w:tcPr>
            <w:tcW w:w="348" w:type="pct"/>
            <w:vMerge/>
          </w:tcPr>
          <w:p w:rsidR="00FC1BED" w:rsidRPr="0010409A" w:rsidRDefault="00FC1BED" w:rsidP="007D1EC1">
            <w:pPr>
              <w:jc w:val="center"/>
            </w:pPr>
          </w:p>
        </w:tc>
      </w:tr>
      <w:tr w:rsidR="00FC1BED" w:rsidRPr="0010409A" w:rsidTr="007D1EC1">
        <w:trPr>
          <w:trHeight w:val="227"/>
        </w:trPr>
        <w:tc>
          <w:tcPr>
            <w:tcW w:w="171" w:type="pct"/>
            <w:vMerge/>
            <w:shd w:val="clear" w:color="auto" w:fill="auto"/>
            <w:vAlign w:val="center"/>
          </w:tcPr>
          <w:p w:rsidR="00FC1BED" w:rsidRPr="0010409A" w:rsidRDefault="00FC1BED" w:rsidP="007D1EC1">
            <w:pPr>
              <w:jc w:val="center"/>
            </w:pPr>
          </w:p>
        </w:tc>
        <w:tc>
          <w:tcPr>
            <w:tcW w:w="545" w:type="pct"/>
            <w:vMerge/>
            <w:shd w:val="clear" w:color="auto" w:fill="auto"/>
            <w:vAlign w:val="center"/>
          </w:tcPr>
          <w:p w:rsidR="00FC1BED" w:rsidRPr="0010409A" w:rsidRDefault="00FC1BED" w:rsidP="007D1EC1">
            <w:pPr>
              <w:jc w:val="center"/>
            </w:pPr>
          </w:p>
        </w:tc>
        <w:tc>
          <w:tcPr>
            <w:tcW w:w="206" w:type="pct"/>
            <w:vMerge/>
            <w:shd w:val="clear" w:color="auto" w:fill="auto"/>
            <w:vAlign w:val="center"/>
          </w:tcPr>
          <w:p w:rsidR="00FC1BED" w:rsidRPr="0010409A" w:rsidRDefault="00FC1BED" w:rsidP="007D1EC1">
            <w:pPr>
              <w:jc w:val="center"/>
            </w:pPr>
          </w:p>
        </w:tc>
        <w:tc>
          <w:tcPr>
            <w:tcW w:w="220" w:type="pct"/>
            <w:vMerge/>
            <w:shd w:val="clear" w:color="auto" w:fill="auto"/>
            <w:vAlign w:val="center"/>
          </w:tcPr>
          <w:p w:rsidR="00FC1BED" w:rsidRPr="0010409A" w:rsidRDefault="00FC1BED" w:rsidP="007D1EC1">
            <w:pPr>
              <w:jc w:val="center"/>
            </w:pPr>
          </w:p>
        </w:tc>
        <w:tc>
          <w:tcPr>
            <w:tcW w:w="1156" w:type="pct"/>
            <w:gridSpan w:val="2"/>
            <w:shd w:val="clear" w:color="auto" w:fill="auto"/>
            <w:vAlign w:val="center"/>
          </w:tcPr>
          <w:p w:rsidR="00FC1BED" w:rsidRPr="0010409A" w:rsidRDefault="00FC1BED" w:rsidP="007D1EC1">
            <w:r w:rsidRPr="0010409A">
              <w:t>Потребляемая мощность, Вт</w:t>
            </w:r>
          </w:p>
        </w:tc>
        <w:tc>
          <w:tcPr>
            <w:tcW w:w="618" w:type="pct"/>
            <w:tcBorders>
              <w:right w:val="single" w:sz="2" w:space="0" w:color="auto"/>
            </w:tcBorders>
            <w:shd w:val="clear" w:color="auto" w:fill="auto"/>
            <w:vAlign w:val="center"/>
          </w:tcPr>
          <w:p w:rsidR="00FC1BED" w:rsidRPr="0010409A" w:rsidRDefault="00FC1BED" w:rsidP="007D1EC1">
            <w:pPr>
              <w:jc w:val="center"/>
            </w:pPr>
            <w:r w:rsidRPr="0010409A">
              <w:t>не более 22</w:t>
            </w:r>
          </w:p>
        </w:tc>
        <w:tc>
          <w:tcPr>
            <w:tcW w:w="1213" w:type="pct"/>
            <w:gridSpan w:val="3"/>
            <w:tcBorders>
              <w:left w:val="single" w:sz="2" w:space="0" w:color="auto"/>
            </w:tcBorders>
            <w:shd w:val="clear" w:color="auto" w:fill="auto"/>
            <w:vAlign w:val="center"/>
          </w:tcPr>
          <w:p w:rsidR="00FC1BED" w:rsidRPr="0010409A" w:rsidRDefault="00FC1BED" w:rsidP="007D1EC1">
            <w:pPr>
              <w:jc w:val="center"/>
            </w:pPr>
          </w:p>
        </w:tc>
        <w:tc>
          <w:tcPr>
            <w:tcW w:w="523" w:type="pct"/>
            <w:vMerge/>
            <w:shd w:val="clear" w:color="auto" w:fill="auto"/>
            <w:vAlign w:val="center"/>
          </w:tcPr>
          <w:p w:rsidR="00FC1BED" w:rsidRPr="0010409A" w:rsidRDefault="00FC1BED" w:rsidP="007D1EC1">
            <w:pPr>
              <w:jc w:val="center"/>
            </w:pPr>
          </w:p>
        </w:tc>
        <w:tc>
          <w:tcPr>
            <w:tcW w:w="348" w:type="pct"/>
            <w:vMerge/>
          </w:tcPr>
          <w:p w:rsidR="00FC1BED" w:rsidRPr="0010409A" w:rsidRDefault="00FC1BED" w:rsidP="007D1EC1">
            <w:pPr>
              <w:jc w:val="center"/>
            </w:pPr>
          </w:p>
        </w:tc>
      </w:tr>
      <w:tr w:rsidR="00FC1BED" w:rsidRPr="0010409A" w:rsidTr="007D1EC1">
        <w:trPr>
          <w:trHeight w:val="227"/>
        </w:trPr>
        <w:tc>
          <w:tcPr>
            <w:tcW w:w="171" w:type="pct"/>
            <w:vMerge/>
            <w:shd w:val="clear" w:color="auto" w:fill="auto"/>
            <w:vAlign w:val="center"/>
          </w:tcPr>
          <w:p w:rsidR="00FC1BED" w:rsidRPr="0010409A" w:rsidRDefault="00FC1BED" w:rsidP="007D1EC1">
            <w:pPr>
              <w:jc w:val="center"/>
            </w:pPr>
          </w:p>
        </w:tc>
        <w:tc>
          <w:tcPr>
            <w:tcW w:w="545" w:type="pct"/>
            <w:vMerge/>
            <w:shd w:val="clear" w:color="auto" w:fill="auto"/>
            <w:vAlign w:val="center"/>
          </w:tcPr>
          <w:p w:rsidR="00FC1BED" w:rsidRPr="0010409A" w:rsidRDefault="00FC1BED" w:rsidP="007D1EC1">
            <w:pPr>
              <w:jc w:val="center"/>
            </w:pPr>
          </w:p>
        </w:tc>
        <w:tc>
          <w:tcPr>
            <w:tcW w:w="206" w:type="pct"/>
            <w:vMerge/>
            <w:shd w:val="clear" w:color="auto" w:fill="auto"/>
            <w:vAlign w:val="center"/>
          </w:tcPr>
          <w:p w:rsidR="00FC1BED" w:rsidRPr="0010409A" w:rsidRDefault="00FC1BED" w:rsidP="007D1EC1">
            <w:pPr>
              <w:jc w:val="center"/>
            </w:pPr>
          </w:p>
        </w:tc>
        <w:tc>
          <w:tcPr>
            <w:tcW w:w="220" w:type="pct"/>
            <w:vMerge/>
            <w:shd w:val="clear" w:color="auto" w:fill="auto"/>
            <w:vAlign w:val="center"/>
          </w:tcPr>
          <w:p w:rsidR="00FC1BED" w:rsidRPr="0010409A" w:rsidRDefault="00FC1BED" w:rsidP="007D1EC1">
            <w:pPr>
              <w:jc w:val="center"/>
            </w:pPr>
          </w:p>
        </w:tc>
        <w:tc>
          <w:tcPr>
            <w:tcW w:w="1156" w:type="pct"/>
            <w:gridSpan w:val="2"/>
            <w:shd w:val="clear" w:color="auto" w:fill="auto"/>
            <w:vAlign w:val="center"/>
          </w:tcPr>
          <w:p w:rsidR="00FC1BED" w:rsidRPr="0010409A" w:rsidRDefault="00FC1BED" w:rsidP="007D1EC1">
            <w:r w:rsidRPr="0010409A">
              <w:t xml:space="preserve">Максимальное значение температуры окружающей среды, °С    </w:t>
            </w:r>
          </w:p>
        </w:tc>
        <w:tc>
          <w:tcPr>
            <w:tcW w:w="618" w:type="pct"/>
            <w:tcBorders>
              <w:right w:val="single" w:sz="2" w:space="0" w:color="auto"/>
            </w:tcBorders>
            <w:shd w:val="clear" w:color="auto" w:fill="auto"/>
            <w:vAlign w:val="center"/>
          </w:tcPr>
          <w:p w:rsidR="00FC1BED" w:rsidRPr="0010409A" w:rsidRDefault="00FC1BED" w:rsidP="007D1EC1">
            <w:pPr>
              <w:jc w:val="center"/>
            </w:pPr>
            <w:r w:rsidRPr="0010409A">
              <w:t>не менее 55</w:t>
            </w:r>
          </w:p>
        </w:tc>
        <w:tc>
          <w:tcPr>
            <w:tcW w:w="1213" w:type="pct"/>
            <w:gridSpan w:val="3"/>
            <w:tcBorders>
              <w:left w:val="single" w:sz="2" w:space="0" w:color="auto"/>
            </w:tcBorders>
            <w:shd w:val="clear" w:color="auto" w:fill="auto"/>
            <w:vAlign w:val="center"/>
          </w:tcPr>
          <w:p w:rsidR="00FC1BED" w:rsidRPr="0010409A" w:rsidRDefault="00FC1BED" w:rsidP="007D1EC1">
            <w:pPr>
              <w:jc w:val="center"/>
            </w:pPr>
          </w:p>
        </w:tc>
        <w:tc>
          <w:tcPr>
            <w:tcW w:w="523" w:type="pct"/>
            <w:vMerge/>
            <w:shd w:val="clear" w:color="auto" w:fill="auto"/>
            <w:vAlign w:val="center"/>
          </w:tcPr>
          <w:p w:rsidR="00FC1BED" w:rsidRPr="0010409A" w:rsidRDefault="00FC1BED" w:rsidP="007D1EC1">
            <w:pPr>
              <w:jc w:val="center"/>
            </w:pPr>
          </w:p>
        </w:tc>
        <w:tc>
          <w:tcPr>
            <w:tcW w:w="348" w:type="pct"/>
            <w:vMerge/>
          </w:tcPr>
          <w:p w:rsidR="00FC1BED" w:rsidRPr="0010409A" w:rsidRDefault="00FC1BED" w:rsidP="007D1EC1">
            <w:pPr>
              <w:jc w:val="center"/>
            </w:pPr>
          </w:p>
        </w:tc>
      </w:tr>
      <w:tr w:rsidR="00FC1BED" w:rsidRPr="0010409A" w:rsidTr="007D1EC1">
        <w:trPr>
          <w:trHeight w:val="227"/>
        </w:trPr>
        <w:tc>
          <w:tcPr>
            <w:tcW w:w="171" w:type="pct"/>
            <w:vMerge/>
            <w:shd w:val="clear" w:color="auto" w:fill="auto"/>
            <w:vAlign w:val="center"/>
          </w:tcPr>
          <w:p w:rsidR="00FC1BED" w:rsidRPr="0010409A" w:rsidRDefault="00FC1BED" w:rsidP="007D1EC1">
            <w:pPr>
              <w:jc w:val="center"/>
            </w:pPr>
          </w:p>
        </w:tc>
        <w:tc>
          <w:tcPr>
            <w:tcW w:w="545" w:type="pct"/>
            <w:vMerge/>
            <w:shd w:val="clear" w:color="auto" w:fill="auto"/>
            <w:vAlign w:val="center"/>
          </w:tcPr>
          <w:p w:rsidR="00FC1BED" w:rsidRPr="0010409A" w:rsidRDefault="00FC1BED" w:rsidP="007D1EC1">
            <w:pPr>
              <w:jc w:val="center"/>
            </w:pPr>
          </w:p>
        </w:tc>
        <w:tc>
          <w:tcPr>
            <w:tcW w:w="206" w:type="pct"/>
            <w:vMerge/>
            <w:shd w:val="clear" w:color="auto" w:fill="auto"/>
            <w:vAlign w:val="center"/>
          </w:tcPr>
          <w:p w:rsidR="00FC1BED" w:rsidRPr="0010409A" w:rsidRDefault="00FC1BED" w:rsidP="007D1EC1">
            <w:pPr>
              <w:jc w:val="center"/>
            </w:pPr>
          </w:p>
        </w:tc>
        <w:tc>
          <w:tcPr>
            <w:tcW w:w="220" w:type="pct"/>
            <w:vMerge/>
            <w:shd w:val="clear" w:color="auto" w:fill="auto"/>
            <w:vAlign w:val="center"/>
          </w:tcPr>
          <w:p w:rsidR="00FC1BED" w:rsidRPr="0010409A" w:rsidRDefault="00FC1BED" w:rsidP="007D1EC1">
            <w:pPr>
              <w:jc w:val="center"/>
            </w:pPr>
          </w:p>
        </w:tc>
        <w:tc>
          <w:tcPr>
            <w:tcW w:w="1156" w:type="pct"/>
            <w:gridSpan w:val="2"/>
            <w:shd w:val="clear" w:color="auto" w:fill="auto"/>
            <w:vAlign w:val="center"/>
          </w:tcPr>
          <w:p w:rsidR="00FC1BED" w:rsidRPr="0010409A" w:rsidRDefault="00FC1BED" w:rsidP="007D1EC1">
            <w:r w:rsidRPr="0010409A">
              <w:t xml:space="preserve">Минимальное  значение температуры окружающей среды, °С    </w:t>
            </w:r>
          </w:p>
        </w:tc>
        <w:tc>
          <w:tcPr>
            <w:tcW w:w="618" w:type="pct"/>
            <w:tcBorders>
              <w:right w:val="single" w:sz="2" w:space="0" w:color="auto"/>
            </w:tcBorders>
            <w:shd w:val="clear" w:color="auto" w:fill="auto"/>
            <w:vAlign w:val="center"/>
          </w:tcPr>
          <w:p w:rsidR="00FC1BED" w:rsidRPr="0010409A" w:rsidRDefault="00FC1BED" w:rsidP="007D1EC1">
            <w:pPr>
              <w:jc w:val="center"/>
            </w:pPr>
            <w:r w:rsidRPr="0010409A">
              <w:t>не более 0</w:t>
            </w:r>
          </w:p>
        </w:tc>
        <w:tc>
          <w:tcPr>
            <w:tcW w:w="1213" w:type="pct"/>
            <w:gridSpan w:val="3"/>
            <w:tcBorders>
              <w:left w:val="single" w:sz="2" w:space="0" w:color="auto"/>
            </w:tcBorders>
            <w:shd w:val="clear" w:color="auto" w:fill="auto"/>
            <w:vAlign w:val="center"/>
          </w:tcPr>
          <w:p w:rsidR="00FC1BED" w:rsidRPr="0010409A" w:rsidRDefault="00FC1BED" w:rsidP="007D1EC1">
            <w:pPr>
              <w:jc w:val="center"/>
            </w:pPr>
          </w:p>
        </w:tc>
        <w:tc>
          <w:tcPr>
            <w:tcW w:w="523" w:type="pct"/>
            <w:vMerge/>
            <w:shd w:val="clear" w:color="auto" w:fill="auto"/>
            <w:vAlign w:val="center"/>
          </w:tcPr>
          <w:p w:rsidR="00FC1BED" w:rsidRPr="0010409A" w:rsidRDefault="00FC1BED" w:rsidP="007D1EC1">
            <w:pPr>
              <w:jc w:val="center"/>
            </w:pPr>
          </w:p>
        </w:tc>
        <w:tc>
          <w:tcPr>
            <w:tcW w:w="348" w:type="pct"/>
            <w:vMerge/>
          </w:tcPr>
          <w:p w:rsidR="00FC1BED" w:rsidRPr="0010409A" w:rsidRDefault="00FC1BED" w:rsidP="007D1EC1">
            <w:pPr>
              <w:jc w:val="center"/>
            </w:pPr>
          </w:p>
        </w:tc>
      </w:tr>
      <w:tr w:rsidR="00FC1BED" w:rsidRPr="0010409A" w:rsidTr="007D1EC1">
        <w:trPr>
          <w:trHeight w:val="227"/>
        </w:trPr>
        <w:tc>
          <w:tcPr>
            <w:tcW w:w="171" w:type="pct"/>
            <w:vMerge/>
            <w:shd w:val="clear" w:color="auto" w:fill="auto"/>
            <w:vAlign w:val="center"/>
          </w:tcPr>
          <w:p w:rsidR="00FC1BED" w:rsidRPr="0010409A" w:rsidRDefault="00FC1BED" w:rsidP="007D1EC1">
            <w:pPr>
              <w:jc w:val="center"/>
            </w:pPr>
          </w:p>
        </w:tc>
        <w:tc>
          <w:tcPr>
            <w:tcW w:w="545" w:type="pct"/>
            <w:vMerge/>
            <w:shd w:val="clear" w:color="auto" w:fill="auto"/>
            <w:vAlign w:val="center"/>
          </w:tcPr>
          <w:p w:rsidR="00FC1BED" w:rsidRPr="0010409A" w:rsidRDefault="00FC1BED" w:rsidP="007D1EC1">
            <w:pPr>
              <w:jc w:val="center"/>
            </w:pPr>
          </w:p>
        </w:tc>
        <w:tc>
          <w:tcPr>
            <w:tcW w:w="206" w:type="pct"/>
            <w:vMerge/>
            <w:shd w:val="clear" w:color="auto" w:fill="auto"/>
            <w:vAlign w:val="center"/>
          </w:tcPr>
          <w:p w:rsidR="00FC1BED" w:rsidRPr="0010409A" w:rsidRDefault="00FC1BED" w:rsidP="007D1EC1">
            <w:pPr>
              <w:jc w:val="center"/>
            </w:pPr>
          </w:p>
        </w:tc>
        <w:tc>
          <w:tcPr>
            <w:tcW w:w="220" w:type="pct"/>
            <w:vMerge/>
            <w:shd w:val="clear" w:color="auto" w:fill="auto"/>
            <w:vAlign w:val="center"/>
          </w:tcPr>
          <w:p w:rsidR="00FC1BED" w:rsidRPr="0010409A" w:rsidRDefault="00FC1BED" w:rsidP="007D1EC1">
            <w:pPr>
              <w:jc w:val="center"/>
            </w:pPr>
          </w:p>
        </w:tc>
        <w:tc>
          <w:tcPr>
            <w:tcW w:w="1156" w:type="pct"/>
            <w:gridSpan w:val="2"/>
            <w:shd w:val="clear" w:color="auto" w:fill="auto"/>
            <w:vAlign w:val="center"/>
          </w:tcPr>
          <w:p w:rsidR="00FC1BED" w:rsidRPr="0010409A" w:rsidRDefault="00FC1BED" w:rsidP="007D1EC1">
            <w:r w:rsidRPr="0010409A">
              <w:t>Класс защиты корпуса</w:t>
            </w:r>
          </w:p>
        </w:tc>
        <w:tc>
          <w:tcPr>
            <w:tcW w:w="618" w:type="pct"/>
            <w:tcBorders>
              <w:right w:val="single" w:sz="2" w:space="0" w:color="auto"/>
            </w:tcBorders>
            <w:shd w:val="clear" w:color="auto" w:fill="auto"/>
            <w:vAlign w:val="center"/>
          </w:tcPr>
          <w:p w:rsidR="00FC1BED" w:rsidRPr="0010409A" w:rsidRDefault="00FC1BED" w:rsidP="007D1EC1">
            <w:pPr>
              <w:jc w:val="center"/>
              <w:rPr>
                <w:lang w:val="en-US"/>
              </w:rPr>
            </w:pPr>
            <w:r w:rsidRPr="0010409A">
              <w:t xml:space="preserve">не </w:t>
            </w:r>
            <w:r>
              <w:t xml:space="preserve">ниже </w:t>
            </w:r>
            <w:r w:rsidRPr="0010409A">
              <w:rPr>
                <w:lang w:val="en-US"/>
              </w:rPr>
              <w:t>IP54</w:t>
            </w:r>
          </w:p>
        </w:tc>
        <w:tc>
          <w:tcPr>
            <w:tcW w:w="1213" w:type="pct"/>
            <w:gridSpan w:val="3"/>
            <w:tcBorders>
              <w:left w:val="single" w:sz="2" w:space="0" w:color="auto"/>
            </w:tcBorders>
            <w:shd w:val="clear" w:color="auto" w:fill="auto"/>
            <w:vAlign w:val="center"/>
          </w:tcPr>
          <w:p w:rsidR="00FC1BED" w:rsidRPr="0010409A" w:rsidRDefault="00FC1BED" w:rsidP="007D1EC1">
            <w:pPr>
              <w:jc w:val="center"/>
            </w:pPr>
          </w:p>
        </w:tc>
        <w:tc>
          <w:tcPr>
            <w:tcW w:w="523" w:type="pct"/>
            <w:vMerge/>
            <w:shd w:val="clear" w:color="auto" w:fill="auto"/>
            <w:vAlign w:val="center"/>
          </w:tcPr>
          <w:p w:rsidR="00FC1BED" w:rsidRPr="0010409A" w:rsidRDefault="00FC1BED" w:rsidP="007D1EC1">
            <w:pPr>
              <w:jc w:val="center"/>
            </w:pPr>
          </w:p>
        </w:tc>
        <w:tc>
          <w:tcPr>
            <w:tcW w:w="348" w:type="pct"/>
            <w:vMerge/>
          </w:tcPr>
          <w:p w:rsidR="00FC1BED" w:rsidRPr="0010409A" w:rsidRDefault="00FC1BED" w:rsidP="007D1EC1">
            <w:pPr>
              <w:jc w:val="center"/>
            </w:pPr>
          </w:p>
        </w:tc>
      </w:tr>
      <w:tr w:rsidR="00FC1BED" w:rsidRPr="0010409A" w:rsidTr="007D1EC1">
        <w:trPr>
          <w:trHeight w:val="227"/>
        </w:trPr>
        <w:tc>
          <w:tcPr>
            <w:tcW w:w="171" w:type="pct"/>
            <w:vMerge/>
            <w:shd w:val="clear" w:color="auto" w:fill="auto"/>
            <w:vAlign w:val="center"/>
          </w:tcPr>
          <w:p w:rsidR="00FC1BED" w:rsidRPr="0010409A" w:rsidRDefault="00FC1BED" w:rsidP="007D1EC1">
            <w:pPr>
              <w:jc w:val="center"/>
            </w:pPr>
          </w:p>
        </w:tc>
        <w:tc>
          <w:tcPr>
            <w:tcW w:w="545" w:type="pct"/>
            <w:vMerge/>
            <w:shd w:val="clear" w:color="auto" w:fill="auto"/>
            <w:vAlign w:val="center"/>
          </w:tcPr>
          <w:p w:rsidR="00FC1BED" w:rsidRPr="0010409A" w:rsidRDefault="00FC1BED" w:rsidP="007D1EC1">
            <w:pPr>
              <w:jc w:val="center"/>
            </w:pPr>
          </w:p>
        </w:tc>
        <w:tc>
          <w:tcPr>
            <w:tcW w:w="206" w:type="pct"/>
            <w:vMerge/>
            <w:shd w:val="clear" w:color="auto" w:fill="auto"/>
            <w:vAlign w:val="center"/>
          </w:tcPr>
          <w:p w:rsidR="00FC1BED" w:rsidRPr="0010409A" w:rsidRDefault="00FC1BED" w:rsidP="007D1EC1">
            <w:pPr>
              <w:jc w:val="center"/>
            </w:pPr>
          </w:p>
        </w:tc>
        <w:tc>
          <w:tcPr>
            <w:tcW w:w="220" w:type="pct"/>
            <w:vMerge/>
            <w:shd w:val="clear" w:color="auto" w:fill="auto"/>
            <w:vAlign w:val="center"/>
          </w:tcPr>
          <w:p w:rsidR="00FC1BED" w:rsidRPr="0010409A" w:rsidRDefault="00FC1BED" w:rsidP="007D1EC1">
            <w:pPr>
              <w:jc w:val="center"/>
            </w:pPr>
          </w:p>
        </w:tc>
        <w:tc>
          <w:tcPr>
            <w:tcW w:w="1156" w:type="pct"/>
            <w:gridSpan w:val="2"/>
            <w:shd w:val="clear" w:color="auto" w:fill="auto"/>
            <w:vAlign w:val="center"/>
          </w:tcPr>
          <w:p w:rsidR="00FC1BED" w:rsidRPr="0010409A" w:rsidRDefault="00FC1BED" w:rsidP="007D1EC1">
            <w:r w:rsidRPr="0010409A">
              <w:t xml:space="preserve">Степень безопасности </w:t>
            </w:r>
          </w:p>
        </w:tc>
        <w:tc>
          <w:tcPr>
            <w:tcW w:w="618" w:type="pct"/>
            <w:tcBorders>
              <w:right w:val="single" w:sz="2" w:space="0" w:color="auto"/>
            </w:tcBorders>
            <w:shd w:val="clear" w:color="auto" w:fill="auto"/>
            <w:vAlign w:val="center"/>
          </w:tcPr>
          <w:p w:rsidR="00FC1BED" w:rsidRPr="0010409A" w:rsidRDefault="00FC1BED" w:rsidP="007D1EC1">
            <w:pPr>
              <w:jc w:val="center"/>
              <w:rPr>
                <w:lang w:val="en-US"/>
              </w:rPr>
            </w:pPr>
            <w:r w:rsidRPr="0010409A">
              <w:t xml:space="preserve">не менее </w:t>
            </w:r>
            <w:r w:rsidRPr="0010409A">
              <w:rPr>
                <w:lang w:val="en-US"/>
              </w:rPr>
              <w:t>II</w:t>
            </w:r>
          </w:p>
        </w:tc>
        <w:tc>
          <w:tcPr>
            <w:tcW w:w="1213" w:type="pct"/>
            <w:gridSpan w:val="3"/>
            <w:tcBorders>
              <w:left w:val="single" w:sz="2" w:space="0" w:color="auto"/>
            </w:tcBorders>
            <w:shd w:val="clear" w:color="auto" w:fill="auto"/>
            <w:vAlign w:val="center"/>
          </w:tcPr>
          <w:p w:rsidR="00FC1BED" w:rsidRPr="0010409A" w:rsidRDefault="00FC1BED" w:rsidP="007D1EC1">
            <w:pPr>
              <w:jc w:val="center"/>
            </w:pPr>
          </w:p>
        </w:tc>
        <w:tc>
          <w:tcPr>
            <w:tcW w:w="523" w:type="pct"/>
            <w:vMerge/>
            <w:shd w:val="clear" w:color="auto" w:fill="auto"/>
            <w:vAlign w:val="center"/>
          </w:tcPr>
          <w:p w:rsidR="00FC1BED" w:rsidRPr="0010409A" w:rsidRDefault="00FC1BED" w:rsidP="007D1EC1">
            <w:pPr>
              <w:jc w:val="center"/>
            </w:pPr>
          </w:p>
        </w:tc>
        <w:tc>
          <w:tcPr>
            <w:tcW w:w="348" w:type="pct"/>
            <w:vMerge/>
          </w:tcPr>
          <w:p w:rsidR="00FC1BED" w:rsidRPr="0010409A" w:rsidRDefault="00FC1BED" w:rsidP="007D1EC1">
            <w:pPr>
              <w:jc w:val="center"/>
            </w:pPr>
          </w:p>
        </w:tc>
      </w:tr>
      <w:tr w:rsidR="00FC1BED" w:rsidRPr="0010409A" w:rsidTr="007D1EC1">
        <w:trPr>
          <w:trHeight w:val="227"/>
        </w:trPr>
        <w:tc>
          <w:tcPr>
            <w:tcW w:w="171" w:type="pct"/>
            <w:vMerge/>
            <w:shd w:val="clear" w:color="auto" w:fill="auto"/>
            <w:vAlign w:val="center"/>
          </w:tcPr>
          <w:p w:rsidR="00FC1BED" w:rsidRPr="0010409A" w:rsidRDefault="00FC1BED" w:rsidP="007D1EC1">
            <w:pPr>
              <w:jc w:val="center"/>
            </w:pPr>
          </w:p>
        </w:tc>
        <w:tc>
          <w:tcPr>
            <w:tcW w:w="545" w:type="pct"/>
            <w:vMerge/>
            <w:shd w:val="clear" w:color="auto" w:fill="auto"/>
            <w:vAlign w:val="center"/>
          </w:tcPr>
          <w:p w:rsidR="00FC1BED" w:rsidRPr="0010409A" w:rsidRDefault="00FC1BED" w:rsidP="007D1EC1">
            <w:pPr>
              <w:jc w:val="center"/>
            </w:pPr>
          </w:p>
        </w:tc>
        <w:tc>
          <w:tcPr>
            <w:tcW w:w="206" w:type="pct"/>
            <w:vMerge/>
            <w:shd w:val="clear" w:color="auto" w:fill="auto"/>
            <w:vAlign w:val="center"/>
          </w:tcPr>
          <w:p w:rsidR="00FC1BED" w:rsidRPr="0010409A" w:rsidRDefault="00FC1BED" w:rsidP="007D1EC1">
            <w:pPr>
              <w:jc w:val="center"/>
            </w:pPr>
          </w:p>
        </w:tc>
        <w:tc>
          <w:tcPr>
            <w:tcW w:w="220" w:type="pct"/>
            <w:vMerge/>
            <w:shd w:val="clear" w:color="auto" w:fill="auto"/>
            <w:vAlign w:val="center"/>
          </w:tcPr>
          <w:p w:rsidR="00FC1BED" w:rsidRPr="0010409A" w:rsidRDefault="00FC1BED" w:rsidP="007D1EC1">
            <w:pPr>
              <w:jc w:val="center"/>
            </w:pPr>
          </w:p>
        </w:tc>
        <w:tc>
          <w:tcPr>
            <w:tcW w:w="1156" w:type="pct"/>
            <w:gridSpan w:val="2"/>
            <w:shd w:val="clear" w:color="auto" w:fill="auto"/>
            <w:vAlign w:val="center"/>
          </w:tcPr>
          <w:p w:rsidR="00FC1BED" w:rsidRPr="0010409A" w:rsidRDefault="00FC1BED" w:rsidP="007D1EC1">
            <w:r w:rsidRPr="0010409A">
              <w:t>Напряжение питания переменного тока, В</w:t>
            </w:r>
          </w:p>
        </w:tc>
        <w:tc>
          <w:tcPr>
            <w:tcW w:w="618" w:type="pct"/>
            <w:tcBorders>
              <w:right w:val="single" w:sz="4" w:space="0" w:color="auto"/>
            </w:tcBorders>
            <w:shd w:val="clear" w:color="auto" w:fill="auto"/>
            <w:vAlign w:val="center"/>
          </w:tcPr>
          <w:p w:rsidR="00FC1BED" w:rsidRPr="0010409A" w:rsidRDefault="00FC1BED" w:rsidP="007D1EC1">
            <w:pPr>
              <w:jc w:val="center"/>
            </w:pPr>
          </w:p>
        </w:tc>
        <w:tc>
          <w:tcPr>
            <w:tcW w:w="1213" w:type="pct"/>
            <w:gridSpan w:val="3"/>
            <w:tcBorders>
              <w:left w:val="single" w:sz="4" w:space="0" w:color="auto"/>
            </w:tcBorders>
            <w:shd w:val="clear" w:color="auto" w:fill="auto"/>
            <w:vAlign w:val="center"/>
          </w:tcPr>
          <w:p w:rsidR="00FC1BED" w:rsidRPr="0010409A" w:rsidRDefault="00FC1BED" w:rsidP="007D1EC1">
            <w:pPr>
              <w:jc w:val="center"/>
              <w:rPr>
                <w:lang w:val="en-US"/>
              </w:rPr>
            </w:pPr>
            <w:r w:rsidRPr="0010409A">
              <w:t xml:space="preserve">24  </w:t>
            </w:r>
          </w:p>
        </w:tc>
        <w:tc>
          <w:tcPr>
            <w:tcW w:w="523" w:type="pct"/>
            <w:vMerge/>
            <w:shd w:val="clear" w:color="auto" w:fill="auto"/>
            <w:vAlign w:val="center"/>
          </w:tcPr>
          <w:p w:rsidR="00FC1BED" w:rsidRPr="0010409A" w:rsidRDefault="00FC1BED" w:rsidP="007D1EC1">
            <w:pPr>
              <w:jc w:val="center"/>
            </w:pPr>
          </w:p>
        </w:tc>
        <w:tc>
          <w:tcPr>
            <w:tcW w:w="348" w:type="pct"/>
            <w:vMerge/>
          </w:tcPr>
          <w:p w:rsidR="00FC1BED" w:rsidRPr="0010409A" w:rsidRDefault="00FC1BED" w:rsidP="007D1EC1">
            <w:pPr>
              <w:jc w:val="center"/>
            </w:pPr>
          </w:p>
        </w:tc>
      </w:tr>
      <w:tr w:rsidR="00FC1BED" w:rsidRPr="0010409A" w:rsidTr="007D1EC1">
        <w:trPr>
          <w:trHeight w:val="227"/>
        </w:trPr>
        <w:tc>
          <w:tcPr>
            <w:tcW w:w="171" w:type="pct"/>
            <w:vMerge w:val="restart"/>
            <w:shd w:val="clear" w:color="auto" w:fill="auto"/>
            <w:vAlign w:val="center"/>
          </w:tcPr>
          <w:p w:rsidR="00FC1BED" w:rsidRPr="0010409A" w:rsidRDefault="00FC1BED" w:rsidP="007D1EC1">
            <w:pPr>
              <w:jc w:val="center"/>
              <w:rPr>
                <w:b/>
              </w:rPr>
            </w:pPr>
            <w:r w:rsidRPr="0010409A">
              <w:rPr>
                <w:b/>
              </w:rPr>
              <w:t>3.</w:t>
            </w:r>
          </w:p>
        </w:tc>
        <w:tc>
          <w:tcPr>
            <w:tcW w:w="545" w:type="pct"/>
            <w:vMerge w:val="restart"/>
            <w:shd w:val="clear" w:color="auto" w:fill="auto"/>
            <w:vAlign w:val="center"/>
          </w:tcPr>
          <w:p w:rsidR="00FC1BED" w:rsidRPr="0010409A" w:rsidRDefault="00FC1BED" w:rsidP="007D1EC1">
            <w:pPr>
              <w:jc w:val="center"/>
            </w:pPr>
            <w:r w:rsidRPr="0010409A">
              <w:t xml:space="preserve">Клапан </w:t>
            </w:r>
            <w:r w:rsidRPr="0010409A">
              <w:rPr>
                <w:lang w:val="en-US"/>
              </w:rPr>
              <w:t>VFM</w:t>
            </w:r>
            <w:r w:rsidRPr="0010409A">
              <w:t>2 Ду25, Ру</w:t>
            </w:r>
            <w:r>
              <w:t>25</w:t>
            </w:r>
            <w:r w:rsidRPr="0010409A">
              <w:t xml:space="preserve">, </w:t>
            </w:r>
            <w:r w:rsidRPr="0010409A">
              <w:rPr>
                <w:lang w:val="en-US"/>
              </w:rPr>
              <w:t>Kvs</w:t>
            </w:r>
            <w:r w:rsidRPr="0010409A">
              <w:t xml:space="preserve"> 10 м</w:t>
            </w:r>
            <w:r w:rsidRPr="0010409A">
              <w:rPr>
                <w:vertAlign w:val="superscript"/>
              </w:rPr>
              <w:t>3</w:t>
            </w:r>
            <w:r w:rsidRPr="0010409A">
              <w:t xml:space="preserve">/ч с приводом </w:t>
            </w:r>
            <w:r w:rsidRPr="0010409A">
              <w:rPr>
                <w:lang w:val="en-US"/>
              </w:rPr>
              <w:t>AME</w:t>
            </w:r>
            <w:r w:rsidRPr="0010409A">
              <w:t xml:space="preserve">23 с </w:t>
            </w:r>
            <w:r w:rsidRPr="0010409A">
              <w:lastRenderedPageBreak/>
              <w:t>возвратной пружиной</w:t>
            </w:r>
          </w:p>
          <w:p w:rsidR="00FC1BED" w:rsidRPr="0010409A" w:rsidRDefault="00FC1BED" w:rsidP="007D1EC1">
            <w:pPr>
              <w:jc w:val="center"/>
            </w:pPr>
            <w:r w:rsidRPr="0010409A">
              <w:t>(или эквивалент)</w:t>
            </w:r>
          </w:p>
        </w:tc>
        <w:tc>
          <w:tcPr>
            <w:tcW w:w="206" w:type="pct"/>
            <w:vMerge w:val="restart"/>
            <w:shd w:val="clear" w:color="auto" w:fill="auto"/>
            <w:vAlign w:val="center"/>
          </w:tcPr>
          <w:p w:rsidR="00FC1BED" w:rsidRPr="0010409A" w:rsidRDefault="00FC1BED" w:rsidP="007D1EC1">
            <w:pPr>
              <w:jc w:val="center"/>
            </w:pPr>
            <w:r w:rsidRPr="0010409A">
              <w:lastRenderedPageBreak/>
              <w:t>шт.</w:t>
            </w:r>
          </w:p>
        </w:tc>
        <w:tc>
          <w:tcPr>
            <w:tcW w:w="220" w:type="pct"/>
            <w:vMerge w:val="restart"/>
            <w:shd w:val="clear" w:color="auto" w:fill="auto"/>
            <w:vAlign w:val="center"/>
          </w:tcPr>
          <w:p w:rsidR="00FC1BED" w:rsidRPr="0010409A" w:rsidRDefault="00FC1BED" w:rsidP="007D1EC1">
            <w:pPr>
              <w:jc w:val="center"/>
            </w:pPr>
            <w:r w:rsidRPr="0010409A">
              <w:t>1</w:t>
            </w:r>
          </w:p>
        </w:tc>
        <w:tc>
          <w:tcPr>
            <w:tcW w:w="1156" w:type="pct"/>
            <w:gridSpan w:val="2"/>
            <w:shd w:val="clear" w:color="auto" w:fill="auto"/>
            <w:vAlign w:val="center"/>
          </w:tcPr>
          <w:p w:rsidR="00FC1BED" w:rsidRPr="0010409A" w:rsidRDefault="00FC1BED" w:rsidP="007D1EC1">
            <w:pPr>
              <w:jc w:val="center"/>
            </w:pPr>
            <w:r w:rsidRPr="0010409A">
              <w:t>Тип</w:t>
            </w:r>
          </w:p>
        </w:tc>
        <w:tc>
          <w:tcPr>
            <w:tcW w:w="618" w:type="pct"/>
            <w:shd w:val="clear" w:color="auto" w:fill="auto"/>
            <w:vAlign w:val="center"/>
          </w:tcPr>
          <w:p w:rsidR="00FC1BED" w:rsidRPr="0010409A" w:rsidRDefault="00FC1BED" w:rsidP="007D1EC1"/>
        </w:tc>
        <w:tc>
          <w:tcPr>
            <w:tcW w:w="1213" w:type="pct"/>
            <w:gridSpan w:val="3"/>
            <w:shd w:val="clear" w:color="auto" w:fill="auto"/>
            <w:vAlign w:val="center"/>
          </w:tcPr>
          <w:p w:rsidR="00FC1BED" w:rsidRPr="0010409A" w:rsidRDefault="00FC1BED" w:rsidP="007D1EC1">
            <w:r w:rsidRPr="0010409A">
              <w:t xml:space="preserve">Клапан двухходовой седельный проходной разгруженный по давлению для управления теплоносителем в системах теплоснабжения, в сборе, с </w:t>
            </w:r>
            <w:r w:rsidRPr="0010409A">
              <w:lastRenderedPageBreak/>
              <w:t>электрическим приводом с возвратной пружиной</w:t>
            </w:r>
          </w:p>
        </w:tc>
        <w:tc>
          <w:tcPr>
            <w:tcW w:w="523" w:type="pct"/>
            <w:vMerge w:val="restart"/>
            <w:shd w:val="clear" w:color="auto" w:fill="auto"/>
            <w:vAlign w:val="center"/>
          </w:tcPr>
          <w:p w:rsidR="00FC1BED" w:rsidRPr="0010409A" w:rsidRDefault="00FC1BED" w:rsidP="007D1EC1">
            <w:pPr>
              <w:jc w:val="center"/>
            </w:pPr>
            <w:r w:rsidRPr="0010409A">
              <w:lastRenderedPageBreak/>
              <w:t>ГОСТ не предусмотрен</w:t>
            </w:r>
          </w:p>
        </w:tc>
        <w:tc>
          <w:tcPr>
            <w:tcW w:w="348" w:type="pct"/>
            <w:vMerge w:val="restart"/>
          </w:tcPr>
          <w:p w:rsidR="00FC1BED" w:rsidRPr="0010409A" w:rsidRDefault="00FC1BED" w:rsidP="007D1EC1">
            <w:pPr>
              <w:jc w:val="center"/>
            </w:pPr>
            <w:r>
              <w:t>102 581,38</w:t>
            </w:r>
          </w:p>
        </w:tc>
      </w:tr>
      <w:tr w:rsidR="00FC1BED" w:rsidRPr="0010409A" w:rsidTr="007D1EC1">
        <w:trPr>
          <w:trHeight w:val="227"/>
        </w:trPr>
        <w:tc>
          <w:tcPr>
            <w:tcW w:w="171" w:type="pct"/>
            <w:vMerge/>
            <w:shd w:val="clear" w:color="auto" w:fill="auto"/>
            <w:vAlign w:val="center"/>
          </w:tcPr>
          <w:p w:rsidR="00FC1BED" w:rsidRPr="0010409A" w:rsidRDefault="00FC1BED" w:rsidP="007D1EC1">
            <w:pPr>
              <w:jc w:val="center"/>
            </w:pPr>
          </w:p>
        </w:tc>
        <w:tc>
          <w:tcPr>
            <w:tcW w:w="545" w:type="pct"/>
            <w:vMerge/>
            <w:shd w:val="clear" w:color="auto" w:fill="auto"/>
            <w:vAlign w:val="center"/>
          </w:tcPr>
          <w:p w:rsidR="00FC1BED" w:rsidRPr="0010409A" w:rsidRDefault="00FC1BED" w:rsidP="007D1EC1">
            <w:pPr>
              <w:jc w:val="center"/>
            </w:pPr>
          </w:p>
        </w:tc>
        <w:tc>
          <w:tcPr>
            <w:tcW w:w="206" w:type="pct"/>
            <w:vMerge/>
            <w:shd w:val="clear" w:color="auto" w:fill="auto"/>
            <w:vAlign w:val="center"/>
          </w:tcPr>
          <w:p w:rsidR="00FC1BED" w:rsidRPr="0010409A" w:rsidRDefault="00FC1BED" w:rsidP="007D1EC1">
            <w:pPr>
              <w:jc w:val="center"/>
            </w:pPr>
          </w:p>
        </w:tc>
        <w:tc>
          <w:tcPr>
            <w:tcW w:w="220" w:type="pct"/>
            <w:vMerge/>
            <w:shd w:val="clear" w:color="auto" w:fill="auto"/>
            <w:vAlign w:val="center"/>
          </w:tcPr>
          <w:p w:rsidR="00FC1BED" w:rsidRPr="0010409A" w:rsidRDefault="00FC1BED" w:rsidP="007D1EC1">
            <w:pPr>
              <w:jc w:val="center"/>
            </w:pPr>
          </w:p>
        </w:tc>
        <w:tc>
          <w:tcPr>
            <w:tcW w:w="1774" w:type="pct"/>
            <w:gridSpan w:val="3"/>
            <w:shd w:val="clear" w:color="auto" w:fill="auto"/>
            <w:vAlign w:val="center"/>
          </w:tcPr>
          <w:p w:rsidR="00FC1BED" w:rsidRPr="0010409A" w:rsidRDefault="00FC1BED" w:rsidP="007D1EC1">
            <w:pPr>
              <w:jc w:val="center"/>
              <w:rPr>
                <w:b/>
              </w:rPr>
            </w:pPr>
            <w:r w:rsidRPr="0010409A">
              <w:rPr>
                <w:b/>
              </w:rPr>
              <w:t>Регулирующий клапан</w:t>
            </w:r>
          </w:p>
        </w:tc>
        <w:tc>
          <w:tcPr>
            <w:tcW w:w="1213" w:type="pct"/>
            <w:gridSpan w:val="3"/>
            <w:shd w:val="clear" w:color="auto" w:fill="auto"/>
            <w:vAlign w:val="center"/>
          </w:tcPr>
          <w:p w:rsidR="00FC1BED" w:rsidRPr="0010409A" w:rsidRDefault="00FC1BED" w:rsidP="007D1EC1">
            <w:pPr>
              <w:jc w:val="center"/>
              <w:rPr>
                <w:b/>
              </w:rPr>
            </w:pPr>
          </w:p>
        </w:tc>
        <w:tc>
          <w:tcPr>
            <w:tcW w:w="523" w:type="pct"/>
            <w:vMerge/>
            <w:shd w:val="clear" w:color="auto" w:fill="auto"/>
            <w:vAlign w:val="center"/>
          </w:tcPr>
          <w:p w:rsidR="00FC1BED" w:rsidRPr="0010409A" w:rsidRDefault="00FC1BED" w:rsidP="007D1EC1">
            <w:pPr>
              <w:jc w:val="center"/>
            </w:pPr>
          </w:p>
        </w:tc>
        <w:tc>
          <w:tcPr>
            <w:tcW w:w="348" w:type="pct"/>
            <w:vMerge/>
          </w:tcPr>
          <w:p w:rsidR="00FC1BED" w:rsidRPr="0010409A" w:rsidRDefault="00FC1BED" w:rsidP="007D1EC1">
            <w:pPr>
              <w:jc w:val="center"/>
            </w:pPr>
          </w:p>
        </w:tc>
      </w:tr>
      <w:tr w:rsidR="00FC1BED" w:rsidRPr="0010409A" w:rsidTr="007D1EC1">
        <w:trPr>
          <w:trHeight w:val="227"/>
        </w:trPr>
        <w:tc>
          <w:tcPr>
            <w:tcW w:w="171" w:type="pct"/>
            <w:vMerge/>
            <w:shd w:val="clear" w:color="auto" w:fill="auto"/>
            <w:vAlign w:val="center"/>
          </w:tcPr>
          <w:p w:rsidR="00FC1BED" w:rsidRPr="0010409A" w:rsidRDefault="00FC1BED" w:rsidP="007D1EC1">
            <w:pPr>
              <w:jc w:val="center"/>
            </w:pPr>
          </w:p>
        </w:tc>
        <w:tc>
          <w:tcPr>
            <w:tcW w:w="545" w:type="pct"/>
            <w:vMerge/>
            <w:shd w:val="clear" w:color="auto" w:fill="auto"/>
            <w:vAlign w:val="center"/>
          </w:tcPr>
          <w:p w:rsidR="00FC1BED" w:rsidRPr="0010409A" w:rsidRDefault="00FC1BED" w:rsidP="007D1EC1">
            <w:pPr>
              <w:jc w:val="center"/>
            </w:pPr>
          </w:p>
        </w:tc>
        <w:tc>
          <w:tcPr>
            <w:tcW w:w="206" w:type="pct"/>
            <w:vMerge/>
            <w:shd w:val="clear" w:color="auto" w:fill="auto"/>
            <w:vAlign w:val="center"/>
          </w:tcPr>
          <w:p w:rsidR="00FC1BED" w:rsidRPr="0010409A" w:rsidRDefault="00FC1BED" w:rsidP="007D1EC1">
            <w:pPr>
              <w:jc w:val="center"/>
            </w:pPr>
          </w:p>
        </w:tc>
        <w:tc>
          <w:tcPr>
            <w:tcW w:w="220" w:type="pct"/>
            <w:vMerge/>
            <w:shd w:val="clear" w:color="auto" w:fill="auto"/>
            <w:vAlign w:val="center"/>
          </w:tcPr>
          <w:p w:rsidR="00FC1BED" w:rsidRPr="0010409A" w:rsidRDefault="00FC1BED" w:rsidP="007D1EC1">
            <w:pPr>
              <w:jc w:val="center"/>
            </w:pPr>
          </w:p>
        </w:tc>
        <w:tc>
          <w:tcPr>
            <w:tcW w:w="1156" w:type="pct"/>
            <w:gridSpan w:val="2"/>
            <w:shd w:val="clear" w:color="auto" w:fill="auto"/>
            <w:vAlign w:val="center"/>
          </w:tcPr>
          <w:p w:rsidR="00FC1BED" w:rsidRPr="0010409A" w:rsidRDefault="00FC1BED" w:rsidP="007D1EC1">
            <w:r w:rsidRPr="0010409A">
              <w:t>Диаметр условного прохода, мм</w:t>
            </w:r>
          </w:p>
        </w:tc>
        <w:tc>
          <w:tcPr>
            <w:tcW w:w="618" w:type="pct"/>
            <w:tcBorders>
              <w:right w:val="single" w:sz="4" w:space="0" w:color="auto"/>
            </w:tcBorders>
            <w:shd w:val="clear" w:color="auto" w:fill="auto"/>
            <w:vAlign w:val="center"/>
          </w:tcPr>
          <w:p w:rsidR="00FC1BED" w:rsidRPr="0010409A" w:rsidRDefault="00FC1BED" w:rsidP="007D1EC1">
            <w:pPr>
              <w:jc w:val="center"/>
            </w:pPr>
          </w:p>
        </w:tc>
        <w:tc>
          <w:tcPr>
            <w:tcW w:w="1213" w:type="pct"/>
            <w:gridSpan w:val="3"/>
            <w:tcBorders>
              <w:left w:val="single" w:sz="4" w:space="0" w:color="auto"/>
            </w:tcBorders>
            <w:shd w:val="clear" w:color="auto" w:fill="auto"/>
            <w:vAlign w:val="center"/>
          </w:tcPr>
          <w:p w:rsidR="00FC1BED" w:rsidRPr="0010409A" w:rsidRDefault="00FC1BED" w:rsidP="007D1EC1">
            <w:pPr>
              <w:jc w:val="center"/>
            </w:pPr>
            <w:r w:rsidRPr="0010409A">
              <w:t>25</w:t>
            </w:r>
          </w:p>
        </w:tc>
        <w:tc>
          <w:tcPr>
            <w:tcW w:w="523" w:type="pct"/>
            <w:vMerge/>
            <w:shd w:val="clear" w:color="auto" w:fill="auto"/>
            <w:vAlign w:val="center"/>
          </w:tcPr>
          <w:p w:rsidR="00FC1BED" w:rsidRPr="0010409A" w:rsidRDefault="00FC1BED" w:rsidP="007D1EC1">
            <w:pPr>
              <w:jc w:val="center"/>
            </w:pPr>
          </w:p>
        </w:tc>
        <w:tc>
          <w:tcPr>
            <w:tcW w:w="348" w:type="pct"/>
            <w:vMerge/>
          </w:tcPr>
          <w:p w:rsidR="00FC1BED" w:rsidRPr="0010409A" w:rsidRDefault="00FC1BED" w:rsidP="007D1EC1">
            <w:pPr>
              <w:jc w:val="center"/>
            </w:pPr>
          </w:p>
        </w:tc>
      </w:tr>
      <w:tr w:rsidR="00FC1BED" w:rsidRPr="0010409A" w:rsidTr="007D1EC1">
        <w:trPr>
          <w:trHeight w:val="227"/>
        </w:trPr>
        <w:tc>
          <w:tcPr>
            <w:tcW w:w="171" w:type="pct"/>
            <w:vMerge/>
            <w:shd w:val="clear" w:color="auto" w:fill="auto"/>
            <w:vAlign w:val="center"/>
          </w:tcPr>
          <w:p w:rsidR="00FC1BED" w:rsidRPr="0010409A" w:rsidRDefault="00FC1BED" w:rsidP="007D1EC1">
            <w:pPr>
              <w:jc w:val="center"/>
            </w:pPr>
          </w:p>
        </w:tc>
        <w:tc>
          <w:tcPr>
            <w:tcW w:w="545" w:type="pct"/>
            <w:vMerge/>
            <w:shd w:val="clear" w:color="auto" w:fill="auto"/>
            <w:vAlign w:val="center"/>
          </w:tcPr>
          <w:p w:rsidR="00FC1BED" w:rsidRPr="0010409A" w:rsidRDefault="00FC1BED" w:rsidP="007D1EC1">
            <w:pPr>
              <w:jc w:val="center"/>
            </w:pPr>
          </w:p>
        </w:tc>
        <w:tc>
          <w:tcPr>
            <w:tcW w:w="206" w:type="pct"/>
            <w:vMerge/>
            <w:shd w:val="clear" w:color="auto" w:fill="auto"/>
            <w:vAlign w:val="center"/>
          </w:tcPr>
          <w:p w:rsidR="00FC1BED" w:rsidRPr="0010409A" w:rsidRDefault="00FC1BED" w:rsidP="007D1EC1">
            <w:pPr>
              <w:jc w:val="center"/>
            </w:pPr>
          </w:p>
        </w:tc>
        <w:tc>
          <w:tcPr>
            <w:tcW w:w="220" w:type="pct"/>
            <w:vMerge/>
            <w:shd w:val="clear" w:color="auto" w:fill="auto"/>
            <w:vAlign w:val="center"/>
          </w:tcPr>
          <w:p w:rsidR="00FC1BED" w:rsidRPr="0010409A" w:rsidRDefault="00FC1BED" w:rsidP="007D1EC1">
            <w:pPr>
              <w:jc w:val="center"/>
            </w:pPr>
          </w:p>
        </w:tc>
        <w:tc>
          <w:tcPr>
            <w:tcW w:w="1156" w:type="pct"/>
            <w:gridSpan w:val="2"/>
            <w:shd w:val="clear" w:color="auto" w:fill="auto"/>
            <w:vAlign w:val="center"/>
          </w:tcPr>
          <w:p w:rsidR="00FC1BED" w:rsidRPr="0010409A" w:rsidRDefault="00FC1BED" w:rsidP="007D1EC1">
            <w:r w:rsidRPr="0010409A">
              <w:t>Номинальное рабочее давление, бар</w:t>
            </w:r>
          </w:p>
        </w:tc>
        <w:tc>
          <w:tcPr>
            <w:tcW w:w="618" w:type="pct"/>
            <w:tcBorders>
              <w:right w:val="single" w:sz="4" w:space="0" w:color="auto"/>
            </w:tcBorders>
            <w:shd w:val="clear" w:color="auto" w:fill="auto"/>
            <w:vAlign w:val="center"/>
          </w:tcPr>
          <w:p w:rsidR="00FC1BED" w:rsidRPr="0010409A" w:rsidRDefault="00FC1BED" w:rsidP="007D1EC1">
            <w:pPr>
              <w:jc w:val="center"/>
            </w:pPr>
            <w:r w:rsidRPr="0010409A">
              <w:t>не менее 25</w:t>
            </w:r>
          </w:p>
        </w:tc>
        <w:tc>
          <w:tcPr>
            <w:tcW w:w="1213" w:type="pct"/>
            <w:gridSpan w:val="3"/>
            <w:tcBorders>
              <w:left w:val="single" w:sz="4" w:space="0" w:color="auto"/>
            </w:tcBorders>
            <w:shd w:val="clear" w:color="auto" w:fill="auto"/>
            <w:vAlign w:val="center"/>
          </w:tcPr>
          <w:p w:rsidR="00FC1BED" w:rsidRPr="0010409A" w:rsidRDefault="00FC1BED" w:rsidP="007D1EC1">
            <w:pPr>
              <w:jc w:val="center"/>
            </w:pPr>
          </w:p>
        </w:tc>
        <w:tc>
          <w:tcPr>
            <w:tcW w:w="523" w:type="pct"/>
            <w:vMerge/>
            <w:shd w:val="clear" w:color="auto" w:fill="auto"/>
            <w:vAlign w:val="center"/>
          </w:tcPr>
          <w:p w:rsidR="00FC1BED" w:rsidRPr="0010409A" w:rsidRDefault="00FC1BED" w:rsidP="007D1EC1">
            <w:pPr>
              <w:jc w:val="center"/>
            </w:pPr>
          </w:p>
        </w:tc>
        <w:tc>
          <w:tcPr>
            <w:tcW w:w="348" w:type="pct"/>
            <w:vMerge/>
          </w:tcPr>
          <w:p w:rsidR="00FC1BED" w:rsidRPr="0010409A" w:rsidRDefault="00FC1BED" w:rsidP="007D1EC1">
            <w:pPr>
              <w:jc w:val="center"/>
            </w:pPr>
          </w:p>
        </w:tc>
      </w:tr>
      <w:tr w:rsidR="00FC1BED" w:rsidRPr="0010409A" w:rsidTr="007D1EC1">
        <w:trPr>
          <w:trHeight w:val="227"/>
        </w:trPr>
        <w:tc>
          <w:tcPr>
            <w:tcW w:w="171" w:type="pct"/>
            <w:vMerge/>
            <w:shd w:val="clear" w:color="auto" w:fill="auto"/>
            <w:vAlign w:val="center"/>
          </w:tcPr>
          <w:p w:rsidR="00FC1BED" w:rsidRPr="0010409A" w:rsidRDefault="00FC1BED" w:rsidP="007D1EC1">
            <w:pPr>
              <w:jc w:val="center"/>
            </w:pPr>
          </w:p>
        </w:tc>
        <w:tc>
          <w:tcPr>
            <w:tcW w:w="545" w:type="pct"/>
            <w:vMerge/>
            <w:shd w:val="clear" w:color="auto" w:fill="auto"/>
            <w:vAlign w:val="center"/>
          </w:tcPr>
          <w:p w:rsidR="00FC1BED" w:rsidRPr="0010409A" w:rsidRDefault="00FC1BED" w:rsidP="007D1EC1">
            <w:pPr>
              <w:jc w:val="center"/>
            </w:pPr>
          </w:p>
        </w:tc>
        <w:tc>
          <w:tcPr>
            <w:tcW w:w="206" w:type="pct"/>
            <w:vMerge/>
            <w:shd w:val="clear" w:color="auto" w:fill="auto"/>
            <w:vAlign w:val="center"/>
          </w:tcPr>
          <w:p w:rsidR="00FC1BED" w:rsidRPr="0010409A" w:rsidRDefault="00FC1BED" w:rsidP="007D1EC1">
            <w:pPr>
              <w:jc w:val="center"/>
            </w:pPr>
          </w:p>
        </w:tc>
        <w:tc>
          <w:tcPr>
            <w:tcW w:w="220" w:type="pct"/>
            <w:vMerge/>
            <w:shd w:val="clear" w:color="auto" w:fill="auto"/>
            <w:vAlign w:val="center"/>
          </w:tcPr>
          <w:p w:rsidR="00FC1BED" w:rsidRPr="0010409A" w:rsidRDefault="00FC1BED" w:rsidP="007D1EC1">
            <w:pPr>
              <w:jc w:val="center"/>
            </w:pPr>
          </w:p>
        </w:tc>
        <w:tc>
          <w:tcPr>
            <w:tcW w:w="1156" w:type="pct"/>
            <w:gridSpan w:val="2"/>
            <w:shd w:val="clear" w:color="auto" w:fill="auto"/>
            <w:vAlign w:val="center"/>
          </w:tcPr>
          <w:p w:rsidR="00FC1BED" w:rsidRPr="0010409A" w:rsidRDefault="00FC1BED" w:rsidP="007D1EC1">
            <w:r w:rsidRPr="0010409A">
              <w:t>Присоединение к трубопроводу</w:t>
            </w:r>
          </w:p>
        </w:tc>
        <w:tc>
          <w:tcPr>
            <w:tcW w:w="618" w:type="pct"/>
            <w:tcBorders>
              <w:right w:val="single" w:sz="2" w:space="0" w:color="auto"/>
            </w:tcBorders>
            <w:shd w:val="clear" w:color="auto" w:fill="auto"/>
            <w:vAlign w:val="center"/>
          </w:tcPr>
          <w:p w:rsidR="00FC1BED" w:rsidRPr="0010409A" w:rsidRDefault="00FC1BED" w:rsidP="007D1EC1">
            <w:pPr>
              <w:jc w:val="center"/>
            </w:pPr>
          </w:p>
        </w:tc>
        <w:tc>
          <w:tcPr>
            <w:tcW w:w="1213" w:type="pct"/>
            <w:gridSpan w:val="3"/>
            <w:tcBorders>
              <w:left w:val="single" w:sz="2" w:space="0" w:color="auto"/>
            </w:tcBorders>
            <w:shd w:val="clear" w:color="auto" w:fill="auto"/>
            <w:vAlign w:val="center"/>
          </w:tcPr>
          <w:p w:rsidR="00FC1BED" w:rsidRPr="0010409A" w:rsidRDefault="00FC1BED" w:rsidP="007D1EC1">
            <w:pPr>
              <w:jc w:val="center"/>
            </w:pPr>
            <w:r w:rsidRPr="0010409A">
              <w:t>фланцевое, Ру 25</w:t>
            </w:r>
          </w:p>
        </w:tc>
        <w:tc>
          <w:tcPr>
            <w:tcW w:w="523" w:type="pct"/>
            <w:vMerge/>
            <w:shd w:val="clear" w:color="auto" w:fill="auto"/>
            <w:vAlign w:val="center"/>
          </w:tcPr>
          <w:p w:rsidR="00FC1BED" w:rsidRPr="0010409A" w:rsidRDefault="00FC1BED" w:rsidP="007D1EC1">
            <w:pPr>
              <w:jc w:val="center"/>
            </w:pPr>
          </w:p>
        </w:tc>
        <w:tc>
          <w:tcPr>
            <w:tcW w:w="348" w:type="pct"/>
            <w:vMerge/>
          </w:tcPr>
          <w:p w:rsidR="00FC1BED" w:rsidRPr="0010409A" w:rsidRDefault="00FC1BED" w:rsidP="007D1EC1">
            <w:pPr>
              <w:jc w:val="center"/>
            </w:pPr>
          </w:p>
        </w:tc>
      </w:tr>
      <w:tr w:rsidR="00FC1BED" w:rsidRPr="0010409A" w:rsidTr="007D1EC1">
        <w:trPr>
          <w:trHeight w:val="227"/>
        </w:trPr>
        <w:tc>
          <w:tcPr>
            <w:tcW w:w="171" w:type="pct"/>
            <w:vMerge/>
            <w:shd w:val="clear" w:color="auto" w:fill="auto"/>
            <w:vAlign w:val="center"/>
          </w:tcPr>
          <w:p w:rsidR="00FC1BED" w:rsidRPr="0010409A" w:rsidRDefault="00FC1BED" w:rsidP="007D1EC1">
            <w:pPr>
              <w:jc w:val="center"/>
            </w:pPr>
          </w:p>
        </w:tc>
        <w:tc>
          <w:tcPr>
            <w:tcW w:w="545" w:type="pct"/>
            <w:vMerge/>
            <w:shd w:val="clear" w:color="auto" w:fill="auto"/>
            <w:vAlign w:val="center"/>
          </w:tcPr>
          <w:p w:rsidR="00FC1BED" w:rsidRPr="0010409A" w:rsidRDefault="00FC1BED" w:rsidP="007D1EC1">
            <w:pPr>
              <w:jc w:val="center"/>
            </w:pPr>
          </w:p>
        </w:tc>
        <w:tc>
          <w:tcPr>
            <w:tcW w:w="206" w:type="pct"/>
            <w:vMerge/>
            <w:shd w:val="clear" w:color="auto" w:fill="auto"/>
            <w:vAlign w:val="center"/>
          </w:tcPr>
          <w:p w:rsidR="00FC1BED" w:rsidRPr="0010409A" w:rsidRDefault="00FC1BED" w:rsidP="007D1EC1">
            <w:pPr>
              <w:jc w:val="center"/>
            </w:pPr>
          </w:p>
        </w:tc>
        <w:tc>
          <w:tcPr>
            <w:tcW w:w="220" w:type="pct"/>
            <w:vMerge/>
            <w:shd w:val="clear" w:color="auto" w:fill="auto"/>
            <w:vAlign w:val="center"/>
          </w:tcPr>
          <w:p w:rsidR="00FC1BED" w:rsidRPr="0010409A" w:rsidRDefault="00FC1BED" w:rsidP="007D1EC1">
            <w:pPr>
              <w:jc w:val="center"/>
            </w:pPr>
          </w:p>
        </w:tc>
        <w:tc>
          <w:tcPr>
            <w:tcW w:w="1156" w:type="pct"/>
            <w:gridSpan w:val="2"/>
            <w:shd w:val="clear" w:color="auto" w:fill="auto"/>
            <w:vAlign w:val="center"/>
          </w:tcPr>
          <w:p w:rsidR="00FC1BED" w:rsidRPr="0010409A" w:rsidRDefault="00FC1BED" w:rsidP="007D1EC1">
            <w:r w:rsidRPr="0010409A">
              <w:t xml:space="preserve">Рабочая среда </w:t>
            </w:r>
          </w:p>
        </w:tc>
        <w:tc>
          <w:tcPr>
            <w:tcW w:w="618" w:type="pct"/>
            <w:tcBorders>
              <w:right w:val="single" w:sz="2" w:space="0" w:color="auto"/>
            </w:tcBorders>
            <w:shd w:val="clear" w:color="auto" w:fill="auto"/>
            <w:vAlign w:val="center"/>
          </w:tcPr>
          <w:p w:rsidR="00FC1BED" w:rsidRPr="0010409A" w:rsidRDefault="00FC1BED" w:rsidP="007D1EC1">
            <w:pPr>
              <w:jc w:val="center"/>
            </w:pPr>
          </w:p>
        </w:tc>
        <w:tc>
          <w:tcPr>
            <w:tcW w:w="1213" w:type="pct"/>
            <w:gridSpan w:val="3"/>
            <w:tcBorders>
              <w:left w:val="single" w:sz="2" w:space="0" w:color="auto"/>
            </w:tcBorders>
            <w:shd w:val="clear" w:color="auto" w:fill="auto"/>
            <w:vAlign w:val="center"/>
          </w:tcPr>
          <w:p w:rsidR="00FC1BED" w:rsidRPr="0010409A" w:rsidRDefault="00FC1BED" w:rsidP="007D1EC1">
            <w:pPr>
              <w:jc w:val="center"/>
            </w:pPr>
            <w:r w:rsidRPr="0010409A">
              <w:t>сетевая вода системы теплоснабжения</w:t>
            </w:r>
          </w:p>
        </w:tc>
        <w:tc>
          <w:tcPr>
            <w:tcW w:w="523" w:type="pct"/>
            <w:vMerge/>
            <w:shd w:val="clear" w:color="auto" w:fill="auto"/>
            <w:vAlign w:val="center"/>
          </w:tcPr>
          <w:p w:rsidR="00FC1BED" w:rsidRPr="0010409A" w:rsidRDefault="00FC1BED" w:rsidP="007D1EC1">
            <w:pPr>
              <w:jc w:val="center"/>
            </w:pPr>
          </w:p>
        </w:tc>
        <w:tc>
          <w:tcPr>
            <w:tcW w:w="348" w:type="pct"/>
            <w:vMerge/>
          </w:tcPr>
          <w:p w:rsidR="00FC1BED" w:rsidRPr="0010409A" w:rsidRDefault="00FC1BED" w:rsidP="007D1EC1">
            <w:pPr>
              <w:jc w:val="center"/>
            </w:pPr>
          </w:p>
        </w:tc>
      </w:tr>
      <w:tr w:rsidR="00FC1BED" w:rsidRPr="0010409A" w:rsidTr="007D1EC1">
        <w:trPr>
          <w:trHeight w:val="227"/>
        </w:trPr>
        <w:tc>
          <w:tcPr>
            <w:tcW w:w="171" w:type="pct"/>
            <w:vMerge/>
            <w:shd w:val="clear" w:color="auto" w:fill="auto"/>
            <w:vAlign w:val="center"/>
          </w:tcPr>
          <w:p w:rsidR="00FC1BED" w:rsidRPr="0010409A" w:rsidRDefault="00FC1BED" w:rsidP="007D1EC1">
            <w:pPr>
              <w:jc w:val="center"/>
            </w:pPr>
          </w:p>
        </w:tc>
        <w:tc>
          <w:tcPr>
            <w:tcW w:w="545" w:type="pct"/>
            <w:vMerge/>
            <w:shd w:val="clear" w:color="auto" w:fill="auto"/>
            <w:vAlign w:val="center"/>
          </w:tcPr>
          <w:p w:rsidR="00FC1BED" w:rsidRPr="0010409A" w:rsidRDefault="00FC1BED" w:rsidP="007D1EC1">
            <w:pPr>
              <w:jc w:val="center"/>
            </w:pPr>
          </w:p>
        </w:tc>
        <w:tc>
          <w:tcPr>
            <w:tcW w:w="206" w:type="pct"/>
            <w:vMerge/>
            <w:shd w:val="clear" w:color="auto" w:fill="auto"/>
            <w:vAlign w:val="center"/>
          </w:tcPr>
          <w:p w:rsidR="00FC1BED" w:rsidRPr="0010409A" w:rsidRDefault="00FC1BED" w:rsidP="007D1EC1">
            <w:pPr>
              <w:jc w:val="center"/>
            </w:pPr>
          </w:p>
        </w:tc>
        <w:tc>
          <w:tcPr>
            <w:tcW w:w="220" w:type="pct"/>
            <w:vMerge/>
            <w:shd w:val="clear" w:color="auto" w:fill="auto"/>
            <w:vAlign w:val="center"/>
          </w:tcPr>
          <w:p w:rsidR="00FC1BED" w:rsidRPr="0010409A" w:rsidRDefault="00FC1BED" w:rsidP="007D1EC1">
            <w:pPr>
              <w:jc w:val="center"/>
            </w:pPr>
          </w:p>
        </w:tc>
        <w:tc>
          <w:tcPr>
            <w:tcW w:w="1156" w:type="pct"/>
            <w:gridSpan w:val="2"/>
            <w:shd w:val="clear" w:color="auto" w:fill="auto"/>
            <w:vAlign w:val="center"/>
          </w:tcPr>
          <w:p w:rsidR="00FC1BED" w:rsidRPr="0010409A" w:rsidRDefault="00FC1BED" w:rsidP="007D1EC1">
            <w:r w:rsidRPr="0010409A">
              <w:t>Материал корпуса клапана</w:t>
            </w:r>
          </w:p>
        </w:tc>
        <w:tc>
          <w:tcPr>
            <w:tcW w:w="618" w:type="pct"/>
            <w:tcBorders>
              <w:right w:val="single" w:sz="2" w:space="0" w:color="auto"/>
            </w:tcBorders>
            <w:shd w:val="clear" w:color="auto" w:fill="auto"/>
            <w:vAlign w:val="center"/>
          </w:tcPr>
          <w:p w:rsidR="00FC1BED" w:rsidRPr="0010409A" w:rsidRDefault="00FC1BED" w:rsidP="007D1EC1">
            <w:pPr>
              <w:jc w:val="center"/>
            </w:pPr>
          </w:p>
        </w:tc>
        <w:tc>
          <w:tcPr>
            <w:tcW w:w="1213" w:type="pct"/>
            <w:gridSpan w:val="3"/>
            <w:tcBorders>
              <w:left w:val="single" w:sz="2" w:space="0" w:color="auto"/>
            </w:tcBorders>
            <w:shd w:val="clear" w:color="auto" w:fill="auto"/>
            <w:vAlign w:val="center"/>
          </w:tcPr>
          <w:p w:rsidR="00FC1BED" w:rsidRPr="0010409A" w:rsidRDefault="00FC1BED" w:rsidP="007D1EC1">
            <w:pPr>
              <w:jc w:val="center"/>
            </w:pPr>
            <w:r w:rsidRPr="0010409A">
              <w:t xml:space="preserve"> чугун</w:t>
            </w:r>
          </w:p>
        </w:tc>
        <w:tc>
          <w:tcPr>
            <w:tcW w:w="523" w:type="pct"/>
            <w:vMerge/>
            <w:shd w:val="clear" w:color="auto" w:fill="auto"/>
            <w:vAlign w:val="center"/>
          </w:tcPr>
          <w:p w:rsidR="00FC1BED" w:rsidRPr="0010409A" w:rsidRDefault="00FC1BED" w:rsidP="007D1EC1">
            <w:pPr>
              <w:jc w:val="center"/>
            </w:pPr>
          </w:p>
        </w:tc>
        <w:tc>
          <w:tcPr>
            <w:tcW w:w="348" w:type="pct"/>
            <w:vMerge/>
          </w:tcPr>
          <w:p w:rsidR="00FC1BED" w:rsidRPr="0010409A" w:rsidRDefault="00FC1BED" w:rsidP="007D1EC1">
            <w:pPr>
              <w:jc w:val="center"/>
            </w:pPr>
          </w:p>
        </w:tc>
      </w:tr>
      <w:tr w:rsidR="00FC1BED" w:rsidRPr="0010409A" w:rsidTr="007D1EC1">
        <w:trPr>
          <w:trHeight w:val="227"/>
        </w:trPr>
        <w:tc>
          <w:tcPr>
            <w:tcW w:w="171" w:type="pct"/>
            <w:vMerge/>
            <w:shd w:val="clear" w:color="auto" w:fill="auto"/>
            <w:vAlign w:val="center"/>
          </w:tcPr>
          <w:p w:rsidR="00FC1BED" w:rsidRPr="0010409A" w:rsidRDefault="00FC1BED" w:rsidP="007D1EC1">
            <w:pPr>
              <w:jc w:val="center"/>
            </w:pPr>
          </w:p>
        </w:tc>
        <w:tc>
          <w:tcPr>
            <w:tcW w:w="545" w:type="pct"/>
            <w:vMerge/>
            <w:shd w:val="clear" w:color="auto" w:fill="auto"/>
            <w:vAlign w:val="center"/>
          </w:tcPr>
          <w:p w:rsidR="00FC1BED" w:rsidRPr="0010409A" w:rsidRDefault="00FC1BED" w:rsidP="007D1EC1">
            <w:pPr>
              <w:jc w:val="center"/>
            </w:pPr>
          </w:p>
        </w:tc>
        <w:tc>
          <w:tcPr>
            <w:tcW w:w="206" w:type="pct"/>
            <w:vMerge/>
            <w:shd w:val="clear" w:color="auto" w:fill="auto"/>
            <w:vAlign w:val="center"/>
          </w:tcPr>
          <w:p w:rsidR="00FC1BED" w:rsidRPr="0010409A" w:rsidRDefault="00FC1BED" w:rsidP="007D1EC1">
            <w:pPr>
              <w:jc w:val="center"/>
            </w:pPr>
          </w:p>
        </w:tc>
        <w:tc>
          <w:tcPr>
            <w:tcW w:w="220" w:type="pct"/>
            <w:vMerge/>
            <w:shd w:val="clear" w:color="auto" w:fill="auto"/>
            <w:vAlign w:val="center"/>
          </w:tcPr>
          <w:p w:rsidR="00FC1BED" w:rsidRPr="0010409A" w:rsidRDefault="00FC1BED" w:rsidP="007D1EC1">
            <w:pPr>
              <w:jc w:val="center"/>
            </w:pPr>
          </w:p>
        </w:tc>
        <w:tc>
          <w:tcPr>
            <w:tcW w:w="1156" w:type="pct"/>
            <w:gridSpan w:val="2"/>
            <w:shd w:val="clear" w:color="auto" w:fill="auto"/>
            <w:vAlign w:val="center"/>
          </w:tcPr>
          <w:p w:rsidR="00FC1BED" w:rsidRPr="0010409A" w:rsidRDefault="00FC1BED" w:rsidP="007D1EC1">
            <w:r w:rsidRPr="0010409A">
              <w:t>Материал седла, золотника, штока</w:t>
            </w:r>
          </w:p>
        </w:tc>
        <w:tc>
          <w:tcPr>
            <w:tcW w:w="618" w:type="pct"/>
            <w:tcBorders>
              <w:right w:val="single" w:sz="2" w:space="0" w:color="auto"/>
            </w:tcBorders>
            <w:shd w:val="clear" w:color="auto" w:fill="auto"/>
            <w:vAlign w:val="center"/>
          </w:tcPr>
          <w:p w:rsidR="00FC1BED" w:rsidRPr="0010409A" w:rsidRDefault="00FC1BED" w:rsidP="007D1EC1">
            <w:pPr>
              <w:jc w:val="center"/>
            </w:pPr>
          </w:p>
        </w:tc>
        <w:tc>
          <w:tcPr>
            <w:tcW w:w="1213" w:type="pct"/>
            <w:gridSpan w:val="3"/>
            <w:tcBorders>
              <w:left w:val="single" w:sz="2" w:space="0" w:color="auto"/>
            </w:tcBorders>
            <w:shd w:val="clear" w:color="auto" w:fill="auto"/>
            <w:vAlign w:val="center"/>
          </w:tcPr>
          <w:p w:rsidR="00FC1BED" w:rsidRPr="0010409A" w:rsidRDefault="00FC1BED" w:rsidP="007D1EC1">
            <w:pPr>
              <w:jc w:val="center"/>
            </w:pPr>
            <w:r w:rsidRPr="0010409A">
              <w:t>нержавеющая сталь</w:t>
            </w:r>
          </w:p>
        </w:tc>
        <w:tc>
          <w:tcPr>
            <w:tcW w:w="523" w:type="pct"/>
            <w:vMerge/>
            <w:shd w:val="clear" w:color="auto" w:fill="auto"/>
            <w:vAlign w:val="center"/>
          </w:tcPr>
          <w:p w:rsidR="00FC1BED" w:rsidRPr="0010409A" w:rsidRDefault="00FC1BED" w:rsidP="007D1EC1">
            <w:pPr>
              <w:jc w:val="center"/>
            </w:pPr>
          </w:p>
        </w:tc>
        <w:tc>
          <w:tcPr>
            <w:tcW w:w="348" w:type="pct"/>
            <w:vMerge/>
          </w:tcPr>
          <w:p w:rsidR="00FC1BED" w:rsidRPr="0010409A" w:rsidRDefault="00FC1BED" w:rsidP="007D1EC1">
            <w:pPr>
              <w:jc w:val="center"/>
            </w:pPr>
          </w:p>
        </w:tc>
      </w:tr>
      <w:tr w:rsidR="00FC1BED" w:rsidRPr="0010409A" w:rsidTr="007D1EC1">
        <w:trPr>
          <w:trHeight w:val="227"/>
        </w:trPr>
        <w:tc>
          <w:tcPr>
            <w:tcW w:w="171" w:type="pct"/>
            <w:vMerge/>
            <w:shd w:val="clear" w:color="auto" w:fill="auto"/>
            <w:vAlign w:val="center"/>
          </w:tcPr>
          <w:p w:rsidR="00FC1BED" w:rsidRPr="0010409A" w:rsidRDefault="00FC1BED" w:rsidP="007D1EC1">
            <w:pPr>
              <w:jc w:val="center"/>
            </w:pPr>
          </w:p>
        </w:tc>
        <w:tc>
          <w:tcPr>
            <w:tcW w:w="545" w:type="pct"/>
            <w:vMerge/>
            <w:shd w:val="clear" w:color="auto" w:fill="auto"/>
            <w:vAlign w:val="center"/>
          </w:tcPr>
          <w:p w:rsidR="00FC1BED" w:rsidRPr="0010409A" w:rsidRDefault="00FC1BED" w:rsidP="007D1EC1">
            <w:pPr>
              <w:jc w:val="center"/>
            </w:pPr>
          </w:p>
        </w:tc>
        <w:tc>
          <w:tcPr>
            <w:tcW w:w="206" w:type="pct"/>
            <w:vMerge/>
            <w:shd w:val="clear" w:color="auto" w:fill="auto"/>
            <w:vAlign w:val="center"/>
          </w:tcPr>
          <w:p w:rsidR="00FC1BED" w:rsidRPr="0010409A" w:rsidRDefault="00FC1BED" w:rsidP="007D1EC1">
            <w:pPr>
              <w:jc w:val="center"/>
            </w:pPr>
          </w:p>
        </w:tc>
        <w:tc>
          <w:tcPr>
            <w:tcW w:w="220" w:type="pct"/>
            <w:vMerge/>
            <w:shd w:val="clear" w:color="auto" w:fill="auto"/>
            <w:vAlign w:val="center"/>
          </w:tcPr>
          <w:p w:rsidR="00FC1BED" w:rsidRPr="0010409A" w:rsidRDefault="00FC1BED" w:rsidP="007D1EC1">
            <w:pPr>
              <w:jc w:val="center"/>
            </w:pPr>
          </w:p>
        </w:tc>
        <w:tc>
          <w:tcPr>
            <w:tcW w:w="1156" w:type="pct"/>
            <w:gridSpan w:val="2"/>
            <w:shd w:val="clear" w:color="auto" w:fill="auto"/>
            <w:vAlign w:val="center"/>
          </w:tcPr>
          <w:p w:rsidR="00FC1BED" w:rsidRPr="0010409A" w:rsidRDefault="00FC1BED" w:rsidP="007D1EC1">
            <w:r w:rsidRPr="0010409A">
              <w:t xml:space="preserve">Материал уплотнения сальника </w:t>
            </w:r>
          </w:p>
        </w:tc>
        <w:tc>
          <w:tcPr>
            <w:tcW w:w="618" w:type="pct"/>
            <w:tcBorders>
              <w:right w:val="single" w:sz="2" w:space="0" w:color="auto"/>
            </w:tcBorders>
            <w:shd w:val="clear" w:color="auto" w:fill="auto"/>
            <w:vAlign w:val="center"/>
          </w:tcPr>
          <w:p w:rsidR="00FC1BED" w:rsidRPr="0010409A" w:rsidRDefault="00FC1BED" w:rsidP="007D1EC1">
            <w:pPr>
              <w:jc w:val="center"/>
            </w:pPr>
          </w:p>
        </w:tc>
        <w:tc>
          <w:tcPr>
            <w:tcW w:w="1213" w:type="pct"/>
            <w:gridSpan w:val="3"/>
            <w:tcBorders>
              <w:left w:val="single" w:sz="2" w:space="0" w:color="auto"/>
            </w:tcBorders>
            <w:shd w:val="clear" w:color="auto" w:fill="auto"/>
            <w:vAlign w:val="center"/>
          </w:tcPr>
          <w:p w:rsidR="00FC1BED" w:rsidRPr="0010409A" w:rsidRDefault="00FC1BED" w:rsidP="007D1EC1">
            <w:pPr>
              <w:jc w:val="center"/>
              <w:rPr>
                <w:lang w:val="en-US"/>
              </w:rPr>
            </w:pPr>
            <w:r w:rsidRPr="0010409A">
              <w:rPr>
                <w:lang w:val="en-US"/>
              </w:rPr>
              <w:t>EPDM</w:t>
            </w:r>
          </w:p>
        </w:tc>
        <w:tc>
          <w:tcPr>
            <w:tcW w:w="523" w:type="pct"/>
            <w:vMerge/>
            <w:shd w:val="clear" w:color="auto" w:fill="auto"/>
            <w:vAlign w:val="center"/>
          </w:tcPr>
          <w:p w:rsidR="00FC1BED" w:rsidRPr="0010409A" w:rsidRDefault="00FC1BED" w:rsidP="007D1EC1">
            <w:pPr>
              <w:jc w:val="center"/>
            </w:pPr>
          </w:p>
        </w:tc>
        <w:tc>
          <w:tcPr>
            <w:tcW w:w="348" w:type="pct"/>
            <w:vMerge/>
          </w:tcPr>
          <w:p w:rsidR="00FC1BED" w:rsidRPr="0010409A" w:rsidRDefault="00FC1BED" w:rsidP="007D1EC1">
            <w:pPr>
              <w:jc w:val="center"/>
            </w:pPr>
          </w:p>
        </w:tc>
      </w:tr>
      <w:tr w:rsidR="00FC1BED" w:rsidRPr="0010409A" w:rsidTr="007D1EC1">
        <w:trPr>
          <w:trHeight w:val="227"/>
        </w:trPr>
        <w:tc>
          <w:tcPr>
            <w:tcW w:w="171" w:type="pct"/>
            <w:vMerge/>
            <w:shd w:val="clear" w:color="auto" w:fill="auto"/>
            <w:vAlign w:val="center"/>
          </w:tcPr>
          <w:p w:rsidR="00FC1BED" w:rsidRPr="0010409A" w:rsidRDefault="00FC1BED" w:rsidP="007D1EC1">
            <w:pPr>
              <w:jc w:val="center"/>
            </w:pPr>
          </w:p>
        </w:tc>
        <w:tc>
          <w:tcPr>
            <w:tcW w:w="545" w:type="pct"/>
            <w:vMerge/>
            <w:shd w:val="clear" w:color="auto" w:fill="auto"/>
            <w:vAlign w:val="center"/>
          </w:tcPr>
          <w:p w:rsidR="00FC1BED" w:rsidRPr="0010409A" w:rsidRDefault="00FC1BED" w:rsidP="007D1EC1">
            <w:pPr>
              <w:jc w:val="center"/>
            </w:pPr>
          </w:p>
        </w:tc>
        <w:tc>
          <w:tcPr>
            <w:tcW w:w="206" w:type="pct"/>
            <w:vMerge/>
            <w:shd w:val="clear" w:color="auto" w:fill="auto"/>
            <w:vAlign w:val="center"/>
          </w:tcPr>
          <w:p w:rsidR="00FC1BED" w:rsidRPr="0010409A" w:rsidRDefault="00FC1BED" w:rsidP="007D1EC1">
            <w:pPr>
              <w:jc w:val="center"/>
            </w:pPr>
          </w:p>
        </w:tc>
        <w:tc>
          <w:tcPr>
            <w:tcW w:w="220" w:type="pct"/>
            <w:vMerge/>
            <w:shd w:val="clear" w:color="auto" w:fill="auto"/>
            <w:vAlign w:val="center"/>
          </w:tcPr>
          <w:p w:rsidR="00FC1BED" w:rsidRPr="0010409A" w:rsidRDefault="00FC1BED" w:rsidP="007D1EC1">
            <w:pPr>
              <w:jc w:val="center"/>
            </w:pPr>
          </w:p>
        </w:tc>
        <w:tc>
          <w:tcPr>
            <w:tcW w:w="1156" w:type="pct"/>
            <w:gridSpan w:val="2"/>
            <w:shd w:val="clear" w:color="auto" w:fill="auto"/>
            <w:vAlign w:val="center"/>
          </w:tcPr>
          <w:p w:rsidR="00FC1BED" w:rsidRPr="0010409A" w:rsidRDefault="00FC1BED" w:rsidP="007D1EC1">
            <w:pPr>
              <w:rPr>
                <w:b/>
                <w:u w:val="single"/>
              </w:rPr>
            </w:pPr>
            <w:r w:rsidRPr="0010409A">
              <w:t>Калибровка величины хода штока</w:t>
            </w:r>
          </w:p>
        </w:tc>
        <w:tc>
          <w:tcPr>
            <w:tcW w:w="618" w:type="pct"/>
            <w:tcBorders>
              <w:right w:val="single" w:sz="2" w:space="0" w:color="auto"/>
            </w:tcBorders>
            <w:shd w:val="clear" w:color="auto" w:fill="auto"/>
            <w:vAlign w:val="center"/>
          </w:tcPr>
          <w:p w:rsidR="00FC1BED" w:rsidRPr="0010409A" w:rsidRDefault="00FC1BED" w:rsidP="007D1EC1">
            <w:pPr>
              <w:jc w:val="center"/>
              <w:rPr>
                <w:b/>
                <w:u w:val="single"/>
              </w:rPr>
            </w:pPr>
          </w:p>
        </w:tc>
        <w:tc>
          <w:tcPr>
            <w:tcW w:w="1213" w:type="pct"/>
            <w:gridSpan w:val="3"/>
            <w:tcBorders>
              <w:left w:val="single" w:sz="2" w:space="0" w:color="auto"/>
            </w:tcBorders>
            <w:shd w:val="clear" w:color="auto" w:fill="auto"/>
            <w:vAlign w:val="center"/>
          </w:tcPr>
          <w:p w:rsidR="00FC1BED" w:rsidRPr="0010409A" w:rsidRDefault="00FC1BED" w:rsidP="007D1EC1">
            <w:pPr>
              <w:jc w:val="center"/>
            </w:pPr>
            <w:r w:rsidRPr="0010409A">
              <w:t xml:space="preserve">автоматическая </w:t>
            </w:r>
          </w:p>
        </w:tc>
        <w:tc>
          <w:tcPr>
            <w:tcW w:w="523" w:type="pct"/>
            <w:vMerge/>
            <w:shd w:val="clear" w:color="auto" w:fill="auto"/>
            <w:vAlign w:val="center"/>
          </w:tcPr>
          <w:p w:rsidR="00FC1BED" w:rsidRPr="0010409A" w:rsidRDefault="00FC1BED" w:rsidP="007D1EC1">
            <w:pPr>
              <w:jc w:val="center"/>
            </w:pPr>
          </w:p>
        </w:tc>
        <w:tc>
          <w:tcPr>
            <w:tcW w:w="348" w:type="pct"/>
            <w:vMerge/>
          </w:tcPr>
          <w:p w:rsidR="00FC1BED" w:rsidRPr="0010409A" w:rsidRDefault="00FC1BED" w:rsidP="007D1EC1">
            <w:pPr>
              <w:jc w:val="center"/>
            </w:pPr>
          </w:p>
        </w:tc>
      </w:tr>
      <w:tr w:rsidR="00FC1BED" w:rsidRPr="0010409A" w:rsidTr="007D1EC1">
        <w:trPr>
          <w:trHeight w:val="227"/>
        </w:trPr>
        <w:tc>
          <w:tcPr>
            <w:tcW w:w="171" w:type="pct"/>
            <w:vMerge/>
            <w:shd w:val="clear" w:color="auto" w:fill="auto"/>
            <w:vAlign w:val="center"/>
          </w:tcPr>
          <w:p w:rsidR="00FC1BED" w:rsidRPr="0010409A" w:rsidRDefault="00FC1BED" w:rsidP="007D1EC1">
            <w:pPr>
              <w:jc w:val="center"/>
            </w:pPr>
          </w:p>
        </w:tc>
        <w:tc>
          <w:tcPr>
            <w:tcW w:w="545" w:type="pct"/>
            <w:vMerge/>
            <w:shd w:val="clear" w:color="auto" w:fill="auto"/>
            <w:vAlign w:val="center"/>
          </w:tcPr>
          <w:p w:rsidR="00FC1BED" w:rsidRPr="0010409A" w:rsidRDefault="00FC1BED" w:rsidP="007D1EC1">
            <w:pPr>
              <w:jc w:val="center"/>
            </w:pPr>
          </w:p>
        </w:tc>
        <w:tc>
          <w:tcPr>
            <w:tcW w:w="206" w:type="pct"/>
            <w:vMerge/>
            <w:shd w:val="clear" w:color="auto" w:fill="auto"/>
            <w:vAlign w:val="center"/>
          </w:tcPr>
          <w:p w:rsidR="00FC1BED" w:rsidRPr="0010409A" w:rsidRDefault="00FC1BED" w:rsidP="007D1EC1">
            <w:pPr>
              <w:jc w:val="center"/>
            </w:pPr>
          </w:p>
        </w:tc>
        <w:tc>
          <w:tcPr>
            <w:tcW w:w="220" w:type="pct"/>
            <w:vMerge/>
            <w:shd w:val="clear" w:color="auto" w:fill="auto"/>
            <w:vAlign w:val="center"/>
          </w:tcPr>
          <w:p w:rsidR="00FC1BED" w:rsidRPr="0010409A" w:rsidRDefault="00FC1BED" w:rsidP="007D1EC1">
            <w:pPr>
              <w:jc w:val="center"/>
            </w:pPr>
          </w:p>
        </w:tc>
        <w:tc>
          <w:tcPr>
            <w:tcW w:w="1156" w:type="pct"/>
            <w:gridSpan w:val="2"/>
            <w:shd w:val="clear" w:color="auto" w:fill="auto"/>
            <w:vAlign w:val="center"/>
          </w:tcPr>
          <w:p w:rsidR="00FC1BED" w:rsidRPr="0010409A" w:rsidRDefault="00FC1BED" w:rsidP="007D1EC1">
            <w:r w:rsidRPr="0010409A">
              <w:t xml:space="preserve">Пропускная способность </w:t>
            </w:r>
            <w:r w:rsidRPr="0010409A">
              <w:rPr>
                <w:lang w:val="en-US"/>
              </w:rPr>
              <w:t>Kvs</w:t>
            </w:r>
            <w:r w:rsidRPr="0010409A">
              <w:t>,  м</w:t>
            </w:r>
            <w:r w:rsidRPr="0010409A">
              <w:rPr>
                <w:vertAlign w:val="superscript"/>
              </w:rPr>
              <w:t>3</w:t>
            </w:r>
            <w:r w:rsidRPr="0010409A">
              <w:t>/ч</w:t>
            </w:r>
          </w:p>
        </w:tc>
        <w:tc>
          <w:tcPr>
            <w:tcW w:w="618" w:type="pct"/>
            <w:tcBorders>
              <w:right w:val="single" w:sz="2" w:space="0" w:color="auto"/>
            </w:tcBorders>
            <w:shd w:val="clear" w:color="auto" w:fill="auto"/>
            <w:vAlign w:val="center"/>
          </w:tcPr>
          <w:p w:rsidR="00FC1BED" w:rsidRPr="0010409A" w:rsidRDefault="00FC1BED" w:rsidP="007D1EC1">
            <w:pPr>
              <w:jc w:val="center"/>
            </w:pPr>
            <w:r w:rsidRPr="0010409A">
              <w:t>не менее 10</w:t>
            </w:r>
          </w:p>
        </w:tc>
        <w:tc>
          <w:tcPr>
            <w:tcW w:w="1213" w:type="pct"/>
            <w:gridSpan w:val="3"/>
            <w:tcBorders>
              <w:left w:val="single" w:sz="2" w:space="0" w:color="auto"/>
            </w:tcBorders>
            <w:shd w:val="clear" w:color="auto" w:fill="auto"/>
            <w:vAlign w:val="center"/>
          </w:tcPr>
          <w:p w:rsidR="00FC1BED" w:rsidRPr="0010409A" w:rsidRDefault="00FC1BED" w:rsidP="007D1EC1">
            <w:pPr>
              <w:jc w:val="center"/>
            </w:pPr>
          </w:p>
        </w:tc>
        <w:tc>
          <w:tcPr>
            <w:tcW w:w="523" w:type="pct"/>
            <w:vMerge/>
            <w:shd w:val="clear" w:color="auto" w:fill="auto"/>
            <w:vAlign w:val="center"/>
          </w:tcPr>
          <w:p w:rsidR="00FC1BED" w:rsidRPr="0010409A" w:rsidRDefault="00FC1BED" w:rsidP="007D1EC1">
            <w:pPr>
              <w:jc w:val="center"/>
            </w:pPr>
          </w:p>
        </w:tc>
        <w:tc>
          <w:tcPr>
            <w:tcW w:w="348" w:type="pct"/>
            <w:vMerge/>
          </w:tcPr>
          <w:p w:rsidR="00FC1BED" w:rsidRPr="0010409A" w:rsidRDefault="00FC1BED" w:rsidP="007D1EC1">
            <w:pPr>
              <w:jc w:val="center"/>
            </w:pPr>
          </w:p>
        </w:tc>
      </w:tr>
      <w:tr w:rsidR="00FC1BED" w:rsidRPr="0010409A" w:rsidTr="007D1EC1">
        <w:trPr>
          <w:trHeight w:val="227"/>
        </w:trPr>
        <w:tc>
          <w:tcPr>
            <w:tcW w:w="171" w:type="pct"/>
            <w:vMerge/>
            <w:shd w:val="clear" w:color="auto" w:fill="auto"/>
            <w:vAlign w:val="center"/>
          </w:tcPr>
          <w:p w:rsidR="00FC1BED" w:rsidRPr="0010409A" w:rsidRDefault="00FC1BED" w:rsidP="007D1EC1">
            <w:pPr>
              <w:jc w:val="center"/>
            </w:pPr>
          </w:p>
        </w:tc>
        <w:tc>
          <w:tcPr>
            <w:tcW w:w="545" w:type="pct"/>
            <w:vMerge/>
            <w:shd w:val="clear" w:color="auto" w:fill="auto"/>
            <w:vAlign w:val="center"/>
          </w:tcPr>
          <w:p w:rsidR="00FC1BED" w:rsidRPr="0010409A" w:rsidRDefault="00FC1BED" w:rsidP="007D1EC1">
            <w:pPr>
              <w:jc w:val="center"/>
            </w:pPr>
          </w:p>
        </w:tc>
        <w:tc>
          <w:tcPr>
            <w:tcW w:w="206" w:type="pct"/>
            <w:vMerge/>
            <w:shd w:val="clear" w:color="auto" w:fill="auto"/>
            <w:vAlign w:val="center"/>
          </w:tcPr>
          <w:p w:rsidR="00FC1BED" w:rsidRPr="0010409A" w:rsidRDefault="00FC1BED" w:rsidP="007D1EC1">
            <w:pPr>
              <w:jc w:val="center"/>
            </w:pPr>
          </w:p>
        </w:tc>
        <w:tc>
          <w:tcPr>
            <w:tcW w:w="220" w:type="pct"/>
            <w:vMerge/>
            <w:shd w:val="clear" w:color="auto" w:fill="auto"/>
            <w:vAlign w:val="center"/>
          </w:tcPr>
          <w:p w:rsidR="00FC1BED" w:rsidRPr="0010409A" w:rsidRDefault="00FC1BED" w:rsidP="007D1EC1">
            <w:pPr>
              <w:jc w:val="center"/>
            </w:pPr>
          </w:p>
        </w:tc>
        <w:tc>
          <w:tcPr>
            <w:tcW w:w="1156" w:type="pct"/>
            <w:gridSpan w:val="2"/>
            <w:shd w:val="clear" w:color="auto" w:fill="auto"/>
            <w:vAlign w:val="center"/>
          </w:tcPr>
          <w:p w:rsidR="00FC1BED" w:rsidRPr="0010409A" w:rsidRDefault="00FC1BED" w:rsidP="007D1EC1">
            <w:r>
              <w:t>Характеристика регулирования (зависимость пропускной способности от хода штока)</w:t>
            </w:r>
          </w:p>
        </w:tc>
        <w:tc>
          <w:tcPr>
            <w:tcW w:w="618" w:type="pct"/>
            <w:tcBorders>
              <w:right w:val="single" w:sz="2" w:space="0" w:color="auto"/>
            </w:tcBorders>
            <w:shd w:val="clear" w:color="auto" w:fill="auto"/>
            <w:vAlign w:val="center"/>
          </w:tcPr>
          <w:p w:rsidR="00FC1BED" w:rsidRPr="0010409A" w:rsidRDefault="00FC1BED" w:rsidP="007D1EC1">
            <w:pPr>
              <w:jc w:val="center"/>
            </w:pPr>
          </w:p>
        </w:tc>
        <w:tc>
          <w:tcPr>
            <w:tcW w:w="1213" w:type="pct"/>
            <w:gridSpan w:val="3"/>
            <w:tcBorders>
              <w:left w:val="single" w:sz="2" w:space="0" w:color="auto"/>
            </w:tcBorders>
            <w:shd w:val="clear" w:color="auto" w:fill="auto"/>
            <w:vAlign w:val="center"/>
          </w:tcPr>
          <w:p w:rsidR="00FC1BED" w:rsidRPr="0010409A" w:rsidRDefault="00FC1BED" w:rsidP="007D1EC1">
            <w:pPr>
              <w:jc w:val="center"/>
            </w:pPr>
            <w:r>
              <w:t>Двойная линейная</w:t>
            </w:r>
          </w:p>
        </w:tc>
        <w:tc>
          <w:tcPr>
            <w:tcW w:w="523" w:type="pct"/>
            <w:vMerge/>
            <w:shd w:val="clear" w:color="auto" w:fill="auto"/>
            <w:vAlign w:val="center"/>
          </w:tcPr>
          <w:p w:rsidR="00FC1BED" w:rsidRPr="0010409A" w:rsidRDefault="00FC1BED" w:rsidP="007D1EC1">
            <w:pPr>
              <w:jc w:val="center"/>
            </w:pPr>
          </w:p>
        </w:tc>
        <w:tc>
          <w:tcPr>
            <w:tcW w:w="348" w:type="pct"/>
            <w:vMerge/>
          </w:tcPr>
          <w:p w:rsidR="00FC1BED" w:rsidRPr="0010409A" w:rsidRDefault="00FC1BED" w:rsidP="007D1EC1">
            <w:pPr>
              <w:jc w:val="center"/>
            </w:pPr>
          </w:p>
        </w:tc>
      </w:tr>
      <w:tr w:rsidR="00FC1BED" w:rsidRPr="0010409A" w:rsidTr="007D1EC1">
        <w:trPr>
          <w:trHeight w:val="227"/>
        </w:trPr>
        <w:tc>
          <w:tcPr>
            <w:tcW w:w="171" w:type="pct"/>
            <w:vMerge/>
            <w:shd w:val="clear" w:color="auto" w:fill="auto"/>
            <w:vAlign w:val="center"/>
          </w:tcPr>
          <w:p w:rsidR="00FC1BED" w:rsidRPr="0010409A" w:rsidRDefault="00FC1BED" w:rsidP="007D1EC1">
            <w:pPr>
              <w:jc w:val="center"/>
            </w:pPr>
          </w:p>
        </w:tc>
        <w:tc>
          <w:tcPr>
            <w:tcW w:w="545" w:type="pct"/>
            <w:vMerge/>
            <w:shd w:val="clear" w:color="auto" w:fill="auto"/>
            <w:vAlign w:val="center"/>
          </w:tcPr>
          <w:p w:rsidR="00FC1BED" w:rsidRPr="0010409A" w:rsidRDefault="00FC1BED" w:rsidP="007D1EC1">
            <w:pPr>
              <w:jc w:val="center"/>
            </w:pPr>
          </w:p>
        </w:tc>
        <w:tc>
          <w:tcPr>
            <w:tcW w:w="206" w:type="pct"/>
            <w:vMerge/>
            <w:shd w:val="clear" w:color="auto" w:fill="auto"/>
            <w:vAlign w:val="center"/>
          </w:tcPr>
          <w:p w:rsidR="00FC1BED" w:rsidRPr="0010409A" w:rsidRDefault="00FC1BED" w:rsidP="007D1EC1">
            <w:pPr>
              <w:jc w:val="center"/>
            </w:pPr>
          </w:p>
        </w:tc>
        <w:tc>
          <w:tcPr>
            <w:tcW w:w="220" w:type="pct"/>
            <w:vMerge/>
            <w:shd w:val="clear" w:color="auto" w:fill="auto"/>
            <w:vAlign w:val="center"/>
          </w:tcPr>
          <w:p w:rsidR="00FC1BED" w:rsidRPr="0010409A" w:rsidRDefault="00FC1BED" w:rsidP="007D1EC1">
            <w:pPr>
              <w:jc w:val="center"/>
            </w:pPr>
          </w:p>
        </w:tc>
        <w:tc>
          <w:tcPr>
            <w:tcW w:w="1156" w:type="pct"/>
            <w:gridSpan w:val="2"/>
            <w:shd w:val="clear" w:color="auto" w:fill="auto"/>
            <w:vAlign w:val="center"/>
          </w:tcPr>
          <w:p w:rsidR="00FC1BED" w:rsidRDefault="00FC1BED" w:rsidP="007D1EC1">
            <w:r>
              <w:t>Максимальный перепад давления для закрытия клапана, бар</w:t>
            </w:r>
          </w:p>
        </w:tc>
        <w:tc>
          <w:tcPr>
            <w:tcW w:w="618" w:type="pct"/>
            <w:tcBorders>
              <w:right w:val="single" w:sz="2" w:space="0" w:color="auto"/>
            </w:tcBorders>
            <w:shd w:val="clear" w:color="auto" w:fill="auto"/>
            <w:vAlign w:val="center"/>
          </w:tcPr>
          <w:p w:rsidR="00FC1BED" w:rsidRPr="0010409A" w:rsidRDefault="00FC1BED" w:rsidP="007D1EC1">
            <w:pPr>
              <w:jc w:val="center"/>
            </w:pPr>
            <w:r>
              <w:t>не менее 15</w:t>
            </w:r>
          </w:p>
        </w:tc>
        <w:tc>
          <w:tcPr>
            <w:tcW w:w="1213" w:type="pct"/>
            <w:gridSpan w:val="3"/>
            <w:tcBorders>
              <w:left w:val="single" w:sz="2" w:space="0" w:color="auto"/>
            </w:tcBorders>
            <w:shd w:val="clear" w:color="auto" w:fill="auto"/>
            <w:vAlign w:val="center"/>
          </w:tcPr>
          <w:p w:rsidR="00FC1BED" w:rsidRDefault="00FC1BED" w:rsidP="007D1EC1">
            <w:pPr>
              <w:jc w:val="center"/>
            </w:pPr>
          </w:p>
        </w:tc>
        <w:tc>
          <w:tcPr>
            <w:tcW w:w="523" w:type="pct"/>
            <w:vMerge/>
            <w:shd w:val="clear" w:color="auto" w:fill="auto"/>
            <w:vAlign w:val="center"/>
          </w:tcPr>
          <w:p w:rsidR="00FC1BED" w:rsidRPr="0010409A" w:rsidRDefault="00FC1BED" w:rsidP="007D1EC1">
            <w:pPr>
              <w:jc w:val="center"/>
            </w:pPr>
          </w:p>
        </w:tc>
        <w:tc>
          <w:tcPr>
            <w:tcW w:w="348" w:type="pct"/>
            <w:vMerge/>
          </w:tcPr>
          <w:p w:rsidR="00FC1BED" w:rsidRPr="0010409A" w:rsidRDefault="00FC1BED" w:rsidP="007D1EC1">
            <w:pPr>
              <w:jc w:val="center"/>
            </w:pPr>
          </w:p>
        </w:tc>
      </w:tr>
      <w:tr w:rsidR="00FC1BED" w:rsidRPr="0010409A" w:rsidTr="007D1EC1">
        <w:trPr>
          <w:trHeight w:val="227"/>
        </w:trPr>
        <w:tc>
          <w:tcPr>
            <w:tcW w:w="171" w:type="pct"/>
            <w:vMerge/>
            <w:shd w:val="clear" w:color="auto" w:fill="auto"/>
            <w:vAlign w:val="center"/>
          </w:tcPr>
          <w:p w:rsidR="00FC1BED" w:rsidRPr="0010409A" w:rsidRDefault="00FC1BED" w:rsidP="007D1EC1">
            <w:pPr>
              <w:jc w:val="center"/>
            </w:pPr>
          </w:p>
        </w:tc>
        <w:tc>
          <w:tcPr>
            <w:tcW w:w="545" w:type="pct"/>
            <w:vMerge/>
            <w:shd w:val="clear" w:color="auto" w:fill="auto"/>
            <w:vAlign w:val="center"/>
          </w:tcPr>
          <w:p w:rsidR="00FC1BED" w:rsidRPr="0010409A" w:rsidRDefault="00FC1BED" w:rsidP="007D1EC1">
            <w:pPr>
              <w:jc w:val="center"/>
            </w:pPr>
          </w:p>
        </w:tc>
        <w:tc>
          <w:tcPr>
            <w:tcW w:w="206" w:type="pct"/>
            <w:vMerge/>
            <w:shd w:val="clear" w:color="auto" w:fill="auto"/>
            <w:vAlign w:val="center"/>
          </w:tcPr>
          <w:p w:rsidR="00FC1BED" w:rsidRPr="0010409A" w:rsidRDefault="00FC1BED" w:rsidP="007D1EC1">
            <w:pPr>
              <w:jc w:val="center"/>
            </w:pPr>
          </w:p>
        </w:tc>
        <w:tc>
          <w:tcPr>
            <w:tcW w:w="220" w:type="pct"/>
            <w:vMerge/>
            <w:shd w:val="clear" w:color="auto" w:fill="auto"/>
            <w:vAlign w:val="center"/>
          </w:tcPr>
          <w:p w:rsidR="00FC1BED" w:rsidRPr="0010409A" w:rsidRDefault="00FC1BED" w:rsidP="007D1EC1">
            <w:pPr>
              <w:jc w:val="center"/>
            </w:pPr>
          </w:p>
        </w:tc>
        <w:tc>
          <w:tcPr>
            <w:tcW w:w="1156" w:type="pct"/>
            <w:gridSpan w:val="2"/>
            <w:shd w:val="clear" w:color="auto" w:fill="auto"/>
            <w:vAlign w:val="center"/>
          </w:tcPr>
          <w:p w:rsidR="00FC1BED" w:rsidRPr="0010409A" w:rsidRDefault="00FC1BED" w:rsidP="007D1EC1">
            <w:r w:rsidRPr="0010409A">
              <w:t xml:space="preserve">Максимальная рабочая температура среды, °С  </w:t>
            </w:r>
          </w:p>
        </w:tc>
        <w:tc>
          <w:tcPr>
            <w:tcW w:w="618" w:type="pct"/>
            <w:tcBorders>
              <w:right w:val="single" w:sz="2" w:space="0" w:color="auto"/>
            </w:tcBorders>
            <w:shd w:val="clear" w:color="auto" w:fill="auto"/>
            <w:vAlign w:val="center"/>
          </w:tcPr>
          <w:p w:rsidR="00FC1BED" w:rsidRPr="0010409A" w:rsidRDefault="00FC1BED" w:rsidP="007D1EC1">
            <w:pPr>
              <w:jc w:val="center"/>
            </w:pPr>
            <w:r w:rsidRPr="0010409A">
              <w:t>не менее 150</w:t>
            </w:r>
          </w:p>
        </w:tc>
        <w:tc>
          <w:tcPr>
            <w:tcW w:w="1213" w:type="pct"/>
            <w:gridSpan w:val="3"/>
            <w:tcBorders>
              <w:left w:val="single" w:sz="2" w:space="0" w:color="auto"/>
            </w:tcBorders>
            <w:shd w:val="clear" w:color="auto" w:fill="auto"/>
            <w:vAlign w:val="center"/>
          </w:tcPr>
          <w:p w:rsidR="00FC1BED" w:rsidRPr="0010409A" w:rsidRDefault="00FC1BED" w:rsidP="007D1EC1">
            <w:pPr>
              <w:jc w:val="center"/>
            </w:pPr>
            <w:r w:rsidRPr="0010409A">
              <w:t xml:space="preserve"> </w:t>
            </w:r>
          </w:p>
        </w:tc>
        <w:tc>
          <w:tcPr>
            <w:tcW w:w="523" w:type="pct"/>
            <w:vMerge/>
            <w:shd w:val="clear" w:color="auto" w:fill="auto"/>
            <w:vAlign w:val="center"/>
          </w:tcPr>
          <w:p w:rsidR="00FC1BED" w:rsidRPr="0010409A" w:rsidRDefault="00FC1BED" w:rsidP="007D1EC1">
            <w:pPr>
              <w:jc w:val="center"/>
            </w:pPr>
          </w:p>
        </w:tc>
        <w:tc>
          <w:tcPr>
            <w:tcW w:w="348" w:type="pct"/>
            <w:vMerge/>
          </w:tcPr>
          <w:p w:rsidR="00FC1BED" w:rsidRPr="0010409A" w:rsidRDefault="00FC1BED" w:rsidP="007D1EC1">
            <w:pPr>
              <w:jc w:val="center"/>
            </w:pPr>
          </w:p>
        </w:tc>
      </w:tr>
      <w:tr w:rsidR="00FC1BED" w:rsidRPr="0010409A" w:rsidTr="007D1EC1">
        <w:trPr>
          <w:trHeight w:val="227"/>
        </w:trPr>
        <w:tc>
          <w:tcPr>
            <w:tcW w:w="171" w:type="pct"/>
            <w:vMerge/>
            <w:shd w:val="clear" w:color="auto" w:fill="auto"/>
            <w:vAlign w:val="center"/>
          </w:tcPr>
          <w:p w:rsidR="00FC1BED" w:rsidRPr="0010409A" w:rsidRDefault="00FC1BED" w:rsidP="007D1EC1">
            <w:pPr>
              <w:jc w:val="center"/>
            </w:pPr>
          </w:p>
        </w:tc>
        <w:tc>
          <w:tcPr>
            <w:tcW w:w="545" w:type="pct"/>
            <w:vMerge/>
            <w:shd w:val="clear" w:color="auto" w:fill="auto"/>
            <w:vAlign w:val="center"/>
          </w:tcPr>
          <w:p w:rsidR="00FC1BED" w:rsidRPr="0010409A" w:rsidRDefault="00FC1BED" w:rsidP="007D1EC1">
            <w:pPr>
              <w:jc w:val="center"/>
            </w:pPr>
          </w:p>
        </w:tc>
        <w:tc>
          <w:tcPr>
            <w:tcW w:w="206" w:type="pct"/>
            <w:vMerge/>
            <w:shd w:val="clear" w:color="auto" w:fill="auto"/>
            <w:vAlign w:val="center"/>
          </w:tcPr>
          <w:p w:rsidR="00FC1BED" w:rsidRPr="0010409A" w:rsidRDefault="00FC1BED" w:rsidP="007D1EC1">
            <w:pPr>
              <w:jc w:val="center"/>
            </w:pPr>
          </w:p>
        </w:tc>
        <w:tc>
          <w:tcPr>
            <w:tcW w:w="220" w:type="pct"/>
            <w:vMerge/>
            <w:shd w:val="clear" w:color="auto" w:fill="auto"/>
            <w:vAlign w:val="center"/>
          </w:tcPr>
          <w:p w:rsidR="00FC1BED" w:rsidRPr="0010409A" w:rsidRDefault="00FC1BED" w:rsidP="007D1EC1">
            <w:pPr>
              <w:jc w:val="center"/>
            </w:pPr>
          </w:p>
        </w:tc>
        <w:tc>
          <w:tcPr>
            <w:tcW w:w="1156" w:type="pct"/>
            <w:gridSpan w:val="2"/>
            <w:shd w:val="clear" w:color="auto" w:fill="auto"/>
            <w:vAlign w:val="center"/>
          </w:tcPr>
          <w:p w:rsidR="00FC1BED" w:rsidRPr="0010409A" w:rsidRDefault="00FC1BED" w:rsidP="007D1EC1">
            <w:r w:rsidRPr="0010409A">
              <w:t xml:space="preserve">Протечка через клапан, </w:t>
            </w:r>
            <w:r w:rsidRPr="0010409A">
              <w:rPr>
                <w:bCs/>
              </w:rPr>
              <w:t>% от K</w:t>
            </w:r>
            <w:r w:rsidRPr="0010409A">
              <w:rPr>
                <w:bCs/>
                <w:lang w:val="en-US"/>
              </w:rPr>
              <w:t>vs</w:t>
            </w:r>
          </w:p>
        </w:tc>
        <w:tc>
          <w:tcPr>
            <w:tcW w:w="618" w:type="pct"/>
            <w:tcBorders>
              <w:right w:val="single" w:sz="2" w:space="0" w:color="auto"/>
            </w:tcBorders>
            <w:shd w:val="clear" w:color="auto" w:fill="auto"/>
            <w:vAlign w:val="center"/>
          </w:tcPr>
          <w:p w:rsidR="00FC1BED" w:rsidRPr="0010409A" w:rsidRDefault="00FC1BED" w:rsidP="007D1EC1">
            <w:pPr>
              <w:jc w:val="center"/>
            </w:pPr>
            <w:r w:rsidRPr="0010409A">
              <w:t>не более 0,05</w:t>
            </w:r>
          </w:p>
        </w:tc>
        <w:tc>
          <w:tcPr>
            <w:tcW w:w="1213" w:type="pct"/>
            <w:gridSpan w:val="3"/>
            <w:tcBorders>
              <w:left w:val="single" w:sz="2" w:space="0" w:color="auto"/>
            </w:tcBorders>
            <w:shd w:val="clear" w:color="auto" w:fill="auto"/>
            <w:vAlign w:val="center"/>
          </w:tcPr>
          <w:p w:rsidR="00FC1BED" w:rsidRPr="0010409A" w:rsidRDefault="00FC1BED" w:rsidP="007D1EC1">
            <w:pPr>
              <w:jc w:val="center"/>
            </w:pPr>
          </w:p>
        </w:tc>
        <w:tc>
          <w:tcPr>
            <w:tcW w:w="523" w:type="pct"/>
            <w:vMerge/>
            <w:shd w:val="clear" w:color="auto" w:fill="auto"/>
            <w:vAlign w:val="center"/>
          </w:tcPr>
          <w:p w:rsidR="00FC1BED" w:rsidRPr="0010409A" w:rsidRDefault="00FC1BED" w:rsidP="007D1EC1">
            <w:pPr>
              <w:jc w:val="center"/>
            </w:pPr>
          </w:p>
        </w:tc>
        <w:tc>
          <w:tcPr>
            <w:tcW w:w="348" w:type="pct"/>
            <w:vMerge/>
          </w:tcPr>
          <w:p w:rsidR="00FC1BED" w:rsidRPr="0010409A" w:rsidRDefault="00FC1BED" w:rsidP="007D1EC1">
            <w:pPr>
              <w:jc w:val="center"/>
            </w:pPr>
          </w:p>
        </w:tc>
      </w:tr>
      <w:tr w:rsidR="00FC1BED" w:rsidRPr="0010409A" w:rsidTr="007D1EC1">
        <w:trPr>
          <w:trHeight w:val="227"/>
        </w:trPr>
        <w:tc>
          <w:tcPr>
            <w:tcW w:w="171" w:type="pct"/>
            <w:vMerge/>
            <w:shd w:val="clear" w:color="auto" w:fill="auto"/>
            <w:vAlign w:val="center"/>
          </w:tcPr>
          <w:p w:rsidR="00FC1BED" w:rsidRPr="0010409A" w:rsidRDefault="00FC1BED" w:rsidP="007D1EC1">
            <w:pPr>
              <w:jc w:val="center"/>
            </w:pPr>
          </w:p>
        </w:tc>
        <w:tc>
          <w:tcPr>
            <w:tcW w:w="545" w:type="pct"/>
            <w:vMerge/>
            <w:shd w:val="clear" w:color="auto" w:fill="auto"/>
            <w:vAlign w:val="center"/>
          </w:tcPr>
          <w:p w:rsidR="00FC1BED" w:rsidRPr="0010409A" w:rsidRDefault="00FC1BED" w:rsidP="007D1EC1">
            <w:pPr>
              <w:jc w:val="center"/>
            </w:pPr>
          </w:p>
        </w:tc>
        <w:tc>
          <w:tcPr>
            <w:tcW w:w="206" w:type="pct"/>
            <w:vMerge/>
            <w:shd w:val="clear" w:color="auto" w:fill="auto"/>
            <w:vAlign w:val="center"/>
          </w:tcPr>
          <w:p w:rsidR="00FC1BED" w:rsidRPr="0010409A" w:rsidRDefault="00FC1BED" w:rsidP="007D1EC1">
            <w:pPr>
              <w:jc w:val="center"/>
            </w:pPr>
          </w:p>
        </w:tc>
        <w:tc>
          <w:tcPr>
            <w:tcW w:w="220" w:type="pct"/>
            <w:vMerge/>
            <w:shd w:val="clear" w:color="auto" w:fill="auto"/>
            <w:vAlign w:val="center"/>
          </w:tcPr>
          <w:p w:rsidR="00FC1BED" w:rsidRPr="0010409A" w:rsidRDefault="00FC1BED" w:rsidP="007D1EC1">
            <w:pPr>
              <w:jc w:val="center"/>
            </w:pPr>
          </w:p>
        </w:tc>
        <w:tc>
          <w:tcPr>
            <w:tcW w:w="1156" w:type="pct"/>
            <w:gridSpan w:val="2"/>
            <w:shd w:val="clear" w:color="auto" w:fill="auto"/>
            <w:vAlign w:val="center"/>
          </w:tcPr>
          <w:p w:rsidR="00FC1BED" w:rsidRPr="0010409A" w:rsidRDefault="00FC1BED" w:rsidP="007D1EC1">
            <w:r w:rsidRPr="0010409A">
              <w:t>Коэффициент начала кавитации Z</w:t>
            </w:r>
          </w:p>
        </w:tc>
        <w:tc>
          <w:tcPr>
            <w:tcW w:w="618" w:type="pct"/>
            <w:tcBorders>
              <w:right w:val="single" w:sz="2" w:space="0" w:color="auto"/>
            </w:tcBorders>
            <w:shd w:val="clear" w:color="auto" w:fill="auto"/>
            <w:vAlign w:val="center"/>
          </w:tcPr>
          <w:p w:rsidR="00FC1BED" w:rsidRPr="0010409A" w:rsidRDefault="00FC1BED" w:rsidP="007D1EC1">
            <w:pPr>
              <w:jc w:val="center"/>
            </w:pPr>
            <w:r w:rsidRPr="0010409A">
              <w:t>не менее 0,5</w:t>
            </w:r>
          </w:p>
        </w:tc>
        <w:tc>
          <w:tcPr>
            <w:tcW w:w="1213" w:type="pct"/>
            <w:gridSpan w:val="3"/>
            <w:tcBorders>
              <w:left w:val="single" w:sz="2" w:space="0" w:color="auto"/>
            </w:tcBorders>
            <w:shd w:val="clear" w:color="auto" w:fill="auto"/>
            <w:vAlign w:val="center"/>
          </w:tcPr>
          <w:p w:rsidR="00FC1BED" w:rsidRPr="0010409A" w:rsidRDefault="00FC1BED" w:rsidP="007D1EC1">
            <w:pPr>
              <w:jc w:val="center"/>
            </w:pPr>
          </w:p>
        </w:tc>
        <w:tc>
          <w:tcPr>
            <w:tcW w:w="523" w:type="pct"/>
            <w:vMerge/>
            <w:shd w:val="clear" w:color="auto" w:fill="auto"/>
            <w:vAlign w:val="center"/>
          </w:tcPr>
          <w:p w:rsidR="00FC1BED" w:rsidRPr="0010409A" w:rsidRDefault="00FC1BED" w:rsidP="007D1EC1">
            <w:pPr>
              <w:jc w:val="center"/>
            </w:pPr>
          </w:p>
        </w:tc>
        <w:tc>
          <w:tcPr>
            <w:tcW w:w="348" w:type="pct"/>
            <w:vMerge/>
          </w:tcPr>
          <w:p w:rsidR="00FC1BED" w:rsidRPr="0010409A" w:rsidRDefault="00FC1BED" w:rsidP="007D1EC1">
            <w:pPr>
              <w:jc w:val="center"/>
            </w:pPr>
          </w:p>
        </w:tc>
      </w:tr>
      <w:tr w:rsidR="00FC1BED" w:rsidRPr="0010409A" w:rsidTr="007D1EC1">
        <w:trPr>
          <w:trHeight w:val="227"/>
        </w:trPr>
        <w:tc>
          <w:tcPr>
            <w:tcW w:w="171" w:type="pct"/>
            <w:vMerge/>
            <w:shd w:val="clear" w:color="auto" w:fill="auto"/>
            <w:vAlign w:val="center"/>
          </w:tcPr>
          <w:p w:rsidR="00FC1BED" w:rsidRPr="0010409A" w:rsidRDefault="00FC1BED" w:rsidP="007D1EC1">
            <w:pPr>
              <w:jc w:val="center"/>
            </w:pPr>
          </w:p>
        </w:tc>
        <w:tc>
          <w:tcPr>
            <w:tcW w:w="545" w:type="pct"/>
            <w:vMerge/>
            <w:shd w:val="clear" w:color="auto" w:fill="auto"/>
            <w:vAlign w:val="center"/>
          </w:tcPr>
          <w:p w:rsidR="00FC1BED" w:rsidRPr="0010409A" w:rsidRDefault="00FC1BED" w:rsidP="007D1EC1">
            <w:pPr>
              <w:jc w:val="center"/>
            </w:pPr>
          </w:p>
        </w:tc>
        <w:tc>
          <w:tcPr>
            <w:tcW w:w="206" w:type="pct"/>
            <w:vMerge/>
            <w:shd w:val="clear" w:color="auto" w:fill="auto"/>
            <w:vAlign w:val="center"/>
          </w:tcPr>
          <w:p w:rsidR="00FC1BED" w:rsidRPr="0010409A" w:rsidRDefault="00FC1BED" w:rsidP="007D1EC1">
            <w:pPr>
              <w:jc w:val="center"/>
            </w:pPr>
          </w:p>
        </w:tc>
        <w:tc>
          <w:tcPr>
            <w:tcW w:w="220" w:type="pct"/>
            <w:vMerge/>
            <w:shd w:val="clear" w:color="auto" w:fill="auto"/>
            <w:vAlign w:val="center"/>
          </w:tcPr>
          <w:p w:rsidR="00FC1BED" w:rsidRPr="0010409A" w:rsidRDefault="00FC1BED" w:rsidP="007D1EC1">
            <w:pPr>
              <w:jc w:val="center"/>
            </w:pPr>
          </w:p>
        </w:tc>
        <w:tc>
          <w:tcPr>
            <w:tcW w:w="1156" w:type="pct"/>
            <w:gridSpan w:val="2"/>
            <w:shd w:val="clear" w:color="auto" w:fill="auto"/>
            <w:vAlign w:val="center"/>
          </w:tcPr>
          <w:p w:rsidR="00FC1BED" w:rsidRPr="0010409A" w:rsidRDefault="00FC1BED" w:rsidP="007D1EC1">
            <w:pPr>
              <w:ind w:right="-144"/>
            </w:pPr>
            <w:r w:rsidRPr="0010409A">
              <w:t>Монтажная длина, мм</w:t>
            </w:r>
          </w:p>
        </w:tc>
        <w:tc>
          <w:tcPr>
            <w:tcW w:w="618" w:type="pct"/>
            <w:tcBorders>
              <w:right w:val="single" w:sz="2" w:space="0" w:color="auto"/>
            </w:tcBorders>
            <w:shd w:val="clear" w:color="auto" w:fill="auto"/>
            <w:vAlign w:val="center"/>
          </w:tcPr>
          <w:p w:rsidR="00FC1BED" w:rsidRPr="0010409A" w:rsidRDefault="00FC1BED" w:rsidP="007D1EC1">
            <w:pPr>
              <w:jc w:val="center"/>
            </w:pPr>
            <w:r w:rsidRPr="0010409A">
              <w:t>не более 180</w:t>
            </w:r>
          </w:p>
        </w:tc>
        <w:tc>
          <w:tcPr>
            <w:tcW w:w="1213" w:type="pct"/>
            <w:gridSpan w:val="3"/>
            <w:tcBorders>
              <w:left w:val="single" w:sz="2" w:space="0" w:color="auto"/>
            </w:tcBorders>
            <w:shd w:val="clear" w:color="auto" w:fill="auto"/>
            <w:vAlign w:val="center"/>
          </w:tcPr>
          <w:p w:rsidR="00FC1BED" w:rsidRPr="0010409A" w:rsidRDefault="00FC1BED" w:rsidP="007D1EC1">
            <w:pPr>
              <w:jc w:val="center"/>
            </w:pPr>
          </w:p>
        </w:tc>
        <w:tc>
          <w:tcPr>
            <w:tcW w:w="523" w:type="pct"/>
            <w:vMerge/>
            <w:shd w:val="clear" w:color="auto" w:fill="auto"/>
            <w:vAlign w:val="center"/>
          </w:tcPr>
          <w:p w:rsidR="00FC1BED" w:rsidRPr="0010409A" w:rsidRDefault="00FC1BED" w:rsidP="007D1EC1">
            <w:pPr>
              <w:jc w:val="center"/>
            </w:pPr>
          </w:p>
        </w:tc>
        <w:tc>
          <w:tcPr>
            <w:tcW w:w="348" w:type="pct"/>
            <w:vMerge/>
          </w:tcPr>
          <w:p w:rsidR="00FC1BED" w:rsidRPr="0010409A" w:rsidRDefault="00FC1BED" w:rsidP="007D1EC1">
            <w:pPr>
              <w:jc w:val="center"/>
            </w:pPr>
          </w:p>
        </w:tc>
      </w:tr>
      <w:tr w:rsidR="00FC1BED" w:rsidRPr="0010409A" w:rsidTr="007D1EC1">
        <w:trPr>
          <w:trHeight w:val="227"/>
        </w:trPr>
        <w:tc>
          <w:tcPr>
            <w:tcW w:w="171" w:type="pct"/>
            <w:vMerge/>
            <w:shd w:val="clear" w:color="auto" w:fill="auto"/>
            <w:vAlign w:val="center"/>
          </w:tcPr>
          <w:p w:rsidR="00FC1BED" w:rsidRPr="0010409A" w:rsidRDefault="00FC1BED" w:rsidP="007D1EC1">
            <w:pPr>
              <w:jc w:val="center"/>
            </w:pPr>
          </w:p>
        </w:tc>
        <w:tc>
          <w:tcPr>
            <w:tcW w:w="545" w:type="pct"/>
            <w:vMerge/>
            <w:shd w:val="clear" w:color="auto" w:fill="auto"/>
            <w:vAlign w:val="center"/>
          </w:tcPr>
          <w:p w:rsidR="00FC1BED" w:rsidRPr="0010409A" w:rsidRDefault="00FC1BED" w:rsidP="007D1EC1">
            <w:pPr>
              <w:jc w:val="center"/>
            </w:pPr>
          </w:p>
        </w:tc>
        <w:tc>
          <w:tcPr>
            <w:tcW w:w="206" w:type="pct"/>
            <w:vMerge/>
            <w:shd w:val="clear" w:color="auto" w:fill="auto"/>
            <w:vAlign w:val="center"/>
          </w:tcPr>
          <w:p w:rsidR="00FC1BED" w:rsidRPr="0010409A" w:rsidRDefault="00FC1BED" w:rsidP="007D1EC1">
            <w:pPr>
              <w:jc w:val="center"/>
            </w:pPr>
          </w:p>
        </w:tc>
        <w:tc>
          <w:tcPr>
            <w:tcW w:w="220" w:type="pct"/>
            <w:vMerge/>
            <w:shd w:val="clear" w:color="auto" w:fill="auto"/>
            <w:vAlign w:val="center"/>
          </w:tcPr>
          <w:p w:rsidR="00FC1BED" w:rsidRPr="0010409A" w:rsidRDefault="00FC1BED" w:rsidP="007D1EC1">
            <w:pPr>
              <w:jc w:val="center"/>
            </w:pPr>
          </w:p>
        </w:tc>
        <w:tc>
          <w:tcPr>
            <w:tcW w:w="1156" w:type="pct"/>
            <w:gridSpan w:val="2"/>
            <w:shd w:val="clear" w:color="auto" w:fill="auto"/>
            <w:vAlign w:val="center"/>
          </w:tcPr>
          <w:p w:rsidR="00FC1BED" w:rsidRPr="0010409A" w:rsidRDefault="00FC1BED" w:rsidP="007D1EC1">
            <w:r w:rsidRPr="0010409A">
              <w:t xml:space="preserve">Высота клапана с             электроприводом (в сборе), мм </w:t>
            </w:r>
          </w:p>
        </w:tc>
        <w:tc>
          <w:tcPr>
            <w:tcW w:w="618" w:type="pct"/>
            <w:tcBorders>
              <w:right w:val="single" w:sz="2" w:space="0" w:color="auto"/>
            </w:tcBorders>
            <w:shd w:val="clear" w:color="auto" w:fill="auto"/>
            <w:vAlign w:val="center"/>
          </w:tcPr>
          <w:p w:rsidR="00FC1BED" w:rsidRPr="0010409A" w:rsidRDefault="00FC1BED" w:rsidP="007D1EC1">
            <w:pPr>
              <w:jc w:val="center"/>
            </w:pPr>
            <w:r w:rsidRPr="0010409A">
              <w:t>не более 300</w:t>
            </w:r>
          </w:p>
        </w:tc>
        <w:tc>
          <w:tcPr>
            <w:tcW w:w="1213" w:type="pct"/>
            <w:gridSpan w:val="3"/>
            <w:tcBorders>
              <w:left w:val="single" w:sz="2" w:space="0" w:color="auto"/>
            </w:tcBorders>
            <w:shd w:val="clear" w:color="auto" w:fill="auto"/>
            <w:vAlign w:val="center"/>
          </w:tcPr>
          <w:p w:rsidR="00FC1BED" w:rsidRPr="0010409A" w:rsidRDefault="00FC1BED" w:rsidP="007D1EC1">
            <w:pPr>
              <w:jc w:val="center"/>
            </w:pPr>
          </w:p>
        </w:tc>
        <w:tc>
          <w:tcPr>
            <w:tcW w:w="523" w:type="pct"/>
            <w:vMerge/>
            <w:shd w:val="clear" w:color="auto" w:fill="auto"/>
            <w:vAlign w:val="center"/>
          </w:tcPr>
          <w:p w:rsidR="00FC1BED" w:rsidRPr="0010409A" w:rsidRDefault="00FC1BED" w:rsidP="007D1EC1">
            <w:pPr>
              <w:jc w:val="center"/>
            </w:pPr>
          </w:p>
        </w:tc>
        <w:tc>
          <w:tcPr>
            <w:tcW w:w="348" w:type="pct"/>
            <w:vMerge/>
          </w:tcPr>
          <w:p w:rsidR="00FC1BED" w:rsidRPr="0010409A" w:rsidRDefault="00FC1BED" w:rsidP="007D1EC1">
            <w:pPr>
              <w:jc w:val="center"/>
            </w:pPr>
          </w:p>
        </w:tc>
      </w:tr>
      <w:tr w:rsidR="00FC1BED" w:rsidRPr="0010409A" w:rsidTr="007D1EC1">
        <w:trPr>
          <w:trHeight w:val="227"/>
        </w:trPr>
        <w:tc>
          <w:tcPr>
            <w:tcW w:w="171" w:type="pct"/>
            <w:vMerge/>
            <w:shd w:val="clear" w:color="auto" w:fill="auto"/>
            <w:vAlign w:val="center"/>
          </w:tcPr>
          <w:p w:rsidR="00FC1BED" w:rsidRPr="0010409A" w:rsidRDefault="00FC1BED" w:rsidP="007D1EC1">
            <w:pPr>
              <w:jc w:val="center"/>
            </w:pPr>
          </w:p>
        </w:tc>
        <w:tc>
          <w:tcPr>
            <w:tcW w:w="545" w:type="pct"/>
            <w:vMerge/>
            <w:shd w:val="clear" w:color="auto" w:fill="auto"/>
            <w:vAlign w:val="center"/>
          </w:tcPr>
          <w:p w:rsidR="00FC1BED" w:rsidRPr="0010409A" w:rsidRDefault="00FC1BED" w:rsidP="007D1EC1">
            <w:pPr>
              <w:jc w:val="center"/>
            </w:pPr>
          </w:p>
        </w:tc>
        <w:tc>
          <w:tcPr>
            <w:tcW w:w="206" w:type="pct"/>
            <w:vMerge/>
            <w:shd w:val="clear" w:color="auto" w:fill="auto"/>
            <w:vAlign w:val="center"/>
          </w:tcPr>
          <w:p w:rsidR="00FC1BED" w:rsidRPr="0010409A" w:rsidRDefault="00FC1BED" w:rsidP="007D1EC1">
            <w:pPr>
              <w:jc w:val="center"/>
            </w:pPr>
          </w:p>
        </w:tc>
        <w:tc>
          <w:tcPr>
            <w:tcW w:w="220" w:type="pct"/>
            <w:vMerge/>
            <w:shd w:val="clear" w:color="auto" w:fill="auto"/>
            <w:vAlign w:val="center"/>
          </w:tcPr>
          <w:p w:rsidR="00FC1BED" w:rsidRPr="0010409A" w:rsidRDefault="00FC1BED" w:rsidP="007D1EC1">
            <w:pPr>
              <w:jc w:val="center"/>
            </w:pPr>
          </w:p>
        </w:tc>
        <w:tc>
          <w:tcPr>
            <w:tcW w:w="1156" w:type="pct"/>
            <w:gridSpan w:val="2"/>
            <w:shd w:val="clear" w:color="auto" w:fill="auto"/>
            <w:vAlign w:val="center"/>
          </w:tcPr>
          <w:p w:rsidR="00FC1BED" w:rsidRPr="0010409A" w:rsidRDefault="00FC1BED" w:rsidP="007D1EC1">
            <w:r w:rsidRPr="0010409A">
              <w:t>Возможность замены сальникового уплотнения штока без разбора корпуса и снятия с трубопровода</w:t>
            </w:r>
          </w:p>
        </w:tc>
        <w:tc>
          <w:tcPr>
            <w:tcW w:w="618" w:type="pct"/>
            <w:tcBorders>
              <w:right w:val="single" w:sz="2" w:space="0" w:color="auto"/>
            </w:tcBorders>
            <w:shd w:val="clear" w:color="auto" w:fill="auto"/>
            <w:vAlign w:val="center"/>
          </w:tcPr>
          <w:p w:rsidR="00FC1BED" w:rsidRPr="0010409A" w:rsidRDefault="00FC1BED" w:rsidP="007D1EC1">
            <w:pPr>
              <w:jc w:val="center"/>
            </w:pPr>
          </w:p>
        </w:tc>
        <w:tc>
          <w:tcPr>
            <w:tcW w:w="1213" w:type="pct"/>
            <w:gridSpan w:val="3"/>
            <w:tcBorders>
              <w:left w:val="single" w:sz="2" w:space="0" w:color="auto"/>
            </w:tcBorders>
            <w:shd w:val="clear" w:color="auto" w:fill="auto"/>
            <w:vAlign w:val="center"/>
          </w:tcPr>
          <w:p w:rsidR="00FC1BED" w:rsidRPr="0010409A" w:rsidRDefault="00FC1BED" w:rsidP="007D1EC1">
            <w:pPr>
              <w:jc w:val="center"/>
            </w:pPr>
            <w:r w:rsidRPr="0010409A">
              <w:t>да</w:t>
            </w:r>
          </w:p>
        </w:tc>
        <w:tc>
          <w:tcPr>
            <w:tcW w:w="523" w:type="pct"/>
            <w:vMerge/>
            <w:shd w:val="clear" w:color="auto" w:fill="auto"/>
            <w:vAlign w:val="center"/>
          </w:tcPr>
          <w:p w:rsidR="00FC1BED" w:rsidRPr="0010409A" w:rsidRDefault="00FC1BED" w:rsidP="007D1EC1">
            <w:pPr>
              <w:jc w:val="center"/>
            </w:pPr>
          </w:p>
        </w:tc>
        <w:tc>
          <w:tcPr>
            <w:tcW w:w="348" w:type="pct"/>
            <w:vMerge/>
          </w:tcPr>
          <w:p w:rsidR="00FC1BED" w:rsidRPr="0010409A" w:rsidRDefault="00FC1BED" w:rsidP="007D1EC1">
            <w:pPr>
              <w:jc w:val="center"/>
            </w:pPr>
          </w:p>
        </w:tc>
      </w:tr>
      <w:tr w:rsidR="00FC1BED" w:rsidRPr="0010409A" w:rsidTr="007D1EC1">
        <w:trPr>
          <w:trHeight w:val="227"/>
        </w:trPr>
        <w:tc>
          <w:tcPr>
            <w:tcW w:w="171" w:type="pct"/>
            <w:vMerge/>
            <w:shd w:val="clear" w:color="auto" w:fill="auto"/>
            <w:vAlign w:val="center"/>
          </w:tcPr>
          <w:p w:rsidR="00FC1BED" w:rsidRPr="0010409A" w:rsidRDefault="00FC1BED" w:rsidP="007D1EC1">
            <w:pPr>
              <w:jc w:val="center"/>
            </w:pPr>
          </w:p>
        </w:tc>
        <w:tc>
          <w:tcPr>
            <w:tcW w:w="545" w:type="pct"/>
            <w:vMerge/>
            <w:shd w:val="clear" w:color="auto" w:fill="auto"/>
            <w:vAlign w:val="center"/>
          </w:tcPr>
          <w:p w:rsidR="00FC1BED" w:rsidRPr="0010409A" w:rsidRDefault="00FC1BED" w:rsidP="007D1EC1">
            <w:pPr>
              <w:jc w:val="center"/>
            </w:pPr>
          </w:p>
        </w:tc>
        <w:tc>
          <w:tcPr>
            <w:tcW w:w="206" w:type="pct"/>
            <w:vMerge/>
            <w:shd w:val="clear" w:color="auto" w:fill="auto"/>
            <w:vAlign w:val="center"/>
          </w:tcPr>
          <w:p w:rsidR="00FC1BED" w:rsidRPr="0010409A" w:rsidRDefault="00FC1BED" w:rsidP="007D1EC1">
            <w:pPr>
              <w:jc w:val="center"/>
            </w:pPr>
          </w:p>
        </w:tc>
        <w:tc>
          <w:tcPr>
            <w:tcW w:w="220" w:type="pct"/>
            <w:vMerge/>
            <w:shd w:val="clear" w:color="auto" w:fill="auto"/>
            <w:vAlign w:val="center"/>
          </w:tcPr>
          <w:p w:rsidR="00FC1BED" w:rsidRPr="0010409A" w:rsidRDefault="00FC1BED" w:rsidP="007D1EC1">
            <w:pPr>
              <w:jc w:val="center"/>
            </w:pPr>
          </w:p>
        </w:tc>
        <w:tc>
          <w:tcPr>
            <w:tcW w:w="1156" w:type="pct"/>
            <w:gridSpan w:val="2"/>
            <w:shd w:val="clear" w:color="auto" w:fill="auto"/>
            <w:vAlign w:val="center"/>
          </w:tcPr>
          <w:p w:rsidR="00FC1BED" w:rsidRPr="0010409A" w:rsidRDefault="00FC1BED" w:rsidP="007D1EC1">
            <w:r w:rsidRPr="0010409A">
              <w:t>Наличие разгрузки по давлению</w:t>
            </w:r>
          </w:p>
        </w:tc>
        <w:tc>
          <w:tcPr>
            <w:tcW w:w="618" w:type="pct"/>
            <w:tcBorders>
              <w:right w:val="single" w:sz="2" w:space="0" w:color="auto"/>
            </w:tcBorders>
            <w:shd w:val="clear" w:color="auto" w:fill="auto"/>
            <w:vAlign w:val="center"/>
          </w:tcPr>
          <w:p w:rsidR="00FC1BED" w:rsidRPr="0010409A" w:rsidRDefault="00FC1BED" w:rsidP="007D1EC1">
            <w:pPr>
              <w:jc w:val="center"/>
            </w:pPr>
          </w:p>
        </w:tc>
        <w:tc>
          <w:tcPr>
            <w:tcW w:w="1213" w:type="pct"/>
            <w:gridSpan w:val="3"/>
            <w:tcBorders>
              <w:left w:val="single" w:sz="2" w:space="0" w:color="auto"/>
            </w:tcBorders>
            <w:shd w:val="clear" w:color="auto" w:fill="auto"/>
            <w:vAlign w:val="center"/>
          </w:tcPr>
          <w:p w:rsidR="00FC1BED" w:rsidRPr="0010409A" w:rsidRDefault="00FC1BED" w:rsidP="007D1EC1">
            <w:pPr>
              <w:jc w:val="center"/>
            </w:pPr>
            <w:r w:rsidRPr="0010409A">
              <w:t>да</w:t>
            </w:r>
          </w:p>
        </w:tc>
        <w:tc>
          <w:tcPr>
            <w:tcW w:w="523" w:type="pct"/>
            <w:vMerge/>
            <w:shd w:val="clear" w:color="auto" w:fill="auto"/>
            <w:vAlign w:val="center"/>
          </w:tcPr>
          <w:p w:rsidR="00FC1BED" w:rsidRPr="0010409A" w:rsidRDefault="00FC1BED" w:rsidP="007D1EC1">
            <w:pPr>
              <w:jc w:val="center"/>
            </w:pPr>
          </w:p>
        </w:tc>
        <w:tc>
          <w:tcPr>
            <w:tcW w:w="348" w:type="pct"/>
            <w:vMerge/>
          </w:tcPr>
          <w:p w:rsidR="00FC1BED" w:rsidRPr="0010409A" w:rsidRDefault="00FC1BED" w:rsidP="007D1EC1">
            <w:pPr>
              <w:jc w:val="center"/>
            </w:pPr>
          </w:p>
        </w:tc>
      </w:tr>
      <w:tr w:rsidR="00FC1BED" w:rsidRPr="0010409A" w:rsidTr="007D1EC1">
        <w:trPr>
          <w:trHeight w:val="227"/>
        </w:trPr>
        <w:tc>
          <w:tcPr>
            <w:tcW w:w="171" w:type="pct"/>
            <w:vMerge/>
            <w:shd w:val="clear" w:color="auto" w:fill="auto"/>
            <w:vAlign w:val="center"/>
          </w:tcPr>
          <w:p w:rsidR="00FC1BED" w:rsidRPr="0010409A" w:rsidRDefault="00FC1BED" w:rsidP="007D1EC1">
            <w:pPr>
              <w:jc w:val="center"/>
            </w:pPr>
          </w:p>
        </w:tc>
        <w:tc>
          <w:tcPr>
            <w:tcW w:w="545" w:type="pct"/>
            <w:vMerge/>
            <w:shd w:val="clear" w:color="auto" w:fill="auto"/>
            <w:vAlign w:val="center"/>
          </w:tcPr>
          <w:p w:rsidR="00FC1BED" w:rsidRPr="0010409A" w:rsidRDefault="00FC1BED" w:rsidP="007D1EC1">
            <w:pPr>
              <w:jc w:val="center"/>
            </w:pPr>
          </w:p>
        </w:tc>
        <w:tc>
          <w:tcPr>
            <w:tcW w:w="206" w:type="pct"/>
            <w:vMerge/>
            <w:shd w:val="clear" w:color="auto" w:fill="auto"/>
            <w:vAlign w:val="center"/>
          </w:tcPr>
          <w:p w:rsidR="00FC1BED" w:rsidRPr="0010409A" w:rsidRDefault="00FC1BED" w:rsidP="007D1EC1">
            <w:pPr>
              <w:jc w:val="center"/>
            </w:pPr>
          </w:p>
        </w:tc>
        <w:tc>
          <w:tcPr>
            <w:tcW w:w="220" w:type="pct"/>
            <w:vMerge/>
            <w:shd w:val="clear" w:color="auto" w:fill="auto"/>
            <w:vAlign w:val="center"/>
          </w:tcPr>
          <w:p w:rsidR="00FC1BED" w:rsidRPr="0010409A" w:rsidRDefault="00FC1BED" w:rsidP="007D1EC1">
            <w:pPr>
              <w:jc w:val="center"/>
            </w:pPr>
          </w:p>
        </w:tc>
        <w:tc>
          <w:tcPr>
            <w:tcW w:w="1156" w:type="pct"/>
            <w:gridSpan w:val="2"/>
            <w:shd w:val="clear" w:color="auto" w:fill="auto"/>
            <w:vAlign w:val="center"/>
          </w:tcPr>
          <w:p w:rsidR="00FC1BED" w:rsidRPr="0010409A" w:rsidRDefault="00FC1BED" w:rsidP="007D1EC1">
            <w:r w:rsidRPr="0010409A">
              <w:t>Тип разгрузки по давлению</w:t>
            </w:r>
          </w:p>
        </w:tc>
        <w:tc>
          <w:tcPr>
            <w:tcW w:w="618" w:type="pct"/>
            <w:tcBorders>
              <w:right w:val="single" w:sz="2" w:space="0" w:color="auto"/>
            </w:tcBorders>
            <w:shd w:val="clear" w:color="auto" w:fill="auto"/>
            <w:vAlign w:val="center"/>
          </w:tcPr>
          <w:p w:rsidR="00FC1BED" w:rsidRPr="0010409A" w:rsidRDefault="00FC1BED" w:rsidP="007D1EC1">
            <w:pPr>
              <w:jc w:val="center"/>
            </w:pPr>
          </w:p>
        </w:tc>
        <w:tc>
          <w:tcPr>
            <w:tcW w:w="1213" w:type="pct"/>
            <w:gridSpan w:val="3"/>
            <w:tcBorders>
              <w:left w:val="single" w:sz="2" w:space="0" w:color="auto"/>
            </w:tcBorders>
            <w:shd w:val="clear" w:color="auto" w:fill="auto"/>
            <w:vAlign w:val="center"/>
          </w:tcPr>
          <w:p w:rsidR="00FC1BED" w:rsidRPr="0010409A" w:rsidRDefault="00FC1BED" w:rsidP="007D1EC1">
            <w:pPr>
              <w:jc w:val="center"/>
            </w:pPr>
            <w:r w:rsidRPr="0010409A">
              <w:t>с применением камеры разгрузки</w:t>
            </w:r>
          </w:p>
        </w:tc>
        <w:tc>
          <w:tcPr>
            <w:tcW w:w="523" w:type="pct"/>
            <w:vMerge/>
            <w:shd w:val="clear" w:color="auto" w:fill="auto"/>
            <w:vAlign w:val="center"/>
          </w:tcPr>
          <w:p w:rsidR="00FC1BED" w:rsidRPr="0010409A" w:rsidRDefault="00FC1BED" w:rsidP="007D1EC1">
            <w:pPr>
              <w:jc w:val="center"/>
            </w:pPr>
          </w:p>
        </w:tc>
        <w:tc>
          <w:tcPr>
            <w:tcW w:w="348" w:type="pct"/>
            <w:vMerge/>
          </w:tcPr>
          <w:p w:rsidR="00FC1BED" w:rsidRPr="0010409A" w:rsidRDefault="00FC1BED" w:rsidP="007D1EC1">
            <w:pPr>
              <w:jc w:val="center"/>
            </w:pPr>
          </w:p>
        </w:tc>
      </w:tr>
      <w:tr w:rsidR="00FC1BED" w:rsidRPr="0010409A" w:rsidTr="007D1EC1">
        <w:trPr>
          <w:trHeight w:val="227"/>
        </w:trPr>
        <w:tc>
          <w:tcPr>
            <w:tcW w:w="171" w:type="pct"/>
            <w:vMerge/>
            <w:shd w:val="clear" w:color="auto" w:fill="auto"/>
            <w:vAlign w:val="center"/>
          </w:tcPr>
          <w:p w:rsidR="00FC1BED" w:rsidRPr="0010409A" w:rsidRDefault="00FC1BED" w:rsidP="007D1EC1">
            <w:pPr>
              <w:jc w:val="center"/>
            </w:pPr>
          </w:p>
        </w:tc>
        <w:tc>
          <w:tcPr>
            <w:tcW w:w="545" w:type="pct"/>
            <w:vMerge/>
            <w:shd w:val="clear" w:color="auto" w:fill="auto"/>
            <w:vAlign w:val="center"/>
          </w:tcPr>
          <w:p w:rsidR="00FC1BED" w:rsidRPr="0010409A" w:rsidRDefault="00FC1BED" w:rsidP="007D1EC1">
            <w:pPr>
              <w:jc w:val="center"/>
            </w:pPr>
          </w:p>
        </w:tc>
        <w:tc>
          <w:tcPr>
            <w:tcW w:w="206" w:type="pct"/>
            <w:vMerge/>
            <w:shd w:val="clear" w:color="auto" w:fill="auto"/>
            <w:vAlign w:val="center"/>
          </w:tcPr>
          <w:p w:rsidR="00FC1BED" w:rsidRPr="0010409A" w:rsidRDefault="00FC1BED" w:rsidP="007D1EC1">
            <w:pPr>
              <w:jc w:val="center"/>
            </w:pPr>
          </w:p>
        </w:tc>
        <w:tc>
          <w:tcPr>
            <w:tcW w:w="220" w:type="pct"/>
            <w:vMerge/>
            <w:shd w:val="clear" w:color="auto" w:fill="auto"/>
            <w:vAlign w:val="center"/>
          </w:tcPr>
          <w:p w:rsidR="00FC1BED" w:rsidRPr="0010409A" w:rsidRDefault="00FC1BED" w:rsidP="007D1EC1">
            <w:pPr>
              <w:jc w:val="center"/>
            </w:pPr>
          </w:p>
        </w:tc>
        <w:tc>
          <w:tcPr>
            <w:tcW w:w="1156" w:type="pct"/>
            <w:gridSpan w:val="2"/>
            <w:shd w:val="clear" w:color="auto" w:fill="auto"/>
            <w:vAlign w:val="center"/>
          </w:tcPr>
          <w:p w:rsidR="00FC1BED" w:rsidRPr="0010409A" w:rsidRDefault="00FC1BED" w:rsidP="007D1EC1">
            <w:r w:rsidRPr="0010409A">
              <w:t xml:space="preserve">Динамически диапазон регулирования </w:t>
            </w:r>
          </w:p>
        </w:tc>
        <w:tc>
          <w:tcPr>
            <w:tcW w:w="618" w:type="pct"/>
            <w:tcBorders>
              <w:right w:val="single" w:sz="2" w:space="0" w:color="auto"/>
            </w:tcBorders>
            <w:shd w:val="clear" w:color="auto" w:fill="auto"/>
            <w:vAlign w:val="center"/>
          </w:tcPr>
          <w:p w:rsidR="00FC1BED" w:rsidRPr="0010409A" w:rsidRDefault="00FC1BED" w:rsidP="007D1EC1">
            <w:pPr>
              <w:jc w:val="center"/>
            </w:pPr>
            <w:r w:rsidRPr="0010409A">
              <w:t xml:space="preserve">не менее 50:1  </w:t>
            </w:r>
          </w:p>
        </w:tc>
        <w:tc>
          <w:tcPr>
            <w:tcW w:w="1213" w:type="pct"/>
            <w:gridSpan w:val="3"/>
            <w:tcBorders>
              <w:left w:val="single" w:sz="2" w:space="0" w:color="auto"/>
            </w:tcBorders>
            <w:shd w:val="clear" w:color="auto" w:fill="auto"/>
            <w:vAlign w:val="center"/>
          </w:tcPr>
          <w:p w:rsidR="00FC1BED" w:rsidRPr="0010409A" w:rsidRDefault="00FC1BED" w:rsidP="007D1EC1">
            <w:pPr>
              <w:jc w:val="center"/>
              <w:rPr>
                <w:lang w:val="en-US"/>
              </w:rPr>
            </w:pPr>
          </w:p>
        </w:tc>
        <w:tc>
          <w:tcPr>
            <w:tcW w:w="523" w:type="pct"/>
            <w:vMerge/>
            <w:shd w:val="clear" w:color="auto" w:fill="auto"/>
            <w:vAlign w:val="center"/>
          </w:tcPr>
          <w:p w:rsidR="00FC1BED" w:rsidRPr="0010409A" w:rsidRDefault="00FC1BED" w:rsidP="007D1EC1">
            <w:pPr>
              <w:jc w:val="center"/>
            </w:pPr>
          </w:p>
        </w:tc>
        <w:tc>
          <w:tcPr>
            <w:tcW w:w="348" w:type="pct"/>
            <w:vMerge/>
          </w:tcPr>
          <w:p w:rsidR="00FC1BED" w:rsidRPr="0010409A" w:rsidRDefault="00FC1BED" w:rsidP="007D1EC1">
            <w:pPr>
              <w:jc w:val="center"/>
            </w:pPr>
          </w:p>
        </w:tc>
      </w:tr>
      <w:tr w:rsidR="00FC1BED" w:rsidRPr="0010409A" w:rsidTr="007D1EC1">
        <w:trPr>
          <w:trHeight w:val="227"/>
        </w:trPr>
        <w:tc>
          <w:tcPr>
            <w:tcW w:w="171" w:type="pct"/>
            <w:vMerge/>
            <w:shd w:val="clear" w:color="auto" w:fill="auto"/>
            <w:vAlign w:val="center"/>
          </w:tcPr>
          <w:p w:rsidR="00FC1BED" w:rsidRPr="0010409A" w:rsidRDefault="00FC1BED" w:rsidP="007D1EC1">
            <w:pPr>
              <w:jc w:val="center"/>
            </w:pPr>
          </w:p>
        </w:tc>
        <w:tc>
          <w:tcPr>
            <w:tcW w:w="545" w:type="pct"/>
            <w:vMerge/>
            <w:shd w:val="clear" w:color="auto" w:fill="auto"/>
            <w:vAlign w:val="center"/>
          </w:tcPr>
          <w:p w:rsidR="00FC1BED" w:rsidRPr="0010409A" w:rsidRDefault="00FC1BED" w:rsidP="007D1EC1">
            <w:pPr>
              <w:jc w:val="center"/>
            </w:pPr>
          </w:p>
        </w:tc>
        <w:tc>
          <w:tcPr>
            <w:tcW w:w="206" w:type="pct"/>
            <w:vMerge/>
            <w:shd w:val="clear" w:color="auto" w:fill="auto"/>
            <w:vAlign w:val="center"/>
          </w:tcPr>
          <w:p w:rsidR="00FC1BED" w:rsidRPr="0010409A" w:rsidRDefault="00FC1BED" w:rsidP="007D1EC1">
            <w:pPr>
              <w:jc w:val="center"/>
            </w:pPr>
          </w:p>
        </w:tc>
        <w:tc>
          <w:tcPr>
            <w:tcW w:w="220" w:type="pct"/>
            <w:vMerge/>
            <w:shd w:val="clear" w:color="auto" w:fill="auto"/>
            <w:vAlign w:val="center"/>
          </w:tcPr>
          <w:p w:rsidR="00FC1BED" w:rsidRPr="0010409A" w:rsidRDefault="00FC1BED" w:rsidP="007D1EC1">
            <w:pPr>
              <w:jc w:val="center"/>
            </w:pPr>
          </w:p>
        </w:tc>
        <w:tc>
          <w:tcPr>
            <w:tcW w:w="1156" w:type="pct"/>
            <w:gridSpan w:val="2"/>
            <w:shd w:val="clear" w:color="auto" w:fill="auto"/>
            <w:vAlign w:val="center"/>
          </w:tcPr>
          <w:p w:rsidR="00FC1BED" w:rsidRPr="0010409A" w:rsidRDefault="00FC1BED" w:rsidP="007D1EC1">
            <w:r w:rsidRPr="0010409A">
              <w:t>Вес, кг</w:t>
            </w:r>
          </w:p>
        </w:tc>
        <w:tc>
          <w:tcPr>
            <w:tcW w:w="618" w:type="pct"/>
            <w:tcBorders>
              <w:right w:val="single" w:sz="2" w:space="0" w:color="auto"/>
            </w:tcBorders>
            <w:shd w:val="clear" w:color="auto" w:fill="auto"/>
            <w:vAlign w:val="center"/>
          </w:tcPr>
          <w:p w:rsidR="00FC1BED" w:rsidRPr="0010409A" w:rsidRDefault="00FC1BED" w:rsidP="007D1EC1">
            <w:pPr>
              <w:jc w:val="center"/>
            </w:pPr>
            <w:r w:rsidRPr="0010409A">
              <w:t>не более 6</w:t>
            </w:r>
          </w:p>
        </w:tc>
        <w:tc>
          <w:tcPr>
            <w:tcW w:w="1213" w:type="pct"/>
            <w:gridSpan w:val="3"/>
            <w:tcBorders>
              <w:left w:val="single" w:sz="2" w:space="0" w:color="auto"/>
            </w:tcBorders>
            <w:shd w:val="clear" w:color="auto" w:fill="auto"/>
            <w:vAlign w:val="center"/>
          </w:tcPr>
          <w:p w:rsidR="00FC1BED" w:rsidRPr="0010409A" w:rsidRDefault="00FC1BED" w:rsidP="007D1EC1">
            <w:pPr>
              <w:jc w:val="center"/>
              <w:rPr>
                <w:lang w:val="en-US"/>
              </w:rPr>
            </w:pPr>
          </w:p>
        </w:tc>
        <w:tc>
          <w:tcPr>
            <w:tcW w:w="523" w:type="pct"/>
            <w:vMerge/>
            <w:shd w:val="clear" w:color="auto" w:fill="auto"/>
            <w:vAlign w:val="center"/>
          </w:tcPr>
          <w:p w:rsidR="00FC1BED" w:rsidRPr="0010409A" w:rsidRDefault="00FC1BED" w:rsidP="007D1EC1">
            <w:pPr>
              <w:jc w:val="center"/>
            </w:pPr>
          </w:p>
        </w:tc>
        <w:tc>
          <w:tcPr>
            <w:tcW w:w="348" w:type="pct"/>
            <w:vMerge/>
          </w:tcPr>
          <w:p w:rsidR="00FC1BED" w:rsidRPr="0010409A" w:rsidRDefault="00FC1BED" w:rsidP="007D1EC1">
            <w:pPr>
              <w:jc w:val="center"/>
            </w:pPr>
          </w:p>
        </w:tc>
      </w:tr>
      <w:tr w:rsidR="00FC1BED" w:rsidRPr="0010409A" w:rsidTr="007D1EC1">
        <w:trPr>
          <w:trHeight w:val="227"/>
        </w:trPr>
        <w:tc>
          <w:tcPr>
            <w:tcW w:w="171" w:type="pct"/>
            <w:vMerge/>
            <w:shd w:val="clear" w:color="auto" w:fill="auto"/>
            <w:vAlign w:val="center"/>
          </w:tcPr>
          <w:p w:rsidR="00FC1BED" w:rsidRPr="0010409A" w:rsidRDefault="00FC1BED" w:rsidP="007D1EC1">
            <w:pPr>
              <w:jc w:val="center"/>
            </w:pPr>
          </w:p>
        </w:tc>
        <w:tc>
          <w:tcPr>
            <w:tcW w:w="545" w:type="pct"/>
            <w:vMerge/>
            <w:shd w:val="clear" w:color="auto" w:fill="auto"/>
            <w:vAlign w:val="center"/>
          </w:tcPr>
          <w:p w:rsidR="00FC1BED" w:rsidRPr="0010409A" w:rsidRDefault="00FC1BED" w:rsidP="007D1EC1">
            <w:pPr>
              <w:jc w:val="center"/>
            </w:pPr>
          </w:p>
        </w:tc>
        <w:tc>
          <w:tcPr>
            <w:tcW w:w="206" w:type="pct"/>
            <w:vMerge/>
            <w:shd w:val="clear" w:color="auto" w:fill="auto"/>
            <w:vAlign w:val="center"/>
          </w:tcPr>
          <w:p w:rsidR="00FC1BED" w:rsidRPr="0010409A" w:rsidRDefault="00FC1BED" w:rsidP="007D1EC1">
            <w:pPr>
              <w:jc w:val="center"/>
            </w:pPr>
          </w:p>
        </w:tc>
        <w:tc>
          <w:tcPr>
            <w:tcW w:w="220" w:type="pct"/>
            <w:vMerge/>
            <w:shd w:val="clear" w:color="auto" w:fill="auto"/>
            <w:vAlign w:val="center"/>
          </w:tcPr>
          <w:p w:rsidR="00FC1BED" w:rsidRPr="0010409A" w:rsidRDefault="00FC1BED" w:rsidP="007D1EC1">
            <w:pPr>
              <w:jc w:val="center"/>
            </w:pPr>
          </w:p>
        </w:tc>
        <w:tc>
          <w:tcPr>
            <w:tcW w:w="2987" w:type="pct"/>
            <w:gridSpan w:val="6"/>
            <w:shd w:val="clear" w:color="auto" w:fill="auto"/>
            <w:vAlign w:val="center"/>
          </w:tcPr>
          <w:p w:rsidR="00FC1BED" w:rsidRPr="0010409A" w:rsidRDefault="00FC1BED" w:rsidP="007D1EC1">
            <w:pPr>
              <w:jc w:val="center"/>
              <w:rPr>
                <w:b/>
              </w:rPr>
            </w:pPr>
            <w:r w:rsidRPr="0010409A">
              <w:rPr>
                <w:b/>
              </w:rPr>
              <w:t>Электропривод</w:t>
            </w:r>
          </w:p>
        </w:tc>
        <w:tc>
          <w:tcPr>
            <w:tcW w:w="523" w:type="pct"/>
            <w:vMerge/>
            <w:shd w:val="clear" w:color="auto" w:fill="auto"/>
            <w:vAlign w:val="center"/>
          </w:tcPr>
          <w:p w:rsidR="00FC1BED" w:rsidRPr="0010409A" w:rsidRDefault="00FC1BED" w:rsidP="007D1EC1">
            <w:pPr>
              <w:jc w:val="center"/>
            </w:pPr>
          </w:p>
        </w:tc>
        <w:tc>
          <w:tcPr>
            <w:tcW w:w="348" w:type="pct"/>
            <w:vMerge/>
          </w:tcPr>
          <w:p w:rsidR="00FC1BED" w:rsidRPr="0010409A" w:rsidRDefault="00FC1BED" w:rsidP="007D1EC1">
            <w:pPr>
              <w:jc w:val="center"/>
            </w:pPr>
          </w:p>
        </w:tc>
      </w:tr>
      <w:tr w:rsidR="00FC1BED" w:rsidRPr="0010409A" w:rsidTr="007D1EC1">
        <w:trPr>
          <w:trHeight w:val="227"/>
        </w:trPr>
        <w:tc>
          <w:tcPr>
            <w:tcW w:w="171" w:type="pct"/>
            <w:vMerge/>
            <w:shd w:val="clear" w:color="auto" w:fill="auto"/>
            <w:vAlign w:val="center"/>
          </w:tcPr>
          <w:p w:rsidR="00FC1BED" w:rsidRPr="0010409A" w:rsidRDefault="00FC1BED" w:rsidP="007D1EC1">
            <w:pPr>
              <w:jc w:val="center"/>
            </w:pPr>
          </w:p>
        </w:tc>
        <w:tc>
          <w:tcPr>
            <w:tcW w:w="545" w:type="pct"/>
            <w:vMerge/>
            <w:shd w:val="clear" w:color="auto" w:fill="auto"/>
            <w:vAlign w:val="center"/>
          </w:tcPr>
          <w:p w:rsidR="00FC1BED" w:rsidRPr="0010409A" w:rsidRDefault="00FC1BED" w:rsidP="007D1EC1">
            <w:pPr>
              <w:jc w:val="center"/>
            </w:pPr>
          </w:p>
        </w:tc>
        <w:tc>
          <w:tcPr>
            <w:tcW w:w="206" w:type="pct"/>
            <w:vMerge/>
            <w:shd w:val="clear" w:color="auto" w:fill="auto"/>
            <w:vAlign w:val="center"/>
          </w:tcPr>
          <w:p w:rsidR="00FC1BED" w:rsidRPr="0010409A" w:rsidRDefault="00FC1BED" w:rsidP="007D1EC1">
            <w:pPr>
              <w:jc w:val="center"/>
            </w:pPr>
          </w:p>
        </w:tc>
        <w:tc>
          <w:tcPr>
            <w:tcW w:w="220" w:type="pct"/>
            <w:vMerge/>
            <w:shd w:val="clear" w:color="auto" w:fill="auto"/>
            <w:vAlign w:val="center"/>
          </w:tcPr>
          <w:p w:rsidR="00FC1BED" w:rsidRPr="0010409A" w:rsidRDefault="00FC1BED" w:rsidP="007D1EC1">
            <w:pPr>
              <w:jc w:val="center"/>
            </w:pPr>
          </w:p>
        </w:tc>
        <w:tc>
          <w:tcPr>
            <w:tcW w:w="1156" w:type="pct"/>
            <w:gridSpan w:val="2"/>
            <w:shd w:val="clear" w:color="auto" w:fill="auto"/>
            <w:vAlign w:val="center"/>
          </w:tcPr>
          <w:p w:rsidR="00FC1BED" w:rsidRPr="0010409A" w:rsidRDefault="00FC1BED" w:rsidP="007D1EC1">
            <w:r w:rsidRPr="0010409A">
              <w:t>Реакция на отключение эл. энергии (функция безопасности)</w:t>
            </w:r>
          </w:p>
        </w:tc>
        <w:tc>
          <w:tcPr>
            <w:tcW w:w="618" w:type="pct"/>
            <w:tcBorders>
              <w:right w:val="single" w:sz="2" w:space="0" w:color="auto"/>
            </w:tcBorders>
            <w:shd w:val="clear" w:color="auto" w:fill="auto"/>
            <w:vAlign w:val="center"/>
          </w:tcPr>
          <w:p w:rsidR="00FC1BED" w:rsidRPr="0010409A" w:rsidRDefault="00FC1BED" w:rsidP="007D1EC1">
            <w:pPr>
              <w:jc w:val="center"/>
            </w:pPr>
          </w:p>
        </w:tc>
        <w:tc>
          <w:tcPr>
            <w:tcW w:w="1213" w:type="pct"/>
            <w:gridSpan w:val="3"/>
            <w:tcBorders>
              <w:left w:val="single" w:sz="2" w:space="0" w:color="auto"/>
            </w:tcBorders>
            <w:shd w:val="clear" w:color="auto" w:fill="auto"/>
            <w:vAlign w:val="center"/>
          </w:tcPr>
          <w:p w:rsidR="00FC1BED" w:rsidRPr="0010409A" w:rsidRDefault="00FC1BED" w:rsidP="007D1EC1">
            <w:pPr>
              <w:jc w:val="center"/>
            </w:pPr>
            <w:r w:rsidRPr="0010409A">
              <w:t>возвратная пружина привода обеспечивает перекрытие клапана, опускает шток</w:t>
            </w:r>
          </w:p>
        </w:tc>
        <w:tc>
          <w:tcPr>
            <w:tcW w:w="523" w:type="pct"/>
            <w:vMerge/>
            <w:shd w:val="clear" w:color="auto" w:fill="auto"/>
            <w:vAlign w:val="center"/>
          </w:tcPr>
          <w:p w:rsidR="00FC1BED" w:rsidRPr="0010409A" w:rsidRDefault="00FC1BED" w:rsidP="007D1EC1">
            <w:pPr>
              <w:jc w:val="center"/>
            </w:pPr>
          </w:p>
        </w:tc>
        <w:tc>
          <w:tcPr>
            <w:tcW w:w="348" w:type="pct"/>
            <w:vMerge/>
          </w:tcPr>
          <w:p w:rsidR="00FC1BED" w:rsidRPr="0010409A" w:rsidRDefault="00FC1BED" w:rsidP="007D1EC1">
            <w:pPr>
              <w:jc w:val="center"/>
            </w:pPr>
          </w:p>
        </w:tc>
      </w:tr>
      <w:tr w:rsidR="00FC1BED" w:rsidRPr="0010409A" w:rsidTr="007D1EC1">
        <w:trPr>
          <w:trHeight w:val="227"/>
        </w:trPr>
        <w:tc>
          <w:tcPr>
            <w:tcW w:w="171" w:type="pct"/>
            <w:vMerge/>
            <w:shd w:val="clear" w:color="auto" w:fill="auto"/>
            <w:vAlign w:val="center"/>
          </w:tcPr>
          <w:p w:rsidR="00FC1BED" w:rsidRPr="0010409A" w:rsidRDefault="00FC1BED" w:rsidP="007D1EC1">
            <w:pPr>
              <w:jc w:val="center"/>
            </w:pPr>
          </w:p>
        </w:tc>
        <w:tc>
          <w:tcPr>
            <w:tcW w:w="545" w:type="pct"/>
            <w:vMerge/>
            <w:shd w:val="clear" w:color="auto" w:fill="auto"/>
            <w:vAlign w:val="center"/>
          </w:tcPr>
          <w:p w:rsidR="00FC1BED" w:rsidRPr="0010409A" w:rsidRDefault="00FC1BED" w:rsidP="007D1EC1">
            <w:pPr>
              <w:jc w:val="center"/>
            </w:pPr>
          </w:p>
        </w:tc>
        <w:tc>
          <w:tcPr>
            <w:tcW w:w="206" w:type="pct"/>
            <w:vMerge/>
            <w:shd w:val="clear" w:color="auto" w:fill="auto"/>
            <w:vAlign w:val="center"/>
          </w:tcPr>
          <w:p w:rsidR="00FC1BED" w:rsidRPr="0010409A" w:rsidRDefault="00FC1BED" w:rsidP="007D1EC1">
            <w:pPr>
              <w:jc w:val="center"/>
            </w:pPr>
          </w:p>
        </w:tc>
        <w:tc>
          <w:tcPr>
            <w:tcW w:w="220" w:type="pct"/>
            <w:vMerge/>
            <w:shd w:val="clear" w:color="auto" w:fill="auto"/>
            <w:vAlign w:val="center"/>
          </w:tcPr>
          <w:p w:rsidR="00FC1BED" w:rsidRPr="0010409A" w:rsidRDefault="00FC1BED" w:rsidP="007D1EC1">
            <w:pPr>
              <w:jc w:val="center"/>
            </w:pPr>
          </w:p>
        </w:tc>
        <w:tc>
          <w:tcPr>
            <w:tcW w:w="1156" w:type="pct"/>
            <w:gridSpan w:val="2"/>
            <w:shd w:val="clear" w:color="auto" w:fill="auto"/>
            <w:vAlign w:val="center"/>
          </w:tcPr>
          <w:p w:rsidR="00FC1BED" w:rsidRPr="0010409A" w:rsidRDefault="00FC1BED" w:rsidP="007D1EC1">
            <w:r w:rsidRPr="0010409A">
              <w:t>Время перемещения штока на 1 мм, с</w:t>
            </w:r>
          </w:p>
        </w:tc>
        <w:tc>
          <w:tcPr>
            <w:tcW w:w="618" w:type="pct"/>
            <w:tcBorders>
              <w:right w:val="single" w:sz="2" w:space="0" w:color="auto"/>
            </w:tcBorders>
            <w:shd w:val="clear" w:color="auto" w:fill="auto"/>
            <w:vAlign w:val="center"/>
          </w:tcPr>
          <w:p w:rsidR="00FC1BED" w:rsidRPr="0010409A" w:rsidRDefault="00FC1BED" w:rsidP="007D1EC1">
            <w:pPr>
              <w:jc w:val="center"/>
            </w:pPr>
            <w:r w:rsidRPr="0010409A">
              <w:t>не более 15</w:t>
            </w:r>
          </w:p>
        </w:tc>
        <w:tc>
          <w:tcPr>
            <w:tcW w:w="1213" w:type="pct"/>
            <w:gridSpan w:val="3"/>
            <w:tcBorders>
              <w:left w:val="single" w:sz="2" w:space="0" w:color="auto"/>
            </w:tcBorders>
            <w:shd w:val="clear" w:color="auto" w:fill="auto"/>
            <w:vAlign w:val="center"/>
          </w:tcPr>
          <w:p w:rsidR="00FC1BED" w:rsidRPr="0010409A" w:rsidRDefault="00FC1BED" w:rsidP="007D1EC1">
            <w:pPr>
              <w:jc w:val="center"/>
            </w:pPr>
          </w:p>
        </w:tc>
        <w:tc>
          <w:tcPr>
            <w:tcW w:w="523" w:type="pct"/>
            <w:vMerge/>
            <w:shd w:val="clear" w:color="auto" w:fill="auto"/>
            <w:vAlign w:val="center"/>
          </w:tcPr>
          <w:p w:rsidR="00FC1BED" w:rsidRPr="0010409A" w:rsidRDefault="00FC1BED" w:rsidP="007D1EC1">
            <w:pPr>
              <w:jc w:val="center"/>
            </w:pPr>
          </w:p>
        </w:tc>
        <w:tc>
          <w:tcPr>
            <w:tcW w:w="348" w:type="pct"/>
            <w:vMerge/>
          </w:tcPr>
          <w:p w:rsidR="00FC1BED" w:rsidRPr="0010409A" w:rsidRDefault="00FC1BED" w:rsidP="007D1EC1">
            <w:pPr>
              <w:jc w:val="center"/>
            </w:pPr>
          </w:p>
        </w:tc>
      </w:tr>
      <w:tr w:rsidR="00FC1BED" w:rsidRPr="0010409A" w:rsidTr="007D1EC1">
        <w:trPr>
          <w:trHeight w:val="227"/>
        </w:trPr>
        <w:tc>
          <w:tcPr>
            <w:tcW w:w="171" w:type="pct"/>
            <w:vMerge/>
            <w:shd w:val="clear" w:color="auto" w:fill="auto"/>
            <w:vAlign w:val="center"/>
          </w:tcPr>
          <w:p w:rsidR="00FC1BED" w:rsidRPr="0010409A" w:rsidRDefault="00FC1BED" w:rsidP="007D1EC1">
            <w:pPr>
              <w:jc w:val="center"/>
            </w:pPr>
          </w:p>
        </w:tc>
        <w:tc>
          <w:tcPr>
            <w:tcW w:w="545" w:type="pct"/>
            <w:vMerge/>
            <w:shd w:val="clear" w:color="auto" w:fill="auto"/>
            <w:vAlign w:val="center"/>
          </w:tcPr>
          <w:p w:rsidR="00FC1BED" w:rsidRPr="0010409A" w:rsidRDefault="00FC1BED" w:rsidP="007D1EC1">
            <w:pPr>
              <w:jc w:val="center"/>
            </w:pPr>
          </w:p>
        </w:tc>
        <w:tc>
          <w:tcPr>
            <w:tcW w:w="206" w:type="pct"/>
            <w:vMerge/>
            <w:shd w:val="clear" w:color="auto" w:fill="auto"/>
            <w:vAlign w:val="center"/>
          </w:tcPr>
          <w:p w:rsidR="00FC1BED" w:rsidRPr="0010409A" w:rsidRDefault="00FC1BED" w:rsidP="007D1EC1">
            <w:pPr>
              <w:jc w:val="center"/>
            </w:pPr>
          </w:p>
        </w:tc>
        <w:tc>
          <w:tcPr>
            <w:tcW w:w="220" w:type="pct"/>
            <w:vMerge/>
            <w:shd w:val="clear" w:color="auto" w:fill="auto"/>
            <w:vAlign w:val="center"/>
          </w:tcPr>
          <w:p w:rsidR="00FC1BED" w:rsidRPr="0010409A" w:rsidRDefault="00FC1BED" w:rsidP="007D1EC1">
            <w:pPr>
              <w:jc w:val="center"/>
            </w:pPr>
          </w:p>
        </w:tc>
        <w:tc>
          <w:tcPr>
            <w:tcW w:w="1156" w:type="pct"/>
            <w:gridSpan w:val="2"/>
            <w:shd w:val="clear" w:color="auto" w:fill="auto"/>
            <w:vAlign w:val="center"/>
          </w:tcPr>
          <w:p w:rsidR="00FC1BED" w:rsidRPr="0010409A" w:rsidRDefault="00FC1BED" w:rsidP="007D1EC1">
            <w:r w:rsidRPr="0010409A">
              <w:t>Максимальный ход штока, мм</w:t>
            </w:r>
          </w:p>
        </w:tc>
        <w:tc>
          <w:tcPr>
            <w:tcW w:w="618" w:type="pct"/>
            <w:tcBorders>
              <w:right w:val="single" w:sz="2" w:space="0" w:color="auto"/>
            </w:tcBorders>
            <w:shd w:val="clear" w:color="auto" w:fill="auto"/>
            <w:vAlign w:val="center"/>
          </w:tcPr>
          <w:p w:rsidR="00FC1BED" w:rsidRPr="0010409A" w:rsidRDefault="00FC1BED" w:rsidP="007D1EC1">
            <w:pPr>
              <w:jc w:val="center"/>
            </w:pPr>
            <w:r w:rsidRPr="0010409A">
              <w:t xml:space="preserve">не более 10 </w:t>
            </w:r>
          </w:p>
        </w:tc>
        <w:tc>
          <w:tcPr>
            <w:tcW w:w="1213" w:type="pct"/>
            <w:gridSpan w:val="3"/>
            <w:tcBorders>
              <w:left w:val="single" w:sz="2" w:space="0" w:color="auto"/>
            </w:tcBorders>
            <w:shd w:val="clear" w:color="auto" w:fill="auto"/>
            <w:vAlign w:val="center"/>
          </w:tcPr>
          <w:p w:rsidR="00FC1BED" w:rsidRPr="0010409A" w:rsidRDefault="00FC1BED" w:rsidP="007D1EC1">
            <w:pPr>
              <w:jc w:val="center"/>
            </w:pPr>
          </w:p>
        </w:tc>
        <w:tc>
          <w:tcPr>
            <w:tcW w:w="523" w:type="pct"/>
            <w:vMerge/>
            <w:shd w:val="clear" w:color="auto" w:fill="auto"/>
            <w:vAlign w:val="center"/>
          </w:tcPr>
          <w:p w:rsidR="00FC1BED" w:rsidRPr="0010409A" w:rsidRDefault="00FC1BED" w:rsidP="007D1EC1">
            <w:pPr>
              <w:jc w:val="center"/>
            </w:pPr>
          </w:p>
        </w:tc>
        <w:tc>
          <w:tcPr>
            <w:tcW w:w="348" w:type="pct"/>
            <w:vMerge/>
          </w:tcPr>
          <w:p w:rsidR="00FC1BED" w:rsidRPr="0010409A" w:rsidRDefault="00FC1BED" w:rsidP="007D1EC1">
            <w:pPr>
              <w:jc w:val="center"/>
            </w:pPr>
          </w:p>
        </w:tc>
      </w:tr>
      <w:tr w:rsidR="00FC1BED" w:rsidRPr="0010409A" w:rsidTr="007D1EC1">
        <w:trPr>
          <w:trHeight w:val="227"/>
        </w:trPr>
        <w:tc>
          <w:tcPr>
            <w:tcW w:w="171" w:type="pct"/>
            <w:vMerge/>
            <w:shd w:val="clear" w:color="auto" w:fill="auto"/>
            <w:vAlign w:val="center"/>
          </w:tcPr>
          <w:p w:rsidR="00FC1BED" w:rsidRPr="0010409A" w:rsidRDefault="00FC1BED" w:rsidP="007D1EC1">
            <w:pPr>
              <w:jc w:val="center"/>
            </w:pPr>
          </w:p>
        </w:tc>
        <w:tc>
          <w:tcPr>
            <w:tcW w:w="545" w:type="pct"/>
            <w:vMerge/>
            <w:shd w:val="clear" w:color="auto" w:fill="auto"/>
            <w:vAlign w:val="center"/>
          </w:tcPr>
          <w:p w:rsidR="00FC1BED" w:rsidRPr="0010409A" w:rsidRDefault="00FC1BED" w:rsidP="007D1EC1">
            <w:pPr>
              <w:jc w:val="center"/>
            </w:pPr>
          </w:p>
        </w:tc>
        <w:tc>
          <w:tcPr>
            <w:tcW w:w="206" w:type="pct"/>
            <w:vMerge/>
            <w:shd w:val="clear" w:color="auto" w:fill="auto"/>
            <w:vAlign w:val="center"/>
          </w:tcPr>
          <w:p w:rsidR="00FC1BED" w:rsidRPr="0010409A" w:rsidRDefault="00FC1BED" w:rsidP="007D1EC1">
            <w:pPr>
              <w:jc w:val="center"/>
            </w:pPr>
          </w:p>
        </w:tc>
        <w:tc>
          <w:tcPr>
            <w:tcW w:w="220" w:type="pct"/>
            <w:vMerge/>
            <w:shd w:val="clear" w:color="auto" w:fill="auto"/>
            <w:vAlign w:val="center"/>
          </w:tcPr>
          <w:p w:rsidR="00FC1BED" w:rsidRPr="0010409A" w:rsidRDefault="00FC1BED" w:rsidP="007D1EC1">
            <w:pPr>
              <w:jc w:val="center"/>
            </w:pPr>
          </w:p>
        </w:tc>
        <w:tc>
          <w:tcPr>
            <w:tcW w:w="1156" w:type="pct"/>
            <w:gridSpan w:val="2"/>
            <w:shd w:val="clear" w:color="auto" w:fill="auto"/>
            <w:vAlign w:val="center"/>
          </w:tcPr>
          <w:p w:rsidR="00FC1BED" w:rsidRPr="0010409A" w:rsidRDefault="00FC1BED" w:rsidP="007D1EC1">
            <w:r w:rsidRPr="0010409A">
              <w:t>Развиваемое усилие, Н</w:t>
            </w:r>
          </w:p>
        </w:tc>
        <w:tc>
          <w:tcPr>
            <w:tcW w:w="618" w:type="pct"/>
            <w:tcBorders>
              <w:right w:val="single" w:sz="2" w:space="0" w:color="auto"/>
            </w:tcBorders>
            <w:shd w:val="clear" w:color="auto" w:fill="auto"/>
            <w:vAlign w:val="center"/>
          </w:tcPr>
          <w:p w:rsidR="00FC1BED" w:rsidRPr="0010409A" w:rsidRDefault="00FC1BED" w:rsidP="007D1EC1">
            <w:pPr>
              <w:jc w:val="center"/>
            </w:pPr>
            <w:r w:rsidRPr="0010409A">
              <w:t>не менее 450</w:t>
            </w:r>
          </w:p>
        </w:tc>
        <w:tc>
          <w:tcPr>
            <w:tcW w:w="1213" w:type="pct"/>
            <w:gridSpan w:val="3"/>
            <w:tcBorders>
              <w:left w:val="single" w:sz="2" w:space="0" w:color="auto"/>
            </w:tcBorders>
            <w:shd w:val="clear" w:color="auto" w:fill="auto"/>
            <w:vAlign w:val="center"/>
          </w:tcPr>
          <w:p w:rsidR="00FC1BED" w:rsidRPr="0010409A" w:rsidRDefault="00FC1BED" w:rsidP="007D1EC1">
            <w:pPr>
              <w:jc w:val="center"/>
              <w:rPr>
                <w:lang w:val="en-US"/>
              </w:rPr>
            </w:pPr>
          </w:p>
        </w:tc>
        <w:tc>
          <w:tcPr>
            <w:tcW w:w="523" w:type="pct"/>
            <w:vMerge/>
            <w:shd w:val="clear" w:color="auto" w:fill="auto"/>
            <w:vAlign w:val="center"/>
          </w:tcPr>
          <w:p w:rsidR="00FC1BED" w:rsidRPr="0010409A" w:rsidRDefault="00FC1BED" w:rsidP="007D1EC1">
            <w:pPr>
              <w:jc w:val="center"/>
            </w:pPr>
          </w:p>
        </w:tc>
        <w:tc>
          <w:tcPr>
            <w:tcW w:w="348" w:type="pct"/>
            <w:vMerge/>
          </w:tcPr>
          <w:p w:rsidR="00FC1BED" w:rsidRPr="0010409A" w:rsidRDefault="00FC1BED" w:rsidP="007D1EC1">
            <w:pPr>
              <w:jc w:val="center"/>
            </w:pPr>
          </w:p>
        </w:tc>
      </w:tr>
      <w:tr w:rsidR="00FC1BED" w:rsidRPr="0010409A" w:rsidTr="007D1EC1">
        <w:trPr>
          <w:trHeight w:val="227"/>
        </w:trPr>
        <w:tc>
          <w:tcPr>
            <w:tcW w:w="171" w:type="pct"/>
            <w:vMerge/>
            <w:shd w:val="clear" w:color="auto" w:fill="auto"/>
            <w:vAlign w:val="center"/>
          </w:tcPr>
          <w:p w:rsidR="00FC1BED" w:rsidRPr="0010409A" w:rsidRDefault="00FC1BED" w:rsidP="007D1EC1">
            <w:pPr>
              <w:jc w:val="center"/>
            </w:pPr>
          </w:p>
        </w:tc>
        <w:tc>
          <w:tcPr>
            <w:tcW w:w="545" w:type="pct"/>
            <w:vMerge/>
            <w:shd w:val="clear" w:color="auto" w:fill="auto"/>
            <w:vAlign w:val="center"/>
          </w:tcPr>
          <w:p w:rsidR="00FC1BED" w:rsidRPr="0010409A" w:rsidRDefault="00FC1BED" w:rsidP="007D1EC1">
            <w:pPr>
              <w:jc w:val="center"/>
            </w:pPr>
          </w:p>
        </w:tc>
        <w:tc>
          <w:tcPr>
            <w:tcW w:w="206" w:type="pct"/>
            <w:vMerge/>
            <w:shd w:val="clear" w:color="auto" w:fill="auto"/>
            <w:vAlign w:val="center"/>
          </w:tcPr>
          <w:p w:rsidR="00FC1BED" w:rsidRPr="0010409A" w:rsidRDefault="00FC1BED" w:rsidP="007D1EC1">
            <w:pPr>
              <w:jc w:val="center"/>
            </w:pPr>
          </w:p>
        </w:tc>
        <w:tc>
          <w:tcPr>
            <w:tcW w:w="220" w:type="pct"/>
            <w:vMerge/>
            <w:shd w:val="clear" w:color="auto" w:fill="auto"/>
            <w:vAlign w:val="center"/>
          </w:tcPr>
          <w:p w:rsidR="00FC1BED" w:rsidRPr="0010409A" w:rsidRDefault="00FC1BED" w:rsidP="007D1EC1">
            <w:pPr>
              <w:jc w:val="center"/>
            </w:pPr>
          </w:p>
        </w:tc>
        <w:tc>
          <w:tcPr>
            <w:tcW w:w="1156" w:type="pct"/>
            <w:gridSpan w:val="2"/>
            <w:shd w:val="clear" w:color="auto" w:fill="auto"/>
            <w:vAlign w:val="center"/>
          </w:tcPr>
          <w:p w:rsidR="00FC1BED" w:rsidRPr="0010409A" w:rsidRDefault="00FC1BED" w:rsidP="007D1EC1">
            <w:r w:rsidRPr="0010409A">
              <w:t xml:space="preserve">Наличие механического ручного позиционирования  </w:t>
            </w:r>
          </w:p>
        </w:tc>
        <w:tc>
          <w:tcPr>
            <w:tcW w:w="618" w:type="pct"/>
            <w:tcBorders>
              <w:right w:val="single" w:sz="2" w:space="0" w:color="auto"/>
            </w:tcBorders>
            <w:shd w:val="clear" w:color="auto" w:fill="auto"/>
            <w:vAlign w:val="center"/>
          </w:tcPr>
          <w:p w:rsidR="00FC1BED" w:rsidRPr="0010409A" w:rsidRDefault="00FC1BED" w:rsidP="007D1EC1">
            <w:pPr>
              <w:jc w:val="center"/>
            </w:pPr>
          </w:p>
        </w:tc>
        <w:tc>
          <w:tcPr>
            <w:tcW w:w="1213" w:type="pct"/>
            <w:gridSpan w:val="3"/>
            <w:tcBorders>
              <w:left w:val="single" w:sz="2" w:space="0" w:color="auto"/>
            </w:tcBorders>
            <w:shd w:val="clear" w:color="auto" w:fill="auto"/>
            <w:vAlign w:val="center"/>
          </w:tcPr>
          <w:p w:rsidR="00FC1BED" w:rsidRPr="0010409A" w:rsidRDefault="00FC1BED" w:rsidP="007D1EC1">
            <w:pPr>
              <w:jc w:val="center"/>
              <w:rPr>
                <w:lang w:val="en-US"/>
              </w:rPr>
            </w:pPr>
            <w:r w:rsidRPr="0010409A">
              <w:t>да</w:t>
            </w:r>
          </w:p>
        </w:tc>
        <w:tc>
          <w:tcPr>
            <w:tcW w:w="523" w:type="pct"/>
            <w:vMerge/>
            <w:shd w:val="clear" w:color="auto" w:fill="auto"/>
            <w:vAlign w:val="center"/>
          </w:tcPr>
          <w:p w:rsidR="00FC1BED" w:rsidRPr="0010409A" w:rsidRDefault="00FC1BED" w:rsidP="007D1EC1">
            <w:pPr>
              <w:jc w:val="center"/>
            </w:pPr>
          </w:p>
        </w:tc>
        <w:tc>
          <w:tcPr>
            <w:tcW w:w="348" w:type="pct"/>
            <w:vMerge/>
          </w:tcPr>
          <w:p w:rsidR="00FC1BED" w:rsidRPr="0010409A" w:rsidRDefault="00FC1BED" w:rsidP="007D1EC1">
            <w:pPr>
              <w:jc w:val="center"/>
            </w:pPr>
          </w:p>
        </w:tc>
      </w:tr>
      <w:tr w:rsidR="00FC1BED" w:rsidRPr="0010409A" w:rsidTr="007D1EC1">
        <w:trPr>
          <w:trHeight w:val="227"/>
        </w:trPr>
        <w:tc>
          <w:tcPr>
            <w:tcW w:w="171" w:type="pct"/>
            <w:vMerge/>
            <w:shd w:val="clear" w:color="auto" w:fill="auto"/>
            <w:vAlign w:val="center"/>
          </w:tcPr>
          <w:p w:rsidR="00FC1BED" w:rsidRPr="0010409A" w:rsidRDefault="00FC1BED" w:rsidP="007D1EC1">
            <w:pPr>
              <w:jc w:val="center"/>
            </w:pPr>
          </w:p>
        </w:tc>
        <w:tc>
          <w:tcPr>
            <w:tcW w:w="545" w:type="pct"/>
            <w:vMerge/>
            <w:shd w:val="clear" w:color="auto" w:fill="auto"/>
            <w:vAlign w:val="center"/>
          </w:tcPr>
          <w:p w:rsidR="00FC1BED" w:rsidRPr="0010409A" w:rsidRDefault="00FC1BED" w:rsidP="007D1EC1">
            <w:pPr>
              <w:jc w:val="center"/>
            </w:pPr>
          </w:p>
        </w:tc>
        <w:tc>
          <w:tcPr>
            <w:tcW w:w="206" w:type="pct"/>
            <w:vMerge/>
            <w:shd w:val="clear" w:color="auto" w:fill="auto"/>
            <w:vAlign w:val="center"/>
          </w:tcPr>
          <w:p w:rsidR="00FC1BED" w:rsidRPr="0010409A" w:rsidRDefault="00FC1BED" w:rsidP="007D1EC1">
            <w:pPr>
              <w:jc w:val="center"/>
            </w:pPr>
          </w:p>
        </w:tc>
        <w:tc>
          <w:tcPr>
            <w:tcW w:w="220" w:type="pct"/>
            <w:vMerge/>
            <w:shd w:val="clear" w:color="auto" w:fill="auto"/>
            <w:vAlign w:val="center"/>
          </w:tcPr>
          <w:p w:rsidR="00FC1BED" w:rsidRPr="0010409A" w:rsidRDefault="00FC1BED" w:rsidP="007D1EC1">
            <w:pPr>
              <w:jc w:val="center"/>
            </w:pPr>
          </w:p>
        </w:tc>
        <w:tc>
          <w:tcPr>
            <w:tcW w:w="1156" w:type="pct"/>
            <w:gridSpan w:val="2"/>
            <w:shd w:val="clear" w:color="auto" w:fill="auto"/>
            <w:vAlign w:val="center"/>
          </w:tcPr>
          <w:p w:rsidR="00FC1BED" w:rsidRPr="0010409A" w:rsidRDefault="00FC1BED" w:rsidP="007D1EC1">
            <w:r w:rsidRPr="0010409A">
              <w:t>Вес, кг</w:t>
            </w:r>
          </w:p>
        </w:tc>
        <w:tc>
          <w:tcPr>
            <w:tcW w:w="618" w:type="pct"/>
            <w:tcBorders>
              <w:right w:val="single" w:sz="2" w:space="0" w:color="auto"/>
            </w:tcBorders>
            <w:shd w:val="clear" w:color="auto" w:fill="auto"/>
            <w:vAlign w:val="center"/>
          </w:tcPr>
          <w:p w:rsidR="00FC1BED" w:rsidRPr="0010409A" w:rsidRDefault="00FC1BED" w:rsidP="007D1EC1">
            <w:pPr>
              <w:jc w:val="center"/>
            </w:pPr>
            <w:r w:rsidRPr="0010409A">
              <w:t>не более 1,9</w:t>
            </w:r>
          </w:p>
        </w:tc>
        <w:tc>
          <w:tcPr>
            <w:tcW w:w="1213" w:type="pct"/>
            <w:gridSpan w:val="3"/>
            <w:tcBorders>
              <w:left w:val="single" w:sz="2" w:space="0" w:color="auto"/>
            </w:tcBorders>
            <w:shd w:val="clear" w:color="auto" w:fill="auto"/>
            <w:vAlign w:val="center"/>
          </w:tcPr>
          <w:p w:rsidR="00FC1BED" w:rsidRPr="0010409A" w:rsidRDefault="00FC1BED" w:rsidP="007D1EC1">
            <w:pPr>
              <w:jc w:val="center"/>
            </w:pPr>
          </w:p>
        </w:tc>
        <w:tc>
          <w:tcPr>
            <w:tcW w:w="523" w:type="pct"/>
            <w:vMerge/>
            <w:shd w:val="clear" w:color="auto" w:fill="auto"/>
            <w:vAlign w:val="center"/>
          </w:tcPr>
          <w:p w:rsidR="00FC1BED" w:rsidRPr="0010409A" w:rsidRDefault="00FC1BED" w:rsidP="007D1EC1">
            <w:pPr>
              <w:jc w:val="center"/>
            </w:pPr>
          </w:p>
        </w:tc>
        <w:tc>
          <w:tcPr>
            <w:tcW w:w="348" w:type="pct"/>
            <w:vMerge/>
          </w:tcPr>
          <w:p w:rsidR="00FC1BED" w:rsidRPr="0010409A" w:rsidRDefault="00FC1BED" w:rsidP="007D1EC1">
            <w:pPr>
              <w:jc w:val="center"/>
            </w:pPr>
          </w:p>
        </w:tc>
      </w:tr>
      <w:tr w:rsidR="00FC1BED" w:rsidRPr="0010409A" w:rsidTr="007D1EC1">
        <w:trPr>
          <w:trHeight w:val="227"/>
        </w:trPr>
        <w:tc>
          <w:tcPr>
            <w:tcW w:w="171" w:type="pct"/>
            <w:vMerge/>
            <w:shd w:val="clear" w:color="auto" w:fill="auto"/>
            <w:vAlign w:val="center"/>
          </w:tcPr>
          <w:p w:rsidR="00FC1BED" w:rsidRPr="0010409A" w:rsidRDefault="00FC1BED" w:rsidP="007D1EC1">
            <w:pPr>
              <w:jc w:val="center"/>
            </w:pPr>
          </w:p>
        </w:tc>
        <w:tc>
          <w:tcPr>
            <w:tcW w:w="545" w:type="pct"/>
            <w:vMerge/>
            <w:shd w:val="clear" w:color="auto" w:fill="auto"/>
            <w:vAlign w:val="center"/>
          </w:tcPr>
          <w:p w:rsidR="00FC1BED" w:rsidRPr="0010409A" w:rsidRDefault="00FC1BED" w:rsidP="007D1EC1">
            <w:pPr>
              <w:jc w:val="center"/>
            </w:pPr>
          </w:p>
        </w:tc>
        <w:tc>
          <w:tcPr>
            <w:tcW w:w="206" w:type="pct"/>
            <w:vMerge/>
            <w:shd w:val="clear" w:color="auto" w:fill="auto"/>
            <w:vAlign w:val="center"/>
          </w:tcPr>
          <w:p w:rsidR="00FC1BED" w:rsidRPr="0010409A" w:rsidRDefault="00FC1BED" w:rsidP="007D1EC1">
            <w:pPr>
              <w:jc w:val="center"/>
            </w:pPr>
          </w:p>
        </w:tc>
        <w:tc>
          <w:tcPr>
            <w:tcW w:w="220" w:type="pct"/>
            <w:vMerge/>
            <w:shd w:val="clear" w:color="auto" w:fill="auto"/>
            <w:vAlign w:val="center"/>
          </w:tcPr>
          <w:p w:rsidR="00FC1BED" w:rsidRPr="0010409A" w:rsidRDefault="00FC1BED" w:rsidP="007D1EC1">
            <w:pPr>
              <w:jc w:val="center"/>
            </w:pPr>
          </w:p>
        </w:tc>
        <w:tc>
          <w:tcPr>
            <w:tcW w:w="1156" w:type="pct"/>
            <w:gridSpan w:val="2"/>
            <w:shd w:val="clear" w:color="auto" w:fill="auto"/>
            <w:vAlign w:val="center"/>
          </w:tcPr>
          <w:p w:rsidR="00FC1BED" w:rsidRPr="0010409A" w:rsidRDefault="00FC1BED" w:rsidP="007D1EC1">
            <w:r w:rsidRPr="0010409A">
              <w:t>Потребляемая мощность, Вт</w:t>
            </w:r>
          </w:p>
        </w:tc>
        <w:tc>
          <w:tcPr>
            <w:tcW w:w="618" w:type="pct"/>
            <w:tcBorders>
              <w:right w:val="single" w:sz="2" w:space="0" w:color="auto"/>
            </w:tcBorders>
            <w:shd w:val="clear" w:color="auto" w:fill="auto"/>
            <w:vAlign w:val="center"/>
          </w:tcPr>
          <w:p w:rsidR="00FC1BED" w:rsidRPr="0010409A" w:rsidRDefault="00FC1BED" w:rsidP="007D1EC1">
            <w:pPr>
              <w:jc w:val="center"/>
            </w:pPr>
            <w:r w:rsidRPr="0010409A">
              <w:t>не более 11</w:t>
            </w:r>
          </w:p>
        </w:tc>
        <w:tc>
          <w:tcPr>
            <w:tcW w:w="1213" w:type="pct"/>
            <w:gridSpan w:val="3"/>
            <w:tcBorders>
              <w:left w:val="single" w:sz="2" w:space="0" w:color="auto"/>
            </w:tcBorders>
            <w:shd w:val="clear" w:color="auto" w:fill="auto"/>
            <w:vAlign w:val="center"/>
          </w:tcPr>
          <w:p w:rsidR="00FC1BED" w:rsidRPr="0010409A" w:rsidRDefault="00FC1BED" w:rsidP="007D1EC1">
            <w:pPr>
              <w:jc w:val="center"/>
            </w:pPr>
          </w:p>
        </w:tc>
        <w:tc>
          <w:tcPr>
            <w:tcW w:w="523" w:type="pct"/>
            <w:vMerge/>
            <w:shd w:val="clear" w:color="auto" w:fill="auto"/>
            <w:vAlign w:val="center"/>
          </w:tcPr>
          <w:p w:rsidR="00FC1BED" w:rsidRPr="0010409A" w:rsidRDefault="00FC1BED" w:rsidP="007D1EC1">
            <w:pPr>
              <w:jc w:val="center"/>
            </w:pPr>
          </w:p>
        </w:tc>
        <w:tc>
          <w:tcPr>
            <w:tcW w:w="348" w:type="pct"/>
            <w:vMerge/>
          </w:tcPr>
          <w:p w:rsidR="00FC1BED" w:rsidRPr="0010409A" w:rsidRDefault="00FC1BED" w:rsidP="007D1EC1">
            <w:pPr>
              <w:jc w:val="center"/>
            </w:pPr>
          </w:p>
        </w:tc>
      </w:tr>
      <w:tr w:rsidR="00FC1BED" w:rsidRPr="0010409A" w:rsidTr="007D1EC1">
        <w:trPr>
          <w:trHeight w:val="227"/>
        </w:trPr>
        <w:tc>
          <w:tcPr>
            <w:tcW w:w="171" w:type="pct"/>
            <w:vMerge/>
            <w:shd w:val="clear" w:color="auto" w:fill="auto"/>
            <w:vAlign w:val="center"/>
          </w:tcPr>
          <w:p w:rsidR="00FC1BED" w:rsidRPr="0010409A" w:rsidRDefault="00FC1BED" w:rsidP="007D1EC1">
            <w:pPr>
              <w:jc w:val="center"/>
            </w:pPr>
          </w:p>
        </w:tc>
        <w:tc>
          <w:tcPr>
            <w:tcW w:w="545" w:type="pct"/>
            <w:vMerge/>
            <w:shd w:val="clear" w:color="auto" w:fill="auto"/>
            <w:vAlign w:val="center"/>
          </w:tcPr>
          <w:p w:rsidR="00FC1BED" w:rsidRPr="0010409A" w:rsidRDefault="00FC1BED" w:rsidP="007D1EC1">
            <w:pPr>
              <w:jc w:val="center"/>
            </w:pPr>
          </w:p>
        </w:tc>
        <w:tc>
          <w:tcPr>
            <w:tcW w:w="206" w:type="pct"/>
            <w:vMerge/>
            <w:shd w:val="clear" w:color="auto" w:fill="auto"/>
            <w:vAlign w:val="center"/>
          </w:tcPr>
          <w:p w:rsidR="00FC1BED" w:rsidRPr="0010409A" w:rsidRDefault="00FC1BED" w:rsidP="007D1EC1">
            <w:pPr>
              <w:jc w:val="center"/>
            </w:pPr>
          </w:p>
        </w:tc>
        <w:tc>
          <w:tcPr>
            <w:tcW w:w="220" w:type="pct"/>
            <w:vMerge/>
            <w:shd w:val="clear" w:color="auto" w:fill="auto"/>
            <w:vAlign w:val="center"/>
          </w:tcPr>
          <w:p w:rsidR="00FC1BED" w:rsidRPr="0010409A" w:rsidRDefault="00FC1BED" w:rsidP="007D1EC1">
            <w:pPr>
              <w:jc w:val="center"/>
            </w:pPr>
          </w:p>
        </w:tc>
        <w:tc>
          <w:tcPr>
            <w:tcW w:w="1156" w:type="pct"/>
            <w:gridSpan w:val="2"/>
            <w:shd w:val="clear" w:color="auto" w:fill="auto"/>
            <w:vAlign w:val="center"/>
          </w:tcPr>
          <w:p w:rsidR="00FC1BED" w:rsidRPr="0010409A" w:rsidRDefault="00FC1BED" w:rsidP="007D1EC1">
            <w:r w:rsidRPr="0010409A">
              <w:t>Обратная связь по положению штока клапана</w:t>
            </w:r>
          </w:p>
        </w:tc>
        <w:tc>
          <w:tcPr>
            <w:tcW w:w="618" w:type="pct"/>
            <w:tcBorders>
              <w:right w:val="single" w:sz="2" w:space="0" w:color="auto"/>
            </w:tcBorders>
            <w:shd w:val="clear" w:color="auto" w:fill="auto"/>
            <w:vAlign w:val="center"/>
          </w:tcPr>
          <w:p w:rsidR="00FC1BED" w:rsidRPr="0010409A" w:rsidRDefault="00FC1BED" w:rsidP="007D1EC1">
            <w:pPr>
              <w:jc w:val="center"/>
            </w:pPr>
          </w:p>
        </w:tc>
        <w:tc>
          <w:tcPr>
            <w:tcW w:w="1213" w:type="pct"/>
            <w:gridSpan w:val="3"/>
            <w:tcBorders>
              <w:left w:val="single" w:sz="2" w:space="0" w:color="auto"/>
            </w:tcBorders>
            <w:shd w:val="clear" w:color="auto" w:fill="auto"/>
            <w:vAlign w:val="center"/>
          </w:tcPr>
          <w:p w:rsidR="00FC1BED" w:rsidRPr="0010409A" w:rsidRDefault="00FC1BED" w:rsidP="007D1EC1">
            <w:pPr>
              <w:jc w:val="center"/>
            </w:pPr>
            <w:r w:rsidRPr="0010409A">
              <w:t>да</w:t>
            </w:r>
          </w:p>
        </w:tc>
        <w:tc>
          <w:tcPr>
            <w:tcW w:w="523" w:type="pct"/>
            <w:vMerge/>
            <w:shd w:val="clear" w:color="auto" w:fill="auto"/>
            <w:vAlign w:val="center"/>
          </w:tcPr>
          <w:p w:rsidR="00FC1BED" w:rsidRPr="0010409A" w:rsidRDefault="00FC1BED" w:rsidP="007D1EC1">
            <w:pPr>
              <w:jc w:val="center"/>
            </w:pPr>
          </w:p>
        </w:tc>
        <w:tc>
          <w:tcPr>
            <w:tcW w:w="348" w:type="pct"/>
            <w:vMerge/>
          </w:tcPr>
          <w:p w:rsidR="00FC1BED" w:rsidRPr="0010409A" w:rsidRDefault="00FC1BED" w:rsidP="007D1EC1">
            <w:pPr>
              <w:jc w:val="center"/>
            </w:pPr>
          </w:p>
        </w:tc>
      </w:tr>
      <w:tr w:rsidR="00FC1BED" w:rsidRPr="0010409A" w:rsidTr="007D1EC1">
        <w:trPr>
          <w:trHeight w:val="227"/>
        </w:trPr>
        <w:tc>
          <w:tcPr>
            <w:tcW w:w="171" w:type="pct"/>
            <w:vMerge/>
            <w:shd w:val="clear" w:color="auto" w:fill="auto"/>
            <w:vAlign w:val="center"/>
          </w:tcPr>
          <w:p w:rsidR="00FC1BED" w:rsidRPr="0010409A" w:rsidRDefault="00FC1BED" w:rsidP="007D1EC1">
            <w:pPr>
              <w:jc w:val="center"/>
            </w:pPr>
          </w:p>
        </w:tc>
        <w:tc>
          <w:tcPr>
            <w:tcW w:w="545" w:type="pct"/>
            <w:vMerge/>
            <w:shd w:val="clear" w:color="auto" w:fill="auto"/>
            <w:vAlign w:val="center"/>
          </w:tcPr>
          <w:p w:rsidR="00FC1BED" w:rsidRPr="0010409A" w:rsidRDefault="00FC1BED" w:rsidP="007D1EC1">
            <w:pPr>
              <w:jc w:val="center"/>
            </w:pPr>
          </w:p>
        </w:tc>
        <w:tc>
          <w:tcPr>
            <w:tcW w:w="206" w:type="pct"/>
            <w:vMerge/>
            <w:shd w:val="clear" w:color="auto" w:fill="auto"/>
            <w:vAlign w:val="center"/>
          </w:tcPr>
          <w:p w:rsidR="00FC1BED" w:rsidRPr="0010409A" w:rsidRDefault="00FC1BED" w:rsidP="007D1EC1">
            <w:pPr>
              <w:jc w:val="center"/>
            </w:pPr>
          </w:p>
        </w:tc>
        <w:tc>
          <w:tcPr>
            <w:tcW w:w="220" w:type="pct"/>
            <w:vMerge/>
            <w:shd w:val="clear" w:color="auto" w:fill="auto"/>
            <w:vAlign w:val="center"/>
          </w:tcPr>
          <w:p w:rsidR="00FC1BED" w:rsidRPr="0010409A" w:rsidRDefault="00FC1BED" w:rsidP="007D1EC1">
            <w:pPr>
              <w:jc w:val="center"/>
            </w:pPr>
          </w:p>
        </w:tc>
        <w:tc>
          <w:tcPr>
            <w:tcW w:w="1156" w:type="pct"/>
            <w:gridSpan w:val="2"/>
            <w:shd w:val="clear" w:color="auto" w:fill="auto"/>
            <w:vAlign w:val="center"/>
          </w:tcPr>
          <w:p w:rsidR="00FC1BED" w:rsidRPr="0010409A" w:rsidRDefault="00FC1BED" w:rsidP="007D1EC1">
            <w:r w:rsidRPr="0010409A">
              <w:t>Тип управляющего сигнала</w:t>
            </w:r>
          </w:p>
        </w:tc>
        <w:tc>
          <w:tcPr>
            <w:tcW w:w="618" w:type="pct"/>
            <w:tcBorders>
              <w:right w:val="single" w:sz="2" w:space="0" w:color="auto"/>
            </w:tcBorders>
            <w:shd w:val="clear" w:color="auto" w:fill="auto"/>
            <w:vAlign w:val="center"/>
          </w:tcPr>
          <w:p w:rsidR="00FC1BED" w:rsidRPr="0010409A" w:rsidRDefault="00FC1BED" w:rsidP="007D1EC1">
            <w:pPr>
              <w:jc w:val="center"/>
            </w:pPr>
          </w:p>
        </w:tc>
        <w:tc>
          <w:tcPr>
            <w:tcW w:w="1213" w:type="pct"/>
            <w:gridSpan w:val="3"/>
            <w:tcBorders>
              <w:left w:val="single" w:sz="2" w:space="0" w:color="auto"/>
            </w:tcBorders>
            <w:shd w:val="clear" w:color="auto" w:fill="auto"/>
            <w:vAlign w:val="center"/>
          </w:tcPr>
          <w:p w:rsidR="00FC1BED" w:rsidRPr="0010409A" w:rsidRDefault="00FC1BED" w:rsidP="007D1EC1">
            <w:pPr>
              <w:jc w:val="center"/>
            </w:pPr>
            <w:r w:rsidRPr="0010409A">
              <w:t>Модулирующий/трёхпозиционный</w:t>
            </w:r>
          </w:p>
        </w:tc>
        <w:tc>
          <w:tcPr>
            <w:tcW w:w="523" w:type="pct"/>
            <w:vMerge/>
            <w:shd w:val="clear" w:color="auto" w:fill="auto"/>
            <w:vAlign w:val="center"/>
          </w:tcPr>
          <w:p w:rsidR="00FC1BED" w:rsidRPr="0010409A" w:rsidRDefault="00FC1BED" w:rsidP="007D1EC1">
            <w:pPr>
              <w:jc w:val="center"/>
            </w:pPr>
          </w:p>
        </w:tc>
        <w:tc>
          <w:tcPr>
            <w:tcW w:w="348" w:type="pct"/>
            <w:vMerge/>
          </w:tcPr>
          <w:p w:rsidR="00FC1BED" w:rsidRPr="0010409A" w:rsidRDefault="00FC1BED" w:rsidP="007D1EC1">
            <w:pPr>
              <w:jc w:val="center"/>
            </w:pPr>
          </w:p>
        </w:tc>
      </w:tr>
      <w:tr w:rsidR="00FC1BED" w:rsidRPr="0010409A" w:rsidTr="007D1EC1">
        <w:trPr>
          <w:trHeight w:val="227"/>
        </w:trPr>
        <w:tc>
          <w:tcPr>
            <w:tcW w:w="171" w:type="pct"/>
            <w:vMerge/>
            <w:shd w:val="clear" w:color="auto" w:fill="auto"/>
            <w:vAlign w:val="center"/>
          </w:tcPr>
          <w:p w:rsidR="00FC1BED" w:rsidRPr="0010409A" w:rsidRDefault="00FC1BED" w:rsidP="007D1EC1">
            <w:pPr>
              <w:jc w:val="center"/>
            </w:pPr>
          </w:p>
        </w:tc>
        <w:tc>
          <w:tcPr>
            <w:tcW w:w="545" w:type="pct"/>
            <w:vMerge/>
            <w:shd w:val="clear" w:color="auto" w:fill="auto"/>
            <w:vAlign w:val="center"/>
          </w:tcPr>
          <w:p w:rsidR="00FC1BED" w:rsidRPr="0010409A" w:rsidRDefault="00FC1BED" w:rsidP="007D1EC1">
            <w:pPr>
              <w:jc w:val="center"/>
            </w:pPr>
          </w:p>
        </w:tc>
        <w:tc>
          <w:tcPr>
            <w:tcW w:w="206" w:type="pct"/>
            <w:vMerge/>
            <w:shd w:val="clear" w:color="auto" w:fill="auto"/>
            <w:vAlign w:val="center"/>
          </w:tcPr>
          <w:p w:rsidR="00FC1BED" w:rsidRPr="0010409A" w:rsidRDefault="00FC1BED" w:rsidP="007D1EC1">
            <w:pPr>
              <w:jc w:val="center"/>
            </w:pPr>
          </w:p>
        </w:tc>
        <w:tc>
          <w:tcPr>
            <w:tcW w:w="220" w:type="pct"/>
            <w:vMerge/>
            <w:shd w:val="clear" w:color="auto" w:fill="auto"/>
            <w:vAlign w:val="center"/>
          </w:tcPr>
          <w:p w:rsidR="00FC1BED" w:rsidRPr="0010409A" w:rsidRDefault="00FC1BED" w:rsidP="007D1EC1">
            <w:pPr>
              <w:jc w:val="center"/>
            </w:pPr>
          </w:p>
        </w:tc>
        <w:tc>
          <w:tcPr>
            <w:tcW w:w="1156" w:type="pct"/>
            <w:gridSpan w:val="2"/>
            <w:shd w:val="clear" w:color="auto" w:fill="auto"/>
            <w:vAlign w:val="center"/>
          </w:tcPr>
          <w:p w:rsidR="00FC1BED" w:rsidRPr="0010409A" w:rsidRDefault="00FC1BED" w:rsidP="007D1EC1">
            <w:r w:rsidRPr="0010409A">
              <w:t xml:space="preserve">Возможность выбора </w:t>
            </w:r>
            <w:r w:rsidRPr="0010409A">
              <w:lastRenderedPageBreak/>
              <w:t>сигнала по току или напряжению</w:t>
            </w:r>
          </w:p>
        </w:tc>
        <w:tc>
          <w:tcPr>
            <w:tcW w:w="618" w:type="pct"/>
            <w:tcBorders>
              <w:right w:val="single" w:sz="2" w:space="0" w:color="auto"/>
            </w:tcBorders>
            <w:shd w:val="clear" w:color="auto" w:fill="auto"/>
            <w:vAlign w:val="center"/>
          </w:tcPr>
          <w:p w:rsidR="00FC1BED" w:rsidRPr="0010409A" w:rsidRDefault="00FC1BED" w:rsidP="007D1EC1">
            <w:pPr>
              <w:jc w:val="center"/>
            </w:pPr>
          </w:p>
        </w:tc>
        <w:tc>
          <w:tcPr>
            <w:tcW w:w="1213" w:type="pct"/>
            <w:gridSpan w:val="3"/>
            <w:tcBorders>
              <w:left w:val="single" w:sz="2" w:space="0" w:color="auto"/>
            </w:tcBorders>
            <w:shd w:val="clear" w:color="auto" w:fill="auto"/>
            <w:vAlign w:val="center"/>
          </w:tcPr>
          <w:p w:rsidR="00FC1BED" w:rsidRPr="0010409A" w:rsidRDefault="00FC1BED" w:rsidP="007D1EC1">
            <w:pPr>
              <w:jc w:val="center"/>
            </w:pPr>
            <w:r w:rsidRPr="0010409A">
              <w:t>да</w:t>
            </w:r>
          </w:p>
        </w:tc>
        <w:tc>
          <w:tcPr>
            <w:tcW w:w="523" w:type="pct"/>
            <w:vMerge/>
            <w:shd w:val="clear" w:color="auto" w:fill="auto"/>
            <w:vAlign w:val="center"/>
          </w:tcPr>
          <w:p w:rsidR="00FC1BED" w:rsidRPr="0010409A" w:rsidRDefault="00FC1BED" w:rsidP="007D1EC1">
            <w:pPr>
              <w:jc w:val="center"/>
            </w:pPr>
          </w:p>
        </w:tc>
        <w:tc>
          <w:tcPr>
            <w:tcW w:w="348" w:type="pct"/>
            <w:vMerge/>
          </w:tcPr>
          <w:p w:rsidR="00FC1BED" w:rsidRPr="0010409A" w:rsidRDefault="00FC1BED" w:rsidP="007D1EC1">
            <w:pPr>
              <w:jc w:val="center"/>
            </w:pPr>
          </w:p>
        </w:tc>
      </w:tr>
      <w:tr w:rsidR="00FC1BED" w:rsidRPr="0010409A" w:rsidTr="007D1EC1">
        <w:trPr>
          <w:trHeight w:val="227"/>
        </w:trPr>
        <w:tc>
          <w:tcPr>
            <w:tcW w:w="171" w:type="pct"/>
            <w:vMerge/>
            <w:shd w:val="clear" w:color="auto" w:fill="auto"/>
            <w:vAlign w:val="center"/>
          </w:tcPr>
          <w:p w:rsidR="00FC1BED" w:rsidRPr="0010409A" w:rsidRDefault="00FC1BED" w:rsidP="007D1EC1">
            <w:pPr>
              <w:jc w:val="center"/>
            </w:pPr>
          </w:p>
        </w:tc>
        <w:tc>
          <w:tcPr>
            <w:tcW w:w="545" w:type="pct"/>
            <w:vMerge/>
            <w:shd w:val="clear" w:color="auto" w:fill="auto"/>
            <w:vAlign w:val="center"/>
          </w:tcPr>
          <w:p w:rsidR="00FC1BED" w:rsidRPr="0010409A" w:rsidRDefault="00FC1BED" w:rsidP="007D1EC1">
            <w:pPr>
              <w:jc w:val="center"/>
            </w:pPr>
          </w:p>
        </w:tc>
        <w:tc>
          <w:tcPr>
            <w:tcW w:w="206" w:type="pct"/>
            <w:vMerge/>
            <w:shd w:val="clear" w:color="auto" w:fill="auto"/>
            <w:vAlign w:val="center"/>
          </w:tcPr>
          <w:p w:rsidR="00FC1BED" w:rsidRPr="0010409A" w:rsidRDefault="00FC1BED" w:rsidP="007D1EC1">
            <w:pPr>
              <w:jc w:val="center"/>
            </w:pPr>
          </w:p>
        </w:tc>
        <w:tc>
          <w:tcPr>
            <w:tcW w:w="220" w:type="pct"/>
            <w:vMerge/>
            <w:shd w:val="clear" w:color="auto" w:fill="auto"/>
            <w:vAlign w:val="center"/>
          </w:tcPr>
          <w:p w:rsidR="00FC1BED" w:rsidRPr="0010409A" w:rsidRDefault="00FC1BED" w:rsidP="007D1EC1">
            <w:pPr>
              <w:jc w:val="center"/>
            </w:pPr>
          </w:p>
        </w:tc>
        <w:tc>
          <w:tcPr>
            <w:tcW w:w="1156" w:type="pct"/>
            <w:gridSpan w:val="2"/>
            <w:shd w:val="clear" w:color="auto" w:fill="auto"/>
            <w:vAlign w:val="center"/>
          </w:tcPr>
          <w:p w:rsidR="00FC1BED" w:rsidRPr="00AE7630" w:rsidRDefault="00FC1BED" w:rsidP="007D1EC1">
            <w:r w:rsidRPr="00AE7630">
              <w:t>Управляющий входной сигнал, минимальное значение, В</w:t>
            </w:r>
          </w:p>
        </w:tc>
        <w:tc>
          <w:tcPr>
            <w:tcW w:w="618" w:type="pct"/>
            <w:tcBorders>
              <w:right w:val="single" w:sz="2" w:space="0" w:color="auto"/>
            </w:tcBorders>
            <w:shd w:val="clear" w:color="auto" w:fill="auto"/>
            <w:vAlign w:val="center"/>
          </w:tcPr>
          <w:p w:rsidR="00FC1BED" w:rsidRPr="0010409A" w:rsidRDefault="00FC1BED" w:rsidP="007D1EC1">
            <w:pPr>
              <w:jc w:val="center"/>
            </w:pPr>
          </w:p>
        </w:tc>
        <w:tc>
          <w:tcPr>
            <w:tcW w:w="1213" w:type="pct"/>
            <w:gridSpan w:val="3"/>
            <w:tcBorders>
              <w:left w:val="single" w:sz="2" w:space="0" w:color="auto"/>
            </w:tcBorders>
            <w:shd w:val="clear" w:color="auto" w:fill="auto"/>
            <w:vAlign w:val="center"/>
          </w:tcPr>
          <w:p w:rsidR="00FC1BED" w:rsidRPr="0010409A" w:rsidRDefault="00FC1BED" w:rsidP="007D1EC1">
            <w:pPr>
              <w:jc w:val="center"/>
            </w:pPr>
            <w:r w:rsidRPr="0010409A">
              <w:t xml:space="preserve">0 </w:t>
            </w:r>
          </w:p>
        </w:tc>
        <w:tc>
          <w:tcPr>
            <w:tcW w:w="523" w:type="pct"/>
            <w:vMerge/>
            <w:shd w:val="clear" w:color="auto" w:fill="auto"/>
            <w:vAlign w:val="center"/>
          </w:tcPr>
          <w:p w:rsidR="00FC1BED" w:rsidRPr="0010409A" w:rsidRDefault="00FC1BED" w:rsidP="007D1EC1">
            <w:pPr>
              <w:jc w:val="center"/>
            </w:pPr>
          </w:p>
        </w:tc>
        <w:tc>
          <w:tcPr>
            <w:tcW w:w="348" w:type="pct"/>
            <w:vMerge/>
          </w:tcPr>
          <w:p w:rsidR="00FC1BED" w:rsidRPr="0010409A" w:rsidRDefault="00FC1BED" w:rsidP="007D1EC1">
            <w:pPr>
              <w:jc w:val="center"/>
            </w:pPr>
          </w:p>
        </w:tc>
      </w:tr>
      <w:tr w:rsidR="00FC1BED" w:rsidRPr="0010409A" w:rsidTr="007D1EC1">
        <w:trPr>
          <w:trHeight w:val="227"/>
        </w:trPr>
        <w:tc>
          <w:tcPr>
            <w:tcW w:w="171" w:type="pct"/>
            <w:vMerge/>
            <w:shd w:val="clear" w:color="auto" w:fill="auto"/>
            <w:vAlign w:val="center"/>
          </w:tcPr>
          <w:p w:rsidR="00FC1BED" w:rsidRPr="0010409A" w:rsidRDefault="00FC1BED" w:rsidP="007D1EC1">
            <w:pPr>
              <w:jc w:val="center"/>
            </w:pPr>
          </w:p>
        </w:tc>
        <w:tc>
          <w:tcPr>
            <w:tcW w:w="545" w:type="pct"/>
            <w:vMerge/>
            <w:shd w:val="clear" w:color="auto" w:fill="auto"/>
            <w:vAlign w:val="center"/>
          </w:tcPr>
          <w:p w:rsidR="00FC1BED" w:rsidRPr="0010409A" w:rsidRDefault="00FC1BED" w:rsidP="007D1EC1">
            <w:pPr>
              <w:jc w:val="center"/>
            </w:pPr>
          </w:p>
        </w:tc>
        <w:tc>
          <w:tcPr>
            <w:tcW w:w="206" w:type="pct"/>
            <w:vMerge/>
            <w:shd w:val="clear" w:color="auto" w:fill="auto"/>
            <w:vAlign w:val="center"/>
          </w:tcPr>
          <w:p w:rsidR="00FC1BED" w:rsidRPr="0010409A" w:rsidRDefault="00FC1BED" w:rsidP="007D1EC1">
            <w:pPr>
              <w:jc w:val="center"/>
            </w:pPr>
          </w:p>
        </w:tc>
        <w:tc>
          <w:tcPr>
            <w:tcW w:w="220" w:type="pct"/>
            <w:vMerge/>
            <w:shd w:val="clear" w:color="auto" w:fill="auto"/>
            <w:vAlign w:val="center"/>
          </w:tcPr>
          <w:p w:rsidR="00FC1BED" w:rsidRPr="0010409A" w:rsidRDefault="00FC1BED" w:rsidP="007D1EC1">
            <w:pPr>
              <w:jc w:val="center"/>
            </w:pPr>
          </w:p>
        </w:tc>
        <w:tc>
          <w:tcPr>
            <w:tcW w:w="1156" w:type="pct"/>
            <w:gridSpan w:val="2"/>
            <w:shd w:val="clear" w:color="auto" w:fill="auto"/>
            <w:vAlign w:val="center"/>
          </w:tcPr>
          <w:p w:rsidR="00FC1BED" w:rsidRPr="00AE7630" w:rsidRDefault="00FC1BED" w:rsidP="007D1EC1">
            <w:r w:rsidRPr="00AE7630">
              <w:t>Управляющий входной сигнал, максимальное значение, В</w:t>
            </w:r>
          </w:p>
        </w:tc>
        <w:tc>
          <w:tcPr>
            <w:tcW w:w="618" w:type="pct"/>
            <w:tcBorders>
              <w:right w:val="single" w:sz="2" w:space="0" w:color="auto"/>
            </w:tcBorders>
            <w:shd w:val="clear" w:color="auto" w:fill="auto"/>
            <w:vAlign w:val="center"/>
          </w:tcPr>
          <w:p w:rsidR="00FC1BED" w:rsidRPr="0010409A" w:rsidRDefault="00FC1BED" w:rsidP="007D1EC1">
            <w:pPr>
              <w:jc w:val="center"/>
            </w:pPr>
          </w:p>
        </w:tc>
        <w:tc>
          <w:tcPr>
            <w:tcW w:w="1213" w:type="pct"/>
            <w:gridSpan w:val="3"/>
            <w:tcBorders>
              <w:left w:val="single" w:sz="2" w:space="0" w:color="auto"/>
            </w:tcBorders>
            <w:shd w:val="clear" w:color="auto" w:fill="auto"/>
            <w:vAlign w:val="center"/>
          </w:tcPr>
          <w:p w:rsidR="00FC1BED" w:rsidRPr="0010409A" w:rsidRDefault="00FC1BED" w:rsidP="007D1EC1">
            <w:pPr>
              <w:jc w:val="center"/>
            </w:pPr>
            <w:r w:rsidRPr="0010409A">
              <w:t>10</w:t>
            </w:r>
          </w:p>
        </w:tc>
        <w:tc>
          <w:tcPr>
            <w:tcW w:w="523" w:type="pct"/>
            <w:vMerge/>
            <w:shd w:val="clear" w:color="auto" w:fill="auto"/>
            <w:vAlign w:val="center"/>
          </w:tcPr>
          <w:p w:rsidR="00FC1BED" w:rsidRPr="0010409A" w:rsidRDefault="00FC1BED" w:rsidP="007D1EC1">
            <w:pPr>
              <w:jc w:val="center"/>
            </w:pPr>
          </w:p>
        </w:tc>
        <w:tc>
          <w:tcPr>
            <w:tcW w:w="348" w:type="pct"/>
            <w:vMerge/>
          </w:tcPr>
          <w:p w:rsidR="00FC1BED" w:rsidRPr="0010409A" w:rsidRDefault="00FC1BED" w:rsidP="007D1EC1">
            <w:pPr>
              <w:jc w:val="center"/>
            </w:pPr>
          </w:p>
        </w:tc>
      </w:tr>
      <w:tr w:rsidR="00FC1BED" w:rsidRPr="0010409A" w:rsidTr="007D1EC1">
        <w:trPr>
          <w:trHeight w:val="227"/>
        </w:trPr>
        <w:tc>
          <w:tcPr>
            <w:tcW w:w="171" w:type="pct"/>
            <w:vMerge/>
            <w:shd w:val="clear" w:color="auto" w:fill="auto"/>
            <w:vAlign w:val="center"/>
          </w:tcPr>
          <w:p w:rsidR="00FC1BED" w:rsidRPr="0010409A" w:rsidRDefault="00FC1BED" w:rsidP="007D1EC1">
            <w:pPr>
              <w:jc w:val="center"/>
            </w:pPr>
          </w:p>
        </w:tc>
        <w:tc>
          <w:tcPr>
            <w:tcW w:w="545" w:type="pct"/>
            <w:vMerge/>
            <w:shd w:val="clear" w:color="auto" w:fill="auto"/>
            <w:vAlign w:val="center"/>
          </w:tcPr>
          <w:p w:rsidR="00FC1BED" w:rsidRPr="0010409A" w:rsidRDefault="00FC1BED" w:rsidP="007D1EC1">
            <w:pPr>
              <w:jc w:val="center"/>
            </w:pPr>
          </w:p>
        </w:tc>
        <w:tc>
          <w:tcPr>
            <w:tcW w:w="206" w:type="pct"/>
            <w:vMerge/>
            <w:shd w:val="clear" w:color="auto" w:fill="auto"/>
            <w:vAlign w:val="center"/>
          </w:tcPr>
          <w:p w:rsidR="00FC1BED" w:rsidRPr="0010409A" w:rsidRDefault="00FC1BED" w:rsidP="007D1EC1">
            <w:pPr>
              <w:jc w:val="center"/>
            </w:pPr>
          </w:p>
        </w:tc>
        <w:tc>
          <w:tcPr>
            <w:tcW w:w="220" w:type="pct"/>
            <w:vMerge/>
            <w:shd w:val="clear" w:color="auto" w:fill="auto"/>
            <w:vAlign w:val="center"/>
          </w:tcPr>
          <w:p w:rsidR="00FC1BED" w:rsidRPr="0010409A" w:rsidRDefault="00FC1BED" w:rsidP="007D1EC1">
            <w:pPr>
              <w:jc w:val="center"/>
            </w:pPr>
          </w:p>
        </w:tc>
        <w:tc>
          <w:tcPr>
            <w:tcW w:w="1156" w:type="pct"/>
            <w:gridSpan w:val="2"/>
            <w:shd w:val="clear" w:color="auto" w:fill="auto"/>
            <w:vAlign w:val="center"/>
          </w:tcPr>
          <w:p w:rsidR="00FC1BED" w:rsidRPr="00AE7630" w:rsidRDefault="00FC1BED" w:rsidP="007D1EC1">
            <w:r w:rsidRPr="00AE7630">
              <w:t>Управляющий входной сигнал, минимальное значение, мА</w:t>
            </w:r>
          </w:p>
        </w:tc>
        <w:tc>
          <w:tcPr>
            <w:tcW w:w="618" w:type="pct"/>
            <w:tcBorders>
              <w:right w:val="single" w:sz="2" w:space="0" w:color="auto"/>
            </w:tcBorders>
            <w:shd w:val="clear" w:color="auto" w:fill="auto"/>
            <w:vAlign w:val="center"/>
          </w:tcPr>
          <w:p w:rsidR="00FC1BED" w:rsidRPr="0010409A" w:rsidRDefault="00FC1BED" w:rsidP="007D1EC1">
            <w:pPr>
              <w:jc w:val="center"/>
            </w:pPr>
          </w:p>
        </w:tc>
        <w:tc>
          <w:tcPr>
            <w:tcW w:w="1213" w:type="pct"/>
            <w:gridSpan w:val="3"/>
            <w:tcBorders>
              <w:left w:val="single" w:sz="2" w:space="0" w:color="auto"/>
            </w:tcBorders>
            <w:shd w:val="clear" w:color="auto" w:fill="auto"/>
            <w:vAlign w:val="center"/>
          </w:tcPr>
          <w:p w:rsidR="00FC1BED" w:rsidRPr="0010409A" w:rsidRDefault="00FC1BED" w:rsidP="007D1EC1">
            <w:pPr>
              <w:jc w:val="center"/>
            </w:pPr>
            <w:r w:rsidRPr="0010409A">
              <w:t xml:space="preserve">4 </w:t>
            </w:r>
          </w:p>
        </w:tc>
        <w:tc>
          <w:tcPr>
            <w:tcW w:w="523" w:type="pct"/>
            <w:vMerge/>
            <w:shd w:val="clear" w:color="auto" w:fill="auto"/>
            <w:vAlign w:val="center"/>
          </w:tcPr>
          <w:p w:rsidR="00FC1BED" w:rsidRPr="0010409A" w:rsidRDefault="00FC1BED" w:rsidP="007D1EC1">
            <w:pPr>
              <w:jc w:val="center"/>
            </w:pPr>
          </w:p>
        </w:tc>
        <w:tc>
          <w:tcPr>
            <w:tcW w:w="348" w:type="pct"/>
            <w:vMerge/>
          </w:tcPr>
          <w:p w:rsidR="00FC1BED" w:rsidRPr="0010409A" w:rsidRDefault="00FC1BED" w:rsidP="007D1EC1">
            <w:pPr>
              <w:jc w:val="center"/>
            </w:pPr>
          </w:p>
        </w:tc>
      </w:tr>
      <w:tr w:rsidR="00FC1BED" w:rsidRPr="0010409A" w:rsidTr="007D1EC1">
        <w:trPr>
          <w:trHeight w:val="227"/>
        </w:trPr>
        <w:tc>
          <w:tcPr>
            <w:tcW w:w="171" w:type="pct"/>
            <w:vMerge/>
            <w:shd w:val="clear" w:color="auto" w:fill="auto"/>
            <w:vAlign w:val="center"/>
          </w:tcPr>
          <w:p w:rsidR="00FC1BED" w:rsidRPr="0010409A" w:rsidRDefault="00FC1BED" w:rsidP="007D1EC1">
            <w:pPr>
              <w:jc w:val="center"/>
            </w:pPr>
          </w:p>
        </w:tc>
        <w:tc>
          <w:tcPr>
            <w:tcW w:w="545" w:type="pct"/>
            <w:vMerge/>
            <w:shd w:val="clear" w:color="auto" w:fill="auto"/>
            <w:vAlign w:val="center"/>
          </w:tcPr>
          <w:p w:rsidR="00FC1BED" w:rsidRPr="0010409A" w:rsidRDefault="00FC1BED" w:rsidP="007D1EC1">
            <w:pPr>
              <w:jc w:val="center"/>
            </w:pPr>
          </w:p>
        </w:tc>
        <w:tc>
          <w:tcPr>
            <w:tcW w:w="206" w:type="pct"/>
            <w:vMerge/>
            <w:shd w:val="clear" w:color="auto" w:fill="auto"/>
            <w:vAlign w:val="center"/>
          </w:tcPr>
          <w:p w:rsidR="00FC1BED" w:rsidRPr="0010409A" w:rsidRDefault="00FC1BED" w:rsidP="007D1EC1">
            <w:pPr>
              <w:jc w:val="center"/>
            </w:pPr>
          </w:p>
        </w:tc>
        <w:tc>
          <w:tcPr>
            <w:tcW w:w="220" w:type="pct"/>
            <w:vMerge/>
            <w:shd w:val="clear" w:color="auto" w:fill="auto"/>
            <w:vAlign w:val="center"/>
          </w:tcPr>
          <w:p w:rsidR="00FC1BED" w:rsidRPr="0010409A" w:rsidRDefault="00FC1BED" w:rsidP="007D1EC1">
            <w:pPr>
              <w:jc w:val="center"/>
            </w:pPr>
          </w:p>
        </w:tc>
        <w:tc>
          <w:tcPr>
            <w:tcW w:w="1156" w:type="pct"/>
            <w:gridSpan w:val="2"/>
            <w:shd w:val="clear" w:color="auto" w:fill="auto"/>
            <w:vAlign w:val="center"/>
          </w:tcPr>
          <w:p w:rsidR="00FC1BED" w:rsidRPr="00AE7630" w:rsidRDefault="00FC1BED" w:rsidP="007D1EC1">
            <w:r w:rsidRPr="00AE7630">
              <w:t>Управляющий входной сигнал, максимальное значение, мА</w:t>
            </w:r>
          </w:p>
        </w:tc>
        <w:tc>
          <w:tcPr>
            <w:tcW w:w="618" w:type="pct"/>
            <w:tcBorders>
              <w:right w:val="single" w:sz="2" w:space="0" w:color="auto"/>
            </w:tcBorders>
            <w:shd w:val="clear" w:color="auto" w:fill="auto"/>
            <w:vAlign w:val="center"/>
          </w:tcPr>
          <w:p w:rsidR="00FC1BED" w:rsidRPr="0010409A" w:rsidRDefault="00FC1BED" w:rsidP="007D1EC1">
            <w:pPr>
              <w:jc w:val="center"/>
            </w:pPr>
          </w:p>
        </w:tc>
        <w:tc>
          <w:tcPr>
            <w:tcW w:w="1213" w:type="pct"/>
            <w:gridSpan w:val="3"/>
            <w:tcBorders>
              <w:left w:val="single" w:sz="2" w:space="0" w:color="auto"/>
            </w:tcBorders>
            <w:shd w:val="clear" w:color="auto" w:fill="auto"/>
            <w:vAlign w:val="center"/>
          </w:tcPr>
          <w:p w:rsidR="00FC1BED" w:rsidRPr="0010409A" w:rsidRDefault="00FC1BED" w:rsidP="007D1EC1">
            <w:pPr>
              <w:jc w:val="center"/>
            </w:pPr>
            <w:r w:rsidRPr="0010409A">
              <w:t>20</w:t>
            </w:r>
          </w:p>
        </w:tc>
        <w:tc>
          <w:tcPr>
            <w:tcW w:w="523" w:type="pct"/>
            <w:vMerge/>
            <w:shd w:val="clear" w:color="auto" w:fill="auto"/>
            <w:vAlign w:val="center"/>
          </w:tcPr>
          <w:p w:rsidR="00FC1BED" w:rsidRPr="0010409A" w:rsidRDefault="00FC1BED" w:rsidP="007D1EC1">
            <w:pPr>
              <w:jc w:val="center"/>
            </w:pPr>
          </w:p>
        </w:tc>
        <w:tc>
          <w:tcPr>
            <w:tcW w:w="348" w:type="pct"/>
            <w:vMerge/>
          </w:tcPr>
          <w:p w:rsidR="00FC1BED" w:rsidRPr="0010409A" w:rsidRDefault="00FC1BED" w:rsidP="007D1EC1">
            <w:pPr>
              <w:jc w:val="center"/>
            </w:pPr>
          </w:p>
        </w:tc>
      </w:tr>
      <w:tr w:rsidR="00FC1BED" w:rsidRPr="0010409A" w:rsidTr="007D1EC1">
        <w:trPr>
          <w:trHeight w:val="227"/>
        </w:trPr>
        <w:tc>
          <w:tcPr>
            <w:tcW w:w="171" w:type="pct"/>
            <w:vMerge/>
            <w:shd w:val="clear" w:color="auto" w:fill="auto"/>
            <w:vAlign w:val="center"/>
          </w:tcPr>
          <w:p w:rsidR="00FC1BED" w:rsidRPr="0010409A" w:rsidRDefault="00FC1BED" w:rsidP="007D1EC1">
            <w:pPr>
              <w:jc w:val="center"/>
            </w:pPr>
          </w:p>
        </w:tc>
        <w:tc>
          <w:tcPr>
            <w:tcW w:w="545" w:type="pct"/>
            <w:vMerge/>
            <w:shd w:val="clear" w:color="auto" w:fill="auto"/>
            <w:vAlign w:val="center"/>
          </w:tcPr>
          <w:p w:rsidR="00FC1BED" w:rsidRPr="0010409A" w:rsidRDefault="00FC1BED" w:rsidP="007D1EC1">
            <w:pPr>
              <w:jc w:val="center"/>
            </w:pPr>
          </w:p>
        </w:tc>
        <w:tc>
          <w:tcPr>
            <w:tcW w:w="206" w:type="pct"/>
            <w:vMerge/>
            <w:shd w:val="clear" w:color="auto" w:fill="auto"/>
            <w:vAlign w:val="center"/>
          </w:tcPr>
          <w:p w:rsidR="00FC1BED" w:rsidRPr="0010409A" w:rsidRDefault="00FC1BED" w:rsidP="007D1EC1">
            <w:pPr>
              <w:jc w:val="center"/>
            </w:pPr>
          </w:p>
        </w:tc>
        <w:tc>
          <w:tcPr>
            <w:tcW w:w="220" w:type="pct"/>
            <w:vMerge/>
            <w:shd w:val="clear" w:color="auto" w:fill="auto"/>
            <w:vAlign w:val="center"/>
          </w:tcPr>
          <w:p w:rsidR="00FC1BED" w:rsidRPr="0010409A" w:rsidRDefault="00FC1BED" w:rsidP="007D1EC1">
            <w:pPr>
              <w:jc w:val="center"/>
            </w:pPr>
          </w:p>
        </w:tc>
        <w:tc>
          <w:tcPr>
            <w:tcW w:w="1156" w:type="pct"/>
            <w:gridSpan w:val="2"/>
            <w:shd w:val="clear" w:color="auto" w:fill="auto"/>
            <w:vAlign w:val="center"/>
          </w:tcPr>
          <w:p w:rsidR="00FC1BED" w:rsidRPr="0010409A" w:rsidRDefault="00FC1BED" w:rsidP="007D1EC1">
            <w:r w:rsidRPr="0010409A">
              <w:t>Возможность подключения  по 3-х позиционной схеме</w:t>
            </w:r>
          </w:p>
        </w:tc>
        <w:tc>
          <w:tcPr>
            <w:tcW w:w="618" w:type="pct"/>
            <w:tcBorders>
              <w:right w:val="single" w:sz="2" w:space="0" w:color="auto"/>
            </w:tcBorders>
            <w:shd w:val="clear" w:color="auto" w:fill="auto"/>
            <w:vAlign w:val="center"/>
          </w:tcPr>
          <w:p w:rsidR="00FC1BED" w:rsidRPr="0010409A" w:rsidRDefault="00FC1BED" w:rsidP="007D1EC1">
            <w:pPr>
              <w:jc w:val="center"/>
            </w:pPr>
          </w:p>
        </w:tc>
        <w:tc>
          <w:tcPr>
            <w:tcW w:w="1213" w:type="pct"/>
            <w:gridSpan w:val="3"/>
            <w:tcBorders>
              <w:left w:val="single" w:sz="2" w:space="0" w:color="auto"/>
            </w:tcBorders>
            <w:shd w:val="clear" w:color="auto" w:fill="auto"/>
            <w:vAlign w:val="center"/>
          </w:tcPr>
          <w:p w:rsidR="00FC1BED" w:rsidRPr="0010409A" w:rsidRDefault="00FC1BED" w:rsidP="007D1EC1">
            <w:pPr>
              <w:jc w:val="center"/>
            </w:pPr>
            <w:r w:rsidRPr="0010409A">
              <w:t>да</w:t>
            </w:r>
          </w:p>
        </w:tc>
        <w:tc>
          <w:tcPr>
            <w:tcW w:w="523" w:type="pct"/>
            <w:vMerge/>
            <w:shd w:val="clear" w:color="auto" w:fill="auto"/>
            <w:vAlign w:val="center"/>
          </w:tcPr>
          <w:p w:rsidR="00FC1BED" w:rsidRPr="0010409A" w:rsidRDefault="00FC1BED" w:rsidP="007D1EC1">
            <w:pPr>
              <w:jc w:val="center"/>
            </w:pPr>
          </w:p>
        </w:tc>
        <w:tc>
          <w:tcPr>
            <w:tcW w:w="348" w:type="pct"/>
            <w:vMerge/>
          </w:tcPr>
          <w:p w:rsidR="00FC1BED" w:rsidRPr="0010409A" w:rsidRDefault="00FC1BED" w:rsidP="007D1EC1">
            <w:pPr>
              <w:jc w:val="center"/>
            </w:pPr>
          </w:p>
        </w:tc>
      </w:tr>
      <w:tr w:rsidR="00FC1BED" w:rsidRPr="0010409A" w:rsidTr="007D1EC1">
        <w:trPr>
          <w:trHeight w:val="227"/>
        </w:trPr>
        <w:tc>
          <w:tcPr>
            <w:tcW w:w="171" w:type="pct"/>
            <w:vMerge/>
            <w:shd w:val="clear" w:color="auto" w:fill="auto"/>
            <w:vAlign w:val="center"/>
          </w:tcPr>
          <w:p w:rsidR="00FC1BED" w:rsidRPr="0010409A" w:rsidRDefault="00FC1BED" w:rsidP="007D1EC1">
            <w:pPr>
              <w:jc w:val="center"/>
            </w:pPr>
          </w:p>
        </w:tc>
        <w:tc>
          <w:tcPr>
            <w:tcW w:w="545" w:type="pct"/>
            <w:vMerge/>
            <w:shd w:val="clear" w:color="auto" w:fill="auto"/>
            <w:vAlign w:val="center"/>
          </w:tcPr>
          <w:p w:rsidR="00FC1BED" w:rsidRPr="0010409A" w:rsidRDefault="00FC1BED" w:rsidP="007D1EC1">
            <w:pPr>
              <w:jc w:val="center"/>
            </w:pPr>
          </w:p>
        </w:tc>
        <w:tc>
          <w:tcPr>
            <w:tcW w:w="206" w:type="pct"/>
            <w:vMerge/>
            <w:shd w:val="clear" w:color="auto" w:fill="auto"/>
            <w:vAlign w:val="center"/>
          </w:tcPr>
          <w:p w:rsidR="00FC1BED" w:rsidRPr="0010409A" w:rsidRDefault="00FC1BED" w:rsidP="007D1EC1">
            <w:pPr>
              <w:jc w:val="center"/>
            </w:pPr>
          </w:p>
        </w:tc>
        <w:tc>
          <w:tcPr>
            <w:tcW w:w="220" w:type="pct"/>
            <w:vMerge/>
            <w:shd w:val="clear" w:color="auto" w:fill="auto"/>
            <w:vAlign w:val="center"/>
          </w:tcPr>
          <w:p w:rsidR="00FC1BED" w:rsidRPr="0010409A" w:rsidRDefault="00FC1BED" w:rsidP="007D1EC1">
            <w:pPr>
              <w:jc w:val="center"/>
            </w:pPr>
          </w:p>
        </w:tc>
        <w:tc>
          <w:tcPr>
            <w:tcW w:w="1156" w:type="pct"/>
            <w:gridSpan w:val="2"/>
            <w:shd w:val="clear" w:color="auto" w:fill="auto"/>
            <w:vAlign w:val="center"/>
          </w:tcPr>
          <w:p w:rsidR="00FC1BED" w:rsidRPr="0010409A" w:rsidRDefault="00FC1BED" w:rsidP="007D1EC1">
            <w:r w:rsidRPr="0010409A">
              <w:t>Калибровка величины хода штока</w:t>
            </w:r>
          </w:p>
        </w:tc>
        <w:tc>
          <w:tcPr>
            <w:tcW w:w="618" w:type="pct"/>
            <w:tcBorders>
              <w:right w:val="single" w:sz="2" w:space="0" w:color="auto"/>
            </w:tcBorders>
            <w:shd w:val="clear" w:color="auto" w:fill="auto"/>
            <w:vAlign w:val="center"/>
          </w:tcPr>
          <w:p w:rsidR="00FC1BED" w:rsidRPr="0010409A" w:rsidRDefault="00FC1BED" w:rsidP="007D1EC1">
            <w:pPr>
              <w:jc w:val="center"/>
            </w:pPr>
          </w:p>
        </w:tc>
        <w:tc>
          <w:tcPr>
            <w:tcW w:w="1213" w:type="pct"/>
            <w:gridSpan w:val="3"/>
            <w:tcBorders>
              <w:left w:val="single" w:sz="2" w:space="0" w:color="auto"/>
            </w:tcBorders>
            <w:shd w:val="clear" w:color="auto" w:fill="auto"/>
            <w:vAlign w:val="center"/>
          </w:tcPr>
          <w:p w:rsidR="00FC1BED" w:rsidRPr="0010409A" w:rsidRDefault="00FC1BED" w:rsidP="007D1EC1">
            <w:pPr>
              <w:jc w:val="center"/>
            </w:pPr>
            <w:r w:rsidRPr="0010409A">
              <w:t>автоматическая</w:t>
            </w:r>
          </w:p>
        </w:tc>
        <w:tc>
          <w:tcPr>
            <w:tcW w:w="523" w:type="pct"/>
            <w:vMerge/>
            <w:shd w:val="clear" w:color="auto" w:fill="auto"/>
            <w:vAlign w:val="center"/>
          </w:tcPr>
          <w:p w:rsidR="00FC1BED" w:rsidRPr="0010409A" w:rsidRDefault="00FC1BED" w:rsidP="007D1EC1">
            <w:pPr>
              <w:jc w:val="center"/>
            </w:pPr>
          </w:p>
        </w:tc>
        <w:tc>
          <w:tcPr>
            <w:tcW w:w="348" w:type="pct"/>
            <w:vMerge/>
          </w:tcPr>
          <w:p w:rsidR="00FC1BED" w:rsidRPr="0010409A" w:rsidRDefault="00FC1BED" w:rsidP="007D1EC1">
            <w:pPr>
              <w:jc w:val="center"/>
            </w:pPr>
          </w:p>
        </w:tc>
      </w:tr>
      <w:tr w:rsidR="00FC1BED" w:rsidRPr="0010409A" w:rsidTr="007D1EC1">
        <w:trPr>
          <w:trHeight w:val="227"/>
        </w:trPr>
        <w:tc>
          <w:tcPr>
            <w:tcW w:w="171" w:type="pct"/>
            <w:vMerge/>
            <w:shd w:val="clear" w:color="auto" w:fill="auto"/>
            <w:vAlign w:val="center"/>
          </w:tcPr>
          <w:p w:rsidR="00FC1BED" w:rsidRPr="0010409A" w:rsidRDefault="00FC1BED" w:rsidP="007D1EC1">
            <w:pPr>
              <w:jc w:val="center"/>
            </w:pPr>
          </w:p>
        </w:tc>
        <w:tc>
          <w:tcPr>
            <w:tcW w:w="545" w:type="pct"/>
            <w:vMerge/>
            <w:shd w:val="clear" w:color="auto" w:fill="auto"/>
            <w:vAlign w:val="center"/>
          </w:tcPr>
          <w:p w:rsidR="00FC1BED" w:rsidRPr="0010409A" w:rsidRDefault="00FC1BED" w:rsidP="007D1EC1">
            <w:pPr>
              <w:jc w:val="center"/>
            </w:pPr>
          </w:p>
        </w:tc>
        <w:tc>
          <w:tcPr>
            <w:tcW w:w="206" w:type="pct"/>
            <w:vMerge/>
            <w:shd w:val="clear" w:color="auto" w:fill="auto"/>
            <w:vAlign w:val="center"/>
          </w:tcPr>
          <w:p w:rsidR="00FC1BED" w:rsidRPr="0010409A" w:rsidRDefault="00FC1BED" w:rsidP="007D1EC1">
            <w:pPr>
              <w:jc w:val="center"/>
            </w:pPr>
          </w:p>
        </w:tc>
        <w:tc>
          <w:tcPr>
            <w:tcW w:w="220" w:type="pct"/>
            <w:vMerge/>
            <w:shd w:val="clear" w:color="auto" w:fill="auto"/>
            <w:vAlign w:val="center"/>
          </w:tcPr>
          <w:p w:rsidR="00FC1BED" w:rsidRPr="0010409A" w:rsidRDefault="00FC1BED" w:rsidP="007D1EC1">
            <w:pPr>
              <w:jc w:val="center"/>
            </w:pPr>
          </w:p>
        </w:tc>
        <w:tc>
          <w:tcPr>
            <w:tcW w:w="1156" w:type="pct"/>
            <w:gridSpan w:val="2"/>
            <w:shd w:val="clear" w:color="auto" w:fill="auto"/>
            <w:vAlign w:val="center"/>
          </w:tcPr>
          <w:p w:rsidR="00FC1BED" w:rsidRPr="0010409A" w:rsidRDefault="00FC1BED" w:rsidP="007D1EC1">
            <w:r w:rsidRPr="0010409A">
              <w:t>Температура окружающей среды, °С</w:t>
            </w:r>
          </w:p>
        </w:tc>
        <w:tc>
          <w:tcPr>
            <w:tcW w:w="618" w:type="pct"/>
            <w:tcBorders>
              <w:right w:val="single" w:sz="2" w:space="0" w:color="auto"/>
            </w:tcBorders>
            <w:shd w:val="clear" w:color="auto" w:fill="auto"/>
            <w:vAlign w:val="center"/>
          </w:tcPr>
          <w:p w:rsidR="00FC1BED" w:rsidRPr="0010409A" w:rsidRDefault="00FC1BED" w:rsidP="007D1EC1">
            <w:pPr>
              <w:jc w:val="center"/>
            </w:pPr>
          </w:p>
        </w:tc>
        <w:tc>
          <w:tcPr>
            <w:tcW w:w="1213" w:type="pct"/>
            <w:gridSpan w:val="3"/>
            <w:tcBorders>
              <w:left w:val="single" w:sz="2" w:space="0" w:color="auto"/>
            </w:tcBorders>
            <w:shd w:val="clear" w:color="auto" w:fill="auto"/>
            <w:vAlign w:val="center"/>
          </w:tcPr>
          <w:p w:rsidR="00FC1BED" w:rsidRPr="0010409A" w:rsidRDefault="00FC1BED" w:rsidP="007D1EC1">
            <w:pPr>
              <w:jc w:val="center"/>
            </w:pPr>
            <w:r w:rsidRPr="0010409A">
              <w:t>не менее 50</w:t>
            </w:r>
          </w:p>
        </w:tc>
        <w:tc>
          <w:tcPr>
            <w:tcW w:w="523" w:type="pct"/>
            <w:vMerge/>
            <w:shd w:val="clear" w:color="auto" w:fill="auto"/>
            <w:vAlign w:val="center"/>
          </w:tcPr>
          <w:p w:rsidR="00FC1BED" w:rsidRPr="0010409A" w:rsidRDefault="00FC1BED" w:rsidP="007D1EC1">
            <w:pPr>
              <w:jc w:val="center"/>
            </w:pPr>
          </w:p>
        </w:tc>
        <w:tc>
          <w:tcPr>
            <w:tcW w:w="348" w:type="pct"/>
            <w:vMerge/>
          </w:tcPr>
          <w:p w:rsidR="00FC1BED" w:rsidRPr="0010409A" w:rsidRDefault="00FC1BED" w:rsidP="007D1EC1">
            <w:pPr>
              <w:jc w:val="center"/>
            </w:pPr>
          </w:p>
        </w:tc>
      </w:tr>
      <w:tr w:rsidR="00FC1BED" w:rsidRPr="0010409A" w:rsidTr="007D1EC1">
        <w:trPr>
          <w:trHeight w:val="227"/>
        </w:trPr>
        <w:tc>
          <w:tcPr>
            <w:tcW w:w="171" w:type="pct"/>
            <w:vMerge/>
            <w:shd w:val="clear" w:color="auto" w:fill="auto"/>
            <w:vAlign w:val="center"/>
          </w:tcPr>
          <w:p w:rsidR="00FC1BED" w:rsidRPr="0010409A" w:rsidRDefault="00FC1BED" w:rsidP="007D1EC1">
            <w:pPr>
              <w:jc w:val="center"/>
            </w:pPr>
          </w:p>
        </w:tc>
        <w:tc>
          <w:tcPr>
            <w:tcW w:w="545" w:type="pct"/>
            <w:vMerge/>
            <w:shd w:val="clear" w:color="auto" w:fill="auto"/>
            <w:vAlign w:val="center"/>
          </w:tcPr>
          <w:p w:rsidR="00FC1BED" w:rsidRPr="0010409A" w:rsidRDefault="00FC1BED" w:rsidP="007D1EC1">
            <w:pPr>
              <w:jc w:val="center"/>
            </w:pPr>
          </w:p>
        </w:tc>
        <w:tc>
          <w:tcPr>
            <w:tcW w:w="206" w:type="pct"/>
            <w:vMerge/>
            <w:shd w:val="clear" w:color="auto" w:fill="auto"/>
            <w:vAlign w:val="center"/>
          </w:tcPr>
          <w:p w:rsidR="00FC1BED" w:rsidRPr="0010409A" w:rsidRDefault="00FC1BED" w:rsidP="007D1EC1">
            <w:pPr>
              <w:jc w:val="center"/>
            </w:pPr>
          </w:p>
        </w:tc>
        <w:tc>
          <w:tcPr>
            <w:tcW w:w="220" w:type="pct"/>
            <w:vMerge/>
            <w:shd w:val="clear" w:color="auto" w:fill="auto"/>
            <w:vAlign w:val="center"/>
          </w:tcPr>
          <w:p w:rsidR="00FC1BED" w:rsidRPr="0010409A" w:rsidRDefault="00FC1BED" w:rsidP="007D1EC1">
            <w:pPr>
              <w:jc w:val="center"/>
            </w:pPr>
          </w:p>
        </w:tc>
        <w:tc>
          <w:tcPr>
            <w:tcW w:w="1156" w:type="pct"/>
            <w:gridSpan w:val="2"/>
            <w:shd w:val="clear" w:color="auto" w:fill="auto"/>
            <w:vAlign w:val="center"/>
          </w:tcPr>
          <w:p w:rsidR="00FC1BED" w:rsidRPr="0010409A" w:rsidRDefault="00FC1BED" w:rsidP="007D1EC1">
            <w:r w:rsidRPr="0010409A">
              <w:t>Класс защиты корпуса</w:t>
            </w:r>
          </w:p>
        </w:tc>
        <w:tc>
          <w:tcPr>
            <w:tcW w:w="618" w:type="pct"/>
            <w:tcBorders>
              <w:right w:val="single" w:sz="2" w:space="0" w:color="auto"/>
            </w:tcBorders>
            <w:shd w:val="clear" w:color="auto" w:fill="auto"/>
            <w:vAlign w:val="center"/>
          </w:tcPr>
          <w:p w:rsidR="00FC1BED" w:rsidRPr="0010409A" w:rsidRDefault="00FC1BED" w:rsidP="007D1EC1">
            <w:pPr>
              <w:jc w:val="center"/>
              <w:rPr>
                <w:lang w:val="en-US"/>
              </w:rPr>
            </w:pPr>
            <w:r w:rsidRPr="0010409A">
              <w:t xml:space="preserve">не </w:t>
            </w:r>
            <w:r>
              <w:t>ниже</w:t>
            </w:r>
            <w:r w:rsidRPr="0010409A">
              <w:t xml:space="preserve"> </w:t>
            </w:r>
            <w:r w:rsidRPr="0010409A">
              <w:rPr>
                <w:lang w:val="en-US"/>
              </w:rPr>
              <w:t>IP54</w:t>
            </w:r>
          </w:p>
        </w:tc>
        <w:tc>
          <w:tcPr>
            <w:tcW w:w="1213" w:type="pct"/>
            <w:gridSpan w:val="3"/>
            <w:tcBorders>
              <w:left w:val="single" w:sz="2" w:space="0" w:color="auto"/>
            </w:tcBorders>
            <w:shd w:val="clear" w:color="auto" w:fill="auto"/>
            <w:vAlign w:val="center"/>
          </w:tcPr>
          <w:p w:rsidR="00FC1BED" w:rsidRPr="0010409A" w:rsidRDefault="00FC1BED" w:rsidP="007D1EC1">
            <w:pPr>
              <w:jc w:val="center"/>
            </w:pPr>
          </w:p>
        </w:tc>
        <w:tc>
          <w:tcPr>
            <w:tcW w:w="523" w:type="pct"/>
            <w:vMerge/>
            <w:shd w:val="clear" w:color="auto" w:fill="auto"/>
            <w:vAlign w:val="center"/>
          </w:tcPr>
          <w:p w:rsidR="00FC1BED" w:rsidRPr="0010409A" w:rsidRDefault="00FC1BED" w:rsidP="007D1EC1">
            <w:pPr>
              <w:jc w:val="center"/>
            </w:pPr>
          </w:p>
        </w:tc>
        <w:tc>
          <w:tcPr>
            <w:tcW w:w="348" w:type="pct"/>
            <w:vMerge/>
          </w:tcPr>
          <w:p w:rsidR="00FC1BED" w:rsidRPr="0010409A" w:rsidRDefault="00FC1BED" w:rsidP="007D1EC1">
            <w:pPr>
              <w:jc w:val="center"/>
            </w:pPr>
          </w:p>
        </w:tc>
      </w:tr>
      <w:tr w:rsidR="00FC1BED" w:rsidRPr="0010409A" w:rsidTr="007D1EC1">
        <w:trPr>
          <w:trHeight w:val="227"/>
        </w:trPr>
        <w:tc>
          <w:tcPr>
            <w:tcW w:w="171" w:type="pct"/>
            <w:vMerge/>
            <w:shd w:val="clear" w:color="auto" w:fill="auto"/>
            <w:vAlign w:val="center"/>
          </w:tcPr>
          <w:p w:rsidR="00FC1BED" w:rsidRPr="0010409A" w:rsidRDefault="00FC1BED" w:rsidP="007D1EC1">
            <w:pPr>
              <w:jc w:val="center"/>
            </w:pPr>
          </w:p>
        </w:tc>
        <w:tc>
          <w:tcPr>
            <w:tcW w:w="545" w:type="pct"/>
            <w:vMerge/>
            <w:shd w:val="clear" w:color="auto" w:fill="auto"/>
            <w:vAlign w:val="center"/>
          </w:tcPr>
          <w:p w:rsidR="00FC1BED" w:rsidRPr="0010409A" w:rsidRDefault="00FC1BED" w:rsidP="007D1EC1">
            <w:pPr>
              <w:jc w:val="center"/>
            </w:pPr>
          </w:p>
        </w:tc>
        <w:tc>
          <w:tcPr>
            <w:tcW w:w="206" w:type="pct"/>
            <w:vMerge/>
            <w:shd w:val="clear" w:color="auto" w:fill="auto"/>
            <w:vAlign w:val="center"/>
          </w:tcPr>
          <w:p w:rsidR="00FC1BED" w:rsidRPr="0010409A" w:rsidRDefault="00FC1BED" w:rsidP="007D1EC1">
            <w:pPr>
              <w:jc w:val="center"/>
            </w:pPr>
          </w:p>
        </w:tc>
        <w:tc>
          <w:tcPr>
            <w:tcW w:w="220" w:type="pct"/>
            <w:vMerge/>
            <w:shd w:val="clear" w:color="auto" w:fill="auto"/>
            <w:vAlign w:val="center"/>
          </w:tcPr>
          <w:p w:rsidR="00FC1BED" w:rsidRPr="0010409A" w:rsidRDefault="00FC1BED" w:rsidP="007D1EC1">
            <w:pPr>
              <w:jc w:val="center"/>
            </w:pPr>
          </w:p>
        </w:tc>
        <w:tc>
          <w:tcPr>
            <w:tcW w:w="1156" w:type="pct"/>
            <w:gridSpan w:val="2"/>
            <w:shd w:val="clear" w:color="auto" w:fill="auto"/>
            <w:vAlign w:val="center"/>
          </w:tcPr>
          <w:p w:rsidR="00FC1BED" w:rsidRPr="0010409A" w:rsidRDefault="00FC1BED" w:rsidP="007D1EC1">
            <w:r w:rsidRPr="0010409A">
              <w:t>Напряжение питания переменного тока, В</w:t>
            </w:r>
          </w:p>
        </w:tc>
        <w:tc>
          <w:tcPr>
            <w:tcW w:w="618" w:type="pct"/>
            <w:tcBorders>
              <w:right w:val="single" w:sz="2" w:space="0" w:color="auto"/>
            </w:tcBorders>
            <w:shd w:val="clear" w:color="auto" w:fill="auto"/>
            <w:vAlign w:val="center"/>
          </w:tcPr>
          <w:p w:rsidR="00FC1BED" w:rsidRPr="0010409A" w:rsidRDefault="00FC1BED" w:rsidP="007D1EC1">
            <w:pPr>
              <w:jc w:val="center"/>
            </w:pPr>
          </w:p>
        </w:tc>
        <w:tc>
          <w:tcPr>
            <w:tcW w:w="1213" w:type="pct"/>
            <w:gridSpan w:val="3"/>
            <w:tcBorders>
              <w:left w:val="single" w:sz="2" w:space="0" w:color="auto"/>
            </w:tcBorders>
            <w:shd w:val="clear" w:color="auto" w:fill="auto"/>
            <w:vAlign w:val="center"/>
          </w:tcPr>
          <w:p w:rsidR="00FC1BED" w:rsidRPr="0010409A" w:rsidRDefault="00FC1BED" w:rsidP="007D1EC1">
            <w:pPr>
              <w:jc w:val="center"/>
              <w:rPr>
                <w:lang w:val="en-US"/>
              </w:rPr>
            </w:pPr>
            <w:r w:rsidRPr="0010409A">
              <w:t xml:space="preserve">24 </w:t>
            </w:r>
          </w:p>
        </w:tc>
        <w:tc>
          <w:tcPr>
            <w:tcW w:w="523" w:type="pct"/>
            <w:vMerge/>
            <w:shd w:val="clear" w:color="auto" w:fill="auto"/>
            <w:vAlign w:val="center"/>
          </w:tcPr>
          <w:p w:rsidR="00FC1BED" w:rsidRPr="0010409A" w:rsidRDefault="00FC1BED" w:rsidP="007D1EC1">
            <w:pPr>
              <w:jc w:val="center"/>
            </w:pPr>
          </w:p>
        </w:tc>
        <w:tc>
          <w:tcPr>
            <w:tcW w:w="348" w:type="pct"/>
            <w:vMerge/>
          </w:tcPr>
          <w:p w:rsidR="00FC1BED" w:rsidRPr="0010409A" w:rsidRDefault="00FC1BED" w:rsidP="007D1EC1">
            <w:pPr>
              <w:jc w:val="center"/>
            </w:pPr>
          </w:p>
        </w:tc>
      </w:tr>
    </w:tbl>
    <w:p w:rsidR="00FC1BED" w:rsidRPr="0010409A" w:rsidRDefault="00FC1BED" w:rsidP="00FC1BED">
      <w:pPr>
        <w:pStyle w:val="ListNum"/>
        <w:numPr>
          <w:ilvl w:val="0"/>
          <w:numId w:val="40"/>
        </w:numPr>
        <w:tabs>
          <w:tab w:val="clear" w:pos="284"/>
          <w:tab w:val="left" w:pos="426"/>
        </w:tabs>
        <w:spacing w:line="276" w:lineRule="auto"/>
        <w:ind w:left="142" w:firstLine="0"/>
        <w:rPr>
          <w:bCs/>
          <w:sz w:val="24"/>
        </w:rPr>
      </w:pPr>
      <w:r w:rsidRPr="0010409A">
        <w:rPr>
          <w:b/>
          <w:sz w:val="24"/>
        </w:rPr>
        <w:t>Требования к качеству товара</w:t>
      </w:r>
      <w:r w:rsidRPr="0010409A">
        <w:rPr>
          <w:bCs/>
          <w:sz w:val="24"/>
        </w:rPr>
        <w:t>:</w:t>
      </w:r>
    </w:p>
    <w:p w:rsidR="00FC1BED" w:rsidRPr="0010409A" w:rsidRDefault="00FC1BED" w:rsidP="00FC1BED">
      <w:pPr>
        <w:pStyle w:val="ListBul2"/>
        <w:tabs>
          <w:tab w:val="clear" w:pos="567"/>
          <w:tab w:val="left" w:pos="426"/>
        </w:tabs>
        <w:spacing w:line="276" w:lineRule="auto"/>
        <w:ind w:left="142"/>
        <w:rPr>
          <w:sz w:val="24"/>
        </w:rPr>
      </w:pPr>
      <w:r w:rsidRPr="0010409A">
        <w:rPr>
          <w:sz w:val="24"/>
        </w:rPr>
        <w:t>Качество поставляемого товара должно подтверждаться сертификатами качества и сертификатами соответствия, должно соответствовать требованиям нормативных документов, разрешающих использование поставляемого товара на территории Российской Федерации. Поставщик гарантирует Заказчику, что товар, поставляемый в рамках Контракта,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FC1BED" w:rsidRPr="0010409A" w:rsidRDefault="00FC1BED" w:rsidP="00FC1BED">
      <w:pPr>
        <w:pStyle w:val="ListBul2"/>
        <w:numPr>
          <w:ilvl w:val="0"/>
          <w:numId w:val="40"/>
        </w:numPr>
        <w:tabs>
          <w:tab w:val="clear" w:pos="567"/>
          <w:tab w:val="left" w:pos="426"/>
        </w:tabs>
        <w:spacing w:line="276" w:lineRule="auto"/>
        <w:ind w:left="142" w:firstLine="0"/>
        <w:rPr>
          <w:sz w:val="24"/>
        </w:rPr>
      </w:pPr>
      <w:r w:rsidRPr="0010409A">
        <w:rPr>
          <w:rStyle w:val="bold"/>
          <w:sz w:val="24"/>
        </w:rPr>
        <w:t>Требования к безопасности товара</w:t>
      </w:r>
      <w:r w:rsidRPr="0010409A">
        <w:rPr>
          <w:sz w:val="24"/>
        </w:rPr>
        <w:t>: Все товары должны быть безопасны и разрешены для применения на территории РФ. Упаковка должна предохранять продукцию от порчи во время транспортировки, перегрузки и хранения в необходимых условиях.</w:t>
      </w:r>
    </w:p>
    <w:p w:rsidR="00FC1BED" w:rsidRPr="0010409A" w:rsidRDefault="00FC1BED" w:rsidP="00FC1BED">
      <w:pPr>
        <w:pStyle w:val="ListBul2"/>
        <w:numPr>
          <w:ilvl w:val="0"/>
          <w:numId w:val="40"/>
        </w:numPr>
        <w:tabs>
          <w:tab w:val="clear" w:pos="567"/>
          <w:tab w:val="left" w:pos="426"/>
        </w:tabs>
        <w:spacing w:line="276" w:lineRule="auto"/>
        <w:ind w:left="142" w:firstLine="0"/>
        <w:rPr>
          <w:sz w:val="24"/>
        </w:rPr>
      </w:pPr>
      <w:r w:rsidRPr="0010409A">
        <w:rPr>
          <w:b/>
          <w:bCs/>
          <w:sz w:val="24"/>
        </w:rPr>
        <w:t xml:space="preserve">Требования по комплектности товара: </w:t>
      </w:r>
      <w:r w:rsidRPr="0010409A">
        <w:rPr>
          <w:bCs/>
          <w:sz w:val="24"/>
        </w:rPr>
        <w:t>регулирующие клапана в сборе, привода регулирующих клапанов в сборе.</w:t>
      </w:r>
    </w:p>
    <w:p w:rsidR="00FC1BED" w:rsidRPr="0010409A" w:rsidRDefault="00FC1BED" w:rsidP="00FC1BED">
      <w:pPr>
        <w:pStyle w:val="ListBul2"/>
        <w:numPr>
          <w:ilvl w:val="0"/>
          <w:numId w:val="40"/>
        </w:numPr>
        <w:tabs>
          <w:tab w:val="clear" w:pos="567"/>
          <w:tab w:val="left" w:pos="426"/>
        </w:tabs>
        <w:spacing w:line="276" w:lineRule="auto"/>
        <w:ind w:left="142" w:firstLine="0"/>
        <w:rPr>
          <w:sz w:val="24"/>
        </w:rPr>
      </w:pPr>
      <w:r w:rsidRPr="0010409A">
        <w:rPr>
          <w:b/>
          <w:bCs/>
          <w:sz w:val="24"/>
        </w:rPr>
        <w:lastRenderedPageBreak/>
        <w:t>Требования по передаче заказчику технических и иных документов при поставке товара:</w:t>
      </w:r>
      <w:r w:rsidRPr="0010409A">
        <w:rPr>
          <w:sz w:val="24"/>
        </w:rPr>
        <w:t xml:space="preserve"> по факту поставки продукции поставщик должен представлять заказчику: технические паспорта с информацией на оборудование, указанной в п. 2 настоящего ТЗ, на русском языке, руководство по монтажу и эксплуатации оборудования (на русском языке).</w:t>
      </w:r>
    </w:p>
    <w:p w:rsidR="00FC1BED" w:rsidRPr="00794F3D" w:rsidRDefault="00FC1BED" w:rsidP="00FC1BED">
      <w:pPr>
        <w:pStyle w:val="ListBul2"/>
        <w:numPr>
          <w:ilvl w:val="0"/>
          <w:numId w:val="40"/>
        </w:numPr>
        <w:tabs>
          <w:tab w:val="clear" w:pos="567"/>
          <w:tab w:val="left" w:pos="426"/>
        </w:tabs>
        <w:spacing w:line="276" w:lineRule="auto"/>
        <w:ind w:left="142" w:firstLine="0"/>
        <w:rPr>
          <w:sz w:val="24"/>
        </w:rPr>
      </w:pPr>
      <w:r w:rsidRPr="00794F3D">
        <w:rPr>
          <w:b/>
          <w:sz w:val="24"/>
        </w:rPr>
        <w:t xml:space="preserve">Требования к отгрузке товара: </w:t>
      </w:r>
      <w:r w:rsidRPr="00794F3D">
        <w:rPr>
          <w:sz w:val="24"/>
        </w:rPr>
        <w:t xml:space="preserve"> Поставщик несет ответственность за выбор транспортной компании для доставки товара до базы СГМУП «ГТС» по адресу Тюменская обл. ХМАО-ЮГРА,  г. Сургут, ул. Профсоюзов, 69/1. Поставщик обязан известить Заказчика о точном времени и дате поставки.</w:t>
      </w:r>
    </w:p>
    <w:p w:rsidR="00FC1BED" w:rsidRPr="0010409A" w:rsidRDefault="00FC1BED" w:rsidP="00FC1BED">
      <w:pPr>
        <w:pStyle w:val="ListBul2"/>
        <w:numPr>
          <w:ilvl w:val="0"/>
          <w:numId w:val="40"/>
        </w:numPr>
        <w:tabs>
          <w:tab w:val="clear" w:pos="567"/>
          <w:tab w:val="left" w:pos="426"/>
        </w:tabs>
        <w:spacing w:line="276" w:lineRule="auto"/>
        <w:ind w:left="142" w:firstLine="0"/>
        <w:rPr>
          <w:sz w:val="24"/>
        </w:rPr>
      </w:pPr>
      <w:r w:rsidRPr="0010409A">
        <w:rPr>
          <w:b/>
          <w:sz w:val="24"/>
        </w:rPr>
        <w:t xml:space="preserve">Требования о предоставлении гарантии производителя, поставщика товара. </w:t>
      </w:r>
      <w:r w:rsidRPr="0010409A">
        <w:rPr>
          <w:sz w:val="24"/>
        </w:rPr>
        <w:t>Бесплатно осуществлять гарантийные обязательства в отношении товара  в течение гарантийного срока.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   Гарантийный срок начинает исчисляться с момента подписания Заказчиком товаросопроводительных документов.</w:t>
      </w:r>
    </w:p>
    <w:p w:rsidR="00FC1BED" w:rsidRPr="0010409A" w:rsidRDefault="00FC1BED" w:rsidP="00FC1BED">
      <w:pPr>
        <w:pStyle w:val="ListBul2"/>
        <w:numPr>
          <w:ilvl w:val="0"/>
          <w:numId w:val="40"/>
        </w:numPr>
        <w:tabs>
          <w:tab w:val="clear" w:pos="567"/>
          <w:tab w:val="left" w:pos="426"/>
        </w:tabs>
        <w:spacing w:line="276" w:lineRule="auto"/>
        <w:ind w:left="142" w:firstLine="0"/>
        <w:rPr>
          <w:sz w:val="24"/>
        </w:rPr>
      </w:pPr>
      <w:r w:rsidRPr="0010409A">
        <w:rPr>
          <w:b/>
          <w:sz w:val="24"/>
        </w:rPr>
        <w:t xml:space="preserve">Требования к сроку действия гарантии: </w:t>
      </w:r>
      <w:r w:rsidRPr="0010409A">
        <w:rPr>
          <w:rStyle w:val="bold"/>
          <w:b w:val="0"/>
          <w:sz w:val="24"/>
        </w:rPr>
        <w:t>Поставщик</w:t>
      </w:r>
      <w:r w:rsidRPr="0010409A">
        <w:rPr>
          <w:rStyle w:val="bold"/>
          <w:sz w:val="24"/>
        </w:rPr>
        <w:t xml:space="preserve"> </w:t>
      </w:r>
      <w:r w:rsidRPr="0010409A">
        <w:rPr>
          <w:sz w:val="24"/>
        </w:rPr>
        <w:t>предоставляет полный объем гарантий в соответствии с действующим законодательством.</w:t>
      </w:r>
      <w:r w:rsidRPr="0010409A">
        <w:rPr>
          <w:color w:val="000000"/>
          <w:sz w:val="24"/>
        </w:rPr>
        <w:t xml:space="preserve"> </w:t>
      </w:r>
      <w:r>
        <w:rPr>
          <w:color w:val="000000"/>
          <w:sz w:val="24"/>
        </w:rPr>
        <w:t xml:space="preserve">Гарантийный срок эксплуатации и хранения не менее 12 месяцев с даты продажи, указанной в транспортных документах, или 18 месяцев с даты производства. </w:t>
      </w:r>
      <w:r w:rsidRPr="0010409A">
        <w:rPr>
          <w:sz w:val="24"/>
        </w:rPr>
        <w:t>Срок службы клапанов и электрических приводов не менее 10 лет с даты продажи.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товара в течение гарантийного срока.</w:t>
      </w:r>
    </w:p>
    <w:p w:rsidR="00226715" w:rsidRPr="00817398" w:rsidRDefault="00226715" w:rsidP="00226715">
      <w:pPr>
        <w:jc w:val="center"/>
        <w:rPr>
          <w:b/>
          <w:sz w:val="20"/>
          <w:szCs w:val="20"/>
        </w:rPr>
      </w:pPr>
    </w:p>
    <w:bookmarkEnd w:id="66"/>
    <w:bookmarkEnd w:id="67"/>
    <w:bookmarkEnd w:id="68"/>
    <w:bookmarkEnd w:id="69"/>
    <w:p w:rsidR="002511DD" w:rsidRPr="002511DD" w:rsidRDefault="002511DD" w:rsidP="00F07ACF">
      <w:pPr>
        <w:ind w:left="567" w:hanging="567"/>
        <w:rPr>
          <w:sz w:val="22"/>
          <w:szCs w:val="22"/>
        </w:rPr>
      </w:pPr>
      <w:r>
        <w:rPr>
          <w:b/>
          <w:color w:val="000000"/>
          <w:sz w:val="22"/>
          <w:szCs w:val="22"/>
        </w:rPr>
        <w:t xml:space="preserve">     </w:t>
      </w:r>
    </w:p>
    <w:p w:rsidR="00226715" w:rsidRPr="002511DD" w:rsidRDefault="00226715" w:rsidP="00226715">
      <w:pPr>
        <w:ind w:left="142"/>
      </w:pPr>
    </w:p>
    <w:p w:rsidR="00E27CF8" w:rsidRPr="000E68C7" w:rsidRDefault="00E27CF8" w:rsidP="00E27CF8">
      <w:pPr>
        <w:ind w:firstLine="567"/>
        <w:jc w:val="both"/>
        <w:sectPr w:rsidR="00E27CF8" w:rsidRPr="000E68C7" w:rsidSect="00E27CF8">
          <w:pgSz w:w="16838" w:h="11906" w:orient="landscape"/>
          <w:pgMar w:top="1134" w:right="993" w:bottom="849" w:left="1134" w:header="708" w:footer="708" w:gutter="0"/>
          <w:cols w:space="720"/>
          <w:docGrid w:linePitch="326"/>
        </w:sectPr>
      </w:pPr>
    </w:p>
    <w:p w:rsidR="002511DD" w:rsidRPr="00323EA0" w:rsidRDefault="002511DD" w:rsidP="002511DD">
      <w:pPr>
        <w:pStyle w:val="11"/>
        <w:pageBreakBefore/>
        <w:jc w:val="center"/>
        <w:rPr>
          <w:rFonts w:ascii="Times New Roman" w:hAnsi="Times New Roman" w:cs="Times New Roman"/>
          <w:color w:val="auto"/>
          <w:sz w:val="24"/>
          <w:szCs w:val="24"/>
        </w:rPr>
      </w:pPr>
      <w:bookmarkStart w:id="75" w:name="_Toc69130853"/>
      <w:bookmarkEnd w:id="70"/>
      <w:bookmarkEnd w:id="71"/>
      <w:bookmarkEnd w:id="72"/>
      <w:bookmarkEnd w:id="73"/>
      <w:bookmarkEnd w:id="74"/>
      <w:r w:rsidRPr="00323EA0">
        <w:rPr>
          <w:rFonts w:ascii="Times New Roman" w:hAnsi="Times New Roman" w:cs="Times New Roman"/>
          <w:color w:val="auto"/>
          <w:sz w:val="24"/>
          <w:szCs w:val="24"/>
        </w:rPr>
        <w:lastRenderedPageBreak/>
        <w:t>РАЗДЕЛ V. ПРОЕКТ ДОГОВОРА</w:t>
      </w:r>
      <w:bookmarkEnd w:id="75"/>
    </w:p>
    <w:p w:rsidR="002511DD" w:rsidRDefault="002511DD" w:rsidP="002511DD">
      <w:pPr>
        <w:widowControl w:val="0"/>
        <w:autoSpaceDE w:val="0"/>
        <w:autoSpaceDN w:val="0"/>
        <w:adjustRightInd w:val="0"/>
        <w:jc w:val="center"/>
        <w:rPr>
          <w:b/>
          <w:caps/>
        </w:rPr>
      </w:pPr>
      <w:r w:rsidRPr="00157997">
        <w:rPr>
          <w:b/>
          <w:caps/>
        </w:rPr>
        <w:t>поставкИ товаров № ______</w:t>
      </w:r>
    </w:p>
    <w:p w:rsidR="00F07ACF" w:rsidRDefault="00F07ACF" w:rsidP="00F07ACF">
      <w:pPr>
        <w:pStyle w:val="affe"/>
        <w:tabs>
          <w:tab w:val="left" w:pos="5409"/>
          <w:tab w:val="left" w:pos="7162"/>
        </w:tabs>
        <w:jc w:val="center"/>
      </w:pPr>
    </w:p>
    <w:p w:rsidR="00F07ACF" w:rsidRDefault="00F07ACF" w:rsidP="00F07ACF">
      <w:pPr>
        <w:pStyle w:val="affe"/>
        <w:spacing w:line="360" w:lineRule="auto"/>
      </w:pPr>
      <w:r>
        <w:t>г. Сургут</w:t>
      </w:r>
      <w:r>
        <w:tab/>
      </w:r>
      <w:r>
        <w:tab/>
      </w:r>
      <w:r>
        <w:tab/>
      </w:r>
      <w:r>
        <w:tab/>
      </w:r>
      <w:r>
        <w:tab/>
      </w:r>
      <w:r>
        <w:tab/>
      </w:r>
      <w:r>
        <w:tab/>
      </w:r>
      <w:r>
        <w:tab/>
        <w:t xml:space="preserve">      «___» _______________20</w:t>
      </w:r>
      <w:r>
        <w:softHyphen/>
        <w:t>__ г.</w:t>
      </w:r>
    </w:p>
    <w:p w:rsidR="00F07ACF" w:rsidRPr="00663BB7" w:rsidRDefault="00F07ACF" w:rsidP="00F07ACF">
      <w:pPr>
        <w:pStyle w:val="ConsPlusNonformat"/>
        <w:ind w:firstLine="567"/>
        <w:jc w:val="both"/>
        <w:rPr>
          <w:rFonts w:ascii="Times New Roman" w:hAnsi="Times New Roman" w:cs="Times New Roman"/>
          <w:sz w:val="24"/>
          <w:szCs w:val="24"/>
        </w:rPr>
      </w:pPr>
      <w:r w:rsidRPr="00663BB7">
        <w:rPr>
          <w:rFonts w:ascii="Times New Roman" w:hAnsi="Times New Roman" w:cs="Times New Roman"/>
          <w:spacing w:val="-4"/>
          <w:sz w:val="24"/>
          <w:szCs w:val="24"/>
        </w:rPr>
        <w:t>Сургутское  городское муниципальное унитарное предприятие  «Городские тепловые сети»</w:t>
      </w:r>
      <w:r>
        <w:rPr>
          <w:rFonts w:ascii="Times New Roman" w:hAnsi="Times New Roman" w:cs="Times New Roman"/>
          <w:spacing w:val="-4"/>
          <w:sz w:val="24"/>
          <w:szCs w:val="24"/>
        </w:rPr>
        <w:t xml:space="preserve"> </w:t>
      </w:r>
      <w:r w:rsidRPr="00351F13">
        <w:rPr>
          <w:rFonts w:ascii="Times New Roman" w:hAnsi="Times New Roman" w:cs="Times New Roman"/>
          <w:spacing w:val="-4"/>
          <w:sz w:val="24"/>
          <w:szCs w:val="24"/>
        </w:rPr>
        <w:t>(</w:t>
      </w:r>
      <w:r w:rsidRPr="00157997">
        <w:rPr>
          <w:rFonts w:ascii="Times New Roman" w:hAnsi="Times New Roman" w:cs="Times New Roman"/>
          <w:color w:val="000000"/>
          <w:sz w:val="24"/>
          <w:szCs w:val="24"/>
          <w:lang w:eastAsia="x-none"/>
        </w:rPr>
        <w:t>СГМУП «ГТС»)</w:t>
      </w:r>
      <w:r w:rsidRPr="00157997">
        <w:rPr>
          <w:rFonts w:ascii="Times New Roman" w:hAnsi="Times New Roman" w:cs="Times New Roman"/>
          <w:spacing w:val="-4"/>
          <w:sz w:val="24"/>
          <w:szCs w:val="24"/>
        </w:rPr>
        <w:t>,</w:t>
      </w:r>
      <w:r w:rsidRPr="00663BB7">
        <w:rPr>
          <w:rFonts w:ascii="Times New Roman" w:hAnsi="Times New Roman" w:cs="Times New Roman"/>
          <w:spacing w:val="-4"/>
          <w:sz w:val="24"/>
          <w:szCs w:val="24"/>
        </w:rPr>
        <w:t xml:space="preserve"> именуемое в дальнейшем «Заказчик», в лице директора Юркина Василия Николаевича, действующего на основании Устава, с одной стороны, и ____________</w:t>
      </w:r>
      <w:r w:rsidRPr="00663BB7">
        <w:rPr>
          <w:rFonts w:ascii="Times New Roman" w:hAnsi="Times New Roman" w:cs="Times New Roman"/>
          <w:spacing w:val="-10"/>
          <w:sz w:val="24"/>
          <w:szCs w:val="24"/>
        </w:rPr>
        <w:t xml:space="preserve">, </w:t>
      </w:r>
      <w:r w:rsidRPr="00663BB7">
        <w:rPr>
          <w:rFonts w:ascii="Times New Roman" w:hAnsi="Times New Roman" w:cs="Times New Roman"/>
          <w:spacing w:val="-2"/>
          <w:sz w:val="24"/>
          <w:szCs w:val="24"/>
        </w:rPr>
        <w:t>именуем___ в дальнейшем  «Поставщик»,   в   лице ___________________</w:t>
      </w:r>
      <w:r w:rsidRPr="00663BB7">
        <w:rPr>
          <w:rFonts w:ascii="Times New Roman" w:hAnsi="Times New Roman" w:cs="Times New Roman"/>
          <w:sz w:val="24"/>
          <w:szCs w:val="24"/>
        </w:rPr>
        <w:t>, действующего на основании _______</w:t>
      </w:r>
      <w:r w:rsidRPr="00663BB7">
        <w:rPr>
          <w:rFonts w:ascii="Times New Roman" w:hAnsi="Times New Roman" w:cs="Times New Roman"/>
          <w:spacing w:val="-2"/>
          <w:sz w:val="24"/>
          <w:szCs w:val="24"/>
        </w:rPr>
        <w:t xml:space="preserve">, </w:t>
      </w:r>
      <w:r w:rsidRPr="00663BB7">
        <w:rPr>
          <w:rFonts w:ascii="Times New Roman" w:hAnsi="Times New Roman" w:cs="Times New Roman"/>
          <w:spacing w:val="-1"/>
          <w:sz w:val="24"/>
          <w:szCs w:val="24"/>
        </w:rPr>
        <w:t xml:space="preserve">с другой стороны, </w:t>
      </w:r>
      <w:r>
        <w:rPr>
          <w:rFonts w:ascii="Times New Roman" w:hAnsi="Times New Roman" w:cs="Times New Roman"/>
          <w:spacing w:val="-1"/>
          <w:sz w:val="24"/>
          <w:szCs w:val="24"/>
        </w:rPr>
        <w:t>совместно именуемые «Стороны»</w:t>
      </w:r>
      <w:r w:rsidRPr="00663BB7">
        <w:rPr>
          <w:rFonts w:ascii="Times New Roman" w:hAnsi="Times New Roman" w:cs="Times New Roman"/>
          <w:spacing w:val="-1"/>
          <w:sz w:val="24"/>
          <w:szCs w:val="24"/>
        </w:rPr>
        <w:t xml:space="preserve">, </w:t>
      </w:r>
      <w:r w:rsidRPr="00663BB7">
        <w:rPr>
          <w:rFonts w:ascii="Times New Roman" w:hAnsi="Times New Roman" w:cs="Times New Roman"/>
          <w:color w:val="000000"/>
          <w:kern w:val="16"/>
          <w:sz w:val="24"/>
          <w:szCs w:val="24"/>
        </w:rPr>
        <w:t>на основании протокола подведения итогов №_____</w:t>
      </w:r>
      <w:r>
        <w:rPr>
          <w:rFonts w:ascii="Times New Roman" w:hAnsi="Times New Roman" w:cs="Times New Roman"/>
          <w:color w:val="000000"/>
          <w:kern w:val="16"/>
          <w:sz w:val="24"/>
          <w:szCs w:val="24"/>
        </w:rPr>
        <w:t>_________ от «__»__________ 20__</w:t>
      </w:r>
      <w:r w:rsidRPr="00663BB7">
        <w:rPr>
          <w:rFonts w:ascii="Times New Roman" w:hAnsi="Times New Roman" w:cs="Times New Roman"/>
          <w:color w:val="000000"/>
          <w:kern w:val="16"/>
          <w:sz w:val="24"/>
          <w:szCs w:val="24"/>
        </w:rPr>
        <w:t xml:space="preserve"> г</w:t>
      </w:r>
      <w:r w:rsidRPr="00663BB7">
        <w:rPr>
          <w:rFonts w:ascii="Times New Roman" w:hAnsi="Times New Roman" w:cs="Times New Roman"/>
          <w:sz w:val="24"/>
          <w:szCs w:val="24"/>
        </w:rPr>
        <w:t>.,</w:t>
      </w:r>
      <w:r>
        <w:rPr>
          <w:rFonts w:ascii="Times New Roman" w:hAnsi="Times New Roman" w:cs="Times New Roman"/>
          <w:sz w:val="24"/>
          <w:szCs w:val="24"/>
        </w:rPr>
        <w:t xml:space="preserve"> </w:t>
      </w:r>
      <w:r w:rsidRPr="00663BB7">
        <w:rPr>
          <w:rFonts w:ascii="Times New Roman" w:hAnsi="Times New Roman" w:cs="Times New Roman"/>
          <w:sz w:val="24"/>
          <w:szCs w:val="24"/>
        </w:rPr>
        <w:t>заключили настоящий Договор о нижеследующем:</w:t>
      </w:r>
    </w:p>
    <w:p w:rsidR="00F07ACF" w:rsidRDefault="00F07ACF" w:rsidP="00F07ACF">
      <w:pPr>
        <w:ind w:firstLine="567"/>
        <w:jc w:val="center"/>
        <w:rPr>
          <w:b/>
        </w:rPr>
      </w:pPr>
    </w:p>
    <w:p w:rsidR="00F07ACF" w:rsidRDefault="00F07ACF" w:rsidP="00F07ACF">
      <w:pPr>
        <w:ind w:firstLine="567"/>
        <w:jc w:val="center"/>
        <w:rPr>
          <w:b/>
        </w:rPr>
      </w:pPr>
      <w:r>
        <w:rPr>
          <w:b/>
        </w:rPr>
        <w:t>1. Предмет Договора</w:t>
      </w:r>
    </w:p>
    <w:p w:rsidR="00F07ACF" w:rsidRDefault="00F07ACF" w:rsidP="00F07ACF">
      <w:pPr>
        <w:pStyle w:val="Default"/>
        <w:ind w:firstLine="567"/>
        <w:jc w:val="both"/>
        <w:rPr>
          <w:bCs/>
          <w:szCs w:val="28"/>
        </w:rPr>
      </w:pPr>
      <w:r>
        <w:t xml:space="preserve">1.1. Поставщик обязуется осуществить </w:t>
      </w:r>
      <w:r w:rsidRPr="00223203">
        <w:t xml:space="preserve">поставку </w:t>
      </w:r>
      <w:r w:rsidRPr="00FA43B0">
        <w:t>регулирующих клапанов с электроприводом</w:t>
      </w:r>
      <w:r w:rsidRPr="0083706F">
        <w:t xml:space="preserve"> </w:t>
      </w:r>
      <w:r>
        <w:t>(далее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F07ACF" w:rsidRDefault="00F07ACF" w:rsidP="00F07ACF">
      <w:pPr>
        <w:widowControl w:val="0"/>
        <w:autoSpaceDE w:val="0"/>
        <w:autoSpaceDN w:val="0"/>
        <w:adjustRightInd w:val="0"/>
        <w:ind w:firstLine="567"/>
        <w:jc w:val="both"/>
      </w:pPr>
      <w:r>
        <w:t xml:space="preserve">1.2. Поставщик гарантирует качество и безопасность поставляемого товара в соответствии с требованиями Договора, а также в соответствии </w:t>
      </w:r>
      <w:r w:rsidRPr="006C4A5C">
        <w:t>с техническими регламентами, стандартами</w:t>
      </w:r>
      <w:r>
        <w:t xml:space="preserve">, </w:t>
      </w:r>
      <w:r w:rsidRPr="00AE3148">
        <w:t>санитарно-эпидемиологическими правилами</w:t>
      </w:r>
      <w:r>
        <w:t xml:space="preserve">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F07ACF" w:rsidRDefault="00F07ACF" w:rsidP="00F07ACF">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F07ACF" w:rsidRDefault="00F07ACF" w:rsidP="00F07ACF">
      <w:pPr>
        <w:widowControl w:val="0"/>
        <w:autoSpaceDE w:val="0"/>
        <w:autoSpaceDN w:val="0"/>
        <w:adjustRightInd w:val="0"/>
        <w:ind w:firstLine="567"/>
        <w:jc w:val="both"/>
      </w:pPr>
      <w:r>
        <w:t xml:space="preserve">1.4. Поставщик гарантирует Заказчику, что товар, поставляемый в рамках Договора </w:t>
      </w:r>
      <w:r w:rsidRPr="00A35C1A">
        <w:t>находится в собственности Поставщика,</w:t>
      </w:r>
      <w:r>
        <w:t xml:space="preserve"> является новым товаром </w:t>
      </w:r>
      <w:r w:rsidRPr="00157997">
        <w:t>(товаром,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r>
        <w:t>, свободен от любых притязаний третьих лиц, не находится под запретом (арестом), в залоге.</w:t>
      </w:r>
    </w:p>
    <w:p w:rsidR="00F07ACF" w:rsidRDefault="00F07ACF" w:rsidP="00F07ACF">
      <w:pPr>
        <w:widowControl w:val="0"/>
        <w:autoSpaceDE w:val="0"/>
        <w:autoSpaceDN w:val="0"/>
        <w:adjustRightInd w:val="0"/>
        <w:ind w:firstLine="567"/>
        <w:jc w:val="both"/>
      </w:pPr>
      <w:r>
        <w:t xml:space="preserve">1.5. </w:t>
      </w:r>
      <w:r w:rsidRPr="00D10807">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w:t>
      </w:r>
      <w:r>
        <w:t>ием случаев, когда по завершению</w:t>
      </w:r>
      <w:r w:rsidRPr="00D10807">
        <w:t xml:space="preserve"> приемки товара упаковка не требуется Заказчику и подлежит уборке и вывозу Поставщиком</w:t>
      </w:r>
      <w:r>
        <w:t>.</w:t>
      </w:r>
    </w:p>
    <w:p w:rsidR="00F07ACF" w:rsidRDefault="00F07ACF" w:rsidP="00F07ACF">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r w:rsidRPr="009B355A">
        <w:t>.</w:t>
      </w:r>
    </w:p>
    <w:p w:rsidR="00F07ACF" w:rsidRDefault="00F07ACF" w:rsidP="00F07ACF">
      <w:pPr>
        <w:ind w:firstLine="567"/>
        <w:jc w:val="both"/>
      </w:pPr>
      <w:r>
        <w:t>1.7. Место поставки товара</w:t>
      </w:r>
      <w:r w:rsidRPr="00351F13">
        <w:t xml:space="preserve">: </w:t>
      </w:r>
      <w:r w:rsidRPr="000325B3">
        <w:rPr>
          <w:color w:val="000000"/>
          <w:spacing w:val="1"/>
        </w:rPr>
        <w:t xml:space="preserve">Ханты-Мансийский автономный округ - Югра, г. Сургут,            </w:t>
      </w:r>
      <w:r w:rsidRPr="00C005AA">
        <w:rPr>
          <w:color w:val="000000"/>
          <w:spacing w:val="1"/>
        </w:rPr>
        <w:t>ул. Профсоюзов 69/1, центральный склад Заказчика</w:t>
      </w:r>
      <w:r>
        <w:rPr>
          <w:color w:val="000000"/>
          <w:spacing w:val="1"/>
        </w:rPr>
        <w:t>.</w:t>
      </w:r>
    </w:p>
    <w:p w:rsidR="00F07ACF" w:rsidRDefault="00F07ACF" w:rsidP="00F07ACF">
      <w:pPr>
        <w:widowControl w:val="0"/>
        <w:autoSpaceDE w:val="0"/>
        <w:autoSpaceDN w:val="0"/>
        <w:adjustRightInd w:val="0"/>
        <w:ind w:firstLine="567"/>
        <w:jc w:val="both"/>
      </w:pPr>
    </w:p>
    <w:p w:rsidR="00F07ACF" w:rsidRDefault="00F07ACF" w:rsidP="00F07ACF">
      <w:pPr>
        <w:widowControl w:val="0"/>
        <w:autoSpaceDE w:val="0"/>
        <w:autoSpaceDN w:val="0"/>
        <w:adjustRightInd w:val="0"/>
        <w:ind w:firstLine="567"/>
        <w:jc w:val="center"/>
        <w:rPr>
          <w:b/>
        </w:rPr>
      </w:pPr>
      <w:r>
        <w:rPr>
          <w:b/>
        </w:rPr>
        <w:t>2. Цена Договора и порядок расчетов</w:t>
      </w:r>
    </w:p>
    <w:p w:rsidR="00F07ACF" w:rsidRDefault="00F07ACF" w:rsidP="00F07ACF">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(___ %): _____ рублей __ копеек.</w:t>
      </w:r>
    </w:p>
    <w:p w:rsidR="00F07ACF" w:rsidRDefault="00F07ACF" w:rsidP="00F07ACF">
      <w:pPr>
        <w:widowControl w:val="0"/>
        <w:autoSpaceDE w:val="0"/>
        <w:autoSpaceDN w:val="0"/>
        <w:adjustRightInd w:val="0"/>
        <w:ind w:firstLine="567"/>
        <w:jc w:val="both"/>
      </w:pPr>
      <w:r>
        <w:t xml:space="preserve">2.2.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 xml:space="preserve">расходы на упаковку, маркировку, страхование, сертификацию, транспортные расходы по доставке товара </w:t>
      </w:r>
      <w:r w:rsidRPr="006C4A5C">
        <w:lastRenderedPageBreak/>
        <w:t>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F07ACF" w:rsidRDefault="00F07ACF" w:rsidP="00F07ACF">
      <w:pPr>
        <w:widowControl w:val="0"/>
        <w:autoSpaceDE w:val="0"/>
        <w:autoSpaceDN w:val="0"/>
        <w:adjustRightInd w:val="0"/>
        <w:ind w:firstLine="567"/>
        <w:jc w:val="both"/>
      </w:pPr>
      <w:r w:rsidRPr="00C54D91">
        <w:t xml:space="preserve">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будет уменьшена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w:t>
      </w:r>
      <w:r>
        <w:t>Российской Федерации Заказчиком.</w:t>
      </w:r>
    </w:p>
    <w:p w:rsidR="00F07ACF" w:rsidRDefault="00F07ACF" w:rsidP="00F07ACF">
      <w:pPr>
        <w:widowControl w:val="0"/>
        <w:autoSpaceDE w:val="0"/>
        <w:autoSpaceDN w:val="0"/>
        <w:adjustRightInd w:val="0"/>
        <w:ind w:firstLine="567"/>
        <w:jc w:val="both"/>
      </w:pPr>
      <w:r>
        <w:t>2.3. Расчеты по Договору производятся в следующем порядке:</w:t>
      </w:r>
    </w:p>
    <w:p w:rsidR="00F07ACF" w:rsidRDefault="00F07ACF" w:rsidP="00F07ACF">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F07ACF" w:rsidRDefault="00F07ACF" w:rsidP="00F07ACF">
      <w:pPr>
        <w:autoSpaceDE w:val="0"/>
        <w:autoSpaceDN w:val="0"/>
        <w:adjustRightInd w:val="0"/>
        <w:ind w:firstLine="567"/>
        <w:jc w:val="both"/>
      </w:pPr>
      <w:r>
        <w:t>2.3.2. Оплата производится в рублях Российской Федерации.</w:t>
      </w:r>
    </w:p>
    <w:p w:rsidR="00F07ACF" w:rsidRDefault="00F07ACF" w:rsidP="00F07ACF">
      <w:pPr>
        <w:ind w:firstLine="567"/>
        <w:jc w:val="both"/>
      </w:pPr>
      <w:r>
        <w:t xml:space="preserve">2.3.3. Расчет осуществляется </w:t>
      </w:r>
      <w:r w:rsidRPr="00F2066C">
        <w:t xml:space="preserve">за </w:t>
      </w:r>
      <w:r>
        <w:t>каждую поставленную партию товара по</w:t>
      </w:r>
      <w:r w:rsidRPr="002A7B2C">
        <w:t xml:space="preserve"> факту поставки</w:t>
      </w:r>
      <w:r>
        <w:t xml:space="preserve"> </w:t>
      </w:r>
      <w:r>
        <w:rPr>
          <w:color w:val="000000"/>
        </w:rPr>
        <w:t xml:space="preserve">в течение 15 (Пятнадцати) рабочих дней с даты подписания Заказчиком товарной накладной 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 </w:t>
      </w:r>
      <w:r>
        <w:t xml:space="preserve">и предоставления Поставщиком Заказчику счета, счета-фактуры или универсального передаточного документа </w:t>
      </w:r>
      <w:r>
        <w:rPr>
          <w:color w:val="000000"/>
        </w:rPr>
        <w:t>(далее – УПД)</w:t>
      </w:r>
      <w:r>
        <w:t>.</w:t>
      </w:r>
    </w:p>
    <w:p w:rsidR="00F07ACF" w:rsidRPr="000D1BF8" w:rsidRDefault="00F07ACF" w:rsidP="00F07ACF">
      <w:pPr>
        <w:widowControl w:val="0"/>
        <w:autoSpaceDE w:val="0"/>
        <w:autoSpaceDN w:val="0"/>
        <w:adjustRightInd w:val="0"/>
        <w:ind w:firstLine="567"/>
        <w:jc w:val="both"/>
      </w:pPr>
      <w:r>
        <w:t>2.3.4. При оформлении счетов-фактур или универсальных передаточных документов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F07ACF" w:rsidRDefault="00F07ACF" w:rsidP="00F07ACF">
      <w:pPr>
        <w:widowControl w:val="0"/>
        <w:autoSpaceDE w:val="0"/>
        <w:autoSpaceDN w:val="0"/>
        <w:adjustRightInd w:val="0"/>
        <w:ind w:firstLine="567"/>
        <w:jc w:val="both"/>
        <w:rPr>
          <w:b/>
        </w:rPr>
      </w:pPr>
    </w:p>
    <w:p w:rsidR="00F07ACF" w:rsidRDefault="00F07ACF" w:rsidP="00F07ACF">
      <w:pPr>
        <w:ind w:firstLine="567"/>
        <w:jc w:val="center"/>
        <w:rPr>
          <w:b/>
        </w:rPr>
      </w:pPr>
      <w:r>
        <w:rPr>
          <w:b/>
        </w:rPr>
        <w:t>3. Права и обязанности сторон</w:t>
      </w:r>
    </w:p>
    <w:p w:rsidR="00F07ACF" w:rsidRDefault="00F07ACF" w:rsidP="00F07ACF">
      <w:pPr>
        <w:pStyle w:val="affe"/>
        <w:ind w:firstLine="567"/>
      </w:pPr>
      <w:r>
        <w:t>3.1. Заказчик имеет право:</w:t>
      </w:r>
    </w:p>
    <w:p w:rsidR="00F07ACF" w:rsidRDefault="00F07ACF" w:rsidP="00F07ACF">
      <w:pPr>
        <w:ind w:firstLine="567"/>
        <w:jc w:val="both"/>
      </w:pPr>
      <w:r>
        <w:t>3.1.1. Досрочно принять и оплатить товар.</w:t>
      </w:r>
    </w:p>
    <w:p w:rsidR="00F07ACF" w:rsidRDefault="00F07ACF" w:rsidP="00F07ACF">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F07ACF" w:rsidRDefault="00F07ACF" w:rsidP="00F07ACF">
      <w:pPr>
        <w:ind w:firstLine="567"/>
        <w:jc w:val="both"/>
      </w:pPr>
      <w:r>
        <w:t>3.1.3. Требовать возмещения неустойки (штрафа, пени) и (или) убытков, причиненных по вине Поставщика.</w:t>
      </w:r>
    </w:p>
    <w:p w:rsidR="00F07ACF" w:rsidRDefault="00F07ACF" w:rsidP="00F07ACF">
      <w:pPr>
        <w:ind w:firstLine="567"/>
        <w:jc w:val="both"/>
      </w:pPr>
      <w:r w:rsidRPr="00C54D91">
        <w:t>3.1.4. По согласованию с Поставщиком изменить количество поставляемых товаров в соответствии с пунктом 9.2 Договора.</w:t>
      </w:r>
    </w:p>
    <w:p w:rsidR="00F07ACF" w:rsidRDefault="00F07ACF" w:rsidP="00F07ACF">
      <w:pPr>
        <w:pStyle w:val="affe"/>
        <w:ind w:firstLine="567"/>
      </w:pPr>
      <w:r>
        <w:t>3.2. Заказчик обязан:</w:t>
      </w:r>
    </w:p>
    <w:p w:rsidR="00F07ACF" w:rsidRDefault="00F07ACF" w:rsidP="00F07ACF">
      <w:pPr>
        <w:ind w:firstLine="567"/>
        <w:jc w:val="both"/>
      </w:pPr>
      <w:r>
        <w:t>3.2.1. Обеспечить приемку поставляемого по Договору товара в соответствии с условиями Договора.</w:t>
      </w:r>
    </w:p>
    <w:p w:rsidR="00F07ACF" w:rsidRDefault="00F07ACF" w:rsidP="00F07ACF">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F07ACF" w:rsidRDefault="00F07ACF" w:rsidP="00F07ACF">
      <w:pPr>
        <w:pStyle w:val="affe"/>
        <w:ind w:firstLine="567"/>
      </w:pPr>
      <w:r>
        <w:t>3.3. Поставщик обязан:</w:t>
      </w:r>
    </w:p>
    <w:p w:rsidR="00F07ACF" w:rsidRDefault="00F07ACF" w:rsidP="00F07ACF">
      <w:pPr>
        <w:shd w:val="clear" w:color="auto" w:fill="FFFFFF"/>
        <w:ind w:firstLine="567"/>
        <w:jc w:val="both"/>
      </w:pPr>
      <w:r>
        <w:t>3.3.1. Поставить товар в сроки, предусмотренные Договором.</w:t>
      </w:r>
    </w:p>
    <w:p w:rsidR="00F07ACF" w:rsidRDefault="00F07ACF" w:rsidP="00F07ACF">
      <w:pPr>
        <w:ind w:firstLine="567"/>
        <w:jc w:val="both"/>
      </w:pPr>
      <w:r>
        <w:t xml:space="preserve">3.3.2. Доставить товар своим транспортом и за свой счет, а также представить все принадлежности и документы (техническую документацию), </w:t>
      </w:r>
      <w:r w:rsidRPr="002A7B2C">
        <w:t>относящиес</w:t>
      </w:r>
      <w:r>
        <w:t>я к товару (</w:t>
      </w:r>
      <w:r w:rsidRPr="001D70B7">
        <w:t>технические паспорта с информацией на оборудование</w:t>
      </w:r>
      <w:r>
        <w:t xml:space="preserve">, </w:t>
      </w:r>
      <w:r w:rsidRPr="001D70B7">
        <w:t>руководство по монтажу и эксплуатации оборудования</w:t>
      </w:r>
      <w:r>
        <w:t xml:space="preserve"> (на русском языке)</w:t>
      </w:r>
      <w:r w:rsidRPr="002A7B2C">
        <w:t>)</w:t>
      </w:r>
      <w:r>
        <w:t xml:space="preserve">, </w:t>
      </w:r>
      <w:r w:rsidRPr="001D70B7">
        <w:t>а также документы, указанные в пункте 2 Технического задания (Приложение №2 к</w:t>
      </w:r>
      <w:r>
        <w:t xml:space="preserve"> Договору)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F07ACF" w:rsidRDefault="00F07ACF" w:rsidP="00F07ACF">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F07ACF" w:rsidRPr="00331D9B" w:rsidRDefault="00F07ACF" w:rsidP="00F07ACF">
      <w:pPr>
        <w:pStyle w:val="affe"/>
        <w:ind w:firstLine="567"/>
      </w:pPr>
      <w:r w:rsidRPr="00331D9B">
        <w:lastRenderedPageBreak/>
        <w:t>3.3.4. Не допускать замену страны происхождения товара, за исключением случаев, когда в результате такой замены вместо иностранных товаров поставляются российские. В этих случаях качество, технические и функциональные характеристики (потребительские свойства) товаров не должны уступать по качеству и соответствующим техническим и функциональным характеристикам товаров, указанных в настоящем Договоре.</w:t>
      </w:r>
    </w:p>
    <w:p w:rsidR="00F07ACF" w:rsidRDefault="00F07ACF" w:rsidP="00F07ACF">
      <w:pPr>
        <w:pStyle w:val="affe"/>
        <w:ind w:firstLine="567"/>
      </w:pPr>
      <w:r w:rsidRPr="00331D9B">
        <w:t>3.3.5. В случае поставки иностранных промышленных товаров (в том числе происходящих из государств - членов Евразийского экономического союза) не превышать по количеству допустимую долю таких товаров, подлежащих закупке Заказчиком в текущем году.</w:t>
      </w:r>
    </w:p>
    <w:p w:rsidR="00F07ACF" w:rsidRPr="0066452F" w:rsidRDefault="00F07ACF" w:rsidP="00F07ACF">
      <w:pPr>
        <w:pStyle w:val="aff5"/>
        <w:tabs>
          <w:tab w:val="num" w:pos="709"/>
        </w:tabs>
        <w:ind w:right="-1" w:firstLine="567"/>
        <w:jc w:val="both"/>
        <w:rPr>
          <w:i w:val="0"/>
          <w:sz w:val="24"/>
          <w:szCs w:val="24"/>
        </w:rPr>
      </w:pPr>
      <w:r>
        <w:rPr>
          <w:i w:val="0"/>
          <w:sz w:val="24"/>
          <w:szCs w:val="24"/>
        </w:rPr>
        <w:t>3.3.6</w:t>
      </w:r>
      <w:r w:rsidRPr="0066452F">
        <w:rPr>
          <w:i w:val="0"/>
          <w:sz w:val="24"/>
          <w:szCs w:val="24"/>
        </w:rPr>
        <w:t xml:space="preserve">. </w:t>
      </w:r>
      <w:r w:rsidRPr="00351015">
        <w:rPr>
          <w:i w:val="0"/>
          <w:sz w:val="24"/>
          <w:szCs w:val="24"/>
        </w:rPr>
        <w:t>Предоставлять гарантию качества на весь объем поставляемого товара. Гарантийный срок</w:t>
      </w:r>
      <w:r>
        <w:rPr>
          <w:i w:val="0"/>
          <w:sz w:val="24"/>
          <w:szCs w:val="24"/>
        </w:rPr>
        <w:t>, срок службы, гарантийный срок эксплуатации и хранения</w:t>
      </w:r>
      <w:r w:rsidRPr="00351015">
        <w:rPr>
          <w:i w:val="0"/>
          <w:sz w:val="24"/>
          <w:szCs w:val="24"/>
        </w:rPr>
        <w:t xml:space="preserve"> должен соответствовать гарантийному сроку, указанному в нормативно-технической документации на товар</w:t>
      </w:r>
      <w:r>
        <w:rPr>
          <w:i w:val="0"/>
          <w:sz w:val="24"/>
          <w:szCs w:val="24"/>
        </w:rPr>
        <w:t>.</w:t>
      </w:r>
      <w:r w:rsidRPr="0066452F">
        <w:rPr>
          <w:i w:val="0"/>
          <w:sz w:val="24"/>
          <w:szCs w:val="24"/>
        </w:rPr>
        <w:t xml:space="preserve"> Гарантийный срок начинает исчисляться с момента подписания Заказчиком товарной накладной и/или универсального передаточного документа. Исполнение гарантийных обязател</w:t>
      </w:r>
      <w:r>
        <w:rPr>
          <w:i w:val="0"/>
          <w:sz w:val="24"/>
          <w:szCs w:val="24"/>
        </w:rPr>
        <w:t>ьств осуществляется как по месту нахождения</w:t>
      </w:r>
      <w:r w:rsidRPr="0066452F">
        <w:rPr>
          <w:i w:val="0"/>
          <w:sz w:val="24"/>
          <w:szCs w:val="24"/>
        </w:rPr>
        <w:t xml:space="preserve"> Заказчика, так и по месту нахождения Поставщика. В случаях, когда гарантийные обяза</w:t>
      </w:r>
      <w:r>
        <w:rPr>
          <w:i w:val="0"/>
          <w:sz w:val="24"/>
          <w:szCs w:val="24"/>
        </w:rPr>
        <w:t xml:space="preserve">тельства осуществляются по месту </w:t>
      </w:r>
      <w:r w:rsidRPr="0066452F">
        <w:rPr>
          <w:i w:val="0"/>
          <w:sz w:val="24"/>
          <w:szCs w:val="24"/>
        </w:rPr>
        <w:t>нахождению Поставщика, доставка товара 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товара в течение гарантийного срока.</w:t>
      </w:r>
    </w:p>
    <w:p w:rsidR="00F07ACF" w:rsidRDefault="00F07ACF" w:rsidP="00F07ACF">
      <w:pPr>
        <w:ind w:firstLine="567"/>
        <w:jc w:val="both"/>
        <w:rPr>
          <w:i/>
        </w:rPr>
      </w:pPr>
      <w:r>
        <w:t>Срок предоставления гарантии качества устанавливается в соответствии с действующим законодательством Российской Федерации.</w:t>
      </w:r>
    </w:p>
    <w:p w:rsidR="00F07ACF" w:rsidRDefault="00F07ACF" w:rsidP="00F07ACF">
      <w:pPr>
        <w:pStyle w:val="aff5"/>
        <w:tabs>
          <w:tab w:val="num" w:pos="709"/>
        </w:tabs>
        <w:ind w:firstLine="567"/>
        <w:jc w:val="both"/>
        <w:rPr>
          <w:i w:val="0"/>
          <w:sz w:val="24"/>
          <w:szCs w:val="24"/>
        </w:rPr>
      </w:pPr>
      <w:r>
        <w:rPr>
          <w:i w:val="0"/>
          <w:sz w:val="24"/>
          <w:szCs w:val="24"/>
        </w:rPr>
        <w:t>3.3.7. Соблюдать пропускной и внутриобъектовый режим Заказчика.</w:t>
      </w:r>
    </w:p>
    <w:p w:rsidR="00F07ACF" w:rsidRDefault="00F07ACF" w:rsidP="00F07ACF">
      <w:pPr>
        <w:autoSpaceDE w:val="0"/>
        <w:autoSpaceDN w:val="0"/>
        <w:adjustRightInd w:val="0"/>
        <w:ind w:firstLine="567"/>
        <w:jc w:val="both"/>
        <w:rPr>
          <w:iCs/>
        </w:rPr>
      </w:pPr>
      <w:r>
        <w:t>3.3.8.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F07ACF" w:rsidRDefault="00F07ACF" w:rsidP="00F07ACF">
      <w:pPr>
        <w:pStyle w:val="affe"/>
        <w:ind w:firstLine="567"/>
      </w:pPr>
      <w:r>
        <w:t>3.3.9. Выполнять иные обязанности, предусмотренные Договором.</w:t>
      </w:r>
    </w:p>
    <w:p w:rsidR="00F07ACF" w:rsidRDefault="00F07ACF" w:rsidP="00F07ACF">
      <w:pPr>
        <w:pStyle w:val="affe"/>
        <w:ind w:firstLine="567"/>
      </w:pPr>
      <w:r>
        <w:t>3.4. Поставщик вправе:</w:t>
      </w:r>
    </w:p>
    <w:p w:rsidR="00F07ACF" w:rsidRDefault="00F07ACF" w:rsidP="00F07ACF">
      <w:pPr>
        <w:pStyle w:val="affe"/>
        <w:ind w:firstLine="567"/>
      </w:pPr>
      <w:r>
        <w:t>3.4.1. Требовать приемки и оплаты товара в объеме, порядке, сроки и на условиях, предусмотренных Договором.</w:t>
      </w:r>
    </w:p>
    <w:p w:rsidR="00F07ACF" w:rsidRPr="000D1BF8" w:rsidRDefault="00F07ACF" w:rsidP="00F07ACF">
      <w:pPr>
        <w:ind w:firstLine="567"/>
        <w:jc w:val="both"/>
      </w:pPr>
      <w:r>
        <w:t>3.4.2. По согласованию с Заказчиком досрочно поставить товары.</w:t>
      </w:r>
    </w:p>
    <w:p w:rsidR="00F07ACF" w:rsidRDefault="00F07ACF" w:rsidP="00F07ACF">
      <w:pPr>
        <w:widowControl w:val="0"/>
        <w:autoSpaceDE w:val="0"/>
        <w:autoSpaceDN w:val="0"/>
        <w:adjustRightInd w:val="0"/>
        <w:ind w:firstLine="567"/>
        <w:jc w:val="center"/>
        <w:rPr>
          <w:b/>
        </w:rPr>
      </w:pPr>
    </w:p>
    <w:p w:rsidR="00F07ACF" w:rsidRDefault="00F07ACF" w:rsidP="00F07ACF">
      <w:pPr>
        <w:widowControl w:val="0"/>
        <w:autoSpaceDE w:val="0"/>
        <w:autoSpaceDN w:val="0"/>
        <w:adjustRightInd w:val="0"/>
        <w:ind w:firstLine="567"/>
        <w:jc w:val="center"/>
        <w:rPr>
          <w:b/>
        </w:rPr>
      </w:pPr>
      <w:r>
        <w:rPr>
          <w:b/>
        </w:rPr>
        <w:t>4. Порядок и сроки поставки товара</w:t>
      </w:r>
    </w:p>
    <w:p w:rsidR="00F07ACF" w:rsidRDefault="00F07ACF" w:rsidP="00F07ACF">
      <w:pPr>
        <w:pStyle w:val="32"/>
        <w:ind w:firstLine="567"/>
        <w:jc w:val="both"/>
        <w:rPr>
          <w:color w:val="000000"/>
          <w:spacing w:val="1"/>
          <w:sz w:val="24"/>
          <w:szCs w:val="24"/>
        </w:rPr>
      </w:pPr>
      <w:r w:rsidRPr="00313277">
        <w:rPr>
          <w:sz w:val="24"/>
          <w:szCs w:val="24"/>
        </w:rPr>
        <w:t xml:space="preserve">4.1. Поставка товара должна быть осуществлена в течение </w:t>
      </w:r>
      <w:r>
        <w:rPr>
          <w:sz w:val="24"/>
          <w:szCs w:val="24"/>
        </w:rPr>
        <w:t>80</w:t>
      </w:r>
      <w:r w:rsidRPr="001217B2">
        <w:rPr>
          <w:sz w:val="24"/>
          <w:szCs w:val="24"/>
        </w:rPr>
        <w:t xml:space="preserve"> (</w:t>
      </w:r>
      <w:r>
        <w:rPr>
          <w:sz w:val="24"/>
          <w:szCs w:val="24"/>
        </w:rPr>
        <w:t>восьмидесяти</w:t>
      </w:r>
      <w:r w:rsidRPr="001217B2">
        <w:rPr>
          <w:sz w:val="24"/>
          <w:szCs w:val="24"/>
        </w:rPr>
        <w:t xml:space="preserve">) </w:t>
      </w:r>
      <w:r>
        <w:rPr>
          <w:sz w:val="24"/>
          <w:szCs w:val="24"/>
        </w:rPr>
        <w:t>календарных дней с даты заключения Д</w:t>
      </w:r>
      <w:r w:rsidRPr="001217B2">
        <w:rPr>
          <w:sz w:val="24"/>
          <w:szCs w:val="24"/>
        </w:rPr>
        <w:t>оговора</w:t>
      </w:r>
      <w:r w:rsidRPr="002A7B2C">
        <w:rPr>
          <w:color w:val="000000"/>
          <w:spacing w:val="1"/>
          <w:sz w:val="24"/>
          <w:szCs w:val="24"/>
        </w:rPr>
        <w:t>.</w:t>
      </w:r>
    </w:p>
    <w:p w:rsidR="00F07ACF" w:rsidRPr="00AE7061" w:rsidRDefault="00F07ACF" w:rsidP="00F07ACF">
      <w:pPr>
        <w:pStyle w:val="32"/>
        <w:ind w:firstLine="567"/>
        <w:jc w:val="both"/>
        <w:rPr>
          <w:sz w:val="24"/>
          <w:szCs w:val="24"/>
        </w:rPr>
      </w:pPr>
      <w:r>
        <w:rPr>
          <w:color w:val="000000"/>
          <w:spacing w:val="1"/>
          <w:sz w:val="24"/>
          <w:szCs w:val="24"/>
        </w:rPr>
        <w:t>Поставка осуществляется в</w:t>
      </w:r>
      <w:r w:rsidRPr="001D3D74">
        <w:rPr>
          <w:color w:val="000000"/>
          <w:spacing w:val="1"/>
          <w:sz w:val="24"/>
          <w:szCs w:val="24"/>
        </w:rPr>
        <w:t xml:space="preserve"> рабочие дни</w:t>
      </w:r>
      <w:r>
        <w:rPr>
          <w:color w:val="000000"/>
          <w:spacing w:val="1"/>
          <w:sz w:val="24"/>
          <w:szCs w:val="24"/>
        </w:rPr>
        <w:t xml:space="preserve"> Заказчика</w:t>
      </w:r>
      <w:r w:rsidRPr="001D3D74">
        <w:rPr>
          <w:color w:val="000000"/>
          <w:spacing w:val="1"/>
          <w:sz w:val="24"/>
          <w:szCs w:val="24"/>
        </w:rPr>
        <w:t xml:space="preserve"> с 09 до 17 часов (</w:t>
      </w:r>
      <w:r w:rsidRPr="00A15913">
        <w:rPr>
          <w:color w:val="000000"/>
          <w:spacing w:val="1"/>
          <w:sz w:val="24"/>
          <w:szCs w:val="24"/>
        </w:rPr>
        <w:t>по местному времени Заказчика</w:t>
      </w:r>
      <w:r w:rsidRPr="001D3D74">
        <w:rPr>
          <w:color w:val="000000"/>
          <w:spacing w:val="1"/>
          <w:sz w:val="24"/>
          <w:szCs w:val="24"/>
        </w:rPr>
        <w:t>).</w:t>
      </w:r>
    </w:p>
    <w:p w:rsidR="00F07ACF" w:rsidRPr="00313277" w:rsidRDefault="00F07ACF" w:rsidP="00F07ACF">
      <w:pPr>
        <w:pStyle w:val="32"/>
        <w:ind w:firstLine="567"/>
        <w:jc w:val="both"/>
        <w:rPr>
          <w:sz w:val="24"/>
          <w:szCs w:val="24"/>
        </w:rPr>
      </w:pPr>
      <w:r w:rsidRPr="00313277">
        <w:rPr>
          <w:sz w:val="24"/>
          <w:szCs w:val="24"/>
        </w:rPr>
        <w:t xml:space="preserve">4.2. Датой поставки товара является дата подписания Заказчиком </w:t>
      </w:r>
      <w:r w:rsidRPr="00313277">
        <w:rPr>
          <w:color w:val="000000"/>
          <w:sz w:val="24"/>
          <w:szCs w:val="24"/>
        </w:rPr>
        <w:t>товарной накладной и/или универсального передаточного документа.</w:t>
      </w:r>
    </w:p>
    <w:p w:rsidR="00F07ACF" w:rsidRPr="00313277" w:rsidRDefault="00F07ACF" w:rsidP="00F07ACF">
      <w:pPr>
        <w:widowControl w:val="0"/>
        <w:autoSpaceDE w:val="0"/>
        <w:autoSpaceDN w:val="0"/>
        <w:adjustRightInd w:val="0"/>
        <w:ind w:firstLine="567"/>
        <w:jc w:val="both"/>
      </w:pPr>
      <w:r w:rsidRPr="00313277">
        <w:t xml:space="preserve">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r w:rsidRPr="00313277">
        <w:rPr>
          <w:lang w:val="en-US"/>
        </w:rPr>
        <w:t>gts</w:t>
      </w:r>
      <w:r w:rsidRPr="00313277">
        <w:t>@</w:t>
      </w:r>
      <w:r w:rsidRPr="00313277">
        <w:rPr>
          <w:lang w:val="en-US"/>
        </w:rPr>
        <w:t>surgutgts</w:t>
      </w:r>
      <w:r w:rsidRPr="00313277">
        <w:t>.</w:t>
      </w:r>
      <w:r w:rsidRPr="00313277">
        <w:rPr>
          <w:lang w:val="en-US"/>
        </w:rPr>
        <w:t>ru</w:t>
      </w:r>
      <w:r w:rsidRPr="00313277">
        <w:t>.  Номером факса для получения со</w:t>
      </w:r>
      <w:r>
        <w:t>общений является: 8 (3462) 37-67-25</w:t>
      </w:r>
      <w:r w:rsidRPr="00313277">
        <w:t>.</w:t>
      </w:r>
    </w:p>
    <w:p w:rsidR="00F07ACF" w:rsidRDefault="00F07ACF" w:rsidP="00F07ACF">
      <w:pPr>
        <w:widowControl w:val="0"/>
        <w:autoSpaceDE w:val="0"/>
        <w:autoSpaceDN w:val="0"/>
        <w:adjustRightInd w:val="0"/>
        <w:ind w:firstLine="567"/>
        <w:jc w:val="both"/>
      </w:pPr>
      <w:r>
        <w:rPr>
          <w:kern w:val="16"/>
        </w:rPr>
        <w:t xml:space="preserve">4.4. </w:t>
      </w:r>
      <w:r>
        <w:t xml:space="preserve">В случае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w:t>
      </w:r>
      <w:r>
        <w:rPr>
          <w:kern w:val="16"/>
        </w:rPr>
        <w:t xml:space="preserve">В данном случае Стороны вправе составить и подписать </w:t>
      </w:r>
      <w:r>
        <w:t>Акт сверки взаимных расчетов по Договору.</w:t>
      </w:r>
    </w:p>
    <w:p w:rsidR="00F07ACF" w:rsidRDefault="00F07ACF" w:rsidP="00F07ACF">
      <w:pPr>
        <w:widowControl w:val="0"/>
        <w:autoSpaceDE w:val="0"/>
        <w:autoSpaceDN w:val="0"/>
        <w:adjustRightInd w:val="0"/>
        <w:ind w:firstLine="567"/>
        <w:jc w:val="both"/>
        <w:rPr>
          <w:b/>
        </w:rPr>
      </w:pPr>
    </w:p>
    <w:p w:rsidR="00F07ACF" w:rsidRDefault="00F07ACF" w:rsidP="00F07ACF">
      <w:pPr>
        <w:ind w:firstLine="567"/>
        <w:jc w:val="center"/>
        <w:rPr>
          <w:b/>
        </w:rPr>
      </w:pPr>
      <w:r>
        <w:rPr>
          <w:b/>
        </w:rPr>
        <w:t>5. Порядок сдачи и приемки товара</w:t>
      </w:r>
    </w:p>
    <w:p w:rsidR="00F07ACF" w:rsidRDefault="00F07ACF" w:rsidP="00F07ACF">
      <w:pPr>
        <w:pStyle w:val="affe"/>
        <w:ind w:firstLine="567"/>
      </w:pPr>
      <w:r>
        <w:t xml:space="preserve">5.1. </w:t>
      </w:r>
      <w:r w:rsidRPr="00D10807">
        <w:t xml:space="preserve">Поставщик при поставке товара должен передать Заказчику не позднее </w:t>
      </w:r>
      <w:r>
        <w:t xml:space="preserve">срока, </w:t>
      </w:r>
      <w:r w:rsidRPr="00D10807">
        <w:t>указанно</w:t>
      </w:r>
      <w:r>
        <w:t xml:space="preserve">го в пункте 4.1. Договора следующие документы на русском языке: товарные накладные </w:t>
      </w:r>
      <w:r w:rsidRPr="00A35C1A">
        <w:t>по форме ТОРГ-12</w:t>
      </w:r>
      <w:r>
        <w:t xml:space="preserve"> (или УПД)</w:t>
      </w:r>
      <w:r w:rsidRPr="00A35C1A">
        <w:t>, товарно-транспортные накладные,</w:t>
      </w:r>
      <w:r>
        <w:t xml:space="preserve"> счета, счета-фактуры (или УПД), </w:t>
      </w:r>
      <w:r w:rsidRPr="002A7B2C">
        <w:t xml:space="preserve">все принадлежности и документы (техническую документацию), </w:t>
      </w:r>
      <w:r w:rsidRPr="002A7B2C">
        <w:lastRenderedPageBreak/>
        <w:t>относящиес</w:t>
      </w:r>
      <w:r>
        <w:t>я к товару (</w:t>
      </w:r>
      <w:r w:rsidRPr="001D70B7">
        <w:t>технические паспорта с информацией на оборудование, руководство по монтажу и эксплуатации оборудования</w:t>
      </w:r>
      <w:r w:rsidRPr="002A7B2C">
        <w:t>)</w:t>
      </w:r>
      <w:r>
        <w:t>, а также документы, указанные в пункте 2 Технического задания (Приложение №2 к Договору) и</w:t>
      </w:r>
      <w:r w:rsidRPr="002A7B2C">
        <w:t xml:space="preserve"> </w:t>
      </w:r>
      <w:r>
        <w:t>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F07ACF" w:rsidRDefault="00F07ACF" w:rsidP="00F07ACF">
      <w:pPr>
        <w:ind w:firstLine="567"/>
        <w:jc w:val="both"/>
      </w:pPr>
      <w:r>
        <w:t>5.2. Приемка товара, осуществляется в месте поставки товара.</w:t>
      </w:r>
    </w:p>
    <w:p w:rsidR="00F07ACF" w:rsidRDefault="00F07ACF" w:rsidP="00F07ACF">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F07ACF" w:rsidRDefault="00F07ACF" w:rsidP="00F07ACF">
      <w:pPr>
        <w:pStyle w:val="affe"/>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F07ACF" w:rsidRDefault="00F07ACF" w:rsidP="00F07ACF">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F07ACF" w:rsidRDefault="00F07ACF" w:rsidP="00F07ACF">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F07ACF" w:rsidRDefault="00F07ACF" w:rsidP="00F07ACF">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F07ACF" w:rsidRDefault="00F07ACF" w:rsidP="00F07ACF">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F07ACF" w:rsidRDefault="00F07ACF" w:rsidP="00F07ACF">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F07ACF" w:rsidRPr="0056319D" w:rsidRDefault="00F07ACF" w:rsidP="00F07ACF">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w:t>
      </w:r>
      <w:r w:rsidRPr="0056319D">
        <w:t>5 (Пяти) рабочих дней с момента поступления товара и получения документов или извещает Поставщика об отказе в приемке товара в этот же срок.</w:t>
      </w:r>
    </w:p>
    <w:p w:rsidR="00F07ACF" w:rsidRPr="0056319D" w:rsidRDefault="00F07ACF" w:rsidP="00F07ACF">
      <w:pPr>
        <w:pStyle w:val="aff5"/>
        <w:tabs>
          <w:tab w:val="left" w:pos="709"/>
        </w:tabs>
        <w:ind w:firstLine="567"/>
        <w:jc w:val="both"/>
        <w:rPr>
          <w:i w:val="0"/>
          <w:kern w:val="16"/>
          <w:sz w:val="24"/>
          <w:szCs w:val="24"/>
        </w:rPr>
      </w:pPr>
      <w:r w:rsidRPr="0056319D">
        <w:rPr>
          <w:i w:val="0"/>
          <w:sz w:val="24"/>
          <w:szCs w:val="24"/>
        </w:rPr>
        <w:t xml:space="preserve">5.5.1. </w:t>
      </w:r>
      <w:r w:rsidRPr="0056319D">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случае отсутствия Поставщика уведомление о некачественной поставке с указанием сроков по их устранению направляется Поставщику в течение </w:t>
      </w:r>
      <w:r w:rsidRPr="0056319D">
        <w:rPr>
          <w:i w:val="0"/>
          <w:sz w:val="24"/>
          <w:szCs w:val="24"/>
        </w:rPr>
        <w:t xml:space="preserve">5 (Пяти) </w:t>
      </w:r>
      <w:r w:rsidRPr="0056319D">
        <w:rPr>
          <w:i w:val="0"/>
          <w:kern w:val="16"/>
          <w:sz w:val="24"/>
          <w:szCs w:val="24"/>
        </w:rPr>
        <w:t xml:space="preserve">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F07ACF" w:rsidRPr="0056319D" w:rsidRDefault="00F07ACF" w:rsidP="00F07ACF">
      <w:pPr>
        <w:pStyle w:val="aff5"/>
        <w:tabs>
          <w:tab w:val="left" w:pos="709"/>
        </w:tabs>
        <w:ind w:firstLine="567"/>
        <w:jc w:val="both"/>
        <w:rPr>
          <w:i w:val="0"/>
          <w:kern w:val="16"/>
          <w:sz w:val="24"/>
          <w:szCs w:val="24"/>
        </w:rPr>
      </w:pPr>
      <w:r w:rsidRPr="0056319D">
        <w:rPr>
          <w:i w:val="0"/>
          <w:kern w:val="16"/>
          <w:sz w:val="24"/>
          <w:szCs w:val="24"/>
        </w:rPr>
        <w:t>Приемка товара, не соответствующего условиям Договора и Приложений к нему, не осуществляется.</w:t>
      </w:r>
    </w:p>
    <w:p w:rsidR="00F07ACF" w:rsidRDefault="00F07ACF" w:rsidP="00F07ACF">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F07ACF" w:rsidRDefault="00F07ACF" w:rsidP="00F07ACF">
      <w:pPr>
        <w:ind w:firstLine="567"/>
        <w:jc w:val="both"/>
        <w:rPr>
          <w:kern w:val="16"/>
        </w:rPr>
      </w:pPr>
      <w:r>
        <w:rPr>
          <w:kern w:val="16"/>
        </w:rPr>
        <w:t xml:space="preserve">5.5.3. 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 xml:space="preserve">об одностороннем отказе от исполнения Договора в случае, </w:t>
      </w:r>
      <w:r>
        <w:lastRenderedPageBreak/>
        <w:t>если устранение нарушений потребует больших временных затрат, в связи с чем Заказчик утрачивает интерес к Договору.</w:t>
      </w:r>
    </w:p>
    <w:p w:rsidR="00F07ACF" w:rsidRDefault="00F07ACF" w:rsidP="00F07ACF">
      <w:pPr>
        <w:pStyle w:val="affe"/>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F07ACF" w:rsidRDefault="00F07ACF" w:rsidP="00F07ACF">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F07ACF" w:rsidRDefault="00F07ACF" w:rsidP="00F07ACF">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F07ACF" w:rsidRDefault="00F07ACF" w:rsidP="00F07ACF">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F07ACF" w:rsidRPr="000D1BF8" w:rsidRDefault="00F07ACF" w:rsidP="00F07ACF">
      <w:pPr>
        <w:ind w:firstLine="567"/>
        <w:jc w:val="both"/>
        <w:rPr>
          <w:kern w:val="16"/>
        </w:rPr>
      </w:pPr>
      <w:r>
        <w:rPr>
          <w:kern w:val="16"/>
        </w:rPr>
        <w:t xml:space="preserve">5.7. Поставщик обеспечивает хранение товара до момента его сдачи – приемки. </w:t>
      </w:r>
    </w:p>
    <w:p w:rsidR="00F07ACF" w:rsidRDefault="00F07ACF" w:rsidP="00F07ACF">
      <w:pPr>
        <w:autoSpaceDE w:val="0"/>
        <w:autoSpaceDN w:val="0"/>
        <w:adjustRightInd w:val="0"/>
        <w:ind w:firstLine="567"/>
        <w:jc w:val="center"/>
        <w:rPr>
          <w:b/>
        </w:rPr>
      </w:pPr>
    </w:p>
    <w:p w:rsidR="00F07ACF" w:rsidRDefault="00F07ACF" w:rsidP="00F07ACF">
      <w:pPr>
        <w:autoSpaceDE w:val="0"/>
        <w:autoSpaceDN w:val="0"/>
        <w:adjustRightInd w:val="0"/>
        <w:ind w:firstLine="567"/>
        <w:jc w:val="center"/>
        <w:rPr>
          <w:b/>
        </w:rPr>
      </w:pPr>
      <w:r>
        <w:rPr>
          <w:b/>
        </w:rPr>
        <w:t>6. Ответственность сторон</w:t>
      </w:r>
    </w:p>
    <w:p w:rsidR="00F07ACF" w:rsidRDefault="00F07ACF" w:rsidP="00F07ACF">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F07ACF" w:rsidRDefault="00F07ACF" w:rsidP="00F07ACF">
      <w:pPr>
        <w:ind w:firstLine="567"/>
        <w:jc w:val="both"/>
      </w:pPr>
      <w:r>
        <w:t>6.2.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w:t>
      </w:r>
    </w:p>
    <w:p w:rsidR="00F07ACF" w:rsidRDefault="00F07ACF" w:rsidP="00F07ACF">
      <w:pPr>
        <w:ind w:firstLine="567"/>
        <w:jc w:val="both"/>
      </w:pPr>
      <w:r>
        <w:t>6.3. За нарушение срока поставки, указанного в пункте 4.1. настоящего Договора, Заказчик вправе требовать от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поставки товара.</w:t>
      </w:r>
    </w:p>
    <w:p w:rsidR="00F07ACF" w:rsidRDefault="00F07ACF" w:rsidP="00F07ACF">
      <w:pPr>
        <w:ind w:firstLine="567"/>
        <w:jc w:val="both"/>
      </w:pPr>
      <w:r>
        <w:t>При просрочке свыше 15-ти (пятнадцати) календарных дней Заказчик вправе требовать от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 товара.</w:t>
      </w:r>
    </w:p>
    <w:p w:rsidR="00F07ACF" w:rsidRDefault="00F07ACF" w:rsidP="00F07ACF">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F07ACF" w:rsidRDefault="00F07ACF" w:rsidP="00F07ACF">
      <w:pPr>
        <w:ind w:firstLine="567"/>
        <w:jc w:val="both"/>
      </w:pPr>
      <w:r>
        <w:t xml:space="preserve">6.4. При просрочке свыше 30-ти (тридцати) календарных дней </w:t>
      </w:r>
      <w:r w:rsidRPr="00C13ADE">
        <w:t xml:space="preserve">и/или в случае, если отступления в </w:t>
      </w:r>
      <w:r>
        <w:t xml:space="preserve">количестве, ассортименте, качестве товара </w:t>
      </w:r>
      <w:r w:rsidRPr="00C13ADE">
        <w:t>от условий Договора</w:t>
      </w:r>
      <w:r>
        <w:t xml:space="preserve"> и приложений к нему</w:t>
      </w:r>
      <w:r w:rsidRPr="00C13ADE">
        <w:t xml:space="preserve"> или иные недостатки </w:t>
      </w:r>
      <w:r>
        <w:t xml:space="preserve">товара </w:t>
      </w:r>
      <w:r w:rsidRPr="00C13ADE">
        <w:t>в установленный Заказ</w:t>
      </w:r>
      <w:r>
        <w:t>чиком в соответствии с пунктом 5.5</w:t>
      </w:r>
      <w:r w:rsidRPr="00C13ADE">
        <w:t>.</w:t>
      </w:r>
      <w:r>
        <w:t>1.</w:t>
      </w:r>
      <w:r w:rsidRPr="00C13ADE">
        <w:t xml:space="preserve"> Договора срок не были устранены, либо являются существенными и неустранимыми Заказчик</w:t>
      </w:r>
      <w:r>
        <w:t xml:space="preserve">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с даты получения Поставщиком такого уведомления.</w:t>
      </w:r>
    </w:p>
    <w:p w:rsidR="00F07ACF" w:rsidRDefault="00F07ACF" w:rsidP="00F07ACF">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F07ACF" w:rsidRDefault="00F07ACF" w:rsidP="00F07ACF">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F07ACF" w:rsidRDefault="00F07ACF" w:rsidP="00F07A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Поставщиком обязательств, предусмотренных пунктами Договора 3.3.2., 3.3.3., 3.3.4., 3.3.5., 3.3.6., 3.3.7., 3.3.8. Заказчик вправе потребовать уплаты штрафа в размере 5000 (Пять тысяч) рублей.</w:t>
      </w:r>
    </w:p>
    <w:p w:rsidR="00F07ACF" w:rsidRDefault="00F07ACF" w:rsidP="00F07ACF">
      <w:pPr>
        <w:autoSpaceDE w:val="0"/>
        <w:autoSpaceDN w:val="0"/>
        <w:adjustRightInd w:val="0"/>
        <w:ind w:firstLine="567"/>
        <w:jc w:val="both"/>
        <w:rPr>
          <w:rFonts w:eastAsia="Calibri"/>
          <w:lang w:eastAsia="en-US"/>
        </w:rPr>
      </w:pPr>
      <w:r>
        <w:t xml:space="preserve">6.7. Неисполнение или ненадлежащее исполнение Поставщиком обязательств, предусмотренных Договором оформляется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w:t>
      </w:r>
      <w:r>
        <w:lastRenderedPageBreak/>
        <w:t>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F07ACF" w:rsidRDefault="00F07ACF" w:rsidP="00F07ACF">
      <w:pPr>
        <w:widowControl w:val="0"/>
        <w:tabs>
          <w:tab w:val="decimal" w:pos="0"/>
        </w:tabs>
        <w:autoSpaceDE w:val="0"/>
        <w:autoSpaceDN w:val="0"/>
        <w:adjustRightInd w:val="0"/>
        <w:ind w:firstLine="567"/>
        <w:jc w:val="both"/>
      </w:pPr>
      <w:r>
        <w:rPr>
          <w:rFonts w:eastAsia="Calibri"/>
          <w:lang w:eastAsia="en-US"/>
        </w:rPr>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F07ACF" w:rsidRDefault="00F07ACF" w:rsidP="00F07ACF">
      <w:pPr>
        <w:autoSpaceDE w:val="0"/>
        <w:autoSpaceDN w:val="0"/>
        <w:adjustRightInd w:val="0"/>
        <w:ind w:firstLine="567"/>
        <w:jc w:val="both"/>
      </w:pPr>
      <w:r>
        <w:t xml:space="preserve">6.8. В случае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F07ACF" w:rsidRDefault="00F07ACF" w:rsidP="00F07ACF">
      <w:pPr>
        <w:widowControl w:val="0"/>
        <w:tabs>
          <w:tab w:val="decimal" w:pos="0"/>
        </w:tabs>
        <w:autoSpaceDE w:val="0"/>
        <w:autoSpaceDN w:val="0"/>
        <w:adjustRightInd w:val="0"/>
        <w:ind w:firstLine="567"/>
        <w:jc w:val="both"/>
      </w:pPr>
      <w:r>
        <w:t xml:space="preserve">6.9.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F07ACF" w:rsidRDefault="00F07ACF" w:rsidP="00F07ACF">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F07ACF" w:rsidRDefault="00F07ACF" w:rsidP="00F07ACF">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F07ACF" w:rsidRDefault="00F07ACF" w:rsidP="00F07ACF">
      <w:pPr>
        <w:jc w:val="center"/>
        <w:rPr>
          <w:b/>
        </w:rPr>
      </w:pPr>
    </w:p>
    <w:p w:rsidR="00F07ACF" w:rsidRDefault="00F07ACF" w:rsidP="00F07ACF">
      <w:pPr>
        <w:jc w:val="center"/>
        <w:rPr>
          <w:b/>
        </w:rPr>
      </w:pPr>
      <w:r>
        <w:rPr>
          <w:b/>
        </w:rPr>
        <w:t>7. Форс-мажорные обстоятельства</w:t>
      </w:r>
    </w:p>
    <w:p w:rsidR="00F07ACF" w:rsidRDefault="00F07ACF" w:rsidP="00F07ACF">
      <w:pPr>
        <w:pStyle w:val="affe"/>
        <w:ind w:firstLine="567"/>
      </w:pPr>
      <w:r>
        <w:t xml:space="preserve">7.1.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rsidR="00F07ACF" w:rsidRDefault="00F07ACF" w:rsidP="00F07ACF">
      <w:pPr>
        <w:pStyle w:val="affe"/>
        <w:ind w:firstLine="567"/>
      </w:pPr>
      <w:r>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F07ACF" w:rsidRDefault="00F07ACF" w:rsidP="00F07ACF">
      <w:pPr>
        <w:pStyle w:val="affe"/>
        <w:ind w:firstLine="567"/>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F07ACF" w:rsidRDefault="00F07ACF" w:rsidP="00F07ACF">
      <w:pPr>
        <w:pStyle w:val="affe"/>
        <w:ind w:firstLine="567"/>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F07ACF" w:rsidRPr="009D2047" w:rsidRDefault="00F07ACF" w:rsidP="00F07ACF">
      <w:pPr>
        <w:pStyle w:val="affe"/>
        <w:ind w:firstLine="567"/>
      </w:pPr>
      <w:r>
        <w:t>7.4. 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F07ACF" w:rsidRDefault="00F07ACF" w:rsidP="00F07ACF">
      <w:pPr>
        <w:keepNext/>
        <w:ind w:firstLine="567"/>
        <w:jc w:val="center"/>
        <w:rPr>
          <w:b/>
        </w:rPr>
      </w:pPr>
    </w:p>
    <w:p w:rsidR="00F07ACF" w:rsidRDefault="00F07ACF" w:rsidP="00F07ACF">
      <w:pPr>
        <w:keepNext/>
        <w:ind w:firstLine="567"/>
        <w:jc w:val="center"/>
        <w:rPr>
          <w:b/>
        </w:rPr>
      </w:pPr>
      <w:r>
        <w:rPr>
          <w:b/>
        </w:rPr>
        <w:t>8. Порядок разрешения споров</w:t>
      </w:r>
    </w:p>
    <w:p w:rsidR="00F07ACF" w:rsidRDefault="00F07ACF" w:rsidP="00F07ACF">
      <w:pPr>
        <w:pStyle w:val="affe"/>
        <w:ind w:firstLine="567"/>
      </w:pPr>
      <w:r>
        <w:t xml:space="preserve">8.1.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F07ACF" w:rsidRDefault="00F07ACF" w:rsidP="00F07ACF">
      <w:pPr>
        <w:pStyle w:val="affe"/>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F07ACF" w:rsidRDefault="00F07ACF" w:rsidP="00F07ACF">
      <w:pPr>
        <w:rPr>
          <w:b/>
        </w:rPr>
      </w:pPr>
    </w:p>
    <w:p w:rsidR="00F07ACF" w:rsidRDefault="00F07ACF" w:rsidP="00F07ACF">
      <w:pPr>
        <w:rPr>
          <w:b/>
        </w:rPr>
      </w:pPr>
    </w:p>
    <w:p w:rsidR="00F07ACF" w:rsidRDefault="00F07ACF" w:rsidP="00F07ACF">
      <w:pPr>
        <w:ind w:firstLine="567"/>
        <w:jc w:val="center"/>
        <w:rPr>
          <w:b/>
        </w:rPr>
      </w:pPr>
      <w:r>
        <w:rPr>
          <w:b/>
        </w:rPr>
        <w:t>9. Изменение и расторжение Договора</w:t>
      </w:r>
    </w:p>
    <w:p w:rsidR="00F07ACF" w:rsidRDefault="00F07ACF" w:rsidP="00F07ACF">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F07ACF" w:rsidRDefault="00F07ACF" w:rsidP="00F07ACF">
      <w:pPr>
        <w:ind w:firstLine="567"/>
        <w:jc w:val="both"/>
      </w:pPr>
      <w:r>
        <w:t>9.2. 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w:t>
      </w:r>
      <w:r w:rsidRPr="00AD17B6">
        <w:t xml:space="preserve"> о закупке</w:t>
      </w:r>
      <w:r>
        <w:t>,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
    <w:p w:rsidR="00F07ACF" w:rsidRDefault="00F07ACF" w:rsidP="00F07ACF">
      <w:pPr>
        <w:ind w:firstLine="567"/>
        <w:jc w:val="both"/>
      </w:pPr>
      <w: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F07ACF" w:rsidRDefault="00F07ACF" w:rsidP="00F07ACF">
      <w:pPr>
        <w:widowControl w:val="0"/>
        <w:tabs>
          <w:tab w:val="decimal" w:pos="0"/>
        </w:tabs>
        <w:autoSpaceDE w:val="0"/>
        <w:autoSpaceDN w:val="0"/>
        <w:adjustRightInd w:val="0"/>
        <w:ind w:firstLine="567"/>
        <w:jc w:val="both"/>
      </w:pPr>
      <w: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F07ACF" w:rsidRDefault="00F07ACF" w:rsidP="00F07ACF">
      <w:pPr>
        <w:pStyle w:val="affe"/>
        <w:ind w:firstLine="567"/>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F07ACF" w:rsidRDefault="00F07ACF" w:rsidP="00F07ACF">
      <w:pPr>
        <w:pStyle w:val="affe"/>
        <w:ind w:firstLine="567"/>
      </w:pPr>
      <w:r>
        <w:t>9.5.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с даты получения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F07ACF" w:rsidRDefault="00F07ACF" w:rsidP="00F07ACF">
      <w:pPr>
        <w:ind w:firstLine="567"/>
        <w:jc w:val="center"/>
        <w:rPr>
          <w:b/>
        </w:rPr>
      </w:pPr>
    </w:p>
    <w:p w:rsidR="00F07ACF" w:rsidRDefault="00F07ACF" w:rsidP="00F07ACF">
      <w:pPr>
        <w:ind w:firstLine="567"/>
        <w:jc w:val="center"/>
        <w:rPr>
          <w:b/>
        </w:rPr>
      </w:pPr>
      <w:r>
        <w:rPr>
          <w:b/>
        </w:rPr>
        <w:t>10. Срок действия Договора</w:t>
      </w:r>
    </w:p>
    <w:p w:rsidR="00F07ACF" w:rsidRDefault="00F07ACF" w:rsidP="00F07ACF">
      <w:pPr>
        <w:autoSpaceDE w:val="0"/>
        <w:autoSpaceDN w:val="0"/>
        <w:adjustRightInd w:val="0"/>
        <w:ind w:firstLine="567"/>
        <w:jc w:val="both"/>
      </w:pPr>
      <w:r>
        <w:t>10.1. Договор вступает в силу с даты подписания его Сторонами и действует по «31</w:t>
      </w:r>
      <w:r w:rsidRPr="00B92215">
        <w:t xml:space="preserve">» </w:t>
      </w:r>
      <w:r>
        <w:t>октября 2021 года. С «01</w:t>
      </w:r>
      <w:r w:rsidRPr="00B92215">
        <w:t xml:space="preserve">» </w:t>
      </w:r>
      <w:r>
        <w:t>ноября 2021</w:t>
      </w:r>
      <w:r w:rsidRPr="00B92215">
        <w:t xml:space="preserve"> г</w:t>
      </w:r>
      <w:r>
        <w:t>ода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F07ACF" w:rsidRDefault="00F07ACF" w:rsidP="00F07ACF">
      <w:pPr>
        <w:ind w:firstLine="567"/>
        <w:jc w:val="center"/>
        <w:rPr>
          <w:b/>
        </w:rPr>
      </w:pPr>
    </w:p>
    <w:p w:rsidR="00F07ACF" w:rsidRDefault="00F07ACF" w:rsidP="00F07ACF">
      <w:pPr>
        <w:ind w:firstLine="567"/>
        <w:jc w:val="center"/>
        <w:rPr>
          <w:b/>
        </w:rPr>
      </w:pPr>
      <w:r>
        <w:rPr>
          <w:b/>
        </w:rPr>
        <w:t>11. Прочие условия</w:t>
      </w:r>
    </w:p>
    <w:p w:rsidR="00F07ACF" w:rsidRDefault="00F07ACF" w:rsidP="00F07ACF">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r w:rsidRPr="00AD17B6">
        <w:rPr>
          <w:rFonts w:ascii="Times New Roman" w:hAnsi="Times New Roman"/>
          <w:sz w:val="24"/>
          <w:szCs w:val="24"/>
        </w:rPr>
        <w:t xml:space="preserve">Договор заключен на бумажном носителе в 2 (двух) экземплярах, имеющих одинаковую юридическую силу, по одному для Заказчика и </w:t>
      </w:r>
      <w:r>
        <w:rPr>
          <w:rFonts w:ascii="Times New Roman" w:hAnsi="Times New Roman"/>
          <w:sz w:val="24"/>
          <w:szCs w:val="24"/>
        </w:rPr>
        <w:t>Поставщика.</w:t>
      </w:r>
    </w:p>
    <w:p w:rsidR="00F07ACF" w:rsidRPr="002B30F3" w:rsidRDefault="00F07ACF" w:rsidP="00F07ACF">
      <w:pPr>
        <w:widowControl w:val="0"/>
        <w:shd w:val="clear" w:color="auto" w:fill="FFFFFF"/>
        <w:autoSpaceDE w:val="0"/>
        <w:autoSpaceDN w:val="0"/>
        <w:adjustRightInd w:val="0"/>
        <w:ind w:firstLine="567"/>
        <w:jc w:val="both"/>
        <w:rPr>
          <w:color w:val="000000"/>
        </w:rPr>
      </w:pPr>
      <w:r>
        <w:rPr>
          <w:color w:val="000000"/>
        </w:rPr>
        <w:t>11.2</w:t>
      </w:r>
      <w:r w:rsidRPr="002B30F3">
        <w:rPr>
          <w:color w:val="000000"/>
        </w:rPr>
        <w:t>. Стороны дают взаимное согласие на применение в правоотношениях по настоящему Договору средств электронного документооборота, с обязательным условием  использования квалифицированной электронной подписи, в случаях подписания первичных учетных документов по Договору (счета на оплату, с</w:t>
      </w:r>
      <w:r>
        <w:rPr>
          <w:color w:val="000000"/>
        </w:rPr>
        <w:t>чета на предварительную оплату</w:t>
      </w:r>
      <w:r w:rsidRPr="002B30F3">
        <w:rPr>
          <w:color w:val="000000"/>
        </w:rPr>
        <w:t xml:space="preserve">, </w:t>
      </w:r>
      <w:r>
        <w:rPr>
          <w:color w:val="000000"/>
        </w:rPr>
        <w:t xml:space="preserve">товарной накладной, </w:t>
      </w:r>
      <w:r w:rsidRPr="002B30F3">
        <w:rPr>
          <w:color w:val="000000"/>
        </w:rPr>
        <w:t>счета-фактуры либо УПД), а также всех иных документов, связанных с исполнением Договора.</w:t>
      </w:r>
    </w:p>
    <w:p w:rsidR="00F07ACF" w:rsidRPr="002B30F3" w:rsidRDefault="00F07ACF" w:rsidP="00F07ACF">
      <w:pPr>
        <w:widowControl w:val="0"/>
        <w:shd w:val="clear" w:color="auto" w:fill="FFFFFF"/>
        <w:autoSpaceDE w:val="0"/>
        <w:autoSpaceDN w:val="0"/>
        <w:adjustRightInd w:val="0"/>
        <w:ind w:firstLine="567"/>
        <w:jc w:val="both"/>
        <w:rPr>
          <w:color w:val="000000"/>
        </w:rPr>
      </w:pPr>
      <w:r w:rsidRPr="002B30F3">
        <w:rPr>
          <w:color w:val="000000"/>
        </w:rPr>
        <w:lastRenderedPageBreak/>
        <w:t>Стороны установили, что, первичные учетные документы, связанные с исполнением настоящего Договора, составленные в бумажном виде, подписанные Сторонами и заверенные печатью, имеют равную юридическую силу с аналогичными документами, составленными в электронном виде с использованием квалифицированной электронной подписи (именуемых далее – «электронные документы»), при соблюдении требований к электронным документам, предусмотренных Федеральным законом «Об электронной подписи» № 63-ФЗ от 06.04.2011 г. и другими нормативно-правовыми актами РФ в сфере использования электронной подписи.</w:t>
      </w:r>
    </w:p>
    <w:p w:rsidR="00F07ACF" w:rsidRPr="002B30F3" w:rsidRDefault="00F07ACF" w:rsidP="00F07ACF">
      <w:pPr>
        <w:widowControl w:val="0"/>
        <w:shd w:val="clear" w:color="auto" w:fill="FFFFFF"/>
        <w:autoSpaceDE w:val="0"/>
        <w:autoSpaceDN w:val="0"/>
        <w:adjustRightInd w:val="0"/>
        <w:ind w:firstLine="567"/>
        <w:jc w:val="both"/>
        <w:rPr>
          <w:color w:val="000000"/>
        </w:rPr>
      </w:pPr>
      <w:r>
        <w:rPr>
          <w:color w:val="000000"/>
        </w:rPr>
        <w:t>11.3</w:t>
      </w:r>
      <w:r w:rsidRPr="002B30F3">
        <w:rPr>
          <w:color w:val="000000"/>
        </w:rPr>
        <w:t>. В случае наличия электронного документооборота, направление подлинных документов (счета на оплату, с</w:t>
      </w:r>
      <w:r>
        <w:rPr>
          <w:color w:val="000000"/>
        </w:rPr>
        <w:t>чета на предварительную оплату</w:t>
      </w:r>
      <w:r w:rsidRPr="002B30F3">
        <w:rPr>
          <w:color w:val="000000"/>
        </w:rPr>
        <w:t xml:space="preserve">, </w:t>
      </w:r>
      <w:r>
        <w:rPr>
          <w:color w:val="000000"/>
        </w:rPr>
        <w:t xml:space="preserve">товарной накладной, </w:t>
      </w:r>
      <w:r w:rsidRPr="002B30F3">
        <w:rPr>
          <w:color w:val="000000"/>
        </w:rPr>
        <w:t>счета-фактуры либо УПД и др.) по Договору должно производиться в адрес другой Стороны заказной корреспонденцией с уведомлением о вручении, либо путем направления с нарочным, а также иными способами, позволяющими подтвердить получение документов адресатом.</w:t>
      </w:r>
    </w:p>
    <w:p w:rsidR="00F07ACF" w:rsidRDefault="00F07ACF" w:rsidP="00F07ACF">
      <w:pPr>
        <w:widowControl w:val="0"/>
        <w:shd w:val="clear" w:color="auto" w:fill="FFFFFF"/>
        <w:autoSpaceDE w:val="0"/>
        <w:autoSpaceDN w:val="0"/>
        <w:adjustRightInd w:val="0"/>
        <w:ind w:firstLine="567"/>
        <w:jc w:val="both"/>
        <w:rPr>
          <w:color w:val="000000"/>
        </w:rPr>
      </w:pPr>
      <w:r w:rsidRPr="002B30F3">
        <w:rPr>
          <w:color w:val="000000"/>
        </w:rPr>
        <w:t>Получение указанных документов посредством электронной почты считается достаточным основанием для осуществления прав и исполнения обязанностей Сторонами в соответствии с условиями Договора, при условии направления Стороне в последующем оригиналов документов одним из указанных выше способов.</w:t>
      </w:r>
    </w:p>
    <w:p w:rsidR="00F07ACF" w:rsidRDefault="00F07ACF" w:rsidP="00F07ACF">
      <w:pPr>
        <w:widowControl w:val="0"/>
        <w:shd w:val="clear" w:color="auto" w:fill="FFFFFF"/>
        <w:autoSpaceDE w:val="0"/>
        <w:autoSpaceDN w:val="0"/>
        <w:adjustRightInd w:val="0"/>
        <w:ind w:firstLine="567"/>
        <w:jc w:val="both"/>
        <w:rPr>
          <w:color w:val="000000"/>
        </w:rPr>
      </w:pPr>
      <w:r>
        <w:rPr>
          <w:color w:val="000000"/>
        </w:rPr>
        <w:t>11.4.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F07ACF" w:rsidRDefault="00F07ACF" w:rsidP="00F07ACF">
      <w:pPr>
        <w:ind w:firstLine="567"/>
        <w:jc w:val="both"/>
      </w:pPr>
      <w:r>
        <w:t>11.5.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F07ACF" w:rsidRDefault="00F07ACF" w:rsidP="00F07ACF">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11.6.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F07ACF" w:rsidRDefault="00F07ACF" w:rsidP="00F07ACF">
      <w:pPr>
        <w:pStyle w:val="aff7"/>
        <w:tabs>
          <w:tab w:val="left" w:pos="708"/>
        </w:tabs>
        <w:ind w:left="0" w:firstLine="567"/>
        <w:rPr>
          <w:szCs w:val="24"/>
        </w:rPr>
      </w:pPr>
      <w:r>
        <w:rPr>
          <w:szCs w:val="24"/>
        </w:rPr>
        <w:t>11.7.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F07ACF" w:rsidRDefault="00F07ACF" w:rsidP="00F07ACF">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11.8. Все приложения к Договору являются его неотъемлемой частью.</w:t>
      </w:r>
    </w:p>
    <w:p w:rsidR="00F07ACF" w:rsidRDefault="00F07ACF" w:rsidP="00F07ACF">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11.9. К Договору прилагаются:</w:t>
      </w:r>
    </w:p>
    <w:p w:rsidR="00F07ACF" w:rsidRDefault="00F07ACF" w:rsidP="00F07ACF">
      <w:pPr>
        <w:autoSpaceDE w:val="0"/>
        <w:autoSpaceDN w:val="0"/>
        <w:adjustRightInd w:val="0"/>
        <w:ind w:firstLine="567"/>
        <w:jc w:val="both"/>
      </w:pPr>
      <w:r>
        <w:t>- Приложение №1 (Спецификация);</w:t>
      </w:r>
    </w:p>
    <w:p w:rsidR="00F07ACF" w:rsidRPr="002B30F3" w:rsidRDefault="00F07ACF" w:rsidP="00F07ACF">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rsidR="00F07ACF" w:rsidRDefault="00F07ACF" w:rsidP="00F07ACF">
      <w:pPr>
        <w:ind w:firstLine="567"/>
        <w:jc w:val="both"/>
        <w:rPr>
          <w:b/>
        </w:rPr>
      </w:pPr>
      <w:r>
        <w:rPr>
          <w:b/>
        </w:rPr>
        <w:t>12.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F07ACF" w:rsidTr="007D1EC1">
        <w:trPr>
          <w:trHeight w:val="3725"/>
        </w:trPr>
        <w:tc>
          <w:tcPr>
            <w:tcW w:w="4928" w:type="dxa"/>
          </w:tcPr>
          <w:p w:rsidR="00F07ACF" w:rsidRPr="00032D3B" w:rsidRDefault="00F07ACF" w:rsidP="007D1EC1">
            <w:pPr>
              <w:widowControl w:val="0"/>
              <w:autoSpaceDE w:val="0"/>
              <w:autoSpaceDN w:val="0"/>
              <w:adjustRightInd w:val="0"/>
              <w:jc w:val="both"/>
              <w:rPr>
                <w:color w:val="000000"/>
              </w:rPr>
            </w:pPr>
            <w:r w:rsidRPr="00032D3B">
              <w:rPr>
                <w:b/>
                <w:color w:val="000000"/>
              </w:rPr>
              <w:t>Заказчик:</w:t>
            </w:r>
          </w:p>
          <w:p w:rsidR="00F07ACF" w:rsidRPr="00032D3B" w:rsidRDefault="00F07ACF" w:rsidP="007D1EC1">
            <w:pPr>
              <w:autoSpaceDE w:val="0"/>
              <w:autoSpaceDN w:val="0"/>
              <w:jc w:val="both"/>
              <w:rPr>
                <w:color w:val="000000"/>
              </w:rPr>
            </w:pPr>
            <w:r w:rsidRPr="00032D3B">
              <w:rPr>
                <w:color w:val="000000"/>
              </w:rPr>
              <w:t>Сургутское городское муниципальное унитарное предприятие  «Городские тепловые сети»</w:t>
            </w:r>
          </w:p>
          <w:p w:rsidR="00F07ACF" w:rsidRPr="00032D3B" w:rsidRDefault="00F07ACF" w:rsidP="007D1EC1">
            <w:pPr>
              <w:autoSpaceDE w:val="0"/>
              <w:autoSpaceDN w:val="0"/>
              <w:jc w:val="both"/>
              <w:rPr>
                <w:rFonts w:ascii="Calibri" w:hAnsi="Calibri" w:cs="Calibri"/>
                <w:color w:val="000000"/>
              </w:rPr>
            </w:pPr>
            <w:r w:rsidRPr="00032D3B">
              <w:rPr>
                <w:color w:val="000000"/>
              </w:rPr>
              <w:t xml:space="preserve">ИНН 8602017038 /КПП </w:t>
            </w:r>
            <w:r w:rsidRPr="00032D3B">
              <w:t>860201001</w:t>
            </w:r>
            <w:r w:rsidRPr="00032D3B">
              <w:rPr>
                <w:color w:val="000000"/>
              </w:rPr>
              <w:t xml:space="preserve">   </w:t>
            </w:r>
          </w:p>
          <w:p w:rsidR="00F07ACF" w:rsidRPr="00032D3B" w:rsidRDefault="00F07ACF" w:rsidP="007D1EC1">
            <w:pPr>
              <w:autoSpaceDE w:val="0"/>
              <w:autoSpaceDN w:val="0"/>
              <w:jc w:val="both"/>
              <w:rPr>
                <w:color w:val="000000"/>
              </w:rPr>
            </w:pPr>
            <w:r w:rsidRPr="00032D3B">
              <w:rPr>
                <w:color w:val="000000"/>
              </w:rPr>
              <w:t xml:space="preserve">ОГРН 1028600587069     </w:t>
            </w:r>
          </w:p>
          <w:p w:rsidR="00F07ACF" w:rsidRPr="00032D3B" w:rsidRDefault="00F07ACF" w:rsidP="007D1EC1">
            <w:pPr>
              <w:autoSpaceDE w:val="0"/>
              <w:autoSpaceDN w:val="0"/>
              <w:jc w:val="both"/>
              <w:rPr>
                <w:color w:val="000000"/>
              </w:rPr>
            </w:pPr>
            <w:r w:rsidRPr="00032D3B">
              <w:rPr>
                <w:color w:val="000000"/>
              </w:rPr>
              <w:t>Р/с 40702810167170101356  </w:t>
            </w:r>
          </w:p>
          <w:p w:rsidR="00F07ACF" w:rsidRDefault="00F07ACF" w:rsidP="007D1EC1">
            <w:pPr>
              <w:autoSpaceDE w:val="0"/>
              <w:autoSpaceDN w:val="0"/>
              <w:jc w:val="both"/>
            </w:pPr>
            <w:r>
              <w:t>ЗАПАДНО-СИБИРСКОЕ ОТДЕЛЕНИЕ</w:t>
            </w:r>
          </w:p>
          <w:p w:rsidR="00F07ACF" w:rsidRPr="00032D3B" w:rsidRDefault="00F07ACF" w:rsidP="007D1EC1">
            <w:pPr>
              <w:autoSpaceDE w:val="0"/>
              <w:autoSpaceDN w:val="0"/>
              <w:jc w:val="both"/>
              <w:rPr>
                <w:color w:val="000000"/>
              </w:rPr>
            </w:pPr>
            <w:r w:rsidRPr="00032D3B">
              <w:t>№ 8647 ПАО СБЕРБАНК г. Тюмень</w:t>
            </w:r>
            <w:r w:rsidRPr="00032D3B">
              <w:rPr>
                <w:color w:val="000000"/>
              </w:rPr>
              <w:t xml:space="preserve">         </w:t>
            </w:r>
          </w:p>
          <w:p w:rsidR="00F07ACF" w:rsidRPr="00032D3B" w:rsidRDefault="00F07ACF" w:rsidP="007D1EC1">
            <w:pPr>
              <w:autoSpaceDE w:val="0"/>
              <w:autoSpaceDN w:val="0"/>
              <w:jc w:val="both"/>
              <w:rPr>
                <w:color w:val="000000"/>
              </w:rPr>
            </w:pPr>
            <w:r w:rsidRPr="00032D3B">
              <w:rPr>
                <w:color w:val="000000"/>
              </w:rPr>
              <w:t xml:space="preserve">к/с 30101810800000000651        </w:t>
            </w:r>
          </w:p>
          <w:p w:rsidR="00F07ACF" w:rsidRPr="00032D3B" w:rsidRDefault="00F07ACF" w:rsidP="007D1EC1">
            <w:pPr>
              <w:jc w:val="both"/>
              <w:rPr>
                <w:color w:val="000000"/>
              </w:rPr>
            </w:pPr>
            <w:r w:rsidRPr="00032D3B">
              <w:rPr>
                <w:color w:val="000000"/>
              </w:rPr>
              <w:t xml:space="preserve">БИК 047102651         </w:t>
            </w:r>
          </w:p>
          <w:p w:rsidR="00F07ACF" w:rsidRPr="00032D3B" w:rsidRDefault="00F07ACF" w:rsidP="007D1EC1">
            <w:pPr>
              <w:jc w:val="both"/>
              <w:rPr>
                <w:color w:val="000000"/>
              </w:rPr>
            </w:pPr>
            <w:r>
              <w:rPr>
                <w:color w:val="000000"/>
              </w:rPr>
              <w:t>Адрес (м</w:t>
            </w:r>
            <w:r w:rsidRPr="00032D3B">
              <w:rPr>
                <w:color w:val="000000"/>
              </w:rPr>
              <w:t>есто нахождения</w:t>
            </w:r>
            <w:r>
              <w:rPr>
                <w:color w:val="000000"/>
              </w:rPr>
              <w:t>)</w:t>
            </w:r>
            <w:r w:rsidRPr="00032D3B">
              <w:rPr>
                <w:color w:val="000000"/>
              </w:rPr>
              <w:t xml:space="preserve">: 628403, Ханты-Мансийский автономный округ-Югра, город Сургут, улица Маяковского, </w:t>
            </w:r>
            <w:r>
              <w:rPr>
                <w:color w:val="000000"/>
              </w:rPr>
              <w:t>д.</w:t>
            </w:r>
            <w:r w:rsidRPr="00032D3B">
              <w:rPr>
                <w:color w:val="000000"/>
              </w:rPr>
              <w:t>15</w:t>
            </w:r>
          </w:p>
          <w:p w:rsidR="00F07ACF" w:rsidRPr="00032D3B" w:rsidRDefault="00F07ACF" w:rsidP="007D1EC1">
            <w:pPr>
              <w:jc w:val="both"/>
              <w:rPr>
                <w:lang w:val="en-US"/>
              </w:rPr>
            </w:pPr>
            <w:r w:rsidRPr="00032D3B">
              <w:rPr>
                <w:lang w:val="en-US"/>
              </w:rPr>
              <w:t>E-mail: gts@surgutgts.ru</w:t>
            </w:r>
          </w:p>
          <w:p w:rsidR="00F07ACF" w:rsidRPr="00032D3B" w:rsidRDefault="00F07ACF" w:rsidP="007D1EC1">
            <w:pPr>
              <w:jc w:val="both"/>
              <w:rPr>
                <w:color w:val="000000"/>
                <w:lang w:val="en-US"/>
              </w:rPr>
            </w:pPr>
            <w:r w:rsidRPr="00032D3B">
              <w:t>Тел</w:t>
            </w:r>
            <w:r w:rsidRPr="00032D3B">
              <w:rPr>
                <w:lang w:val="en-US"/>
              </w:rPr>
              <w:t xml:space="preserve">: 8 (3462) </w:t>
            </w:r>
            <w:r w:rsidRPr="00032D3B">
              <w:rPr>
                <w:color w:val="000000"/>
                <w:lang w:val="en-US"/>
              </w:rPr>
              <w:t>52-43-11</w:t>
            </w:r>
          </w:p>
          <w:p w:rsidR="00F07ACF" w:rsidRPr="00032D3B" w:rsidRDefault="00F07ACF" w:rsidP="007D1EC1">
            <w:pPr>
              <w:jc w:val="both"/>
              <w:rPr>
                <w:color w:val="000000"/>
                <w:lang w:val="en-US"/>
              </w:rPr>
            </w:pPr>
          </w:p>
          <w:p w:rsidR="00F07ACF" w:rsidRPr="00032D3B" w:rsidRDefault="00F07ACF" w:rsidP="007D1EC1">
            <w:pPr>
              <w:jc w:val="both"/>
              <w:rPr>
                <w:color w:val="000000"/>
              </w:rPr>
            </w:pPr>
            <w:r w:rsidRPr="00032D3B">
              <w:rPr>
                <w:color w:val="000000"/>
              </w:rPr>
              <w:t>Директор:</w:t>
            </w:r>
          </w:p>
          <w:p w:rsidR="00F07ACF" w:rsidRPr="00032D3B" w:rsidRDefault="00F07ACF" w:rsidP="007D1EC1">
            <w:pPr>
              <w:jc w:val="both"/>
              <w:rPr>
                <w:color w:val="000000"/>
              </w:rPr>
            </w:pPr>
            <w:r w:rsidRPr="00032D3B">
              <w:rPr>
                <w:color w:val="000000"/>
              </w:rPr>
              <w:t>__________________/В.Н. Юркин/</w:t>
            </w:r>
          </w:p>
        </w:tc>
        <w:tc>
          <w:tcPr>
            <w:tcW w:w="4678" w:type="dxa"/>
          </w:tcPr>
          <w:p w:rsidR="00F07ACF" w:rsidRPr="00032D3B" w:rsidRDefault="00F07ACF" w:rsidP="007D1EC1">
            <w:pPr>
              <w:jc w:val="both"/>
              <w:rPr>
                <w:b/>
              </w:rPr>
            </w:pPr>
            <w:r w:rsidRPr="00032D3B">
              <w:rPr>
                <w:b/>
              </w:rPr>
              <w:t>Поставщик:</w:t>
            </w:r>
          </w:p>
          <w:p w:rsidR="00F07ACF" w:rsidRPr="00032D3B" w:rsidRDefault="00F07ACF" w:rsidP="007D1EC1">
            <w:pPr>
              <w:ind w:firstLine="567"/>
              <w:jc w:val="both"/>
            </w:pPr>
          </w:p>
        </w:tc>
      </w:tr>
    </w:tbl>
    <w:p w:rsidR="00F07ACF" w:rsidRDefault="00F07ACF" w:rsidP="00F07ACF">
      <w:pPr>
        <w:pStyle w:val="ConsPlusNormal"/>
        <w:pageBreakBefore/>
        <w:widowControl/>
        <w:ind w:left="7796"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F07ACF" w:rsidRDefault="00F07ACF" w:rsidP="00F07ACF">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rsidR="00F07ACF" w:rsidRDefault="00F07ACF" w:rsidP="00F07ACF">
      <w:pPr>
        <w:pStyle w:val="ConsPlusNormal"/>
        <w:widowControl/>
        <w:ind w:left="6379" w:firstLine="567"/>
        <w:jc w:val="both"/>
        <w:rPr>
          <w:rFonts w:ascii="Times New Roman" w:hAnsi="Times New Roman" w:cs="Times New Roman"/>
          <w:sz w:val="24"/>
          <w:szCs w:val="24"/>
        </w:rPr>
      </w:pPr>
    </w:p>
    <w:p w:rsidR="00F07ACF" w:rsidRDefault="00F07ACF" w:rsidP="00F07ACF">
      <w:pPr>
        <w:keepNext/>
        <w:ind w:firstLine="567"/>
        <w:jc w:val="center"/>
        <w:outlineLvl w:val="0"/>
        <w:rPr>
          <w:b/>
          <w:bCs/>
          <w:kern w:val="32"/>
        </w:rPr>
      </w:pPr>
    </w:p>
    <w:p w:rsidR="00F07ACF" w:rsidRDefault="00F07ACF" w:rsidP="00F07ACF">
      <w:pPr>
        <w:jc w:val="center"/>
      </w:pPr>
      <w:r>
        <w:rPr>
          <w:b/>
          <w:bCs/>
          <w:kern w:val="32"/>
        </w:rPr>
        <w:t>СПЕЦИФИКАЦИЯ</w:t>
      </w:r>
    </w:p>
    <w:p w:rsidR="00F07ACF" w:rsidRDefault="00F07ACF" w:rsidP="00F07ACF">
      <w:pPr>
        <w:keepNext/>
        <w:ind w:firstLine="567"/>
        <w:jc w:val="both"/>
        <w:outlineLvl w:val="0"/>
      </w:pPr>
    </w:p>
    <w:tbl>
      <w:tblPr>
        <w:tblW w:w="10349" w:type="dxa"/>
        <w:tblInd w:w="-214" w:type="dxa"/>
        <w:tblLayout w:type="fixed"/>
        <w:tblCellMar>
          <w:left w:w="70" w:type="dxa"/>
          <w:right w:w="70" w:type="dxa"/>
        </w:tblCellMar>
        <w:tblLook w:val="04A0" w:firstRow="1" w:lastRow="0" w:firstColumn="1" w:lastColumn="0" w:noHBand="0" w:noVBand="1"/>
      </w:tblPr>
      <w:tblGrid>
        <w:gridCol w:w="568"/>
        <w:gridCol w:w="1985"/>
        <w:gridCol w:w="708"/>
        <w:gridCol w:w="1559"/>
        <w:gridCol w:w="1843"/>
        <w:gridCol w:w="1701"/>
        <w:gridCol w:w="1985"/>
      </w:tblGrid>
      <w:tr w:rsidR="00F07ACF" w:rsidTr="007D1EC1">
        <w:trPr>
          <w:trHeight w:val="429"/>
        </w:trPr>
        <w:tc>
          <w:tcPr>
            <w:tcW w:w="568" w:type="dxa"/>
            <w:tcBorders>
              <w:top w:val="single" w:sz="6" w:space="0" w:color="auto"/>
              <w:left w:val="single" w:sz="6" w:space="0" w:color="auto"/>
              <w:bottom w:val="single" w:sz="6" w:space="0" w:color="auto"/>
              <w:right w:val="single" w:sz="6" w:space="0" w:color="auto"/>
            </w:tcBorders>
            <w:hideMark/>
          </w:tcPr>
          <w:p w:rsidR="00F07ACF" w:rsidRDefault="00F07ACF" w:rsidP="007D1EC1">
            <w:pPr>
              <w:autoSpaceDE w:val="0"/>
              <w:autoSpaceDN w:val="0"/>
              <w:adjustRightInd w:val="0"/>
              <w:spacing w:line="276" w:lineRule="auto"/>
              <w:jc w:val="both"/>
            </w:pPr>
            <w:r>
              <w:t>№</w:t>
            </w:r>
          </w:p>
          <w:p w:rsidR="00F07ACF" w:rsidRDefault="00F07ACF" w:rsidP="007D1EC1">
            <w:pPr>
              <w:autoSpaceDE w:val="0"/>
              <w:autoSpaceDN w:val="0"/>
              <w:adjustRightInd w:val="0"/>
              <w:spacing w:line="276" w:lineRule="auto"/>
              <w:jc w:val="both"/>
            </w:pPr>
            <w:r>
              <w:t>п/п</w:t>
            </w:r>
          </w:p>
        </w:tc>
        <w:tc>
          <w:tcPr>
            <w:tcW w:w="1985" w:type="dxa"/>
            <w:tcBorders>
              <w:top w:val="single" w:sz="6" w:space="0" w:color="auto"/>
              <w:left w:val="single" w:sz="6" w:space="0" w:color="auto"/>
              <w:bottom w:val="single" w:sz="6" w:space="0" w:color="auto"/>
              <w:right w:val="single" w:sz="6" w:space="0" w:color="auto"/>
            </w:tcBorders>
            <w:hideMark/>
          </w:tcPr>
          <w:p w:rsidR="00F07ACF" w:rsidRDefault="00F07ACF" w:rsidP="007D1EC1">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708" w:type="dxa"/>
            <w:tcBorders>
              <w:top w:val="single" w:sz="6" w:space="0" w:color="auto"/>
              <w:left w:val="single" w:sz="6" w:space="0" w:color="auto"/>
              <w:bottom w:val="single" w:sz="6" w:space="0" w:color="auto"/>
              <w:right w:val="single" w:sz="6" w:space="0" w:color="auto"/>
            </w:tcBorders>
            <w:hideMark/>
          </w:tcPr>
          <w:p w:rsidR="00F07ACF" w:rsidRDefault="00F07ACF" w:rsidP="007D1EC1">
            <w:pPr>
              <w:autoSpaceDE w:val="0"/>
              <w:autoSpaceDN w:val="0"/>
              <w:adjustRightInd w:val="0"/>
              <w:spacing w:line="276" w:lineRule="auto"/>
              <w:jc w:val="both"/>
            </w:pPr>
            <w:r>
              <w:t>Ед. изм.</w:t>
            </w:r>
          </w:p>
        </w:tc>
        <w:tc>
          <w:tcPr>
            <w:tcW w:w="1559" w:type="dxa"/>
            <w:tcBorders>
              <w:top w:val="single" w:sz="6" w:space="0" w:color="auto"/>
              <w:left w:val="single" w:sz="6" w:space="0" w:color="auto"/>
              <w:bottom w:val="single" w:sz="6" w:space="0" w:color="auto"/>
              <w:right w:val="single" w:sz="6" w:space="0" w:color="auto"/>
            </w:tcBorders>
            <w:hideMark/>
          </w:tcPr>
          <w:p w:rsidR="00F07ACF" w:rsidRDefault="00F07ACF" w:rsidP="007D1EC1">
            <w:pPr>
              <w:autoSpaceDE w:val="0"/>
              <w:autoSpaceDN w:val="0"/>
              <w:adjustRightInd w:val="0"/>
              <w:spacing w:line="276" w:lineRule="auto"/>
              <w:ind w:firstLine="16"/>
              <w:jc w:val="both"/>
            </w:pPr>
            <w:r>
              <w:t>Количество</w:t>
            </w:r>
          </w:p>
        </w:tc>
        <w:tc>
          <w:tcPr>
            <w:tcW w:w="1843" w:type="dxa"/>
            <w:tcBorders>
              <w:top w:val="single" w:sz="6" w:space="0" w:color="auto"/>
              <w:left w:val="single" w:sz="6" w:space="0" w:color="auto"/>
              <w:bottom w:val="single" w:sz="6" w:space="0" w:color="auto"/>
              <w:right w:val="single" w:sz="6" w:space="0" w:color="auto"/>
            </w:tcBorders>
          </w:tcPr>
          <w:p w:rsidR="00F07ACF" w:rsidRDefault="00F07ACF" w:rsidP="007D1EC1">
            <w:pPr>
              <w:autoSpaceDE w:val="0"/>
              <w:autoSpaceDN w:val="0"/>
              <w:adjustRightInd w:val="0"/>
              <w:spacing w:line="276" w:lineRule="auto"/>
              <w:jc w:val="both"/>
            </w:pPr>
            <w:r>
              <w:t>Страна происхождения товара</w:t>
            </w:r>
          </w:p>
        </w:tc>
        <w:tc>
          <w:tcPr>
            <w:tcW w:w="1701" w:type="dxa"/>
            <w:tcBorders>
              <w:top w:val="single" w:sz="6" w:space="0" w:color="auto"/>
              <w:left w:val="single" w:sz="6" w:space="0" w:color="auto"/>
              <w:bottom w:val="single" w:sz="6" w:space="0" w:color="auto"/>
              <w:right w:val="single" w:sz="6" w:space="0" w:color="auto"/>
            </w:tcBorders>
            <w:hideMark/>
          </w:tcPr>
          <w:p w:rsidR="00F07ACF" w:rsidRDefault="00F07ACF" w:rsidP="007D1EC1">
            <w:pPr>
              <w:autoSpaceDE w:val="0"/>
              <w:autoSpaceDN w:val="0"/>
              <w:adjustRightInd w:val="0"/>
              <w:spacing w:line="276" w:lineRule="auto"/>
              <w:jc w:val="both"/>
            </w:pPr>
            <w:r>
              <w:t xml:space="preserve">Цена за ед. в </w:t>
            </w:r>
            <w:r>
              <w:br/>
              <w:t xml:space="preserve">руб. (с учетом </w:t>
            </w:r>
            <w:r>
              <w:br/>
              <w:t>НДС)</w:t>
            </w:r>
          </w:p>
          <w:p w:rsidR="00F07ACF" w:rsidRDefault="00F07ACF" w:rsidP="007D1EC1">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hideMark/>
          </w:tcPr>
          <w:p w:rsidR="00F07ACF" w:rsidRDefault="00F07ACF" w:rsidP="007D1EC1">
            <w:pPr>
              <w:autoSpaceDE w:val="0"/>
              <w:autoSpaceDN w:val="0"/>
              <w:adjustRightInd w:val="0"/>
              <w:spacing w:line="276" w:lineRule="auto"/>
              <w:ind w:firstLine="16"/>
              <w:jc w:val="both"/>
            </w:pPr>
            <w:r>
              <w:t xml:space="preserve">Сумма в руб. </w:t>
            </w:r>
            <w:r>
              <w:br/>
              <w:t>(с учетом НДС)</w:t>
            </w:r>
          </w:p>
        </w:tc>
      </w:tr>
      <w:tr w:rsidR="00F07ACF" w:rsidTr="007D1EC1">
        <w:trPr>
          <w:trHeight w:val="215"/>
        </w:trPr>
        <w:tc>
          <w:tcPr>
            <w:tcW w:w="568" w:type="dxa"/>
            <w:tcBorders>
              <w:top w:val="single" w:sz="6" w:space="0" w:color="auto"/>
              <w:left w:val="single" w:sz="6" w:space="0" w:color="auto"/>
              <w:bottom w:val="single" w:sz="6" w:space="0" w:color="auto"/>
              <w:right w:val="single" w:sz="6" w:space="0" w:color="auto"/>
            </w:tcBorders>
          </w:tcPr>
          <w:p w:rsidR="00F07ACF" w:rsidRDefault="00F07ACF" w:rsidP="007D1EC1">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F07ACF" w:rsidRDefault="00F07ACF" w:rsidP="007D1EC1">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F07ACF" w:rsidRDefault="00F07ACF" w:rsidP="007D1EC1">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F07ACF" w:rsidRDefault="00F07ACF" w:rsidP="007D1EC1">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F07ACF" w:rsidRDefault="00F07ACF" w:rsidP="007D1EC1">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F07ACF" w:rsidRDefault="00F07ACF" w:rsidP="007D1EC1">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F07ACF" w:rsidRDefault="00F07ACF" w:rsidP="007D1EC1">
            <w:pPr>
              <w:autoSpaceDE w:val="0"/>
              <w:autoSpaceDN w:val="0"/>
              <w:adjustRightInd w:val="0"/>
              <w:spacing w:line="276" w:lineRule="auto"/>
              <w:ind w:firstLine="16"/>
              <w:jc w:val="both"/>
            </w:pPr>
          </w:p>
        </w:tc>
      </w:tr>
      <w:tr w:rsidR="00F07ACF" w:rsidTr="007D1EC1">
        <w:trPr>
          <w:trHeight w:val="215"/>
        </w:trPr>
        <w:tc>
          <w:tcPr>
            <w:tcW w:w="568" w:type="dxa"/>
            <w:tcBorders>
              <w:top w:val="single" w:sz="6" w:space="0" w:color="auto"/>
              <w:left w:val="single" w:sz="6" w:space="0" w:color="auto"/>
              <w:bottom w:val="single" w:sz="6" w:space="0" w:color="auto"/>
              <w:right w:val="single" w:sz="6" w:space="0" w:color="auto"/>
            </w:tcBorders>
          </w:tcPr>
          <w:p w:rsidR="00F07ACF" w:rsidRDefault="00F07ACF" w:rsidP="007D1EC1">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F07ACF" w:rsidRDefault="00F07ACF" w:rsidP="007D1EC1">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F07ACF" w:rsidRDefault="00F07ACF" w:rsidP="007D1EC1">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F07ACF" w:rsidRDefault="00F07ACF" w:rsidP="007D1EC1">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F07ACF" w:rsidRDefault="00F07ACF" w:rsidP="007D1EC1">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F07ACF" w:rsidRDefault="00F07ACF" w:rsidP="007D1EC1">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F07ACF" w:rsidRDefault="00F07ACF" w:rsidP="007D1EC1">
            <w:pPr>
              <w:autoSpaceDE w:val="0"/>
              <w:autoSpaceDN w:val="0"/>
              <w:adjustRightInd w:val="0"/>
              <w:spacing w:line="276" w:lineRule="auto"/>
              <w:ind w:firstLine="16"/>
              <w:jc w:val="both"/>
            </w:pPr>
          </w:p>
        </w:tc>
      </w:tr>
      <w:tr w:rsidR="00F07ACF" w:rsidTr="007D1EC1">
        <w:trPr>
          <w:trHeight w:val="215"/>
        </w:trPr>
        <w:tc>
          <w:tcPr>
            <w:tcW w:w="568" w:type="dxa"/>
            <w:tcBorders>
              <w:top w:val="single" w:sz="6" w:space="0" w:color="auto"/>
              <w:left w:val="single" w:sz="6" w:space="0" w:color="auto"/>
              <w:bottom w:val="single" w:sz="6" w:space="0" w:color="auto"/>
              <w:right w:val="single" w:sz="6" w:space="0" w:color="auto"/>
            </w:tcBorders>
          </w:tcPr>
          <w:p w:rsidR="00F07ACF" w:rsidRDefault="00F07ACF" w:rsidP="007D1EC1">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F07ACF" w:rsidRDefault="00F07ACF" w:rsidP="007D1EC1">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F07ACF" w:rsidRDefault="00F07ACF" w:rsidP="007D1EC1">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F07ACF" w:rsidRDefault="00F07ACF" w:rsidP="007D1EC1">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F07ACF" w:rsidRDefault="00F07ACF" w:rsidP="007D1EC1">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F07ACF" w:rsidRDefault="00F07ACF" w:rsidP="007D1EC1">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F07ACF" w:rsidRDefault="00F07ACF" w:rsidP="007D1EC1">
            <w:pPr>
              <w:autoSpaceDE w:val="0"/>
              <w:autoSpaceDN w:val="0"/>
              <w:adjustRightInd w:val="0"/>
              <w:spacing w:line="276" w:lineRule="auto"/>
              <w:ind w:firstLine="16"/>
              <w:jc w:val="both"/>
            </w:pPr>
          </w:p>
        </w:tc>
      </w:tr>
      <w:tr w:rsidR="00F07ACF" w:rsidTr="007D1EC1">
        <w:trPr>
          <w:trHeight w:val="215"/>
        </w:trPr>
        <w:tc>
          <w:tcPr>
            <w:tcW w:w="568" w:type="dxa"/>
            <w:tcBorders>
              <w:top w:val="single" w:sz="6" w:space="0" w:color="auto"/>
              <w:left w:val="single" w:sz="6" w:space="0" w:color="auto"/>
              <w:bottom w:val="single" w:sz="6" w:space="0" w:color="auto"/>
              <w:right w:val="single" w:sz="6" w:space="0" w:color="auto"/>
            </w:tcBorders>
          </w:tcPr>
          <w:p w:rsidR="00F07ACF" w:rsidRDefault="00F07ACF" w:rsidP="007D1EC1">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F07ACF" w:rsidRDefault="00F07ACF" w:rsidP="007D1EC1">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F07ACF" w:rsidRDefault="00F07ACF" w:rsidP="007D1EC1">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F07ACF" w:rsidRDefault="00F07ACF" w:rsidP="007D1EC1">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F07ACF" w:rsidRDefault="00F07ACF" w:rsidP="007D1EC1">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F07ACF" w:rsidRDefault="00F07ACF" w:rsidP="007D1EC1">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F07ACF" w:rsidRDefault="00F07ACF" w:rsidP="007D1EC1">
            <w:pPr>
              <w:autoSpaceDE w:val="0"/>
              <w:autoSpaceDN w:val="0"/>
              <w:adjustRightInd w:val="0"/>
              <w:spacing w:line="276" w:lineRule="auto"/>
              <w:ind w:firstLine="16"/>
              <w:jc w:val="both"/>
            </w:pPr>
          </w:p>
        </w:tc>
      </w:tr>
      <w:tr w:rsidR="00F07ACF" w:rsidTr="007D1EC1">
        <w:trPr>
          <w:trHeight w:val="215"/>
        </w:trPr>
        <w:tc>
          <w:tcPr>
            <w:tcW w:w="568" w:type="dxa"/>
            <w:tcBorders>
              <w:top w:val="single" w:sz="6" w:space="0" w:color="auto"/>
              <w:left w:val="single" w:sz="6" w:space="0" w:color="auto"/>
              <w:bottom w:val="single" w:sz="6" w:space="0" w:color="auto"/>
              <w:right w:val="single" w:sz="6" w:space="0" w:color="auto"/>
            </w:tcBorders>
          </w:tcPr>
          <w:p w:rsidR="00F07ACF" w:rsidRDefault="00F07ACF" w:rsidP="007D1EC1">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F07ACF" w:rsidRDefault="00F07ACF" w:rsidP="007D1EC1">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F07ACF" w:rsidRDefault="00F07ACF" w:rsidP="007D1EC1">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F07ACF" w:rsidRDefault="00F07ACF" w:rsidP="007D1EC1">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F07ACF" w:rsidRDefault="00F07ACF" w:rsidP="007D1EC1">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F07ACF" w:rsidRDefault="00F07ACF" w:rsidP="007D1EC1">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F07ACF" w:rsidRDefault="00F07ACF" w:rsidP="007D1EC1">
            <w:pPr>
              <w:autoSpaceDE w:val="0"/>
              <w:autoSpaceDN w:val="0"/>
              <w:adjustRightInd w:val="0"/>
              <w:spacing w:line="276" w:lineRule="auto"/>
              <w:ind w:firstLine="16"/>
              <w:jc w:val="both"/>
            </w:pPr>
          </w:p>
        </w:tc>
      </w:tr>
      <w:tr w:rsidR="00F07ACF" w:rsidTr="007D1EC1">
        <w:trPr>
          <w:trHeight w:val="215"/>
        </w:trPr>
        <w:tc>
          <w:tcPr>
            <w:tcW w:w="8364" w:type="dxa"/>
            <w:gridSpan w:val="6"/>
            <w:tcBorders>
              <w:top w:val="single" w:sz="6" w:space="0" w:color="auto"/>
              <w:left w:val="single" w:sz="6" w:space="0" w:color="auto"/>
              <w:bottom w:val="single" w:sz="6" w:space="0" w:color="auto"/>
              <w:right w:val="single" w:sz="6" w:space="0" w:color="auto"/>
            </w:tcBorders>
          </w:tcPr>
          <w:p w:rsidR="00F07ACF" w:rsidRPr="00CE64BB" w:rsidRDefault="00F07ACF" w:rsidP="007D1EC1">
            <w:pPr>
              <w:autoSpaceDE w:val="0"/>
              <w:autoSpaceDN w:val="0"/>
              <w:adjustRightInd w:val="0"/>
              <w:spacing w:line="276" w:lineRule="auto"/>
              <w:ind w:left="5884" w:firstLine="567"/>
              <w:jc w:val="right"/>
              <w:rPr>
                <w:b/>
              </w:rPr>
            </w:pPr>
            <w:r w:rsidRPr="00CE64BB">
              <w:rPr>
                <w:b/>
              </w:rPr>
              <w:t>ИТОГО</w:t>
            </w:r>
          </w:p>
        </w:tc>
        <w:tc>
          <w:tcPr>
            <w:tcW w:w="1985" w:type="dxa"/>
            <w:tcBorders>
              <w:top w:val="single" w:sz="6" w:space="0" w:color="auto"/>
              <w:left w:val="single" w:sz="6" w:space="0" w:color="auto"/>
              <w:bottom w:val="single" w:sz="6" w:space="0" w:color="auto"/>
              <w:right w:val="single" w:sz="6" w:space="0" w:color="auto"/>
            </w:tcBorders>
          </w:tcPr>
          <w:p w:rsidR="00F07ACF" w:rsidRDefault="00F07ACF" w:rsidP="007D1EC1">
            <w:pPr>
              <w:autoSpaceDE w:val="0"/>
              <w:autoSpaceDN w:val="0"/>
              <w:adjustRightInd w:val="0"/>
              <w:spacing w:line="276" w:lineRule="auto"/>
              <w:ind w:firstLine="16"/>
              <w:jc w:val="both"/>
            </w:pPr>
          </w:p>
        </w:tc>
      </w:tr>
      <w:tr w:rsidR="00F07ACF" w:rsidTr="007D1EC1">
        <w:trPr>
          <w:trHeight w:val="215"/>
        </w:trPr>
        <w:tc>
          <w:tcPr>
            <w:tcW w:w="8364" w:type="dxa"/>
            <w:gridSpan w:val="6"/>
            <w:tcBorders>
              <w:top w:val="single" w:sz="6" w:space="0" w:color="auto"/>
              <w:left w:val="single" w:sz="6" w:space="0" w:color="auto"/>
              <w:bottom w:val="single" w:sz="6" w:space="0" w:color="auto"/>
              <w:right w:val="single" w:sz="6" w:space="0" w:color="auto"/>
            </w:tcBorders>
          </w:tcPr>
          <w:p w:rsidR="00F07ACF" w:rsidRPr="00CE64BB" w:rsidRDefault="00F07ACF" w:rsidP="007D1EC1">
            <w:pPr>
              <w:autoSpaceDE w:val="0"/>
              <w:autoSpaceDN w:val="0"/>
              <w:adjustRightInd w:val="0"/>
              <w:spacing w:line="276" w:lineRule="auto"/>
              <w:ind w:left="5884"/>
              <w:jc w:val="right"/>
              <w:rPr>
                <w:b/>
              </w:rPr>
            </w:pPr>
            <w:r w:rsidRPr="00CE64BB">
              <w:rPr>
                <w:b/>
              </w:rPr>
              <w:t>В том числе НДС</w:t>
            </w:r>
          </w:p>
        </w:tc>
        <w:tc>
          <w:tcPr>
            <w:tcW w:w="1985" w:type="dxa"/>
            <w:tcBorders>
              <w:top w:val="single" w:sz="6" w:space="0" w:color="auto"/>
              <w:left w:val="single" w:sz="6" w:space="0" w:color="auto"/>
              <w:bottom w:val="single" w:sz="6" w:space="0" w:color="auto"/>
              <w:right w:val="single" w:sz="6" w:space="0" w:color="auto"/>
            </w:tcBorders>
          </w:tcPr>
          <w:p w:rsidR="00F07ACF" w:rsidRDefault="00F07ACF" w:rsidP="007D1EC1">
            <w:pPr>
              <w:autoSpaceDE w:val="0"/>
              <w:autoSpaceDN w:val="0"/>
              <w:adjustRightInd w:val="0"/>
              <w:spacing w:line="276" w:lineRule="auto"/>
              <w:ind w:firstLine="16"/>
              <w:jc w:val="both"/>
            </w:pPr>
          </w:p>
        </w:tc>
      </w:tr>
    </w:tbl>
    <w:p w:rsidR="00F07ACF" w:rsidRDefault="00F07ACF" w:rsidP="00F07ACF">
      <w:pPr>
        <w:ind w:firstLine="567"/>
        <w:jc w:val="both"/>
      </w:pPr>
    </w:p>
    <w:p w:rsidR="00F07ACF" w:rsidRDefault="00F07ACF" w:rsidP="00F07ACF">
      <w:pPr>
        <w:ind w:firstLine="567"/>
        <w:jc w:val="both"/>
      </w:pPr>
      <w:r>
        <w:t>Общая сумма: _____________________</w:t>
      </w:r>
    </w:p>
    <w:p w:rsidR="00F07ACF" w:rsidRDefault="00F07ACF" w:rsidP="00F07ACF">
      <w:pPr>
        <w:pStyle w:val="32"/>
        <w:ind w:firstLine="567"/>
        <w:jc w:val="both"/>
      </w:pPr>
    </w:p>
    <w:p w:rsidR="00F07ACF" w:rsidRPr="00313277" w:rsidRDefault="00F07ACF" w:rsidP="00F07ACF">
      <w:pPr>
        <w:pStyle w:val="32"/>
        <w:ind w:firstLine="567"/>
        <w:jc w:val="both"/>
        <w:rPr>
          <w:sz w:val="24"/>
          <w:szCs w:val="24"/>
        </w:rPr>
      </w:pPr>
      <w:r>
        <w:rPr>
          <w:sz w:val="24"/>
          <w:szCs w:val="24"/>
        </w:rPr>
        <w:t>Срок поставки:</w:t>
      </w:r>
      <w:r w:rsidRPr="00313277">
        <w:rPr>
          <w:sz w:val="24"/>
          <w:szCs w:val="24"/>
        </w:rPr>
        <w:t xml:space="preserve"> </w:t>
      </w:r>
      <w:r>
        <w:rPr>
          <w:color w:val="000000"/>
          <w:spacing w:val="1"/>
          <w:sz w:val="24"/>
          <w:szCs w:val="24"/>
        </w:rPr>
        <w:t>В течение 80</w:t>
      </w:r>
      <w:r w:rsidRPr="002B30F3">
        <w:rPr>
          <w:color w:val="000000"/>
          <w:spacing w:val="1"/>
          <w:sz w:val="24"/>
          <w:szCs w:val="24"/>
        </w:rPr>
        <w:t xml:space="preserve"> (</w:t>
      </w:r>
      <w:r>
        <w:rPr>
          <w:color w:val="000000"/>
          <w:spacing w:val="1"/>
          <w:sz w:val="24"/>
          <w:szCs w:val="24"/>
        </w:rPr>
        <w:t>восьмидесяти</w:t>
      </w:r>
      <w:r w:rsidRPr="002B30F3">
        <w:rPr>
          <w:color w:val="000000"/>
          <w:spacing w:val="1"/>
          <w:sz w:val="24"/>
          <w:szCs w:val="24"/>
        </w:rPr>
        <w:t xml:space="preserve">) </w:t>
      </w:r>
      <w:r>
        <w:rPr>
          <w:color w:val="000000"/>
          <w:spacing w:val="1"/>
          <w:sz w:val="24"/>
          <w:szCs w:val="24"/>
        </w:rPr>
        <w:t xml:space="preserve">календарных </w:t>
      </w:r>
      <w:r w:rsidRPr="002B30F3">
        <w:rPr>
          <w:color w:val="000000"/>
          <w:spacing w:val="1"/>
          <w:sz w:val="24"/>
          <w:szCs w:val="24"/>
        </w:rPr>
        <w:t>дней с даты заключения Договора.</w:t>
      </w:r>
    </w:p>
    <w:p w:rsidR="00F07ACF" w:rsidRPr="000D1BF8" w:rsidRDefault="00F07ACF" w:rsidP="00F07ACF">
      <w:pPr>
        <w:pStyle w:val="32"/>
        <w:ind w:firstLine="567"/>
        <w:jc w:val="both"/>
        <w:rPr>
          <w:sz w:val="24"/>
          <w:szCs w:val="24"/>
        </w:rPr>
      </w:pPr>
    </w:p>
    <w:p w:rsidR="00F07ACF" w:rsidRDefault="00F07ACF" w:rsidP="00F07ACF">
      <w:pPr>
        <w:ind w:firstLine="567"/>
        <w:jc w:val="both"/>
      </w:pPr>
    </w:p>
    <w:p w:rsidR="00F07ACF" w:rsidRDefault="00F07ACF" w:rsidP="00F07ACF">
      <w:pPr>
        <w:ind w:firstLine="567"/>
        <w:jc w:val="both"/>
      </w:pPr>
    </w:p>
    <w:p w:rsidR="00F07ACF" w:rsidRDefault="00F07ACF" w:rsidP="00F07ACF">
      <w:pPr>
        <w:ind w:firstLine="567"/>
        <w:jc w:val="both"/>
      </w:pPr>
    </w:p>
    <w:tbl>
      <w:tblPr>
        <w:tblW w:w="0" w:type="auto"/>
        <w:tblInd w:w="-176" w:type="dxa"/>
        <w:tblLook w:val="01E0" w:firstRow="1" w:lastRow="1" w:firstColumn="1" w:lastColumn="1" w:noHBand="0" w:noVBand="0"/>
      </w:tblPr>
      <w:tblGrid>
        <w:gridCol w:w="5104"/>
        <w:gridCol w:w="5103"/>
      </w:tblGrid>
      <w:tr w:rsidR="00F07ACF" w:rsidTr="007D1EC1">
        <w:tc>
          <w:tcPr>
            <w:tcW w:w="5104" w:type="dxa"/>
            <w:hideMark/>
          </w:tcPr>
          <w:p w:rsidR="00F07ACF" w:rsidRDefault="00F07ACF" w:rsidP="007D1EC1">
            <w:pPr>
              <w:widowControl w:val="0"/>
              <w:spacing w:line="276" w:lineRule="auto"/>
              <w:jc w:val="both"/>
              <w:rPr>
                <w:b/>
              </w:rPr>
            </w:pPr>
            <w:r>
              <w:rPr>
                <w:b/>
              </w:rPr>
              <w:t>Заказчик</w:t>
            </w:r>
          </w:p>
          <w:p w:rsidR="00F07ACF" w:rsidRDefault="00F07ACF" w:rsidP="007D1EC1">
            <w:pPr>
              <w:widowControl w:val="0"/>
              <w:spacing w:line="276" w:lineRule="auto"/>
              <w:ind w:firstLine="567"/>
              <w:jc w:val="both"/>
              <w:rPr>
                <w:b/>
              </w:rPr>
            </w:pPr>
          </w:p>
          <w:p w:rsidR="00F07ACF" w:rsidRPr="00671501" w:rsidRDefault="00F07ACF" w:rsidP="007D1EC1">
            <w:pPr>
              <w:widowControl w:val="0"/>
              <w:spacing w:line="276" w:lineRule="auto"/>
              <w:jc w:val="both"/>
            </w:pPr>
            <w:r w:rsidRPr="00671501">
              <w:t>Директор:</w:t>
            </w:r>
          </w:p>
          <w:p w:rsidR="00F07ACF" w:rsidRPr="00671501" w:rsidRDefault="00F07ACF" w:rsidP="007D1EC1">
            <w:pPr>
              <w:widowControl w:val="0"/>
              <w:spacing w:line="276" w:lineRule="auto"/>
              <w:jc w:val="both"/>
            </w:pPr>
            <w:r w:rsidRPr="00671501">
              <w:t>_______________/В.Н. Юркин/</w:t>
            </w:r>
          </w:p>
          <w:p w:rsidR="00F07ACF" w:rsidRDefault="00F07ACF" w:rsidP="007D1EC1">
            <w:pPr>
              <w:widowControl w:val="0"/>
              <w:spacing w:line="276" w:lineRule="auto"/>
              <w:ind w:firstLine="567"/>
              <w:jc w:val="both"/>
              <w:rPr>
                <w:b/>
              </w:rPr>
            </w:pPr>
          </w:p>
        </w:tc>
        <w:tc>
          <w:tcPr>
            <w:tcW w:w="5103" w:type="dxa"/>
            <w:hideMark/>
          </w:tcPr>
          <w:p w:rsidR="00F07ACF" w:rsidRDefault="00F07ACF" w:rsidP="007D1EC1">
            <w:pPr>
              <w:widowControl w:val="0"/>
              <w:spacing w:line="276" w:lineRule="auto"/>
              <w:jc w:val="both"/>
              <w:rPr>
                <w:b/>
              </w:rPr>
            </w:pPr>
            <w:r>
              <w:rPr>
                <w:b/>
              </w:rPr>
              <w:t>Поставщик</w:t>
            </w:r>
          </w:p>
        </w:tc>
      </w:tr>
    </w:tbl>
    <w:p w:rsidR="00F07ACF" w:rsidRDefault="00F07ACF" w:rsidP="00F07ACF">
      <w:pPr>
        <w:ind w:firstLine="567"/>
        <w:jc w:val="both"/>
      </w:pPr>
    </w:p>
    <w:p w:rsidR="00F07ACF" w:rsidRDefault="00F07ACF" w:rsidP="00F07ACF">
      <w:pPr>
        <w:ind w:firstLine="567"/>
        <w:jc w:val="both"/>
      </w:pPr>
    </w:p>
    <w:p w:rsidR="00F07ACF" w:rsidRDefault="00F07ACF" w:rsidP="00F07ACF">
      <w:pPr>
        <w:sectPr w:rsidR="00F07ACF" w:rsidSect="007D1EC1">
          <w:pgSz w:w="11906" w:h="16838"/>
          <w:pgMar w:top="568" w:right="849" w:bottom="1134" w:left="1134" w:header="708" w:footer="708" w:gutter="0"/>
          <w:cols w:space="720"/>
        </w:sectPr>
      </w:pPr>
    </w:p>
    <w:p w:rsidR="00F07ACF" w:rsidRDefault="00F07ACF" w:rsidP="00F07ACF">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F07ACF" w:rsidRDefault="00F07ACF" w:rsidP="00F07ACF">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F07ACF" w:rsidRDefault="00F07ACF" w:rsidP="00F07ACF">
      <w:pPr>
        <w:jc w:val="right"/>
      </w:pPr>
      <w:r>
        <w:t>№ ____ от «___» _______ 20__ г.</w:t>
      </w:r>
    </w:p>
    <w:p w:rsidR="00F07ACF" w:rsidRDefault="00F07ACF" w:rsidP="00F07ACF">
      <w:pPr>
        <w:jc w:val="both"/>
        <w:rPr>
          <w:bCs/>
        </w:rPr>
      </w:pPr>
    </w:p>
    <w:p w:rsidR="00F07ACF" w:rsidRDefault="00F07ACF" w:rsidP="00F07ACF">
      <w:pPr>
        <w:jc w:val="both"/>
        <w:rPr>
          <w:bCs/>
        </w:rPr>
      </w:pPr>
    </w:p>
    <w:p w:rsidR="00F07ACF" w:rsidRDefault="00F07ACF" w:rsidP="00F07ACF">
      <w:pPr>
        <w:jc w:val="center"/>
      </w:pPr>
      <w:r>
        <w:t>ТЕХНИЧЕСКОЕ ЗАДАНИЕ</w:t>
      </w:r>
    </w:p>
    <w:p w:rsidR="00F07ACF" w:rsidRDefault="00F07ACF" w:rsidP="00F07ACF">
      <w:pPr>
        <w:jc w:val="both"/>
      </w:pPr>
    </w:p>
    <w:p w:rsidR="00F07ACF" w:rsidRDefault="00F07ACF" w:rsidP="00F07ACF">
      <w:pPr>
        <w:tabs>
          <w:tab w:val="left" w:pos="4366"/>
        </w:tabs>
        <w:ind w:firstLine="539"/>
        <w:jc w:val="both"/>
        <w:rPr>
          <w:color w:val="000000"/>
        </w:rPr>
      </w:pPr>
    </w:p>
    <w:p w:rsidR="00F07ACF" w:rsidRDefault="00F07ACF" w:rsidP="00F07ACF">
      <w:pPr>
        <w:jc w:val="both"/>
      </w:pPr>
    </w:p>
    <w:p w:rsidR="00F07ACF" w:rsidRPr="00360F65" w:rsidRDefault="00F07ACF" w:rsidP="00F07ACF">
      <w:pPr>
        <w:pStyle w:val="32"/>
        <w:jc w:val="both"/>
        <w:rPr>
          <w:b/>
          <w:bCs/>
          <w:sz w:val="24"/>
          <w:szCs w:val="24"/>
        </w:rPr>
      </w:pPr>
    </w:p>
    <w:tbl>
      <w:tblPr>
        <w:tblW w:w="0" w:type="auto"/>
        <w:tblInd w:w="-176" w:type="dxa"/>
        <w:tblLook w:val="01E0" w:firstRow="1" w:lastRow="1" w:firstColumn="1" w:lastColumn="1" w:noHBand="0" w:noVBand="0"/>
      </w:tblPr>
      <w:tblGrid>
        <w:gridCol w:w="5104"/>
        <w:gridCol w:w="5103"/>
      </w:tblGrid>
      <w:tr w:rsidR="00F07ACF" w:rsidTr="007D1EC1">
        <w:tc>
          <w:tcPr>
            <w:tcW w:w="5104" w:type="dxa"/>
            <w:hideMark/>
          </w:tcPr>
          <w:p w:rsidR="00F07ACF" w:rsidRDefault="00F07ACF" w:rsidP="007D1EC1">
            <w:pPr>
              <w:widowControl w:val="0"/>
              <w:spacing w:line="276" w:lineRule="auto"/>
              <w:jc w:val="both"/>
              <w:rPr>
                <w:b/>
              </w:rPr>
            </w:pPr>
            <w:r>
              <w:rPr>
                <w:b/>
              </w:rPr>
              <w:t>Заказчик</w:t>
            </w:r>
          </w:p>
          <w:p w:rsidR="00F07ACF" w:rsidRDefault="00F07ACF" w:rsidP="007D1EC1">
            <w:pPr>
              <w:widowControl w:val="0"/>
              <w:spacing w:line="276" w:lineRule="auto"/>
              <w:ind w:firstLine="567"/>
              <w:jc w:val="both"/>
              <w:rPr>
                <w:b/>
              </w:rPr>
            </w:pPr>
          </w:p>
          <w:p w:rsidR="00F07ACF" w:rsidRPr="00671501" w:rsidRDefault="00F07ACF" w:rsidP="007D1EC1">
            <w:pPr>
              <w:widowControl w:val="0"/>
              <w:spacing w:line="276" w:lineRule="auto"/>
              <w:jc w:val="both"/>
            </w:pPr>
            <w:r w:rsidRPr="00671501">
              <w:t>Директор:</w:t>
            </w:r>
          </w:p>
          <w:p w:rsidR="00F07ACF" w:rsidRPr="00671501" w:rsidRDefault="00F07ACF" w:rsidP="007D1EC1">
            <w:pPr>
              <w:widowControl w:val="0"/>
              <w:spacing w:line="276" w:lineRule="auto"/>
              <w:jc w:val="both"/>
            </w:pPr>
            <w:r w:rsidRPr="00671501">
              <w:t>_______________/В.Н. Юркин/</w:t>
            </w:r>
          </w:p>
          <w:p w:rsidR="00F07ACF" w:rsidRDefault="00F07ACF" w:rsidP="007D1EC1">
            <w:pPr>
              <w:widowControl w:val="0"/>
              <w:spacing w:line="276" w:lineRule="auto"/>
              <w:ind w:firstLine="567"/>
              <w:jc w:val="both"/>
              <w:rPr>
                <w:b/>
              </w:rPr>
            </w:pPr>
          </w:p>
        </w:tc>
        <w:tc>
          <w:tcPr>
            <w:tcW w:w="5103" w:type="dxa"/>
            <w:hideMark/>
          </w:tcPr>
          <w:p w:rsidR="00F07ACF" w:rsidRDefault="00F07ACF" w:rsidP="007D1EC1">
            <w:pPr>
              <w:widowControl w:val="0"/>
              <w:spacing w:line="276" w:lineRule="auto"/>
              <w:jc w:val="both"/>
              <w:rPr>
                <w:b/>
              </w:rPr>
            </w:pPr>
            <w:r>
              <w:rPr>
                <w:b/>
              </w:rPr>
              <w:t>Поставщик</w:t>
            </w:r>
          </w:p>
        </w:tc>
      </w:tr>
    </w:tbl>
    <w:p w:rsidR="00F07ACF" w:rsidRPr="00EA4884" w:rsidRDefault="00F07ACF" w:rsidP="00F07ACF"/>
    <w:p w:rsidR="00F07ACF" w:rsidRDefault="00F07ACF" w:rsidP="00F07ACF">
      <w:pPr>
        <w:pStyle w:val="ConsPlusNormal"/>
        <w:widowControl/>
        <w:ind w:firstLine="0"/>
        <w:rPr>
          <w:rFonts w:ascii="Times New Roman" w:hAnsi="Times New Roman" w:cs="Times New Roman"/>
          <w:sz w:val="24"/>
          <w:szCs w:val="24"/>
        </w:rPr>
      </w:pPr>
    </w:p>
    <w:p w:rsidR="00F07ACF" w:rsidRDefault="00F07ACF" w:rsidP="00F07ACF"/>
    <w:p w:rsidR="00F07ACF" w:rsidRDefault="00F07ACF" w:rsidP="00F07ACF">
      <w:pPr>
        <w:pStyle w:val="affe"/>
        <w:spacing w:line="360" w:lineRule="auto"/>
      </w:pPr>
    </w:p>
    <w:p w:rsidR="00F07ACF" w:rsidRDefault="00F07ACF" w:rsidP="00F07ACF"/>
    <w:p w:rsidR="00F07ACF" w:rsidRPr="00157997" w:rsidRDefault="00F07ACF" w:rsidP="002511DD">
      <w:pPr>
        <w:widowControl w:val="0"/>
        <w:autoSpaceDE w:val="0"/>
        <w:autoSpaceDN w:val="0"/>
        <w:adjustRightInd w:val="0"/>
        <w:jc w:val="center"/>
        <w:rPr>
          <w:b/>
          <w:caps/>
        </w:rPr>
      </w:pPr>
    </w:p>
    <w:sectPr w:rsidR="00F07ACF" w:rsidRPr="00157997" w:rsidSect="00F07ACF">
      <w:pgSz w:w="11906" w:h="16838"/>
      <w:pgMar w:top="568" w:right="849"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EC1" w:rsidRDefault="007D1EC1" w:rsidP="00534E1F">
      <w:r>
        <w:separator/>
      </w:r>
    </w:p>
  </w:endnote>
  <w:endnote w:type="continuationSeparator" w:id="0">
    <w:p w:rsidR="007D1EC1" w:rsidRDefault="007D1EC1"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7D1EC1" w:rsidRDefault="007D1EC1">
        <w:pPr>
          <w:pStyle w:val="a5"/>
          <w:jc w:val="center"/>
        </w:pPr>
        <w:r>
          <w:rPr>
            <w:noProof/>
          </w:rPr>
          <w:fldChar w:fldCharType="begin"/>
        </w:r>
        <w:r>
          <w:rPr>
            <w:noProof/>
          </w:rPr>
          <w:instrText xml:space="preserve"> PAGE   \* MERGEFORMAT </w:instrText>
        </w:r>
        <w:r>
          <w:rPr>
            <w:noProof/>
          </w:rPr>
          <w:fldChar w:fldCharType="separate"/>
        </w:r>
        <w:r w:rsidR="0090286C">
          <w:rPr>
            <w:noProof/>
          </w:rPr>
          <w:t>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7D1EC1" w:rsidRDefault="0090286C">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EC1" w:rsidRDefault="007D1EC1" w:rsidP="00534E1F">
      <w:r>
        <w:separator/>
      </w:r>
    </w:p>
  </w:footnote>
  <w:footnote w:type="continuationSeparator" w:id="0">
    <w:p w:rsidR="007D1EC1" w:rsidRDefault="007D1EC1"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B6DA7EFC"/>
    <w:lvl w:ilvl="0" w:tplc="EFBC813E">
      <w:start w:val="1"/>
      <w:numFmt w:val="decimal"/>
      <w:lvlText w:val="%1."/>
      <w:lvlJc w:val="left"/>
      <w:pPr>
        <w:tabs>
          <w:tab w:val="num" w:pos="1560"/>
        </w:tabs>
        <w:ind w:left="1560" w:hanging="360"/>
      </w:pPr>
      <w:rPr>
        <w:b/>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0FF6D57"/>
    <w:multiLevelType w:val="hybridMultilevel"/>
    <w:tmpl w:val="BE507EF4"/>
    <w:lvl w:ilvl="0" w:tplc="96E8C9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2A4D85"/>
    <w:multiLevelType w:val="hybridMultilevel"/>
    <w:tmpl w:val="5CDCC0A8"/>
    <w:lvl w:ilvl="0" w:tplc="F2A40A00">
      <w:start w:val="2"/>
      <w:numFmt w:val="decimal"/>
      <w:lvlText w:val="%1"/>
      <w:lvlJc w:val="left"/>
      <w:pPr>
        <w:tabs>
          <w:tab w:val="num" w:pos="502"/>
        </w:tabs>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DA0031"/>
    <w:multiLevelType w:val="hybridMultilevel"/>
    <w:tmpl w:val="E8A231B8"/>
    <w:lvl w:ilvl="0" w:tplc="F9804CA0">
      <w:start w:val="2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F96F3B"/>
    <w:multiLevelType w:val="hybridMultilevel"/>
    <w:tmpl w:val="F2CC2FE6"/>
    <w:lvl w:ilvl="0" w:tplc="EF6204E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09FF36F9"/>
    <w:multiLevelType w:val="hybridMultilevel"/>
    <w:tmpl w:val="CD7A6E8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736E34"/>
    <w:multiLevelType w:val="hybridMultilevel"/>
    <w:tmpl w:val="3DAEB99E"/>
    <w:lvl w:ilvl="0" w:tplc="EF6204E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11A5238C"/>
    <w:multiLevelType w:val="hybridMultilevel"/>
    <w:tmpl w:val="B6A42DDA"/>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1">
    <w:nsid w:val="15017478"/>
    <w:multiLevelType w:val="hybridMultilevel"/>
    <w:tmpl w:val="FDCAB532"/>
    <w:lvl w:ilvl="0" w:tplc="92EABCFE">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2">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3">
    <w:nsid w:val="1CBC0D5B"/>
    <w:multiLevelType w:val="hybridMultilevel"/>
    <w:tmpl w:val="D3286070"/>
    <w:lvl w:ilvl="0" w:tplc="758E6B7E">
      <w:start w:val="1"/>
      <w:numFmt w:val="decimal"/>
      <w:lvlText w:val="%1."/>
      <w:lvlJc w:val="left"/>
      <w:pPr>
        <w:ind w:left="786" w:hanging="360"/>
      </w:pPr>
      <w:rPr>
        <w:b w:val="0"/>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14">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15">
    <w:nsid w:val="204E0232"/>
    <w:multiLevelType w:val="multilevel"/>
    <w:tmpl w:val="F454D254"/>
    <w:lvl w:ilvl="0">
      <w:start w:val="1"/>
      <w:numFmt w:val="decimal"/>
      <w:lvlText w:val="%1."/>
      <w:lvlJc w:val="left"/>
      <w:pPr>
        <w:ind w:left="360" w:hanging="360"/>
      </w:pPr>
      <w:rPr>
        <w:rFonts w:hint="default"/>
      </w:rPr>
    </w:lvl>
    <w:lvl w:ilvl="1">
      <w:start w:val="1"/>
      <w:numFmt w:val="bullet"/>
      <w:lvlText w:val=""/>
      <w:lvlJc w:val="left"/>
      <w:pPr>
        <w:ind w:left="502" w:hanging="360"/>
      </w:pPr>
      <w:rPr>
        <w:rFonts w:ascii="Symbol" w:hAnsi="Symbol" w:hint="default"/>
      </w:rPr>
    </w:lvl>
    <w:lvl w:ilvl="2">
      <w:start w:val="1"/>
      <w:numFmt w:val="decimal"/>
      <w:isLgl/>
      <w:lvlText w:val="%1.%2.%3."/>
      <w:lvlJc w:val="left"/>
      <w:pPr>
        <w:ind w:left="928"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86"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404" w:hanging="1800"/>
      </w:pPr>
      <w:rPr>
        <w:rFonts w:hint="default"/>
      </w:rPr>
    </w:lvl>
  </w:abstractNum>
  <w:abstractNum w:abstractNumId="16">
    <w:nsid w:val="25166A0E"/>
    <w:multiLevelType w:val="multilevel"/>
    <w:tmpl w:val="0C66E1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27B507C1"/>
    <w:multiLevelType w:val="hybridMultilevel"/>
    <w:tmpl w:val="81B8035C"/>
    <w:lvl w:ilvl="0" w:tplc="A8508B8E">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7A0F42"/>
    <w:multiLevelType w:val="hybridMultilevel"/>
    <w:tmpl w:val="28440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3932F1"/>
    <w:multiLevelType w:val="hybridMultilevel"/>
    <w:tmpl w:val="0CB03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09A3DB8"/>
    <w:multiLevelType w:val="hybridMultilevel"/>
    <w:tmpl w:val="5458041A"/>
    <w:lvl w:ilvl="0" w:tplc="F9CA3ED2">
      <w:start w:val="7"/>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781A61"/>
    <w:multiLevelType w:val="hybridMultilevel"/>
    <w:tmpl w:val="08C25420"/>
    <w:lvl w:ilvl="0" w:tplc="1DC2EFE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1CE4ADA"/>
    <w:multiLevelType w:val="hybridMultilevel"/>
    <w:tmpl w:val="850A5B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A4359C"/>
    <w:multiLevelType w:val="hybridMultilevel"/>
    <w:tmpl w:val="732E0BAC"/>
    <w:lvl w:ilvl="0" w:tplc="FBD83D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ED462EB"/>
    <w:multiLevelType w:val="hybridMultilevel"/>
    <w:tmpl w:val="85021CCE"/>
    <w:lvl w:ilvl="0" w:tplc="0419000F">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4FB0625B"/>
    <w:multiLevelType w:val="hybridMultilevel"/>
    <w:tmpl w:val="8AD20978"/>
    <w:lvl w:ilvl="0" w:tplc="A17803B4">
      <w:start w:val="6"/>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507975FD"/>
    <w:multiLevelType w:val="multilevel"/>
    <w:tmpl w:val="6CE4FDF0"/>
    <w:lvl w:ilvl="0">
      <w:start w:val="5"/>
      <w:numFmt w:val="decimal"/>
      <w:lvlText w:val="%1"/>
      <w:lvlJc w:val="left"/>
      <w:pPr>
        <w:ind w:left="928"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31">
    <w:nsid w:val="556A0563"/>
    <w:multiLevelType w:val="hybridMultilevel"/>
    <w:tmpl w:val="09FEC22A"/>
    <w:lvl w:ilvl="0" w:tplc="5FFE0832">
      <w:start w:val="1"/>
      <w:numFmt w:val="decimal"/>
      <w:lvlText w:val="%1."/>
      <w:lvlJc w:val="left"/>
      <w:pPr>
        <w:ind w:left="360" w:hanging="360"/>
      </w:pPr>
      <w:rPr>
        <w:rFonts w:hint="default"/>
        <w:b/>
        <w:color w:val="auto"/>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2">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C2B2074"/>
    <w:multiLevelType w:val="hybridMultilevel"/>
    <w:tmpl w:val="AC9A3114"/>
    <w:lvl w:ilvl="0" w:tplc="3C2CB2AA">
      <w:start w:val="1"/>
      <w:numFmt w:val="decimal"/>
      <w:lvlText w:val="%1."/>
      <w:lvlJc w:val="left"/>
      <w:pPr>
        <w:ind w:left="927" w:hanging="360"/>
      </w:pPr>
      <w:rPr>
        <w:rFonts w:hint="default"/>
        <w:b/>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5C2D62AA"/>
    <w:multiLevelType w:val="hybridMultilevel"/>
    <w:tmpl w:val="E378178A"/>
    <w:lvl w:ilvl="0" w:tplc="C3064334">
      <w:start w:val="9"/>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6F81405"/>
    <w:multiLevelType w:val="hybridMultilevel"/>
    <w:tmpl w:val="89BEE330"/>
    <w:lvl w:ilvl="0" w:tplc="33DCE97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7">
    <w:nsid w:val="6C467F08"/>
    <w:multiLevelType w:val="hybridMultilevel"/>
    <w:tmpl w:val="5D9EDAEC"/>
    <w:lvl w:ilvl="0" w:tplc="8CCC151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0">
    <w:nsid w:val="739449C9"/>
    <w:multiLevelType w:val="hybridMultilevel"/>
    <w:tmpl w:val="932A46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745C47E8"/>
    <w:multiLevelType w:val="hybridMultilevel"/>
    <w:tmpl w:val="93DE18DA"/>
    <w:lvl w:ilvl="0" w:tplc="A666060A">
      <w:start w:val="19"/>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5A91D1B"/>
    <w:multiLevelType w:val="hybridMultilevel"/>
    <w:tmpl w:val="EA043318"/>
    <w:lvl w:ilvl="0" w:tplc="0419000F">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7CA9270E"/>
    <w:multiLevelType w:val="hybridMultilevel"/>
    <w:tmpl w:val="F594C5EA"/>
    <w:lvl w:ilvl="0" w:tplc="DB9C746E">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39"/>
  </w:num>
  <w:num w:numId="4">
    <w:abstractNumId w:val="38"/>
  </w:num>
  <w:num w:numId="5">
    <w:abstractNumId w:val="0"/>
  </w:num>
  <w:num w:numId="6">
    <w:abstractNumId w:val="36"/>
  </w:num>
  <w:num w:numId="7">
    <w:abstractNumId w:val="17"/>
  </w:num>
  <w:num w:numId="8">
    <w:abstractNumId w:val="12"/>
  </w:num>
  <w:num w:numId="9">
    <w:abstractNumId w:val="27"/>
  </w:num>
  <w:num w:numId="10">
    <w:abstractNumId w:val="8"/>
  </w:num>
  <w:num w:numId="11">
    <w:abstractNumId w:val="15"/>
  </w:num>
  <w:num w:numId="12">
    <w:abstractNumId w:val="33"/>
  </w:num>
  <w:num w:numId="13">
    <w:abstractNumId w:val="30"/>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42"/>
  </w:num>
  <w:num w:numId="17">
    <w:abstractNumId w:val="2"/>
  </w:num>
  <w:num w:numId="18">
    <w:abstractNumId w:val="32"/>
  </w:num>
  <w:num w:numId="19">
    <w:abstractNumId w:val="20"/>
  </w:num>
  <w:num w:numId="20">
    <w:abstractNumId w:val="23"/>
  </w:num>
  <w:num w:numId="21">
    <w:abstractNumId w:val="10"/>
  </w:num>
  <w:num w:numId="22">
    <w:abstractNumId w:val="7"/>
  </w:num>
  <w:num w:numId="23">
    <w:abstractNumId w:val="40"/>
  </w:num>
  <w:num w:numId="24">
    <w:abstractNumId w:val="37"/>
  </w:num>
  <w:num w:numId="25">
    <w:abstractNumId w:val="21"/>
  </w:num>
  <w:num w:numId="26">
    <w:abstractNumId w:val="44"/>
  </w:num>
  <w:num w:numId="27">
    <w:abstractNumId w:val="41"/>
  </w:num>
  <w:num w:numId="28">
    <w:abstractNumId w:val="5"/>
  </w:num>
  <w:num w:numId="29">
    <w:abstractNumId w:val="34"/>
  </w:num>
  <w:num w:numId="30">
    <w:abstractNumId w:val="13"/>
  </w:num>
  <w:num w:numId="31">
    <w:abstractNumId w:val="24"/>
  </w:num>
  <w:num w:numId="32">
    <w:abstractNumId w:val="22"/>
  </w:num>
  <w:num w:numId="33">
    <w:abstractNumId w:val="29"/>
  </w:num>
  <w:num w:numId="34">
    <w:abstractNumId w:val="28"/>
  </w:num>
  <w:num w:numId="35">
    <w:abstractNumId w:val="43"/>
  </w:num>
  <w:num w:numId="36">
    <w:abstractNumId w:val="6"/>
  </w:num>
  <w:num w:numId="37">
    <w:abstractNumId w:val="9"/>
  </w:num>
  <w:num w:numId="38">
    <w:abstractNumId w:val="3"/>
  </w:num>
  <w:num w:numId="39">
    <w:abstractNumId w:val="25"/>
  </w:num>
  <w:num w:numId="40">
    <w:abstractNumId w:val="18"/>
  </w:num>
  <w:num w:numId="41">
    <w:abstractNumId w:val="35"/>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4"/>
  </w:num>
  <w:num w:numId="45">
    <w:abstractNumId w:val="19"/>
  </w:num>
  <w:num w:numId="46">
    <w:abstractNumId w:val="26"/>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C24"/>
    <w:rsid w:val="000004A5"/>
    <w:rsid w:val="00003851"/>
    <w:rsid w:val="000114DD"/>
    <w:rsid w:val="00014D5E"/>
    <w:rsid w:val="000158E5"/>
    <w:rsid w:val="000168B7"/>
    <w:rsid w:val="00017E95"/>
    <w:rsid w:val="00026CA5"/>
    <w:rsid w:val="00030E9E"/>
    <w:rsid w:val="00031B3B"/>
    <w:rsid w:val="00033DDF"/>
    <w:rsid w:val="00033F97"/>
    <w:rsid w:val="00035304"/>
    <w:rsid w:val="00035898"/>
    <w:rsid w:val="0003633C"/>
    <w:rsid w:val="00040202"/>
    <w:rsid w:val="000418CF"/>
    <w:rsid w:val="00042C7E"/>
    <w:rsid w:val="00043E54"/>
    <w:rsid w:val="00044610"/>
    <w:rsid w:val="00044EC9"/>
    <w:rsid w:val="00045305"/>
    <w:rsid w:val="0005179A"/>
    <w:rsid w:val="00053577"/>
    <w:rsid w:val="000553D4"/>
    <w:rsid w:val="00056E81"/>
    <w:rsid w:val="00057A08"/>
    <w:rsid w:val="00065A35"/>
    <w:rsid w:val="000670A5"/>
    <w:rsid w:val="00067627"/>
    <w:rsid w:val="00071785"/>
    <w:rsid w:val="00071913"/>
    <w:rsid w:val="00071C00"/>
    <w:rsid w:val="000722C7"/>
    <w:rsid w:val="000744A8"/>
    <w:rsid w:val="00074C62"/>
    <w:rsid w:val="000772EE"/>
    <w:rsid w:val="00082BBA"/>
    <w:rsid w:val="00082FF6"/>
    <w:rsid w:val="00085695"/>
    <w:rsid w:val="00086496"/>
    <w:rsid w:val="000868D9"/>
    <w:rsid w:val="00087414"/>
    <w:rsid w:val="00087878"/>
    <w:rsid w:val="00087F17"/>
    <w:rsid w:val="000905FD"/>
    <w:rsid w:val="00091F3C"/>
    <w:rsid w:val="000924FA"/>
    <w:rsid w:val="0009369B"/>
    <w:rsid w:val="000944E2"/>
    <w:rsid w:val="000949CA"/>
    <w:rsid w:val="00094E7E"/>
    <w:rsid w:val="00095772"/>
    <w:rsid w:val="00096360"/>
    <w:rsid w:val="000977C7"/>
    <w:rsid w:val="000A37EF"/>
    <w:rsid w:val="000A4B55"/>
    <w:rsid w:val="000A6784"/>
    <w:rsid w:val="000A67F5"/>
    <w:rsid w:val="000A6DBD"/>
    <w:rsid w:val="000B6747"/>
    <w:rsid w:val="000B7A21"/>
    <w:rsid w:val="000C4077"/>
    <w:rsid w:val="000C7AE4"/>
    <w:rsid w:val="000D01D7"/>
    <w:rsid w:val="000D639E"/>
    <w:rsid w:val="000E0CC8"/>
    <w:rsid w:val="000E15FC"/>
    <w:rsid w:val="000E3E8A"/>
    <w:rsid w:val="000E3FD7"/>
    <w:rsid w:val="000E68C7"/>
    <w:rsid w:val="000E699E"/>
    <w:rsid w:val="000E7DEA"/>
    <w:rsid w:val="000F11AE"/>
    <w:rsid w:val="000F3B3F"/>
    <w:rsid w:val="000F5983"/>
    <w:rsid w:val="000F5CD5"/>
    <w:rsid w:val="000F658A"/>
    <w:rsid w:val="001005A5"/>
    <w:rsid w:val="00100DC3"/>
    <w:rsid w:val="00100E47"/>
    <w:rsid w:val="001057F4"/>
    <w:rsid w:val="00107B0D"/>
    <w:rsid w:val="0011287D"/>
    <w:rsid w:val="00113400"/>
    <w:rsid w:val="00114FD9"/>
    <w:rsid w:val="00116D11"/>
    <w:rsid w:val="00117B4D"/>
    <w:rsid w:val="00117E59"/>
    <w:rsid w:val="00121826"/>
    <w:rsid w:val="001226F9"/>
    <w:rsid w:val="00122795"/>
    <w:rsid w:val="0012327E"/>
    <w:rsid w:val="00124200"/>
    <w:rsid w:val="00125E35"/>
    <w:rsid w:val="00125EBF"/>
    <w:rsid w:val="00126A21"/>
    <w:rsid w:val="001306A1"/>
    <w:rsid w:val="00130D12"/>
    <w:rsid w:val="00132AFA"/>
    <w:rsid w:val="00133F67"/>
    <w:rsid w:val="001375D6"/>
    <w:rsid w:val="00140693"/>
    <w:rsid w:val="0014074A"/>
    <w:rsid w:val="0014165E"/>
    <w:rsid w:val="00142B73"/>
    <w:rsid w:val="00143BA7"/>
    <w:rsid w:val="00147E7E"/>
    <w:rsid w:val="0015080A"/>
    <w:rsid w:val="00150B08"/>
    <w:rsid w:val="0015184E"/>
    <w:rsid w:val="00151DC3"/>
    <w:rsid w:val="0015343F"/>
    <w:rsid w:val="00153D76"/>
    <w:rsid w:val="001558C8"/>
    <w:rsid w:val="00155F28"/>
    <w:rsid w:val="00160496"/>
    <w:rsid w:val="001630EE"/>
    <w:rsid w:val="001659DB"/>
    <w:rsid w:val="00170492"/>
    <w:rsid w:val="001721AD"/>
    <w:rsid w:val="001736F6"/>
    <w:rsid w:val="00173ACE"/>
    <w:rsid w:val="00173CC9"/>
    <w:rsid w:val="00175691"/>
    <w:rsid w:val="001764E5"/>
    <w:rsid w:val="00180AD8"/>
    <w:rsid w:val="00182067"/>
    <w:rsid w:val="001867A6"/>
    <w:rsid w:val="00187EE8"/>
    <w:rsid w:val="001905BB"/>
    <w:rsid w:val="00193718"/>
    <w:rsid w:val="00193CB1"/>
    <w:rsid w:val="0019512F"/>
    <w:rsid w:val="00197D83"/>
    <w:rsid w:val="00197E83"/>
    <w:rsid w:val="001A1466"/>
    <w:rsid w:val="001A1B0A"/>
    <w:rsid w:val="001A20BE"/>
    <w:rsid w:val="001A3306"/>
    <w:rsid w:val="001B0F3C"/>
    <w:rsid w:val="001B1427"/>
    <w:rsid w:val="001B19A9"/>
    <w:rsid w:val="001B5C7B"/>
    <w:rsid w:val="001C178E"/>
    <w:rsid w:val="001C672E"/>
    <w:rsid w:val="001D12A5"/>
    <w:rsid w:val="001D2B9B"/>
    <w:rsid w:val="001D4E14"/>
    <w:rsid w:val="001D4F33"/>
    <w:rsid w:val="001E3353"/>
    <w:rsid w:val="001E55B3"/>
    <w:rsid w:val="001E65E2"/>
    <w:rsid w:val="001F1A5F"/>
    <w:rsid w:val="001F3697"/>
    <w:rsid w:val="001F3EB4"/>
    <w:rsid w:val="001F5A08"/>
    <w:rsid w:val="001F79B8"/>
    <w:rsid w:val="00202628"/>
    <w:rsid w:val="00202EA6"/>
    <w:rsid w:val="00203720"/>
    <w:rsid w:val="002072D5"/>
    <w:rsid w:val="0021143D"/>
    <w:rsid w:val="0021239C"/>
    <w:rsid w:val="002128B6"/>
    <w:rsid w:val="00212DF1"/>
    <w:rsid w:val="0021351A"/>
    <w:rsid w:val="00213B8E"/>
    <w:rsid w:val="00216889"/>
    <w:rsid w:val="002178DA"/>
    <w:rsid w:val="00217C26"/>
    <w:rsid w:val="00221048"/>
    <w:rsid w:val="00222C68"/>
    <w:rsid w:val="0022315A"/>
    <w:rsid w:val="00224275"/>
    <w:rsid w:val="00224629"/>
    <w:rsid w:val="00224754"/>
    <w:rsid w:val="002251D8"/>
    <w:rsid w:val="00226715"/>
    <w:rsid w:val="002268F6"/>
    <w:rsid w:val="00226C42"/>
    <w:rsid w:val="00231877"/>
    <w:rsid w:val="00231E97"/>
    <w:rsid w:val="00232596"/>
    <w:rsid w:val="0023326B"/>
    <w:rsid w:val="00233963"/>
    <w:rsid w:val="00233A87"/>
    <w:rsid w:val="0023493E"/>
    <w:rsid w:val="00234FC5"/>
    <w:rsid w:val="00235067"/>
    <w:rsid w:val="002371BD"/>
    <w:rsid w:val="002405AE"/>
    <w:rsid w:val="00240A31"/>
    <w:rsid w:val="00240E2D"/>
    <w:rsid w:val="00242FE3"/>
    <w:rsid w:val="002501C8"/>
    <w:rsid w:val="002511DD"/>
    <w:rsid w:val="00253CD9"/>
    <w:rsid w:val="002557B2"/>
    <w:rsid w:val="0026161D"/>
    <w:rsid w:val="00261850"/>
    <w:rsid w:val="00261CF5"/>
    <w:rsid w:val="00263DD7"/>
    <w:rsid w:val="00265204"/>
    <w:rsid w:val="00271813"/>
    <w:rsid w:val="00281354"/>
    <w:rsid w:val="00283C3B"/>
    <w:rsid w:val="002867A7"/>
    <w:rsid w:val="00287080"/>
    <w:rsid w:val="002870A4"/>
    <w:rsid w:val="00290C33"/>
    <w:rsid w:val="00292A0D"/>
    <w:rsid w:val="00293FEF"/>
    <w:rsid w:val="00294C02"/>
    <w:rsid w:val="00297250"/>
    <w:rsid w:val="002A08FA"/>
    <w:rsid w:val="002A2F72"/>
    <w:rsid w:val="002A50A9"/>
    <w:rsid w:val="002A5DA1"/>
    <w:rsid w:val="002B08F8"/>
    <w:rsid w:val="002B0DC1"/>
    <w:rsid w:val="002B1896"/>
    <w:rsid w:val="002B299B"/>
    <w:rsid w:val="002B6597"/>
    <w:rsid w:val="002B7D79"/>
    <w:rsid w:val="002C25DA"/>
    <w:rsid w:val="002C28D9"/>
    <w:rsid w:val="002C4A6C"/>
    <w:rsid w:val="002C66E1"/>
    <w:rsid w:val="002C7BBE"/>
    <w:rsid w:val="002D02DE"/>
    <w:rsid w:val="002D2EB0"/>
    <w:rsid w:val="002D3A51"/>
    <w:rsid w:val="002D5CD0"/>
    <w:rsid w:val="002D69F4"/>
    <w:rsid w:val="002D7BA5"/>
    <w:rsid w:val="002E0EC4"/>
    <w:rsid w:val="002E1702"/>
    <w:rsid w:val="002E48A4"/>
    <w:rsid w:val="002E5BA3"/>
    <w:rsid w:val="002F0B34"/>
    <w:rsid w:val="002F2B96"/>
    <w:rsid w:val="002F3925"/>
    <w:rsid w:val="002F3A3A"/>
    <w:rsid w:val="002F4593"/>
    <w:rsid w:val="002F4FE3"/>
    <w:rsid w:val="002F7A85"/>
    <w:rsid w:val="00301D47"/>
    <w:rsid w:val="00302D5D"/>
    <w:rsid w:val="00305431"/>
    <w:rsid w:val="00305C8E"/>
    <w:rsid w:val="0030698A"/>
    <w:rsid w:val="0030735E"/>
    <w:rsid w:val="003111D1"/>
    <w:rsid w:val="00311FA3"/>
    <w:rsid w:val="0031633C"/>
    <w:rsid w:val="00317317"/>
    <w:rsid w:val="00317F54"/>
    <w:rsid w:val="00327100"/>
    <w:rsid w:val="003312CD"/>
    <w:rsid w:val="0033397C"/>
    <w:rsid w:val="003347EB"/>
    <w:rsid w:val="00337295"/>
    <w:rsid w:val="00340090"/>
    <w:rsid w:val="00340839"/>
    <w:rsid w:val="00345BF8"/>
    <w:rsid w:val="00345D59"/>
    <w:rsid w:val="00347E5D"/>
    <w:rsid w:val="0035072B"/>
    <w:rsid w:val="00350D6C"/>
    <w:rsid w:val="00351D12"/>
    <w:rsid w:val="00352FF6"/>
    <w:rsid w:val="003531DE"/>
    <w:rsid w:val="003538CF"/>
    <w:rsid w:val="00353D1D"/>
    <w:rsid w:val="00355C56"/>
    <w:rsid w:val="00357A9E"/>
    <w:rsid w:val="00357ED7"/>
    <w:rsid w:val="00360176"/>
    <w:rsid w:val="0036026A"/>
    <w:rsid w:val="0036151F"/>
    <w:rsid w:val="003630BD"/>
    <w:rsid w:val="00363632"/>
    <w:rsid w:val="0036406A"/>
    <w:rsid w:val="0036407E"/>
    <w:rsid w:val="003663B4"/>
    <w:rsid w:val="00366528"/>
    <w:rsid w:val="00366643"/>
    <w:rsid w:val="0036714F"/>
    <w:rsid w:val="00371674"/>
    <w:rsid w:val="0037219E"/>
    <w:rsid w:val="00372C93"/>
    <w:rsid w:val="00375D7E"/>
    <w:rsid w:val="003778B3"/>
    <w:rsid w:val="00380DD9"/>
    <w:rsid w:val="003853EB"/>
    <w:rsid w:val="00386A7B"/>
    <w:rsid w:val="00394BE7"/>
    <w:rsid w:val="003A52E5"/>
    <w:rsid w:val="003B18EC"/>
    <w:rsid w:val="003B20A4"/>
    <w:rsid w:val="003B646A"/>
    <w:rsid w:val="003B77C4"/>
    <w:rsid w:val="003C01C0"/>
    <w:rsid w:val="003C0255"/>
    <w:rsid w:val="003C0F73"/>
    <w:rsid w:val="003C291C"/>
    <w:rsid w:val="003C3459"/>
    <w:rsid w:val="003C3804"/>
    <w:rsid w:val="003C4DDF"/>
    <w:rsid w:val="003C6A5E"/>
    <w:rsid w:val="003C7C08"/>
    <w:rsid w:val="003D0011"/>
    <w:rsid w:val="003D6319"/>
    <w:rsid w:val="003D638C"/>
    <w:rsid w:val="003E1EEA"/>
    <w:rsid w:val="003E2561"/>
    <w:rsid w:val="003E4CE5"/>
    <w:rsid w:val="003E6DB4"/>
    <w:rsid w:val="003F45D8"/>
    <w:rsid w:val="0040319B"/>
    <w:rsid w:val="004032D8"/>
    <w:rsid w:val="00405071"/>
    <w:rsid w:val="004055E2"/>
    <w:rsid w:val="00407320"/>
    <w:rsid w:val="00407FA9"/>
    <w:rsid w:val="004103CF"/>
    <w:rsid w:val="004108DC"/>
    <w:rsid w:val="00413DA9"/>
    <w:rsid w:val="004145FE"/>
    <w:rsid w:val="00415693"/>
    <w:rsid w:val="00416807"/>
    <w:rsid w:val="00417185"/>
    <w:rsid w:val="00422A67"/>
    <w:rsid w:val="00424BDD"/>
    <w:rsid w:val="004267FD"/>
    <w:rsid w:val="00426C4A"/>
    <w:rsid w:val="00431B62"/>
    <w:rsid w:val="004325B9"/>
    <w:rsid w:val="00432B57"/>
    <w:rsid w:val="00432F8D"/>
    <w:rsid w:val="00434505"/>
    <w:rsid w:val="004350B6"/>
    <w:rsid w:val="00435C78"/>
    <w:rsid w:val="00441073"/>
    <w:rsid w:val="00444586"/>
    <w:rsid w:val="00444695"/>
    <w:rsid w:val="004446B2"/>
    <w:rsid w:val="00444D2D"/>
    <w:rsid w:val="004500F9"/>
    <w:rsid w:val="004517F7"/>
    <w:rsid w:val="00452C38"/>
    <w:rsid w:val="0045470B"/>
    <w:rsid w:val="00454991"/>
    <w:rsid w:val="0045525A"/>
    <w:rsid w:val="004601F6"/>
    <w:rsid w:val="00462A7C"/>
    <w:rsid w:val="004636AF"/>
    <w:rsid w:val="00463A05"/>
    <w:rsid w:val="00464BAD"/>
    <w:rsid w:val="00466492"/>
    <w:rsid w:val="0046681C"/>
    <w:rsid w:val="00467090"/>
    <w:rsid w:val="004671DD"/>
    <w:rsid w:val="00467DA1"/>
    <w:rsid w:val="00471C29"/>
    <w:rsid w:val="00473BAD"/>
    <w:rsid w:val="00474A84"/>
    <w:rsid w:val="0047737E"/>
    <w:rsid w:val="004802FE"/>
    <w:rsid w:val="00485C1F"/>
    <w:rsid w:val="00485D6C"/>
    <w:rsid w:val="00486F9F"/>
    <w:rsid w:val="00487A0C"/>
    <w:rsid w:val="004900BF"/>
    <w:rsid w:val="0049197E"/>
    <w:rsid w:val="004A0CBD"/>
    <w:rsid w:val="004A134E"/>
    <w:rsid w:val="004A3796"/>
    <w:rsid w:val="004A476B"/>
    <w:rsid w:val="004A5C89"/>
    <w:rsid w:val="004A638C"/>
    <w:rsid w:val="004B09E3"/>
    <w:rsid w:val="004B09F8"/>
    <w:rsid w:val="004B1DA2"/>
    <w:rsid w:val="004B2D89"/>
    <w:rsid w:val="004B49DF"/>
    <w:rsid w:val="004B6CD7"/>
    <w:rsid w:val="004B6EFF"/>
    <w:rsid w:val="004C36B0"/>
    <w:rsid w:val="004C3C7D"/>
    <w:rsid w:val="004C5616"/>
    <w:rsid w:val="004C6BE6"/>
    <w:rsid w:val="004D1C06"/>
    <w:rsid w:val="004D3575"/>
    <w:rsid w:val="004D3B82"/>
    <w:rsid w:val="004E0B36"/>
    <w:rsid w:val="004E0E01"/>
    <w:rsid w:val="004E0F51"/>
    <w:rsid w:val="004E37FC"/>
    <w:rsid w:val="004E61C4"/>
    <w:rsid w:val="004F089C"/>
    <w:rsid w:val="004F0C21"/>
    <w:rsid w:val="004F57FD"/>
    <w:rsid w:val="004F7A6D"/>
    <w:rsid w:val="004F7EF5"/>
    <w:rsid w:val="00500505"/>
    <w:rsid w:val="0050237F"/>
    <w:rsid w:val="00502B51"/>
    <w:rsid w:val="00502C7A"/>
    <w:rsid w:val="0050506D"/>
    <w:rsid w:val="005053C3"/>
    <w:rsid w:val="00506E0D"/>
    <w:rsid w:val="005106BB"/>
    <w:rsid w:val="005136C5"/>
    <w:rsid w:val="005140E0"/>
    <w:rsid w:val="005142AF"/>
    <w:rsid w:val="005146A6"/>
    <w:rsid w:val="005158B8"/>
    <w:rsid w:val="005163A3"/>
    <w:rsid w:val="005164D3"/>
    <w:rsid w:val="0051654C"/>
    <w:rsid w:val="00521378"/>
    <w:rsid w:val="0052332E"/>
    <w:rsid w:val="0053093F"/>
    <w:rsid w:val="00531478"/>
    <w:rsid w:val="00531B4E"/>
    <w:rsid w:val="00533B4D"/>
    <w:rsid w:val="005342B5"/>
    <w:rsid w:val="0053454D"/>
    <w:rsid w:val="00534E1F"/>
    <w:rsid w:val="005373BB"/>
    <w:rsid w:val="0053761A"/>
    <w:rsid w:val="00552AF9"/>
    <w:rsid w:val="00554856"/>
    <w:rsid w:val="00557467"/>
    <w:rsid w:val="0056045B"/>
    <w:rsid w:val="00571F41"/>
    <w:rsid w:val="00572B53"/>
    <w:rsid w:val="00573B95"/>
    <w:rsid w:val="005748FC"/>
    <w:rsid w:val="00576F19"/>
    <w:rsid w:val="00580EFD"/>
    <w:rsid w:val="0058384B"/>
    <w:rsid w:val="005854DF"/>
    <w:rsid w:val="00587BB0"/>
    <w:rsid w:val="005918C3"/>
    <w:rsid w:val="0059193D"/>
    <w:rsid w:val="00592479"/>
    <w:rsid w:val="005936E9"/>
    <w:rsid w:val="00595E6F"/>
    <w:rsid w:val="0059642D"/>
    <w:rsid w:val="005970E6"/>
    <w:rsid w:val="005A06C3"/>
    <w:rsid w:val="005A232C"/>
    <w:rsid w:val="005A2F3D"/>
    <w:rsid w:val="005A4C8A"/>
    <w:rsid w:val="005A52FD"/>
    <w:rsid w:val="005A5C8C"/>
    <w:rsid w:val="005A6CBC"/>
    <w:rsid w:val="005A71D1"/>
    <w:rsid w:val="005B1B7D"/>
    <w:rsid w:val="005B1F85"/>
    <w:rsid w:val="005B6BC1"/>
    <w:rsid w:val="005B78A0"/>
    <w:rsid w:val="005B7FC6"/>
    <w:rsid w:val="005C05A7"/>
    <w:rsid w:val="005C0B34"/>
    <w:rsid w:val="005C0D31"/>
    <w:rsid w:val="005C1380"/>
    <w:rsid w:val="005C13A0"/>
    <w:rsid w:val="005C2C87"/>
    <w:rsid w:val="005C44FE"/>
    <w:rsid w:val="005C4922"/>
    <w:rsid w:val="005C7497"/>
    <w:rsid w:val="005D32F9"/>
    <w:rsid w:val="005D5073"/>
    <w:rsid w:val="005D50C9"/>
    <w:rsid w:val="005D5A29"/>
    <w:rsid w:val="005E2A44"/>
    <w:rsid w:val="005E3301"/>
    <w:rsid w:val="005E3823"/>
    <w:rsid w:val="005E3F0B"/>
    <w:rsid w:val="005E4FE9"/>
    <w:rsid w:val="005E5385"/>
    <w:rsid w:val="005E5A2C"/>
    <w:rsid w:val="005E5BAE"/>
    <w:rsid w:val="005E61EA"/>
    <w:rsid w:val="005E761C"/>
    <w:rsid w:val="006000F9"/>
    <w:rsid w:val="00602629"/>
    <w:rsid w:val="006040CD"/>
    <w:rsid w:val="00604596"/>
    <w:rsid w:val="0060513E"/>
    <w:rsid w:val="006056A9"/>
    <w:rsid w:val="006065B0"/>
    <w:rsid w:val="006116FA"/>
    <w:rsid w:val="0061349A"/>
    <w:rsid w:val="006151A2"/>
    <w:rsid w:val="006154EF"/>
    <w:rsid w:val="00616515"/>
    <w:rsid w:val="00616DC2"/>
    <w:rsid w:val="00617A5D"/>
    <w:rsid w:val="0062261A"/>
    <w:rsid w:val="00624FD9"/>
    <w:rsid w:val="00627B17"/>
    <w:rsid w:val="00630153"/>
    <w:rsid w:val="00630A56"/>
    <w:rsid w:val="00632C1C"/>
    <w:rsid w:val="00632CAE"/>
    <w:rsid w:val="0063563F"/>
    <w:rsid w:val="00636207"/>
    <w:rsid w:val="00637F9F"/>
    <w:rsid w:val="00642EB3"/>
    <w:rsid w:val="00645770"/>
    <w:rsid w:val="0064601B"/>
    <w:rsid w:val="00646530"/>
    <w:rsid w:val="00646F5E"/>
    <w:rsid w:val="0064713C"/>
    <w:rsid w:val="006518CF"/>
    <w:rsid w:val="00652944"/>
    <w:rsid w:val="006549B8"/>
    <w:rsid w:val="00655877"/>
    <w:rsid w:val="00655F69"/>
    <w:rsid w:val="006616C0"/>
    <w:rsid w:val="006630AE"/>
    <w:rsid w:val="00664442"/>
    <w:rsid w:val="00664977"/>
    <w:rsid w:val="00671B8F"/>
    <w:rsid w:val="00672D9D"/>
    <w:rsid w:val="00677284"/>
    <w:rsid w:val="00677C0B"/>
    <w:rsid w:val="00680598"/>
    <w:rsid w:val="00682C32"/>
    <w:rsid w:val="0068507A"/>
    <w:rsid w:val="00685E29"/>
    <w:rsid w:val="00687BDC"/>
    <w:rsid w:val="006915BB"/>
    <w:rsid w:val="00692341"/>
    <w:rsid w:val="00692751"/>
    <w:rsid w:val="00696600"/>
    <w:rsid w:val="006970AF"/>
    <w:rsid w:val="00697FF9"/>
    <w:rsid w:val="006A0338"/>
    <w:rsid w:val="006A15A1"/>
    <w:rsid w:val="006A3403"/>
    <w:rsid w:val="006A3870"/>
    <w:rsid w:val="006A3A6B"/>
    <w:rsid w:val="006A493D"/>
    <w:rsid w:val="006A4C8F"/>
    <w:rsid w:val="006A6718"/>
    <w:rsid w:val="006A6F9F"/>
    <w:rsid w:val="006B2470"/>
    <w:rsid w:val="006B2FBC"/>
    <w:rsid w:val="006B51BF"/>
    <w:rsid w:val="006B5622"/>
    <w:rsid w:val="006B61EB"/>
    <w:rsid w:val="006C0AE3"/>
    <w:rsid w:val="006C13CA"/>
    <w:rsid w:val="006C44EB"/>
    <w:rsid w:val="006D099E"/>
    <w:rsid w:val="006D16DC"/>
    <w:rsid w:val="006D465A"/>
    <w:rsid w:val="006D5F29"/>
    <w:rsid w:val="006E3015"/>
    <w:rsid w:val="006E4BDE"/>
    <w:rsid w:val="006E654D"/>
    <w:rsid w:val="006E7C8D"/>
    <w:rsid w:val="006F0716"/>
    <w:rsid w:val="006F0E6A"/>
    <w:rsid w:val="006F10CF"/>
    <w:rsid w:val="006F1C3B"/>
    <w:rsid w:val="006F4E84"/>
    <w:rsid w:val="006F57D6"/>
    <w:rsid w:val="006F61C6"/>
    <w:rsid w:val="006F6DD1"/>
    <w:rsid w:val="0070023B"/>
    <w:rsid w:val="00703529"/>
    <w:rsid w:val="0070583C"/>
    <w:rsid w:val="00707EF5"/>
    <w:rsid w:val="0071039B"/>
    <w:rsid w:val="0071105F"/>
    <w:rsid w:val="0071273C"/>
    <w:rsid w:val="007173E3"/>
    <w:rsid w:val="00717F77"/>
    <w:rsid w:val="0072033E"/>
    <w:rsid w:val="007224D6"/>
    <w:rsid w:val="00724564"/>
    <w:rsid w:val="00724A96"/>
    <w:rsid w:val="007271BD"/>
    <w:rsid w:val="00727538"/>
    <w:rsid w:val="007312D1"/>
    <w:rsid w:val="007318EB"/>
    <w:rsid w:val="00734B4F"/>
    <w:rsid w:val="0073509A"/>
    <w:rsid w:val="00735411"/>
    <w:rsid w:val="00737273"/>
    <w:rsid w:val="00737CCA"/>
    <w:rsid w:val="0074211F"/>
    <w:rsid w:val="0074566F"/>
    <w:rsid w:val="00745AED"/>
    <w:rsid w:val="007474CC"/>
    <w:rsid w:val="00747FE9"/>
    <w:rsid w:val="007518A3"/>
    <w:rsid w:val="00751A76"/>
    <w:rsid w:val="00751CC3"/>
    <w:rsid w:val="00753C84"/>
    <w:rsid w:val="00757E2E"/>
    <w:rsid w:val="00757F74"/>
    <w:rsid w:val="007601CA"/>
    <w:rsid w:val="0076046D"/>
    <w:rsid w:val="00760E8D"/>
    <w:rsid w:val="007646ED"/>
    <w:rsid w:val="0076481B"/>
    <w:rsid w:val="00764DA5"/>
    <w:rsid w:val="00766EA2"/>
    <w:rsid w:val="00767E31"/>
    <w:rsid w:val="00767EC2"/>
    <w:rsid w:val="007705E0"/>
    <w:rsid w:val="00771B27"/>
    <w:rsid w:val="0077260C"/>
    <w:rsid w:val="00775E21"/>
    <w:rsid w:val="00783877"/>
    <w:rsid w:val="00783B16"/>
    <w:rsid w:val="0078468F"/>
    <w:rsid w:val="00786E17"/>
    <w:rsid w:val="00787268"/>
    <w:rsid w:val="00787952"/>
    <w:rsid w:val="00790AF7"/>
    <w:rsid w:val="00791645"/>
    <w:rsid w:val="00795E6B"/>
    <w:rsid w:val="007962A4"/>
    <w:rsid w:val="0079653E"/>
    <w:rsid w:val="007A0167"/>
    <w:rsid w:val="007A249D"/>
    <w:rsid w:val="007A3340"/>
    <w:rsid w:val="007A488D"/>
    <w:rsid w:val="007A5862"/>
    <w:rsid w:val="007A7651"/>
    <w:rsid w:val="007A77AC"/>
    <w:rsid w:val="007B1F79"/>
    <w:rsid w:val="007B2877"/>
    <w:rsid w:val="007B5A14"/>
    <w:rsid w:val="007B73BD"/>
    <w:rsid w:val="007C0896"/>
    <w:rsid w:val="007C0FBB"/>
    <w:rsid w:val="007C20F8"/>
    <w:rsid w:val="007C365C"/>
    <w:rsid w:val="007C3FFF"/>
    <w:rsid w:val="007C4129"/>
    <w:rsid w:val="007C738A"/>
    <w:rsid w:val="007D06D2"/>
    <w:rsid w:val="007D19B9"/>
    <w:rsid w:val="007D1EC1"/>
    <w:rsid w:val="007D4DE8"/>
    <w:rsid w:val="007E4CAD"/>
    <w:rsid w:val="007E6A49"/>
    <w:rsid w:val="007E6C13"/>
    <w:rsid w:val="007E6DFB"/>
    <w:rsid w:val="007E7B2B"/>
    <w:rsid w:val="007F0121"/>
    <w:rsid w:val="007F0444"/>
    <w:rsid w:val="007F0F1A"/>
    <w:rsid w:val="007F2046"/>
    <w:rsid w:val="007F30F6"/>
    <w:rsid w:val="007F61AF"/>
    <w:rsid w:val="007F6E1F"/>
    <w:rsid w:val="007F6E21"/>
    <w:rsid w:val="00802A6A"/>
    <w:rsid w:val="00807709"/>
    <w:rsid w:val="00811576"/>
    <w:rsid w:val="0081304D"/>
    <w:rsid w:val="00813BBC"/>
    <w:rsid w:val="00815DBA"/>
    <w:rsid w:val="008175A7"/>
    <w:rsid w:val="0082021F"/>
    <w:rsid w:val="00822B3F"/>
    <w:rsid w:val="00823290"/>
    <w:rsid w:val="00826123"/>
    <w:rsid w:val="00826D0C"/>
    <w:rsid w:val="0082772B"/>
    <w:rsid w:val="00831399"/>
    <w:rsid w:val="00831FD1"/>
    <w:rsid w:val="008328A6"/>
    <w:rsid w:val="00833259"/>
    <w:rsid w:val="008377C4"/>
    <w:rsid w:val="00850310"/>
    <w:rsid w:val="00851D7D"/>
    <w:rsid w:val="00852DDF"/>
    <w:rsid w:val="00853782"/>
    <w:rsid w:val="00854651"/>
    <w:rsid w:val="00854A23"/>
    <w:rsid w:val="00857105"/>
    <w:rsid w:val="00857FD8"/>
    <w:rsid w:val="00862BE0"/>
    <w:rsid w:val="008636D7"/>
    <w:rsid w:val="008678C3"/>
    <w:rsid w:val="00867C74"/>
    <w:rsid w:val="00870D6E"/>
    <w:rsid w:val="00880CD4"/>
    <w:rsid w:val="0088166F"/>
    <w:rsid w:val="00882B79"/>
    <w:rsid w:val="0088366B"/>
    <w:rsid w:val="008853FA"/>
    <w:rsid w:val="0088666B"/>
    <w:rsid w:val="00887A27"/>
    <w:rsid w:val="00890951"/>
    <w:rsid w:val="00891579"/>
    <w:rsid w:val="008916E4"/>
    <w:rsid w:val="00892031"/>
    <w:rsid w:val="00895C19"/>
    <w:rsid w:val="00896DFE"/>
    <w:rsid w:val="008A2905"/>
    <w:rsid w:val="008A35EB"/>
    <w:rsid w:val="008A4220"/>
    <w:rsid w:val="008A493A"/>
    <w:rsid w:val="008A7D0C"/>
    <w:rsid w:val="008B02FD"/>
    <w:rsid w:val="008B0307"/>
    <w:rsid w:val="008B0C63"/>
    <w:rsid w:val="008B0D4D"/>
    <w:rsid w:val="008B1859"/>
    <w:rsid w:val="008B340D"/>
    <w:rsid w:val="008B3E88"/>
    <w:rsid w:val="008C0B2B"/>
    <w:rsid w:val="008C2B7E"/>
    <w:rsid w:val="008C41D6"/>
    <w:rsid w:val="008C61F8"/>
    <w:rsid w:val="008D0C32"/>
    <w:rsid w:val="008D3D3D"/>
    <w:rsid w:val="008D47FF"/>
    <w:rsid w:val="008D5381"/>
    <w:rsid w:val="008D6054"/>
    <w:rsid w:val="008D658E"/>
    <w:rsid w:val="008E0C44"/>
    <w:rsid w:val="008E754B"/>
    <w:rsid w:val="008E75EB"/>
    <w:rsid w:val="008E792E"/>
    <w:rsid w:val="008F13E3"/>
    <w:rsid w:val="008F22D1"/>
    <w:rsid w:val="008F397F"/>
    <w:rsid w:val="008F467B"/>
    <w:rsid w:val="008F5E72"/>
    <w:rsid w:val="008F790E"/>
    <w:rsid w:val="009006C7"/>
    <w:rsid w:val="009019D4"/>
    <w:rsid w:val="0090286C"/>
    <w:rsid w:val="0090313C"/>
    <w:rsid w:val="00903B40"/>
    <w:rsid w:val="00903DD5"/>
    <w:rsid w:val="00904344"/>
    <w:rsid w:val="0090442D"/>
    <w:rsid w:val="00904AEA"/>
    <w:rsid w:val="00906AB3"/>
    <w:rsid w:val="009111E8"/>
    <w:rsid w:val="00915929"/>
    <w:rsid w:val="00915E59"/>
    <w:rsid w:val="009163F6"/>
    <w:rsid w:val="00916ACF"/>
    <w:rsid w:val="00921AEE"/>
    <w:rsid w:val="009226C2"/>
    <w:rsid w:val="009236B7"/>
    <w:rsid w:val="00925A83"/>
    <w:rsid w:val="00927F70"/>
    <w:rsid w:val="00931CC0"/>
    <w:rsid w:val="0093221F"/>
    <w:rsid w:val="00933E7B"/>
    <w:rsid w:val="00936CC3"/>
    <w:rsid w:val="00937570"/>
    <w:rsid w:val="00940026"/>
    <w:rsid w:val="0094404F"/>
    <w:rsid w:val="009444E8"/>
    <w:rsid w:val="00945E29"/>
    <w:rsid w:val="00954600"/>
    <w:rsid w:val="00955224"/>
    <w:rsid w:val="00955AC0"/>
    <w:rsid w:val="00960CAB"/>
    <w:rsid w:val="00961E75"/>
    <w:rsid w:val="00964291"/>
    <w:rsid w:val="00966950"/>
    <w:rsid w:val="00970A53"/>
    <w:rsid w:val="009713D2"/>
    <w:rsid w:val="00971E51"/>
    <w:rsid w:val="0097667A"/>
    <w:rsid w:val="00977D9D"/>
    <w:rsid w:val="00981AD6"/>
    <w:rsid w:val="00984CA9"/>
    <w:rsid w:val="00986740"/>
    <w:rsid w:val="00990265"/>
    <w:rsid w:val="00991204"/>
    <w:rsid w:val="00994A88"/>
    <w:rsid w:val="009A33A8"/>
    <w:rsid w:val="009A477A"/>
    <w:rsid w:val="009A6CF3"/>
    <w:rsid w:val="009B2CE7"/>
    <w:rsid w:val="009B2FD8"/>
    <w:rsid w:val="009B3727"/>
    <w:rsid w:val="009B5F2C"/>
    <w:rsid w:val="009C2379"/>
    <w:rsid w:val="009C4060"/>
    <w:rsid w:val="009C5F5F"/>
    <w:rsid w:val="009D05F0"/>
    <w:rsid w:val="009D08A7"/>
    <w:rsid w:val="009D08F8"/>
    <w:rsid w:val="009D156F"/>
    <w:rsid w:val="009D166A"/>
    <w:rsid w:val="009D1D46"/>
    <w:rsid w:val="009D24B2"/>
    <w:rsid w:val="009D4C24"/>
    <w:rsid w:val="009D5CC6"/>
    <w:rsid w:val="009D6963"/>
    <w:rsid w:val="009D745B"/>
    <w:rsid w:val="009E10E8"/>
    <w:rsid w:val="009E1352"/>
    <w:rsid w:val="009E433C"/>
    <w:rsid w:val="009E683C"/>
    <w:rsid w:val="009E77F2"/>
    <w:rsid w:val="009F0127"/>
    <w:rsid w:val="009F05DC"/>
    <w:rsid w:val="009F0E44"/>
    <w:rsid w:val="009F11E2"/>
    <w:rsid w:val="009F1E77"/>
    <w:rsid w:val="009F318B"/>
    <w:rsid w:val="009F34B3"/>
    <w:rsid w:val="009F3E50"/>
    <w:rsid w:val="009F401B"/>
    <w:rsid w:val="009F4725"/>
    <w:rsid w:val="009F5241"/>
    <w:rsid w:val="009F5D0C"/>
    <w:rsid w:val="009F6372"/>
    <w:rsid w:val="009F6B02"/>
    <w:rsid w:val="00A02BDA"/>
    <w:rsid w:val="00A04D70"/>
    <w:rsid w:val="00A076CF"/>
    <w:rsid w:val="00A131DB"/>
    <w:rsid w:val="00A137F1"/>
    <w:rsid w:val="00A14BD9"/>
    <w:rsid w:val="00A14C13"/>
    <w:rsid w:val="00A15B1B"/>
    <w:rsid w:val="00A168F4"/>
    <w:rsid w:val="00A175B6"/>
    <w:rsid w:val="00A2394A"/>
    <w:rsid w:val="00A24776"/>
    <w:rsid w:val="00A24848"/>
    <w:rsid w:val="00A24DF6"/>
    <w:rsid w:val="00A30EB3"/>
    <w:rsid w:val="00A32980"/>
    <w:rsid w:val="00A334EA"/>
    <w:rsid w:val="00A358A8"/>
    <w:rsid w:val="00A36463"/>
    <w:rsid w:val="00A365CC"/>
    <w:rsid w:val="00A36E07"/>
    <w:rsid w:val="00A452CF"/>
    <w:rsid w:val="00A50649"/>
    <w:rsid w:val="00A5442A"/>
    <w:rsid w:val="00A57CD7"/>
    <w:rsid w:val="00A61060"/>
    <w:rsid w:val="00A6202F"/>
    <w:rsid w:val="00A6288C"/>
    <w:rsid w:val="00A66FF7"/>
    <w:rsid w:val="00A71B2C"/>
    <w:rsid w:val="00A7246B"/>
    <w:rsid w:val="00A735E8"/>
    <w:rsid w:val="00A748A3"/>
    <w:rsid w:val="00A75510"/>
    <w:rsid w:val="00A75F3C"/>
    <w:rsid w:val="00A75FCC"/>
    <w:rsid w:val="00A81512"/>
    <w:rsid w:val="00A81513"/>
    <w:rsid w:val="00A85B1C"/>
    <w:rsid w:val="00A91E27"/>
    <w:rsid w:val="00A935C0"/>
    <w:rsid w:val="00A95AD4"/>
    <w:rsid w:val="00A95B44"/>
    <w:rsid w:val="00A96EB5"/>
    <w:rsid w:val="00A9715B"/>
    <w:rsid w:val="00A97D96"/>
    <w:rsid w:val="00AA052B"/>
    <w:rsid w:val="00AA0E5E"/>
    <w:rsid w:val="00AA314E"/>
    <w:rsid w:val="00AA389F"/>
    <w:rsid w:val="00AA75AF"/>
    <w:rsid w:val="00AB2190"/>
    <w:rsid w:val="00AB542B"/>
    <w:rsid w:val="00AB6ADE"/>
    <w:rsid w:val="00AB73A2"/>
    <w:rsid w:val="00AC2AD0"/>
    <w:rsid w:val="00AC3C19"/>
    <w:rsid w:val="00AC4A8F"/>
    <w:rsid w:val="00AC5487"/>
    <w:rsid w:val="00AD019D"/>
    <w:rsid w:val="00AD179F"/>
    <w:rsid w:val="00AD56E9"/>
    <w:rsid w:val="00AD5D07"/>
    <w:rsid w:val="00AE068D"/>
    <w:rsid w:val="00AE2747"/>
    <w:rsid w:val="00AE59C9"/>
    <w:rsid w:val="00AE63FA"/>
    <w:rsid w:val="00AF0082"/>
    <w:rsid w:val="00AF0F21"/>
    <w:rsid w:val="00AF2BDD"/>
    <w:rsid w:val="00AF2FC3"/>
    <w:rsid w:val="00AF49E6"/>
    <w:rsid w:val="00AF5BCB"/>
    <w:rsid w:val="00AF5C95"/>
    <w:rsid w:val="00B01FB3"/>
    <w:rsid w:val="00B0216C"/>
    <w:rsid w:val="00B04A42"/>
    <w:rsid w:val="00B04B96"/>
    <w:rsid w:val="00B06C5A"/>
    <w:rsid w:val="00B0712D"/>
    <w:rsid w:val="00B07B1A"/>
    <w:rsid w:val="00B10E89"/>
    <w:rsid w:val="00B122D8"/>
    <w:rsid w:val="00B12DD7"/>
    <w:rsid w:val="00B1333F"/>
    <w:rsid w:val="00B13BC4"/>
    <w:rsid w:val="00B14127"/>
    <w:rsid w:val="00B15A64"/>
    <w:rsid w:val="00B170BF"/>
    <w:rsid w:val="00B2003E"/>
    <w:rsid w:val="00B233EA"/>
    <w:rsid w:val="00B23DCC"/>
    <w:rsid w:val="00B242C5"/>
    <w:rsid w:val="00B24B9D"/>
    <w:rsid w:val="00B266EC"/>
    <w:rsid w:val="00B34D62"/>
    <w:rsid w:val="00B41DD5"/>
    <w:rsid w:val="00B42124"/>
    <w:rsid w:val="00B42673"/>
    <w:rsid w:val="00B520BC"/>
    <w:rsid w:val="00B52AAD"/>
    <w:rsid w:val="00B53151"/>
    <w:rsid w:val="00B540D5"/>
    <w:rsid w:val="00B54CBC"/>
    <w:rsid w:val="00B57490"/>
    <w:rsid w:val="00B57A6B"/>
    <w:rsid w:val="00B618BB"/>
    <w:rsid w:val="00B665BB"/>
    <w:rsid w:val="00B67B87"/>
    <w:rsid w:val="00B727FC"/>
    <w:rsid w:val="00B72D57"/>
    <w:rsid w:val="00B738E2"/>
    <w:rsid w:val="00B739A4"/>
    <w:rsid w:val="00B758E6"/>
    <w:rsid w:val="00B8281E"/>
    <w:rsid w:val="00B8382E"/>
    <w:rsid w:val="00B8562D"/>
    <w:rsid w:val="00B90E14"/>
    <w:rsid w:val="00BA0128"/>
    <w:rsid w:val="00BA0681"/>
    <w:rsid w:val="00BA2DDD"/>
    <w:rsid w:val="00BA3954"/>
    <w:rsid w:val="00BA5F19"/>
    <w:rsid w:val="00BA70B0"/>
    <w:rsid w:val="00BA7CA9"/>
    <w:rsid w:val="00BB1A5C"/>
    <w:rsid w:val="00BB23DC"/>
    <w:rsid w:val="00BB25F2"/>
    <w:rsid w:val="00BB3E11"/>
    <w:rsid w:val="00BB61F4"/>
    <w:rsid w:val="00BB6676"/>
    <w:rsid w:val="00BC0CEF"/>
    <w:rsid w:val="00BC22ED"/>
    <w:rsid w:val="00BC24A1"/>
    <w:rsid w:val="00BC27FB"/>
    <w:rsid w:val="00BC3C21"/>
    <w:rsid w:val="00BC6CF2"/>
    <w:rsid w:val="00BD139D"/>
    <w:rsid w:val="00BD5394"/>
    <w:rsid w:val="00BD64ED"/>
    <w:rsid w:val="00BD6EBD"/>
    <w:rsid w:val="00BD70F4"/>
    <w:rsid w:val="00BE1425"/>
    <w:rsid w:val="00BE385D"/>
    <w:rsid w:val="00BF1523"/>
    <w:rsid w:val="00BF2C80"/>
    <w:rsid w:val="00BF4436"/>
    <w:rsid w:val="00C01946"/>
    <w:rsid w:val="00C01D57"/>
    <w:rsid w:val="00C06076"/>
    <w:rsid w:val="00C076EA"/>
    <w:rsid w:val="00C10500"/>
    <w:rsid w:val="00C11175"/>
    <w:rsid w:val="00C159BF"/>
    <w:rsid w:val="00C15AAA"/>
    <w:rsid w:val="00C16D20"/>
    <w:rsid w:val="00C174FD"/>
    <w:rsid w:val="00C17FC7"/>
    <w:rsid w:val="00C2272C"/>
    <w:rsid w:val="00C229A6"/>
    <w:rsid w:val="00C26705"/>
    <w:rsid w:val="00C2673E"/>
    <w:rsid w:val="00C269E0"/>
    <w:rsid w:val="00C277F2"/>
    <w:rsid w:val="00C27E78"/>
    <w:rsid w:val="00C316A8"/>
    <w:rsid w:val="00C320F4"/>
    <w:rsid w:val="00C33049"/>
    <w:rsid w:val="00C331D2"/>
    <w:rsid w:val="00C339A6"/>
    <w:rsid w:val="00C35B0B"/>
    <w:rsid w:val="00C368E6"/>
    <w:rsid w:val="00C4046F"/>
    <w:rsid w:val="00C40726"/>
    <w:rsid w:val="00C40C8E"/>
    <w:rsid w:val="00C42E1D"/>
    <w:rsid w:val="00C463BB"/>
    <w:rsid w:val="00C50608"/>
    <w:rsid w:val="00C511DB"/>
    <w:rsid w:val="00C518E2"/>
    <w:rsid w:val="00C519D6"/>
    <w:rsid w:val="00C616CD"/>
    <w:rsid w:val="00C62BE5"/>
    <w:rsid w:val="00C62C72"/>
    <w:rsid w:val="00C63832"/>
    <w:rsid w:val="00C67531"/>
    <w:rsid w:val="00C714F4"/>
    <w:rsid w:val="00C71C46"/>
    <w:rsid w:val="00C75670"/>
    <w:rsid w:val="00C75FA4"/>
    <w:rsid w:val="00C76ACC"/>
    <w:rsid w:val="00C776AB"/>
    <w:rsid w:val="00C776B7"/>
    <w:rsid w:val="00C80372"/>
    <w:rsid w:val="00C80689"/>
    <w:rsid w:val="00C8441A"/>
    <w:rsid w:val="00C84B66"/>
    <w:rsid w:val="00C8596F"/>
    <w:rsid w:val="00C85DE4"/>
    <w:rsid w:val="00C870C4"/>
    <w:rsid w:val="00C87A14"/>
    <w:rsid w:val="00C87A15"/>
    <w:rsid w:val="00C91ABA"/>
    <w:rsid w:val="00C96DE7"/>
    <w:rsid w:val="00C973B0"/>
    <w:rsid w:val="00CA07FE"/>
    <w:rsid w:val="00CA0E1E"/>
    <w:rsid w:val="00CA46DC"/>
    <w:rsid w:val="00CA55F1"/>
    <w:rsid w:val="00CB0C19"/>
    <w:rsid w:val="00CB1731"/>
    <w:rsid w:val="00CB4B37"/>
    <w:rsid w:val="00CB5FB3"/>
    <w:rsid w:val="00CC2C0D"/>
    <w:rsid w:val="00CC3DB2"/>
    <w:rsid w:val="00CC7A73"/>
    <w:rsid w:val="00CD2149"/>
    <w:rsid w:val="00CD288E"/>
    <w:rsid w:val="00CD5F4B"/>
    <w:rsid w:val="00CD632E"/>
    <w:rsid w:val="00CD6BB7"/>
    <w:rsid w:val="00CE1D83"/>
    <w:rsid w:val="00CE34A1"/>
    <w:rsid w:val="00CE3971"/>
    <w:rsid w:val="00CE6568"/>
    <w:rsid w:val="00CE670F"/>
    <w:rsid w:val="00CE68B7"/>
    <w:rsid w:val="00CE6F08"/>
    <w:rsid w:val="00CF3453"/>
    <w:rsid w:val="00CF3A40"/>
    <w:rsid w:val="00CF40FE"/>
    <w:rsid w:val="00CF603D"/>
    <w:rsid w:val="00D001A0"/>
    <w:rsid w:val="00D0075C"/>
    <w:rsid w:val="00D01E37"/>
    <w:rsid w:val="00D03B38"/>
    <w:rsid w:val="00D06884"/>
    <w:rsid w:val="00D13E0B"/>
    <w:rsid w:val="00D14644"/>
    <w:rsid w:val="00D14936"/>
    <w:rsid w:val="00D14BB8"/>
    <w:rsid w:val="00D14F5C"/>
    <w:rsid w:val="00D15864"/>
    <w:rsid w:val="00D173C6"/>
    <w:rsid w:val="00D179E3"/>
    <w:rsid w:val="00D2062D"/>
    <w:rsid w:val="00D2094C"/>
    <w:rsid w:val="00D21C66"/>
    <w:rsid w:val="00D24C1F"/>
    <w:rsid w:val="00D2549B"/>
    <w:rsid w:val="00D26AAB"/>
    <w:rsid w:val="00D26E93"/>
    <w:rsid w:val="00D26EC0"/>
    <w:rsid w:val="00D2774C"/>
    <w:rsid w:val="00D31C44"/>
    <w:rsid w:val="00D335FD"/>
    <w:rsid w:val="00D36A1C"/>
    <w:rsid w:val="00D4046D"/>
    <w:rsid w:val="00D41F00"/>
    <w:rsid w:val="00D424CB"/>
    <w:rsid w:val="00D42887"/>
    <w:rsid w:val="00D428BF"/>
    <w:rsid w:val="00D43705"/>
    <w:rsid w:val="00D43C90"/>
    <w:rsid w:val="00D43EEE"/>
    <w:rsid w:val="00D448DB"/>
    <w:rsid w:val="00D44D45"/>
    <w:rsid w:val="00D4560D"/>
    <w:rsid w:val="00D46C3F"/>
    <w:rsid w:val="00D47290"/>
    <w:rsid w:val="00D53131"/>
    <w:rsid w:val="00D5344A"/>
    <w:rsid w:val="00D57082"/>
    <w:rsid w:val="00D5731B"/>
    <w:rsid w:val="00D5737F"/>
    <w:rsid w:val="00D61A92"/>
    <w:rsid w:val="00D61F88"/>
    <w:rsid w:val="00D62044"/>
    <w:rsid w:val="00D6287B"/>
    <w:rsid w:val="00D64DE0"/>
    <w:rsid w:val="00D70D98"/>
    <w:rsid w:val="00D7269B"/>
    <w:rsid w:val="00D7335C"/>
    <w:rsid w:val="00D73A48"/>
    <w:rsid w:val="00D73F8D"/>
    <w:rsid w:val="00D74185"/>
    <w:rsid w:val="00D7589C"/>
    <w:rsid w:val="00D76D12"/>
    <w:rsid w:val="00D82460"/>
    <w:rsid w:val="00D8407C"/>
    <w:rsid w:val="00D85354"/>
    <w:rsid w:val="00D86745"/>
    <w:rsid w:val="00D90A04"/>
    <w:rsid w:val="00D912C4"/>
    <w:rsid w:val="00D9148F"/>
    <w:rsid w:val="00D953C6"/>
    <w:rsid w:val="00D96159"/>
    <w:rsid w:val="00D96504"/>
    <w:rsid w:val="00D9729C"/>
    <w:rsid w:val="00D97FEF"/>
    <w:rsid w:val="00DA1784"/>
    <w:rsid w:val="00DA235D"/>
    <w:rsid w:val="00DA2FCD"/>
    <w:rsid w:val="00DA3899"/>
    <w:rsid w:val="00DA3953"/>
    <w:rsid w:val="00DA465A"/>
    <w:rsid w:val="00DA4841"/>
    <w:rsid w:val="00DA4A8C"/>
    <w:rsid w:val="00DA58CA"/>
    <w:rsid w:val="00DA5FE7"/>
    <w:rsid w:val="00DA7D49"/>
    <w:rsid w:val="00DB10DA"/>
    <w:rsid w:val="00DB1FC6"/>
    <w:rsid w:val="00DB4F67"/>
    <w:rsid w:val="00DC024A"/>
    <w:rsid w:val="00DC0A30"/>
    <w:rsid w:val="00DC10F8"/>
    <w:rsid w:val="00DC47C6"/>
    <w:rsid w:val="00DC6015"/>
    <w:rsid w:val="00DC7159"/>
    <w:rsid w:val="00DC7531"/>
    <w:rsid w:val="00DC7C72"/>
    <w:rsid w:val="00DD049D"/>
    <w:rsid w:val="00DD1B42"/>
    <w:rsid w:val="00DD45B6"/>
    <w:rsid w:val="00DD4F77"/>
    <w:rsid w:val="00DD5D90"/>
    <w:rsid w:val="00DD78BF"/>
    <w:rsid w:val="00DE0135"/>
    <w:rsid w:val="00DE0BF8"/>
    <w:rsid w:val="00DE200C"/>
    <w:rsid w:val="00DE2801"/>
    <w:rsid w:val="00DE67F5"/>
    <w:rsid w:val="00DE78DE"/>
    <w:rsid w:val="00DF0C6A"/>
    <w:rsid w:val="00DF2927"/>
    <w:rsid w:val="00DF41C0"/>
    <w:rsid w:val="00DF6701"/>
    <w:rsid w:val="00E0154D"/>
    <w:rsid w:val="00E0212F"/>
    <w:rsid w:val="00E0216B"/>
    <w:rsid w:val="00E0313A"/>
    <w:rsid w:val="00E0457A"/>
    <w:rsid w:val="00E0617B"/>
    <w:rsid w:val="00E06192"/>
    <w:rsid w:val="00E07468"/>
    <w:rsid w:val="00E121DE"/>
    <w:rsid w:val="00E153EC"/>
    <w:rsid w:val="00E23102"/>
    <w:rsid w:val="00E23DCF"/>
    <w:rsid w:val="00E23E9B"/>
    <w:rsid w:val="00E24D90"/>
    <w:rsid w:val="00E27CF8"/>
    <w:rsid w:val="00E367CF"/>
    <w:rsid w:val="00E36C17"/>
    <w:rsid w:val="00E3788C"/>
    <w:rsid w:val="00E41ABC"/>
    <w:rsid w:val="00E41E6E"/>
    <w:rsid w:val="00E42631"/>
    <w:rsid w:val="00E43945"/>
    <w:rsid w:val="00E45CCB"/>
    <w:rsid w:val="00E4768D"/>
    <w:rsid w:val="00E478FA"/>
    <w:rsid w:val="00E47E4A"/>
    <w:rsid w:val="00E52FA9"/>
    <w:rsid w:val="00E5396E"/>
    <w:rsid w:val="00E54F3A"/>
    <w:rsid w:val="00E6007E"/>
    <w:rsid w:val="00E61D98"/>
    <w:rsid w:val="00E638F0"/>
    <w:rsid w:val="00E63ADC"/>
    <w:rsid w:val="00E6486C"/>
    <w:rsid w:val="00E66725"/>
    <w:rsid w:val="00E67A92"/>
    <w:rsid w:val="00E71EEC"/>
    <w:rsid w:val="00E74621"/>
    <w:rsid w:val="00E748BC"/>
    <w:rsid w:val="00E760E8"/>
    <w:rsid w:val="00E76BA5"/>
    <w:rsid w:val="00E76DD3"/>
    <w:rsid w:val="00E85137"/>
    <w:rsid w:val="00E852BC"/>
    <w:rsid w:val="00E86FB6"/>
    <w:rsid w:val="00E878EA"/>
    <w:rsid w:val="00E91D79"/>
    <w:rsid w:val="00E92FDF"/>
    <w:rsid w:val="00E93A3D"/>
    <w:rsid w:val="00E95995"/>
    <w:rsid w:val="00E96770"/>
    <w:rsid w:val="00EA0000"/>
    <w:rsid w:val="00EA0205"/>
    <w:rsid w:val="00EA0B13"/>
    <w:rsid w:val="00EA1C0C"/>
    <w:rsid w:val="00EA6AAE"/>
    <w:rsid w:val="00EB18DE"/>
    <w:rsid w:val="00EB3946"/>
    <w:rsid w:val="00EB52F7"/>
    <w:rsid w:val="00EC09AD"/>
    <w:rsid w:val="00EC0C45"/>
    <w:rsid w:val="00EC1B4E"/>
    <w:rsid w:val="00EC28BD"/>
    <w:rsid w:val="00EC2A47"/>
    <w:rsid w:val="00EC2C04"/>
    <w:rsid w:val="00EC425A"/>
    <w:rsid w:val="00EC4A35"/>
    <w:rsid w:val="00ED1F0D"/>
    <w:rsid w:val="00ED2A0F"/>
    <w:rsid w:val="00ED4028"/>
    <w:rsid w:val="00ED409D"/>
    <w:rsid w:val="00ED6334"/>
    <w:rsid w:val="00EE40CA"/>
    <w:rsid w:val="00EE51AB"/>
    <w:rsid w:val="00EE5A2B"/>
    <w:rsid w:val="00EE6483"/>
    <w:rsid w:val="00EE6EE5"/>
    <w:rsid w:val="00EE7D07"/>
    <w:rsid w:val="00EF0566"/>
    <w:rsid w:val="00EF12A9"/>
    <w:rsid w:val="00EF1490"/>
    <w:rsid w:val="00EF17BB"/>
    <w:rsid w:val="00EF3974"/>
    <w:rsid w:val="00EF6DA0"/>
    <w:rsid w:val="00EF7748"/>
    <w:rsid w:val="00F01F5E"/>
    <w:rsid w:val="00F04E31"/>
    <w:rsid w:val="00F04F0B"/>
    <w:rsid w:val="00F05AF2"/>
    <w:rsid w:val="00F07ACF"/>
    <w:rsid w:val="00F10A1E"/>
    <w:rsid w:val="00F12747"/>
    <w:rsid w:val="00F158D5"/>
    <w:rsid w:val="00F23653"/>
    <w:rsid w:val="00F276BE"/>
    <w:rsid w:val="00F30F8E"/>
    <w:rsid w:val="00F30F99"/>
    <w:rsid w:val="00F314C9"/>
    <w:rsid w:val="00F34233"/>
    <w:rsid w:val="00F36E5A"/>
    <w:rsid w:val="00F42C48"/>
    <w:rsid w:val="00F46A22"/>
    <w:rsid w:val="00F47435"/>
    <w:rsid w:val="00F47685"/>
    <w:rsid w:val="00F50359"/>
    <w:rsid w:val="00F56036"/>
    <w:rsid w:val="00F5694C"/>
    <w:rsid w:val="00F63702"/>
    <w:rsid w:val="00F65B9F"/>
    <w:rsid w:val="00F743EF"/>
    <w:rsid w:val="00F7607E"/>
    <w:rsid w:val="00F76129"/>
    <w:rsid w:val="00F76A03"/>
    <w:rsid w:val="00F77D89"/>
    <w:rsid w:val="00F81662"/>
    <w:rsid w:val="00F82298"/>
    <w:rsid w:val="00F838EC"/>
    <w:rsid w:val="00F84C4B"/>
    <w:rsid w:val="00F85F9F"/>
    <w:rsid w:val="00F86626"/>
    <w:rsid w:val="00F875A0"/>
    <w:rsid w:val="00F9110B"/>
    <w:rsid w:val="00F92E94"/>
    <w:rsid w:val="00F93E64"/>
    <w:rsid w:val="00F94CB1"/>
    <w:rsid w:val="00F97EE7"/>
    <w:rsid w:val="00FA3B96"/>
    <w:rsid w:val="00FA3D5F"/>
    <w:rsid w:val="00FA56E4"/>
    <w:rsid w:val="00FA7CBC"/>
    <w:rsid w:val="00FB0108"/>
    <w:rsid w:val="00FB4375"/>
    <w:rsid w:val="00FB4E00"/>
    <w:rsid w:val="00FB562C"/>
    <w:rsid w:val="00FB6468"/>
    <w:rsid w:val="00FB6C71"/>
    <w:rsid w:val="00FB72C6"/>
    <w:rsid w:val="00FB7416"/>
    <w:rsid w:val="00FC0049"/>
    <w:rsid w:val="00FC1BED"/>
    <w:rsid w:val="00FC28AB"/>
    <w:rsid w:val="00FC2C2C"/>
    <w:rsid w:val="00FC5E7A"/>
    <w:rsid w:val="00FC6BC7"/>
    <w:rsid w:val="00FD21CB"/>
    <w:rsid w:val="00FD407E"/>
    <w:rsid w:val="00FD456F"/>
    <w:rsid w:val="00FD485B"/>
    <w:rsid w:val="00FD5CF8"/>
    <w:rsid w:val="00FD5E21"/>
    <w:rsid w:val="00FD764C"/>
    <w:rsid w:val="00FE0C81"/>
    <w:rsid w:val="00FE163E"/>
    <w:rsid w:val="00FE2194"/>
    <w:rsid w:val="00FE5D99"/>
    <w:rsid w:val="00FF16C1"/>
    <w:rsid w:val="00FF327B"/>
    <w:rsid w:val="00FF3672"/>
    <w:rsid w:val="00FF4BB7"/>
    <w:rsid w:val="00FF645E"/>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Date"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
    <w:next w:val="a"/>
    <w:link w:val="12"/>
    <w:uiPriority w:val="9"/>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uiPriority w:val="99"/>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E1F"/>
    <w:pPr>
      <w:tabs>
        <w:tab w:val="center" w:pos="4677"/>
        <w:tab w:val="right" w:pos="9355"/>
      </w:tabs>
    </w:pPr>
  </w:style>
  <w:style w:type="character" w:customStyle="1" w:styleId="a4">
    <w:name w:val="Верхний колонтитул Знак"/>
    <w:basedOn w:val="a0"/>
    <w:link w:val="a3"/>
    <w:uiPriority w:val="99"/>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1"/>
    <w:uiPriority w:val="9"/>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iPriority w:val="99"/>
    <w:unhideWhenUsed/>
    <w:rsid w:val="00217C26"/>
    <w:rPr>
      <w:rFonts w:ascii="Tahoma" w:hAnsi="Tahoma" w:cs="Tahoma"/>
      <w:sz w:val="16"/>
      <w:szCs w:val="16"/>
    </w:rPr>
  </w:style>
  <w:style w:type="character" w:customStyle="1" w:styleId="aa">
    <w:name w:val="Текст выноски Знак"/>
    <w:basedOn w:val="a0"/>
    <w:link w:val="a9"/>
    <w:uiPriority w:val="9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nhideWhenUsed/>
    <w:rsid w:val="004103CF"/>
    <w:pPr>
      <w:autoSpaceDE w:val="0"/>
      <w:autoSpaceDN w:val="0"/>
      <w:adjustRightInd w:val="0"/>
    </w:pPr>
    <w:rPr>
      <w:sz w:val="26"/>
      <w:szCs w:val="26"/>
    </w:rPr>
  </w:style>
  <w:style w:type="character" w:customStyle="1" w:styleId="33">
    <w:name w:val="Основной текст 3 Знак"/>
    <w:basedOn w:val="a0"/>
    <w:link w:val="32"/>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uiPriority w:val="99"/>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nhideWhenUsed/>
    <w:rsid w:val="004103CF"/>
    <w:rPr>
      <w:i/>
      <w:sz w:val="26"/>
      <w:szCs w:val="26"/>
    </w:rPr>
  </w:style>
  <w:style w:type="character" w:customStyle="1" w:styleId="aff6">
    <w:name w:val="Основной текст Знак"/>
    <w:basedOn w:val="a0"/>
    <w:link w:val="aff5"/>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link w:val="15"/>
    <w:uiPriority w:val="99"/>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6">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uiPriority w:val="20"/>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7">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8">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9">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a">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b">
    <w:name w:val="Текст примечания Знак1"/>
    <w:uiPriority w:val="99"/>
    <w:rsid w:val="004103CF"/>
  </w:style>
  <w:style w:type="character" w:customStyle="1" w:styleId="1c">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d">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e">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f"/>
    <w:rsid w:val="008E75EB"/>
    <w:pPr>
      <w:tabs>
        <w:tab w:val="num" w:pos="1134"/>
      </w:tabs>
      <w:ind w:left="1134" w:hanging="1134"/>
    </w:pPr>
    <w:rPr>
      <w:snapToGrid w:val="0"/>
      <w:szCs w:val="20"/>
    </w:rPr>
  </w:style>
  <w:style w:type="character" w:customStyle="1" w:styleId="1f">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46681C"/>
    <w:pPr>
      <w:tabs>
        <w:tab w:val="left" w:pos="284"/>
      </w:tabs>
      <w:spacing w:before="60"/>
      <w:jc w:val="both"/>
    </w:pPr>
    <w:rPr>
      <w:sz w:val="22"/>
    </w:rPr>
  </w:style>
  <w:style w:type="paragraph" w:customStyle="1" w:styleId="ListBul2">
    <w:name w:val="ListBul2"/>
    <w:basedOn w:val="a"/>
    <w:uiPriority w:val="99"/>
    <w:rsid w:val="0046681C"/>
    <w:pPr>
      <w:tabs>
        <w:tab w:val="left" w:pos="567"/>
      </w:tabs>
      <w:jc w:val="both"/>
    </w:pPr>
    <w:rPr>
      <w:sz w:val="22"/>
    </w:rPr>
  </w:style>
  <w:style w:type="character" w:customStyle="1" w:styleId="2f4">
    <w:name w:val="Основной текст (2) + Полужирный"/>
    <w:rsid w:val="007271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f0">
    <w:name w:val="Заголовок №1_"/>
    <w:basedOn w:val="a0"/>
    <w:link w:val="1f1"/>
    <w:rsid w:val="00417185"/>
    <w:rPr>
      <w:rFonts w:ascii="Times New Roman" w:eastAsia="Times New Roman" w:hAnsi="Times New Roman" w:cs="Times New Roman"/>
      <w:b/>
      <w:bCs/>
      <w:shd w:val="clear" w:color="auto" w:fill="FFFFFF"/>
    </w:rPr>
  </w:style>
  <w:style w:type="paragraph" w:customStyle="1" w:styleId="1f1">
    <w:name w:val="Заголовок №1"/>
    <w:basedOn w:val="a"/>
    <w:link w:val="1f0"/>
    <w:rsid w:val="00417185"/>
    <w:pPr>
      <w:widowControl w:val="0"/>
      <w:shd w:val="clear" w:color="auto" w:fill="FFFFFF"/>
      <w:spacing w:line="550" w:lineRule="exact"/>
      <w:jc w:val="center"/>
      <w:outlineLvl w:val="0"/>
    </w:pPr>
    <w:rPr>
      <w:b/>
      <w:bCs/>
      <w:sz w:val="22"/>
      <w:szCs w:val="22"/>
      <w:lang w:eastAsia="en-US"/>
    </w:rPr>
  </w:style>
  <w:style w:type="paragraph" w:customStyle="1" w:styleId="ListBul">
    <w:name w:val="ListBul"/>
    <w:basedOn w:val="a"/>
    <w:uiPriority w:val="99"/>
    <w:rsid w:val="00053577"/>
    <w:pPr>
      <w:tabs>
        <w:tab w:val="left" w:pos="284"/>
      </w:tabs>
      <w:jc w:val="both"/>
    </w:pPr>
    <w:rPr>
      <w:sz w:val="22"/>
    </w:rPr>
  </w:style>
  <w:style w:type="paragraph" w:customStyle="1" w:styleId="affff1">
    <w:basedOn w:val="a"/>
    <w:next w:val="ad"/>
    <w:uiPriority w:val="99"/>
    <w:unhideWhenUsed/>
    <w:rsid w:val="00053577"/>
    <w:pPr>
      <w:spacing w:after="160" w:line="259" w:lineRule="auto"/>
    </w:pPr>
    <w:rPr>
      <w:rFonts w:eastAsia="Calibri"/>
      <w:lang w:eastAsia="en-US"/>
    </w:rPr>
  </w:style>
  <w:style w:type="paragraph" w:customStyle="1" w:styleId="affff2">
    <w:basedOn w:val="a"/>
    <w:next w:val="ad"/>
    <w:uiPriority w:val="99"/>
    <w:unhideWhenUsed/>
    <w:rsid w:val="00C616CD"/>
    <w:pPr>
      <w:spacing w:after="160" w:line="259" w:lineRule="auto"/>
    </w:pPr>
    <w:rPr>
      <w:rFonts w:eastAsia="Calibri"/>
      <w:lang w:eastAsia="en-US"/>
    </w:rPr>
  </w:style>
  <w:style w:type="character" w:customStyle="1" w:styleId="15">
    <w:name w:val="Пункт Знак1"/>
    <w:link w:val="aff7"/>
    <w:locked/>
    <w:rsid w:val="00D26EC0"/>
    <w:rPr>
      <w:rFonts w:ascii="Times New Roman" w:eastAsia="Times New Roman" w:hAnsi="Times New Roman" w:cs="Times New Roman"/>
      <w:sz w:val="24"/>
      <w:szCs w:val="28"/>
      <w:lang w:eastAsia="ru-RU"/>
    </w:rPr>
  </w:style>
  <w:style w:type="character" w:customStyle="1" w:styleId="extended-textshort">
    <w:name w:val="extended-text__short"/>
    <w:basedOn w:val="a0"/>
    <w:rsid w:val="002267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Date"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
    <w:next w:val="a"/>
    <w:link w:val="12"/>
    <w:uiPriority w:val="9"/>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uiPriority w:val="99"/>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E1F"/>
    <w:pPr>
      <w:tabs>
        <w:tab w:val="center" w:pos="4677"/>
        <w:tab w:val="right" w:pos="9355"/>
      </w:tabs>
    </w:pPr>
  </w:style>
  <w:style w:type="character" w:customStyle="1" w:styleId="a4">
    <w:name w:val="Верхний колонтитул Знак"/>
    <w:basedOn w:val="a0"/>
    <w:link w:val="a3"/>
    <w:uiPriority w:val="99"/>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1"/>
    <w:uiPriority w:val="9"/>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iPriority w:val="99"/>
    <w:unhideWhenUsed/>
    <w:rsid w:val="00217C26"/>
    <w:rPr>
      <w:rFonts w:ascii="Tahoma" w:hAnsi="Tahoma" w:cs="Tahoma"/>
      <w:sz w:val="16"/>
      <w:szCs w:val="16"/>
    </w:rPr>
  </w:style>
  <w:style w:type="character" w:customStyle="1" w:styleId="aa">
    <w:name w:val="Текст выноски Знак"/>
    <w:basedOn w:val="a0"/>
    <w:link w:val="a9"/>
    <w:uiPriority w:val="9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nhideWhenUsed/>
    <w:rsid w:val="004103CF"/>
    <w:pPr>
      <w:autoSpaceDE w:val="0"/>
      <w:autoSpaceDN w:val="0"/>
      <w:adjustRightInd w:val="0"/>
    </w:pPr>
    <w:rPr>
      <w:sz w:val="26"/>
      <w:szCs w:val="26"/>
    </w:rPr>
  </w:style>
  <w:style w:type="character" w:customStyle="1" w:styleId="33">
    <w:name w:val="Основной текст 3 Знак"/>
    <w:basedOn w:val="a0"/>
    <w:link w:val="32"/>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uiPriority w:val="99"/>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nhideWhenUsed/>
    <w:rsid w:val="004103CF"/>
    <w:rPr>
      <w:i/>
      <w:sz w:val="26"/>
      <w:szCs w:val="26"/>
    </w:rPr>
  </w:style>
  <w:style w:type="character" w:customStyle="1" w:styleId="aff6">
    <w:name w:val="Основной текст Знак"/>
    <w:basedOn w:val="a0"/>
    <w:link w:val="aff5"/>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link w:val="15"/>
    <w:uiPriority w:val="99"/>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6">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uiPriority w:val="20"/>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7">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8">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9">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a">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b">
    <w:name w:val="Текст примечания Знак1"/>
    <w:uiPriority w:val="99"/>
    <w:rsid w:val="004103CF"/>
  </w:style>
  <w:style w:type="character" w:customStyle="1" w:styleId="1c">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d">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e">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f"/>
    <w:rsid w:val="008E75EB"/>
    <w:pPr>
      <w:tabs>
        <w:tab w:val="num" w:pos="1134"/>
      </w:tabs>
      <w:ind w:left="1134" w:hanging="1134"/>
    </w:pPr>
    <w:rPr>
      <w:snapToGrid w:val="0"/>
      <w:szCs w:val="20"/>
    </w:rPr>
  </w:style>
  <w:style w:type="character" w:customStyle="1" w:styleId="1f">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46681C"/>
    <w:pPr>
      <w:tabs>
        <w:tab w:val="left" w:pos="284"/>
      </w:tabs>
      <w:spacing w:before="60"/>
      <w:jc w:val="both"/>
    </w:pPr>
    <w:rPr>
      <w:sz w:val="22"/>
    </w:rPr>
  </w:style>
  <w:style w:type="paragraph" w:customStyle="1" w:styleId="ListBul2">
    <w:name w:val="ListBul2"/>
    <w:basedOn w:val="a"/>
    <w:uiPriority w:val="99"/>
    <w:rsid w:val="0046681C"/>
    <w:pPr>
      <w:tabs>
        <w:tab w:val="left" w:pos="567"/>
      </w:tabs>
      <w:jc w:val="both"/>
    </w:pPr>
    <w:rPr>
      <w:sz w:val="22"/>
    </w:rPr>
  </w:style>
  <w:style w:type="character" w:customStyle="1" w:styleId="2f4">
    <w:name w:val="Основной текст (2) + Полужирный"/>
    <w:rsid w:val="007271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f0">
    <w:name w:val="Заголовок №1_"/>
    <w:basedOn w:val="a0"/>
    <w:link w:val="1f1"/>
    <w:rsid w:val="00417185"/>
    <w:rPr>
      <w:rFonts w:ascii="Times New Roman" w:eastAsia="Times New Roman" w:hAnsi="Times New Roman" w:cs="Times New Roman"/>
      <w:b/>
      <w:bCs/>
      <w:shd w:val="clear" w:color="auto" w:fill="FFFFFF"/>
    </w:rPr>
  </w:style>
  <w:style w:type="paragraph" w:customStyle="1" w:styleId="1f1">
    <w:name w:val="Заголовок №1"/>
    <w:basedOn w:val="a"/>
    <w:link w:val="1f0"/>
    <w:rsid w:val="00417185"/>
    <w:pPr>
      <w:widowControl w:val="0"/>
      <w:shd w:val="clear" w:color="auto" w:fill="FFFFFF"/>
      <w:spacing w:line="550" w:lineRule="exact"/>
      <w:jc w:val="center"/>
      <w:outlineLvl w:val="0"/>
    </w:pPr>
    <w:rPr>
      <w:b/>
      <w:bCs/>
      <w:sz w:val="22"/>
      <w:szCs w:val="22"/>
      <w:lang w:eastAsia="en-US"/>
    </w:rPr>
  </w:style>
  <w:style w:type="paragraph" w:customStyle="1" w:styleId="ListBul">
    <w:name w:val="ListBul"/>
    <w:basedOn w:val="a"/>
    <w:uiPriority w:val="99"/>
    <w:rsid w:val="00053577"/>
    <w:pPr>
      <w:tabs>
        <w:tab w:val="left" w:pos="284"/>
      </w:tabs>
      <w:jc w:val="both"/>
    </w:pPr>
    <w:rPr>
      <w:sz w:val="22"/>
    </w:rPr>
  </w:style>
  <w:style w:type="paragraph" w:customStyle="1" w:styleId="affff1">
    <w:basedOn w:val="a"/>
    <w:next w:val="ad"/>
    <w:uiPriority w:val="99"/>
    <w:unhideWhenUsed/>
    <w:rsid w:val="00053577"/>
    <w:pPr>
      <w:spacing w:after="160" w:line="259" w:lineRule="auto"/>
    </w:pPr>
    <w:rPr>
      <w:rFonts w:eastAsia="Calibri"/>
      <w:lang w:eastAsia="en-US"/>
    </w:rPr>
  </w:style>
  <w:style w:type="paragraph" w:customStyle="1" w:styleId="affff2">
    <w:basedOn w:val="a"/>
    <w:next w:val="ad"/>
    <w:uiPriority w:val="99"/>
    <w:unhideWhenUsed/>
    <w:rsid w:val="00C616CD"/>
    <w:pPr>
      <w:spacing w:after="160" w:line="259" w:lineRule="auto"/>
    </w:pPr>
    <w:rPr>
      <w:rFonts w:eastAsia="Calibri"/>
      <w:lang w:eastAsia="en-US"/>
    </w:rPr>
  </w:style>
  <w:style w:type="character" w:customStyle="1" w:styleId="15">
    <w:name w:val="Пункт Знак1"/>
    <w:link w:val="aff7"/>
    <w:locked/>
    <w:rsid w:val="00D26EC0"/>
    <w:rPr>
      <w:rFonts w:ascii="Times New Roman" w:eastAsia="Times New Roman" w:hAnsi="Times New Roman" w:cs="Times New Roman"/>
      <w:sz w:val="24"/>
      <w:szCs w:val="28"/>
      <w:lang w:eastAsia="ru-RU"/>
    </w:rPr>
  </w:style>
  <w:style w:type="character" w:customStyle="1" w:styleId="extended-textshort">
    <w:name w:val="extended-text__short"/>
    <w:basedOn w:val="a0"/>
    <w:rsid w:val="00226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681472863">
      <w:bodyDiv w:val="1"/>
      <w:marLeft w:val="0"/>
      <w:marRight w:val="0"/>
      <w:marTop w:val="0"/>
      <w:marBottom w:val="0"/>
      <w:divBdr>
        <w:top w:val="none" w:sz="0" w:space="0" w:color="auto"/>
        <w:left w:val="none" w:sz="0" w:space="0" w:color="auto"/>
        <w:bottom w:val="none" w:sz="0" w:space="0" w:color="auto"/>
        <w:right w:val="none" w:sz="0" w:space="0" w:color="auto"/>
      </w:divBdr>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https://www.surgutgts.ru/zakupki/the-principles-of-the-procurement-activities-of-the/" TargetMode="External"/><Relationship Id="rId2" Type="http://schemas.openxmlformats.org/officeDocument/2006/relationships/numbering" Target="numbering.xml"/><Relationship Id="rId16" Type="http://schemas.openxmlformats.org/officeDocument/2006/relationships/hyperlink" Target="https://www.surgutgts.ru/zakupki/the-principles-of-the-procurement-activities-of-th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roseltorg.ru"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9D6DC-BFB6-4E85-A4EB-CBF490AC0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57</Pages>
  <Words>17965</Words>
  <Characters>102407</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Борс Шкилев</cp:lastModifiedBy>
  <cp:revision>53</cp:revision>
  <cp:lastPrinted>2021-04-12T09:40:00Z</cp:lastPrinted>
  <dcterms:created xsi:type="dcterms:W3CDTF">2021-04-06T03:20:00Z</dcterms:created>
  <dcterms:modified xsi:type="dcterms:W3CDTF">2021-04-15T12:56:00Z</dcterms:modified>
</cp:coreProperties>
</file>