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FD" w:rsidRDefault="00AB4917" w:rsidP="0014165E">
      <w:pPr>
        <w:pStyle w:val="ConsPlusNormal"/>
        <w:widowControl/>
        <w:tabs>
          <w:tab w:val="left" w:pos="360"/>
        </w:tabs>
        <w:ind w:left="-426" w:firstLine="0"/>
        <w:jc w:val="center"/>
        <w:rPr>
          <w:rFonts w:ascii="Times New Roman" w:hAnsi="Times New Roman" w:cs="Times New Roman"/>
          <w:bCs/>
          <w:noProof/>
          <w:sz w:val="24"/>
          <w:szCs w:val="24"/>
        </w:rPr>
      </w:pPr>
      <w:r>
        <w:rPr>
          <w:rFonts w:ascii="Times New Roman" w:hAnsi="Times New Roman" w:cs="Times New Roman"/>
          <w:bCs/>
          <w:noProof/>
          <w:sz w:val="24"/>
          <w:szCs w:val="24"/>
        </w:rPr>
        <w:drawing>
          <wp:inline distT="0" distB="0" distL="0" distR="0">
            <wp:extent cx="5937885" cy="8408035"/>
            <wp:effectExtent l="0" t="0" r="0" b="0"/>
            <wp:docPr id="1" name="Рисунок 1" descr="\\nas-oz\oz\2021г -223-ФЗ\4.Неразмещено\Поставка\Поставка трубных решеток для Турботерм\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Поставка трубных решеток для Турботерм\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885" cy="8408035"/>
                    </a:xfrm>
                    <a:prstGeom prst="rect">
                      <a:avLst/>
                    </a:prstGeom>
                    <a:noFill/>
                    <a:ln>
                      <a:noFill/>
                    </a:ln>
                  </pic:spPr>
                </pic:pic>
              </a:graphicData>
            </a:graphic>
          </wp:inline>
        </w:drawing>
      </w:r>
    </w:p>
    <w:p w:rsidR="007474CC" w:rsidRDefault="007474CC" w:rsidP="0014165E">
      <w:pPr>
        <w:pStyle w:val="ConsPlusNormal"/>
        <w:widowControl/>
        <w:tabs>
          <w:tab w:val="left" w:pos="360"/>
        </w:tabs>
        <w:ind w:left="-426" w:firstLine="0"/>
        <w:jc w:val="center"/>
        <w:rPr>
          <w:rFonts w:ascii="Times New Roman" w:hAnsi="Times New Roman" w:cs="Times New Roman"/>
          <w:bCs/>
          <w:sz w:val="24"/>
          <w:szCs w:val="24"/>
        </w:rPr>
      </w:pPr>
    </w:p>
    <w:p w:rsidR="007474CC" w:rsidRDefault="007474CC" w:rsidP="007474CC">
      <w:pPr>
        <w:jc w:val="center"/>
      </w:pPr>
    </w:p>
    <w:p w:rsidR="007474CC" w:rsidRDefault="007474CC" w:rsidP="007474CC">
      <w:pPr>
        <w:jc w:val="center"/>
      </w:pPr>
    </w:p>
    <w:p w:rsidR="007474CC" w:rsidRDefault="007474CC" w:rsidP="007474CC">
      <w:pPr>
        <w:jc w:val="cente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5411DC"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3433489" w:history="1">
            <w:r w:rsidR="005411DC" w:rsidRPr="00F66AD4">
              <w:rPr>
                <w:rStyle w:val="a7"/>
                <w:noProof/>
              </w:rPr>
              <w:t>ИЗВЕЩЕНИЕ О ЗАКУПКЕ</w:t>
            </w:r>
            <w:r w:rsidR="005411DC">
              <w:rPr>
                <w:noProof/>
                <w:webHidden/>
              </w:rPr>
              <w:tab/>
            </w:r>
            <w:r w:rsidR="005411DC">
              <w:rPr>
                <w:noProof/>
                <w:webHidden/>
              </w:rPr>
              <w:fldChar w:fldCharType="begin"/>
            </w:r>
            <w:r w:rsidR="005411DC">
              <w:rPr>
                <w:noProof/>
                <w:webHidden/>
              </w:rPr>
              <w:instrText xml:space="preserve"> PAGEREF _Toc63433489 \h </w:instrText>
            </w:r>
            <w:r w:rsidR="005411DC">
              <w:rPr>
                <w:noProof/>
                <w:webHidden/>
              </w:rPr>
            </w:r>
            <w:r w:rsidR="005411DC">
              <w:rPr>
                <w:noProof/>
                <w:webHidden/>
              </w:rPr>
              <w:fldChar w:fldCharType="separate"/>
            </w:r>
            <w:r w:rsidR="00975FA3">
              <w:rPr>
                <w:noProof/>
                <w:webHidden/>
              </w:rPr>
              <w:t>3</w:t>
            </w:r>
            <w:r w:rsidR="005411DC">
              <w:rPr>
                <w:noProof/>
                <w:webHidden/>
              </w:rPr>
              <w:fldChar w:fldCharType="end"/>
            </w:r>
          </w:hyperlink>
        </w:p>
        <w:p w:rsidR="005411DC" w:rsidRDefault="00975FA3">
          <w:pPr>
            <w:pStyle w:val="13"/>
            <w:tabs>
              <w:tab w:val="right" w:leader="dot" w:pos="10055"/>
            </w:tabs>
            <w:rPr>
              <w:rFonts w:asciiTheme="minorHAnsi" w:eastAsiaTheme="minorEastAsia" w:hAnsiTheme="minorHAnsi" w:cstheme="minorBidi"/>
              <w:noProof/>
              <w:sz w:val="22"/>
              <w:szCs w:val="22"/>
            </w:rPr>
          </w:pPr>
          <w:hyperlink w:anchor="_Toc63433490" w:history="1">
            <w:r w:rsidR="005411DC" w:rsidRPr="00F66AD4">
              <w:rPr>
                <w:rStyle w:val="a7"/>
                <w:noProof/>
              </w:rPr>
              <w:t>РАЗДЕЛ I. ТЕРМИНЫ И ОПРЕДЕЛЕНИЯ</w:t>
            </w:r>
            <w:r w:rsidR="005411DC">
              <w:rPr>
                <w:noProof/>
                <w:webHidden/>
              </w:rPr>
              <w:tab/>
            </w:r>
            <w:r w:rsidR="005411DC">
              <w:rPr>
                <w:noProof/>
                <w:webHidden/>
              </w:rPr>
              <w:fldChar w:fldCharType="begin"/>
            </w:r>
            <w:r w:rsidR="005411DC">
              <w:rPr>
                <w:noProof/>
                <w:webHidden/>
              </w:rPr>
              <w:instrText xml:space="preserve"> PAGEREF _Toc63433490 \h </w:instrText>
            </w:r>
            <w:r w:rsidR="005411DC">
              <w:rPr>
                <w:noProof/>
                <w:webHidden/>
              </w:rPr>
            </w:r>
            <w:r w:rsidR="005411DC">
              <w:rPr>
                <w:noProof/>
                <w:webHidden/>
              </w:rPr>
              <w:fldChar w:fldCharType="separate"/>
            </w:r>
            <w:r>
              <w:rPr>
                <w:noProof/>
                <w:webHidden/>
              </w:rPr>
              <w:t>3</w:t>
            </w:r>
            <w:r w:rsidR="005411DC">
              <w:rPr>
                <w:noProof/>
                <w:webHidden/>
              </w:rPr>
              <w:fldChar w:fldCharType="end"/>
            </w:r>
          </w:hyperlink>
        </w:p>
        <w:p w:rsidR="005411DC" w:rsidRDefault="00975FA3">
          <w:pPr>
            <w:pStyle w:val="13"/>
            <w:tabs>
              <w:tab w:val="right" w:leader="dot" w:pos="10055"/>
            </w:tabs>
            <w:rPr>
              <w:rFonts w:asciiTheme="minorHAnsi" w:eastAsiaTheme="minorEastAsia" w:hAnsiTheme="minorHAnsi" w:cstheme="minorBidi"/>
              <w:noProof/>
              <w:sz w:val="22"/>
              <w:szCs w:val="22"/>
            </w:rPr>
          </w:pPr>
          <w:hyperlink w:anchor="_Toc63433491" w:history="1">
            <w:r w:rsidR="005411DC" w:rsidRPr="00F66AD4">
              <w:rPr>
                <w:rStyle w:val="a7"/>
                <w:noProof/>
              </w:rPr>
              <w:t>РАЗДЕЛ II. ИНФОРМАЦИОННАЯ КАРТА</w:t>
            </w:r>
            <w:r w:rsidR="005411DC">
              <w:rPr>
                <w:noProof/>
                <w:webHidden/>
              </w:rPr>
              <w:tab/>
            </w:r>
            <w:r w:rsidR="005411DC">
              <w:rPr>
                <w:noProof/>
                <w:webHidden/>
              </w:rPr>
              <w:fldChar w:fldCharType="begin"/>
            </w:r>
            <w:r w:rsidR="005411DC">
              <w:rPr>
                <w:noProof/>
                <w:webHidden/>
              </w:rPr>
              <w:instrText xml:space="preserve"> PAGEREF _Toc63433491 \h </w:instrText>
            </w:r>
            <w:r w:rsidR="005411DC">
              <w:rPr>
                <w:noProof/>
                <w:webHidden/>
              </w:rPr>
            </w:r>
            <w:r w:rsidR="005411DC">
              <w:rPr>
                <w:noProof/>
                <w:webHidden/>
              </w:rPr>
              <w:fldChar w:fldCharType="separate"/>
            </w:r>
            <w:r>
              <w:rPr>
                <w:noProof/>
                <w:webHidden/>
              </w:rPr>
              <w:t>5</w:t>
            </w:r>
            <w:r w:rsidR="005411DC">
              <w:rPr>
                <w:noProof/>
                <w:webHidden/>
              </w:rPr>
              <w:fldChar w:fldCharType="end"/>
            </w:r>
          </w:hyperlink>
        </w:p>
        <w:p w:rsidR="005411DC" w:rsidRDefault="00975FA3">
          <w:pPr>
            <w:pStyle w:val="23"/>
            <w:rPr>
              <w:rFonts w:asciiTheme="minorHAnsi" w:eastAsiaTheme="minorEastAsia" w:hAnsiTheme="minorHAnsi" w:cstheme="minorBidi"/>
              <w:noProof/>
              <w:sz w:val="22"/>
              <w:szCs w:val="22"/>
            </w:rPr>
          </w:pPr>
          <w:hyperlink w:anchor="_Toc63433492" w:history="1">
            <w:r w:rsidR="005411DC" w:rsidRPr="00F66AD4">
              <w:rPr>
                <w:rStyle w:val="a7"/>
                <w:noProof/>
              </w:rPr>
              <w:t>2.1. Общие сведения о закупке</w:t>
            </w:r>
            <w:r w:rsidR="005411DC">
              <w:rPr>
                <w:noProof/>
                <w:webHidden/>
              </w:rPr>
              <w:tab/>
            </w:r>
            <w:r w:rsidR="005411DC">
              <w:rPr>
                <w:noProof/>
                <w:webHidden/>
              </w:rPr>
              <w:fldChar w:fldCharType="begin"/>
            </w:r>
            <w:r w:rsidR="005411DC">
              <w:rPr>
                <w:noProof/>
                <w:webHidden/>
              </w:rPr>
              <w:instrText xml:space="preserve"> PAGEREF _Toc63433492 \h </w:instrText>
            </w:r>
            <w:r w:rsidR="005411DC">
              <w:rPr>
                <w:noProof/>
                <w:webHidden/>
              </w:rPr>
            </w:r>
            <w:r w:rsidR="005411DC">
              <w:rPr>
                <w:noProof/>
                <w:webHidden/>
              </w:rPr>
              <w:fldChar w:fldCharType="separate"/>
            </w:r>
            <w:r>
              <w:rPr>
                <w:noProof/>
                <w:webHidden/>
              </w:rPr>
              <w:t>5</w:t>
            </w:r>
            <w:r w:rsidR="005411DC">
              <w:rPr>
                <w:noProof/>
                <w:webHidden/>
              </w:rPr>
              <w:fldChar w:fldCharType="end"/>
            </w:r>
          </w:hyperlink>
        </w:p>
        <w:p w:rsidR="005411DC" w:rsidRDefault="00975FA3">
          <w:pPr>
            <w:pStyle w:val="23"/>
            <w:rPr>
              <w:rFonts w:asciiTheme="minorHAnsi" w:eastAsiaTheme="minorEastAsia" w:hAnsiTheme="minorHAnsi" w:cstheme="minorBidi"/>
              <w:noProof/>
              <w:sz w:val="22"/>
              <w:szCs w:val="22"/>
            </w:rPr>
          </w:pPr>
          <w:hyperlink w:anchor="_Toc63433493" w:history="1">
            <w:r w:rsidR="005411DC" w:rsidRPr="00F66AD4">
              <w:rPr>
                <w:rStyle w:val="a7"/>
                <w:rFonts w:eastAsia="MS Mincho"/>
                <w:iCs/>
                <w:noProof/>
              </w:rPr>
              <w:t>2.2. Требования к Заявке на участие в закупке</w:t>
            </w:r>
            <w:r w:rsidR="005411DC">
              <w:rPr>
                <w:noProof/>
                <w:webHidden/>
              </w:rPr>
              <w:tab/>
            </w:r>
            <w:r w:rsidR="005411DC">
              <w:rPr>
                <w:noProof/>
                <w:webHidden/>
              </w:rPr>
              <w:fldChar w:fldCharType="begin"/>
            </w:r>
            <w:r w:rsidR="005411DC">
              <w:rPr>
                <w:noProof/>
                <w:webHidden/>
              </w:rPr>
              <w:instrText xml:space="preserve"> PAGEREF _Toc63433493 \h </w:instrText>
            </w:r>
            <w:r w:rsidR="005411DC">
              <w:rPr>
                <w:noProof/>
                <w:webHidden/>
              </w:rPr>
            </w:r>
            <w:r w:rsidR="005411DC">
              <w:rPr>
                <w:noProof/>
                <w:webHidden/>
              </w:rPr>
              <w:fldChar w:fldCharType="separate"/>
            </w:r>
            <w:r>
              <w:rPr>
                <w:noProof/>
                <w:webHidden/>
              </w:rPr>
              <w:t>14</w:t>
            </w:r>
            <w:r w:rsidR="005411DC">
              <w:rPr>
                <w:noProof/>
                <w:webHidden/>
              </w:rPr>
              <w:fldChar w:fldCharType="end"/>
            </w:r>
          </w:hyperlink>
        </w:p>
        <w:p w:rsidR="005411DC" w:rsidRDefault="00975FA3">
          <w:pPr>
            <w:pStyle w:val="23"/>
            <w:rPr>
              <w:rFonts w:asciiTheme="minorHAnsi" w:eastAsiaTheme="minorEastAsia" w:hAnsiTheme="minorHAnsi" w:cstheme="minorBidi"/>
              <w:noProof/>
              <w:sz w:val="22"/>
              <w:szCs w:val="22"/>
            </w:rPr>
          </w:pPr>
          <w:hyperlink w:anchor="_Toc63433494" w:history="1">
            <w:r w:rsidR="005411DC" w:rsidRPr="00F66AD4">
              <w:rPr>
                <w:rStyle w:val="a7"/>
                <w:rFonts w:eastAsia="MS Mincho"/>
                <w:iCs/>
                <w:noProof/>
              </w:rPr>
              <w:t>2.3. Условия заключения и исполнения договора</w:t>
            </w:r>
            <w:r w:rsidR="005411DC">
              <w:rPr>
                <w:noProof/>
                <w:webHidden/>
              </w:rPr>
              <w:tab/>
            </w:r>
            <w:r w:rsidR="005411DC">
              <w:rPr>
                <w:noProof/>
                <w:webHidden/>
              </w:rPr>
              <w:fldChar w:fldCharType="begin"/>
            </w:r>
            <w:r w:rsidR="005411DC">
              <w:rPr>
                <w:noProof/>
                <w:webHidden/>
              </w:rPr>
              <w:instrText xml:space="preserve"> PAGEREF _Toc63433494 \h </w:instrText>
            </w:r>
            <w:r w:rsidR="005411DC">
              <w:rPr>
                <w:noProof/>
                <w:webHidden/>
              </w:rPr>
            </w:r>
            <w:r w:rsidR="005411DC">
              <w:rPr>
                <w:noProof/>
                <w:webHidden/>
              </w:rPr>
              <w:fldChar w:fldCharType="separate"/>
            </w:r>
            <w:r>
              <w:rPr>
                <w:noProof/>
                <w:webHidden/>
              </w:rPr>
              <w:t>23</w:t>
            </w:r>
            <w:r w:rsidR="005411DC">
              <w:rPr>
                <w:noProof/>
                <w:webHidden/>
              </w:rPr>
              <w:fldChar w:fldCharType="end"/>
            </w:r>
          </w:hyperlink>
        </w:p>
        <w:p w:rsidR="005411DC" w:rsidRDefault="00975FA3">
          <w:pPr>
            <w:pStyle w:val="13"/>
            <w:tabs>
              <w:tab w:val="right" w:leader="dot" w:pos="10055"/>
            </w:tabs>
            <w:rPr>
              <w:rFonts w:asciiTheme="minorHAnsi" w:eastAsiaTheme="minorEastAsia" w:hAnsiTheme="minorHAnsi" w:cstheme="minorBidi"/>
              <w:noProof/>
              <w:sz w:val="22"/>
              <w:szCs w:val="22"/>
            </w:rPr>
          </w:pPr>
          <w:hyperlink w:anchor="_Toc63433495" w:history="1">
            <w:r w:rsidR="005411DC" w:rsidRPr="00F66AD4">
              <w:rPr>
                <w:rStyle w:val="a7"/>
                <w:noProof/>
              </w:rPr>
              <w:t>РАЗДЕЛ III. ФОРМЫ ДЛЯ ЗАПОЛНЕНИЯ УЧАСТНИКАМИ ЗАКУПКИ</w:t>
            </w:r>
            <w:r w:rsidR="005411DC">
              <w:rPr>
                <w:noProof/>
                <w:webHidden/>
              </w:rPr>
              <w:tab/>
            </w:r>
            <w:r w:rsidR="005411DC">
              <w:rPr>
                <w:noProof/>
                <w:webHidden/>
              </w:rPr>
              <w:fldChar w:fldCharType="begin"/>
            </w:r>
            <w:r w:rsidR="005411DC">
              <w:rPr>
                <w:noProof/>
                <w:webHidden/>
              </w:rPr>
              <w:instrText xml:space="preserve"> PAGEREF _Toc63433495 \h </w:instrText>
            </w:r>
            <w:r w:rsidR="005411DC">
              <w:rPr>
                <w:noProof/>
                <w:webHidden/>
              </w:rPr>
            </w:r>
            <w:r w:rsidR="005411DC">
              <w:rPr>
                <w:noProof/>
                <w:webHidden/>
              </w:rPr>
              <w:fldChar w:fldCharType="separate"/>
            </w:r>
            <w:r>
              <w:rPr>
                <w:noProof/>
                <w:webHidden/>
              </w:rPr>
              <w:t>27</w:t>
            </w:r>
            <w:r w:rsidR="005411DC">
              <w:rPr>
                <w:noProof/>
                <w:webHidden/>
              </w:rPr>
              <w:fldChar w:fldCharType="end"/>
            </w:r>
          </w:hyperlink>
        </w:p>
        <w:p w:rsidR="005411DC" w:rsidRDefault="00975FA3">
          <w:pPr>
            <w:pStyle w:val="23"/>
            <w:rPr>
              <w:rFonts w:asciiTheme="minorHAnsi" w:eastAsiaTheme="minorEastAsia" w:hAnsiTheme="minorHAnsi" w:cstheme="minorBidi"/>
              <w:noProof/>
              <w:sz w:val="22"/>
              <w:szCs w:val="22"/>
            </w:rPr>
          </w:pPr>
          <w:hyperlink w:anchor="_Toc63433496" w:history="1">
            <w:r w:rsidR="005411DC" w:rsidRPr="00F66AD4">
              <w:rPr>
                <w:rStyle w:val="a7"/>
                <w:noProof/>
              </w:rPr>
              <w:t>ФОРМА 1. ЗАЯВКА НА УЧАСТИЕ</w:t>
            </w:r>
            <w:r w:rsidR="005411DC">
              <w:rPr>
                <w:noProof/>
                <w:webHidden/>
              </w:rPr>
              <w:tab/>
            </w:r>
            <w:r w:rsidR="005411DC">
              <w:rPr>
                <w:noProof/>
                <w:webHidden/>
              </w:rPr>
              <w:fldChar w:fldCharType="begin"/>
            </w:r>
            <w:r w:rsidR="005411DC">
              <w:rPr>
                <w:noProof/>
                <w:webHidden/>
              </w:rPr>
              <w:instrText xml:space="preserve"> PAGEREF _Toc63433496 \h </w:instrText>
            </w:r>
            <w:r w:rsidR="005411DC">
              <w:rPr>
                <w:noProof/>
                <w:webHidden/>
              </w:rPr>
            </w:r>
            <w:r w:rsidR="005411DC">
              <w:rPr>
                <w:noProof/>
                <w:webHidden/>
              </w:rPr>
              <w:fldChar w:fldCharType="separate"/>
            </w:r>
            <w:r>
              <w:rPr>
                <w:noProof/>
                <w:webHidden/>
              </w:rPr>
              <w:t>27</w:t>
            </w:r>
            <w:r w:rsidR="005411DC">
              <w:rPr>
                <w:noProof/>
                <w:webHidden/>
              </w:rPr>
              <w:fldChar w:fldCharType="end"/>
            </w:r>
          </w:hyperlink>
        </w:p>
        <w:p w:rsidR="005411DC" w:rsidRDefault="00975FA3">
          <w:pPr>
            <w:pStyle w:val="23"/>
            <w:rPr>
              <w:rFonts w:asciiTheme="minorHAnsi" w:eastAsiaTheme="minorEastAsia" w:hAnsiTheme="minorHAnsi" w:cstheme="minorBidi"/>
              <w:noProof/>
              <w:sz w:val="22"/>
              <w:szCs w:val="22"/>
            </w:rPr>
          </w:pPr>
          <w:hyperlink w:anchor="_Toc63433497" w:history="1">
            <w:r w:rsidR="005411DC" w:rsidRPr="00F66AD4">
              <w:rPr>
                <w:rStyle w:val="a7"/>
                <w:noProof/>
              </w:rPr>
              <w:t>ФОРМА 2. АНКЕТА УЧАСТНИКА ЗАПРОСА КОТИРОВОК</w:t>
            </w:r>
            <w:r w:rsidR="005411DC">
              <w:rPr>
                <w:noProof/>
                <w:webHidden/>
              </w:rPr>
              <w:tab/>
            </w:r>
            <w:r w:rsidR="005411DC">
              <w:rPr>
                <w:noProof/>
                <w:webHidden/>
              </w:rPr>
              <w:fldChar w:fldCharType="begin"/>
            </w:r>
            <w:r w:rsidR="005411DC">
              <w:rPr>
                <w:noProof/>
                <w:webHidden/>
              </w:rPr>
              <w:instrText xml:space="preserve"> PAGEREF _Toc63433497 \h </w:instrText>
            </w:r>
            <w:r w:rsidR="005411DC">
              <w:rPr>
                <w:noProof/>
                <w:webHidden/>
              </w:rPr>
            </w:r>
            <w:r w:rsidR="005411DC">
              <w:rPr>
                <w:noProof/>
                <w:webHidden/>
              </w:rPr>
              <w:fldChar w:fldCharType="separate"/>
            </w:r>
            <w:r>
              <w:rPr>
                <w:noProof/>
                <w:webHidden/>
              </w:rPr>
              <w:t>30</w:t>
            </w:r>
            <w:r w:rsidR="005411DC">
              <w:rPr>
                <w:noProof/>
                <w:webHidden/>
              </w:rPr>
              <w:fldChar w:fldCharType="end"/>
            </w:r>
          </w:hyperlink>
        </w:p>
        <w:p w:rsidR="005411DC" w:rsidRDefault="00975FA3">
          <w:pPr>
            <w:pStyle w:val="35"/>
            <w:tabs>
              <w:tab w:val="right" w:leader="dot" w:pos="10055"/>
            </w:tabs>
            <w:rPr>
              <w:rFonts w:asciiTheme="minorHAnsi" w:eastAsiaTheme="minorEastAsia" w:hAnsiTheme="minorHAnsi" w:cstheme="minorBidi"/>
              <w:noProof/>
            </w:rPr>
          </w:pPr>
          <w:hyperlink w:anchor="_Toc63433498" w:history="1">
            <w:r w:rsidR="005411DC" w:rsidRPr="00F66AD4">
              <w:rPr>
                <w:rStyle w:val="a7"/>
                <w:rFonts w:ascii="Times New Roman" w:eastAsiaTheme="majorEastAsia" w:hAnsi="Times New Roman"/>
                <w:iCs/>
                <w:noProof/>
              </w:rPr>
              <w:t>В ЭЛЕКТРОННОЙ ФОРМЕ</w:t>
            </w:r>
            <w:r w:rsidR="005411DC">
              <w:rPr>
                <w:noProof/>
                <w:webHidden/>
              </w:rPr>
              <w:tab/>
            </w:r>
            <w:r w:rsidR="005411DC">
              <w:rPr>
                <w:noProof/>
                <w:webHidden/>
              </w:rPr>
              <w:fldChar w:fldCharType="begin"/>
            </w:r>
            <w:r w:rsidR="005411DC">
              <w:rPr>
                <w:noProof/>
                <w:webHidden/>
              </w:rPr>
              <w:instrText xml:space="preserve"> PAGEREF _Toc63433498 \h </w:instrText>
            </w:r>
            <w:r w:rsidR="005411DC">
              <w:rPr>
                <w:noProof/>
                <w:webHidden/>
              </w:rPr>
            </w:r>
            <w:r w:rsidR="005411DC">
              <w:rPr>
                <w:noProof/>
                <w:webHidden/>
              </w:rPr>
              <w:fldChar w:fldCharType="separate"/>
            </w:r>
            <w:r>
              <w:rPr>
                <w:noProof/>
                <w:webHidden/>
              </w:rPr>
              <w:t>30</w:t>
            </w:r>
            <w:r w:rsidR="005411DC">
              <w:rPr>
                <w:noProof/>
                <w:webHidden/>
              </w:rPr>
              <w:fldChar w:fldCharType="end"/>
            </w:r>
          </w:hyperlink>
        </w:p>
        <w:p w:rsidR="005411DC" w:rsidRDefault="00975FA3">
          <w:pPr>
            <w:pStyle w:val="23"/>
            <w:rPr>
              <w:rFonts w:asciiTheme="minorHAnsi" w:eastAsiaTheme="minorEastAsia" w:hAnsiTheme="minorHAnsi" w:cstheme="minorBidi"/>
              <w:noProof/>
              <w:sz w:val="22"/>
              <w:szCs w:val="22"/>
            </w:rPr>
          </w:pPr>
          <w:hyperlink w:anchor="_Toc63433499" w:history="1">
            <w:r w:rsidR="005411DC" w:rsidRPr="00F66AD4">
              <w:rPr>
                <w:rStyle w:val="a7"/>
                <w:rFonts w:eastAsia="MS Mincho"/>
                <w:noProof/>
                <w:kern w:val="32"/>
              </w:rPr>
              <w:t>ФОРМА 3. ТЕХНИКО-КОММЕРЧЕСКОЕ ПРЕДЛОЖЕНИЕ</w:t>
            </w:r>
            <w:r w:rsidR="005411DC">
              <w:rPr>
                <w:noProof/>
                <w:webHidden/>
              </w:rPr>
              <w:tab/>
            </w:r>
            <w:r w:rsidR="005411DC">
              <w:rPr>
                <w:noProof/>
                <w:webHidden/>
              </w:rPr>
              <w:fldChar w:fldCharType="begin"/>
            </w:r>
            <w:r w:rsidR="005411DC">
              <w:rPr>
                <w:noProof/>
                <w:webHidden/>
              </w:rPr>
              <w:instrText xml:space="preserve"> PAGEREF _Toc63433499 \h </w:instrText>
            </w:r>
            <w:r w:rsidR="005411DC">
              <w:rPr>
                <w:noProof/>
                <w:webHidden/>
              </w:rPr>
            </w:r>
            <w:r w:rsidR="005411DC">
              <w:rPr>
                <w:noProof/>
                <w:webHidden/>
              </w:rPr>
              <w:fldChar w:fldCharType="separate"/>
            </w:r>
            <w:r>
              <w:rPr>
                <w:noProof/>
                <w:webHidden/>
              </w:rPr>
              <w:t>32</w:t>
            </w:r>
            <w:r w:rsidR="005411DC">
              <w:rPr>
                <w:noProof/>
                <w:webHidden/>
              </w:rPr>
              <w:fldChar w:fldCharType="end"/>
            </w:r>
          </w:hyperlink>
        </w:p>
        <w:p w:rsidR="005411DC" w:rsidRDefault="00975FA3">
          <w:pPr>
            <w:pStyle w:val="23"/>
            <w:rPr>
              <w:rFonts w:asciiTheme="minorHAnsi" w:eastAsiaTheme="minorEastAsia" w:hAnsiTheme="minorHAnsi" w:cstheme="minorBidi"/>
              <w:noProof/>
              <w:sz w:val="22"/>
              <w:szCs w:val="22"/>
            </w:rPr>
          </w:pPr>
          <w:hyperlink w:anchor="_Toc63433500" w:history="1">
            <w:r w:rsidR="005411DC" w:rsidRPr="00F66AD4">
              <w:rPr>
                <w:rStyle w:val="a7"/>
                <w:rFonts w:eastAsia="MS Mincho"/>
                <w:noProof/>
                <w:kern w:val="32"/>
              </w:rPr>
              <w:t>ФОРМА 3.1. ЦЕНОВОЕ ПРЕДЛОЖЕНИЕ</w:t>
            </w:r>
            <w:r w:rsidR="005411DC">
              <w:rPr>
                <w:noProof/>
                <w:webHidden/>
              </w:rPr>
              <w:tab/>
            </w:r>
            <w:r w:rsidR="005411DC">
              <w:rPr>
                <w:noProof/>
                <w:webHidden/>
              </w:rPr>
              <w:fldChar w:fldCharType="begin"/>
            </w:r>
            <w:r w:rsidR="005411DC">
              <w:rPr>
                <w:noProof/>
                <w:webHidden/>
              </w:rPr>
              <w:instrText xml:space="preserve"> PAGEREF _Toc63433500 \h </w:instrText>
            </w:r>
            <w:r w:rsidR="005411DC">
              <w:rPr>
                <w:noProof/>
                <w:webHidden/>
              </w:rPr>
            </w:r>
            <w:r w:rsidR="005411DC">
              <w:rPr>
                <w:noProof/>
                <w:webHidden/>
              </w:rPr>
              <w:fldChar w:fldCharType="separate"/>
            </w:r>
            <w:r>
              <w:rPr>
                <w:noProof/>
                <w:webHidden/>
              </w:rPr>
              <w:t>33</w:t>
            </w:r>
            <w:r w:rsidR="005411DC">
              <w:rPr>
                <w:noProof/>
                <w:webHidden/>
              </w:rPr>
              <w:fldChar w:fldCharType="end"/>
            </w:r>
          </w:hyperlink>
        </w:p>
        <w:p w:rsidR="005411DC" w:rsidRDefault="00975FA3">
          <w:pPr>
            <w:pStyle w:val="23"/>
            <w:rPr>
              <w:rFonts w:asciiTheme="minorHAnsi" w:eastAsiaTheme="minorEastAsia" w:hAnsiTheme="minorHAnsi" w:cstheme="minorBidi"/>
              <w:noProof/>
              <w:sz w:val="22"/>
              <w:szCs w:val="22"/>
            </w:rPr>
          </w:pPr>
          <w:hyperlink w:anchor="_Toc63433501" w:history="1">
            <w:r w:rsidR="005411DC" w:rsidRPr="00F66AD4">
              <w:rPr>
                <w:rStyle w:val="a7"/>
                <w:rFonts w:eastAsia="MS Mincho"/>
                <w:noProof/>
                <w:kern w:val="32"/>
              </w:rPr>
              <w:t>ФОРМА 4. РЕКОМЕНДУЕМАЯ ФОРМА ЗАПРОСА РАЗЪЯСНЕНИЙ ИЗВЕЩЕНИЯ О ЗАКУПКЕ</w:t>
            </w:r>
            <w:r w:rsidR="005411DC">
              <w:rPr>
                <w:noProof/>
                <w:webHidden/>
              </w:rPr>
              <w:tab/>
            </w:r>
            <w:r w:rsidR="005411DC">
              <w:rPr>
                <w:noProof/>
                <w:webHidden/>
              </w:rPr>
              <w:fldChar w:fldCharType="begin"/>
            </w:r>
            <w:r w:rsidR="005411DC">
              <w:rPr>
                <w:noProof/>
                <w:webHidden/>
              </w:rPr>
              <w:instrText xml:space="preserve"> PAGEREF _Toc63433501 \h </w:instrText>
            </w:r>
            <w:r w:rsidR="005411DC">
              <w:rPr>
                <w:noProof/>
                <w:webHidden/>
              </w:rPr>
            </w:r>
            <w:r w:rsidR="005411DC">
              <w:rPr>
                <w:noProof/>
                <w:webHidden/>
              </w:rPr>
              <w:fldChar w:fldCharType="separate"/>
            </w:r>
            <w:r>
              <w:rPr>
                <w:noProof/>
                <w:webHidden/>
              </w:rPr>
              <w:t>34</w:t>
            </w:r>
            <w:r w:rsidR="005411DC">
              <w:rPr>
                <w:noProof/>
                <w:webHidden/>
              </w:rPr>
              <w:fldChar w:fldCharType="end"/>
            </w:r>
          </w:hyperlink>
        </w:p>
        <w:p w:rsidR="005411DC" w:rsidRDefault="00975FA3">
          <w:pPr>
            <w:pStyle w:val="23"/>
            <w:rPr>
              <w:rFonts w:asciiTheme="minorHAnsi" w:eastAsiaTheme="minorEastAsia" w:hAnsiTheme="minorHAnsi" w:cstheme="minorBidi"/>
              <w:noProof/>
              <w:sz w:val="22"/>
              <w:szCs w:val="22"/>
            </w:rPr>
          </w:pPr>
          <w:hyperlink w:anchor="_Toc63433502" w:history="1">
            <w:r w:rsidR="005411DC" w:rsidRPr="00F66AD4">
              <w:rPr>
                <w:rStyle w:val="a7"/>
                <w:noProof/>
              </w:rPr>
              <w:t>РАЗДЕЛ IV. ТЕХНИЧЕСКОЕ ЗАДАНИЕ</w:t>
            </w:r>
            <w:r w:rsidR="005411DC">
              <w:rPr>
                <w:noProof/>
                <w:webHidden/>
              </w:rPr>
              <w:tab/>
            </w:r>
            <w:r w:rsidR="005411DC">
              <w:rPr>
                <w:noProof/>
                <w:webHidden/>
              </w:rPr>
              <w:fldChar w:fldCharType="begin"/>
            </w:r>
            <w:r w:rsidR="005411DC">
              <w:rPr>
                <w:noProof/>
                <w:webHidden/>
              </w:rPr>
              <w:instrText xml:space="preserve"> PAGEREF _Toc63433502 \h </w:instrText>
            </w:r>
            <w:r w:rsidR="005411DC">
              <w:rPr>
                <w:noProof/>
                <w:webHidden/>
              </w:rPr>
            </w:r>
            <w:r w:rsidR="005411DC">
              <w:rPr>
                <w:noProof/>
                <w:webHidden/>
              </w:rPr>
              <w:fldChar w:fldCharType="separate"/>
            </w:r>
            <w:r>
              <w:rPr>
                <w:noProof/>
                <w:webHidden/>
              </w:rPr>
              <w:t>35</w:t>
            </w:r>
            <w:r w:rsidR="005411DC">
              <w:rPr>
                <w:noProof/>
                <w:webHidden/>
              </w:rPr>
              <w:fldChar w:fldCharType="end"/>
            </w:r>
          </w:hyperlink>
        </w:p>
        <w:p w:rsidR="005411DC" w:rsidRDefault="00975FA3">
          <w:pPr>
            <w:pStyle w:val="13"/>
            <w:tabs>
              <w:tab w:val="right" w:leader="dot" w:pos="10055"/>
            </w:tabs>
            <w:rPr>
              <w:rFonts w:asciiTheme="minorHAnsi" w:eastAsiaTheme="minorEastAsia" w:hAnsiTheme="minorHAnsi" w:cstheme="minorBidi"/>
              <w:noProof/>
              <w:sz w:val="22"/>
              <w:szCs w:val="22"/>
            </w:rPr>
          </w:pPr>
          <w:hyperlink w:anchor="_Toc63433503" w:history="1">
            <w:r w:rsidR="005411DC" w:rsidRPr="00F66AD4">
              <w:rPr>
                <w:rStyle w:val="a7"/>
                <w:noProof/>
              </w:rPr>
              <w:t>РАЗДЕЛ V. ПРОЕКТ ДОГОВОРА</w:t>
            </w:r>
            <w:r w:rsidR="005411DC">
              <w:rPr>
                <w:noProof/>
                <w:webHidden/>
              </w:rPr>
              <w:tab/>
            </w:r>
            <w:r w:rsidR="005411DC">
              <w:rPr>
                <w:noProof/>
                <w:webHidden/>
              </w:rPr>
              <w:fldChar w:fldCharType="begin"/>
            </w:r>
            <w:r w:rsidR="005411DC">
              <w:rPr>
                <w:noProof/>
                <w:webHidden/>
              </w:rPr>
              <w:instrText xml:space="preserve"> PAGEREF _Toc63433503 \h </w:instrText>
            </w:r>
            <w:r w:rsidR="005411DC">
              <w:rPr>
                <w:noProof/>
                <w:webHidden/>
              </w:rPr>
            </w:r>
            <w:r w:rsidR="005411DC">
              <w:rPr>
                <w:noProof/>
                <w:webHidden/>
              </w:rPr>
              <w:fldChar w:fldCharType="separate"/>
            </w:r>
            <w:r>
              <w:rPr>
                <w:noProof/>
                <w:webHidden/>
              </w:rPr>
              <w:t>38</w:t>
            </w:r>
            <w:r w:rsidR="005411DC">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343348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343349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343349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343349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3E9B" w:rsidRPr="00C75FA4" w:rsidRDefault="00E23E9B" w:rsidP="00E23E9B">
            <w:pPr>
              <w:pStyle w:val="Default"/>
              <w:ind w:firstLine="459"/>
              <w:jc w:val="both"/>
              <w:rPr>
                <w:bCs/>
              </w:rPr>
            </w:pPr>
            <w:r>
              <w:rPr>
                <w:lang w:eastAsia="ru-RU"/>
              </w:rPr>
              <w:t xml:space="preserve"> </w:t>
            </w:r>
            <w:r w:rsidR="00D763FD">
              <w:rPr>
                <w:lang w:eastAsia="ru-RU"/>
              </w:rPr>
              <w:t>Васильев Михаил Иванович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sidR="00540C5E">
              <w:rPr>
                <w:bCs/>
              </w:rPr>
              <w:t>24</w:t>
            </w:r>
            <w:r>
              <w:rPr>
                <w:bCs/>
              </w:rPr>
              <w:t>-</w:t>
            </w:r>
            <w:r w:rsidR="00540C5E">
              <w:rPr>
                <w:bCs/>
              </w:rPr>
              <w:t>17</w:t>
            </w:r>
            <w:r>
              <w:rPr>
                <w:bCs/>
              </w:rPr>
              <w:t>-</w:t>
            </w:r>
            <w:r w:rsidR="00540C5E">
              <w:rPr>
                <w:bCs/>
              </w:rPr>
              <w:t>23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975FA3"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05B26">
            <w:pPr>
              <w:ind w:firstLine="567"/>
              <w:jc w:val="both"/>
              <w:rPr>
                <w:b/>
              </w:rPr>
            </w:pPr>
            <w:r w:rsidRPr="00182067">
              <w:rPr>
                <w:b/>
              </w:rPr>
              <w:t>«</w:t>
            </w:r>
            <w:r w:rsidR="00D763FD">
              <w:rPr>
                <w:b/>
              </w:rPr>
              <w:t>0</w:t>
            </w:r>
            <w:r w:rsidR="00905B26">
              <w:rPr>
                <w:b/>
                <w:lang w:val="en-US"/>
              </w:rPr>
              <w:t>5</w:t>
            </w:r>
            <w:r w:rsidRPr="00182067">
              <w:rPr>
                <w:b/>
              </w:rPr>
              <w:t>»</w:t>
            </w:r>
            <w:r w:rsidR="00441073">
              <w:rPr>
                <w:b/>
              </w:rPr>
              <w:t xml:space="preserve"> </w:t>
            </w:r>
            <w:r w:rsidR="00D763FD">
              <w:rPr>
                <w:b/>
              </w:rPr>
              <w:t>февраля</w:t>
            </w:r>
            <w:r w:rsidR="00087F17" w:rsidRPr="00D179E3">
              <w:rPr>
                <w:b/>
              </w:rPr>
              <w:t xml:space="preserve"> </w:t>
            </w:r>
            <w:r w:rsidR="00D763FD">
              <w:rPr>
                <w:b/>
              </w:rPr>
              <w:t>2021</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FC6BC7" w:rsidRPr="00182067">
              <w:rPr>
                <w:b/>
              </w:rPr>
              <w:t>«</w:t>
            </w:r>
            <w:r w:rsidR="00D763FD">
              <w:rPr>
                <w:b/>
              </w:rPr>
              <w:t>0</w:t>
            </w:r>
            <w:r w:rsidR="00905B26" w:rsidRPr="00905B26">
              <w:rPr>
                <w:b/>
              </w:rPr>
              <w:t>5</w:t>
            </w:r>
            <w:r w:rsidR="00FC6BC7" w:rsidRPr="00182067">
              <w:rPr>
                <w:b/>
              </w:rPr>
              <w:t>»</w:t>
            </w:r>
            <w:r w:rsidR="00FC6BC7">
              <w:rPr>
                <w:b/>
              </w:rPr>
              <w:t xml:space="preserve"> </w:t>
            </w:r>
            <w:r w:rsidR="00D763FD">
              <w:rPr>
                <w:b/>
              </w:rPr>
              <w:t>февраля</w:t>
            </w:r>
            <w:r w:rsidR="00FC6BC7" w:rsidRPr="00D179E3">
              <w:rPr>
                <w:b/>
              </w:rPr>
              <w:t xml:space="preserve"> </w:t>
            </w:r>
            <w:r w:rsidR="00FC6BC7">
              <w:rPr>
                <w:b/>
              </w:rPr>
              <w:t>202</w:t>
            </w:r>
            <w:r w:rsidR="00D763FD">
              <w:rPr>
                <w:b/>
              </w:rPr>
              <w:t>1</w:t>
            </w:r>
            <w:r w:rsidR="00FC6BC7"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D763FD">
              <w:rPr>
                <w:b/>
              </w:rPr>
              <w:t>1</w:t>
            </w:r>
            <w:r w:rsidR="00905B26" w:rsidRPr="00905B26">
              <w:rPr>
                <w:b/>
              </w:rPr>
              <w:t>2</w:t>
            </w:r>
            <w:r w:rsidR="00FC6BC7" w:rsidRPr="00182067">
              <w:rPr>
                <w:b/>
              </w:rPr>
              <w:t>»</w:t>
            </w:r>
            <w:r w:rsidR="00FC6BC7">
              <w:rPr>
                <w:b/>
              </w:rPr>
              <w:t xml:space="preserve"> </w:t>
            </w:r>
            <w:r w:rsidR="00D763FD">
              <w:rPr>
                <w:b/>
              </w:rPr>
              <w:t>февраля</w:t>
            </w:r>
            <w:r w:rsidR="00FC6BC7" w:rsidRPr="00D179E3">
              <w:rPr>
                <w:b/>
              </w:rPr>
              <w:t xml:space="preserve"> </w:t>
            </w:r>
            <w:r w:rsidR="00FC6BC7">
              <w:rPr>
                <w:b/>
              </w:rPr>
              <w:t>202</w:t>
            </w:r>
            <w:r w:rsidR="00D763FD">
              <w:rPr>
                <w:b/>
              </w:rPr>
              <w:t>1</w:t>
            </w:r>
            <w:r w:rsidR="00FC6BC7" w:rsidRPr="00D179E3">
              <w:rPr>
                <w:b/>
              </w:rPr>
              <w:t xml:space="preserve"> года</w:t>
            </w:r>
            <w:r w:rsidR="00FC6BC7" w:rsidRPr="005E761C">
              <w:rPr>
                <w:b/>
              </w:rPr>
              <w:t xml:space="preserve"> </w:t>
            </w:r>
            <w:r w:rsidRPr="005E761C">
              <w:rPr>
                <w:b/>
              </w:rPr>
              <w:t xml:space="preserve">(время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D763FD">
              <w:rPr>
                <w:b/>
              </w:rPr>
              <w:t>1</w:t>
            </w:r>
            <w:r w:rsidR="00905B26" w:rsidRPr="00905B26">
              <w:rPr>
                <w:b/>
              </w:rPr>
              <w:t>5</w:t>
            </w:r>
            <w:r w:rsidRPr="00182067">
              <w:rPr>
                <w:b/>
              </w:rPr>
              <w:t>»</w:t>
            </w:r>
            <w:r>
              <w:rPr>
                <w:b/>
              </w:rPr>
              <w:t xml:space="preserve"> </w:t>
            </w:r>
            <w:r w:rsidR="00D763FD">
              <w:rPr>
                <w:b/>
              </w:rPr>
              <w:t>февраля</w:t>
            </w:r>
            <w:r w:rsidRPr="00D179E3">
              <w:rPr>
                <w:b/>
              </w:rPr>
              <w:t xml:space="preserve"> </w:t>
            </w:r>
            <w:r>
              <w:rPr>
                <w:b/>
              </w:rPr>
              <w:t>202</w:t>
            </w:r>
            <w:r w:rsidR="00D763FD">
              <w:rPr>
                <w:b/>
              </w:rPr>
              <w:t>1</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CC2A6E">
              <w:rPr>
                <w:b/>
              </w:rPr>
              <w:t>25</w:t>
            </w:r>
            <w:r w:rsidR="00FC6BC7" w:rsidRPr="00182067">
              <w:rPr>
                <w:b/>
              </w:rPr>
              <w:t>»</w:t>
            </w:r>
            <w:r w:rsidR="00FC6BC7">
              <w:rPr>
                <w:b/>
              </w:rPr>
              <w:t xml:space="preserve"> </w:t>
            </w:r>
            <w:r w:rsidR="00CC2A6E">
              <w:rPr>
                <w:b/>
              </w:rPr>
              <w:t>февраля</w:t>
            </w:r>
            <w:r w:rsidR="00FC6BC7" w:rsidRPr="00D179E3">
              <w:rPr>
                <w:b/>
              </w:rPr>
              <w:t xml:space="preserve"> </w:t>
            </w:r>
            <w:r w:rsidR="000E0CC8">
              <w:rPr>
                <w:b/>
              </w:rPr>
              <w:t>2021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CC2A6E">
              <w:rPr>
                <w:b/>
              </w:rPr>
              <w:t>01</w:t>
            </w:r>
            <w:r w:rsidR="00FC6BC7" w:rsidRPr="00182067">
              <w:rPr>
                <w:b/>
              </w:rPr>
              <w:t>»</w:t>
            </w:r>
            <w:r w:rsidR="00FC6BC7">
              <w:rPr>
                <w:b/>
              </w:rPr>
              <w:t xml:space="preserve"> </w:t>
            </w:r>
            <w:r w:rsidR="00905B26">
              <w:rPr>
                <w:b/>
              </w:rPr>
              <w:t>марта</w:t>
            </w:r>
            <w:r w:rsidR="00FC6BC7" w:rsidRPr="00D179E3">
              <w:rPr>
                <w:b/>
              </w:rPr>
              <w:t xml:space="preserve"> </w:t>
            </w:r>
            <w:r w:rsidR="00FC6BC7">
              <w:rPr>
                <w:b/>
              </w:rPr>
              <w:t>202</w:t>
            </w:r>
            <w:r w:rsidR="000E0CC8">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D763FD">
              <w:rPr>
                <w:b/>
              </w:rPr>
              <w:t>0</w:t>
            </w:r>
            <w:r w:rsidR="00905B26">
              <w:rPr>
                <w:b/>
              </w:rPr>
              <w:t>5</w:t>
            </w:r>
            <w:r w:rsidR="00FC6BC7" w:rsidRPr="00182067">
              <w:rPr>
                <w:b/>
              </w:rPr>
              <w:t>»</w:t>
            </w:r>
            <w:r w:rsidR="00FC6BC7">
              <w:rPr>
                <w:b/>
              </w:rPr>
              <w:t xml:space="preserve"> </w:t>
            </w:r>
            <w:r w:rsidR="00D763FD">
              <w:rPr>
                <w:b/>
              </w:rPr>
              <w:t>февраля</w:t>
            </w:r>
            <w:r w:rsidR="00FC6BC7" w:rsidRPr="00D179E3">
              <w:rPr>
                <w:b/>
              </w:rPr>
              <w:t xml:space="preserve"> </w:t>
            </w:r>
            <w:r w:rsidR="00FC6BC7">
              <w:rPr>
                <w:b/>
              </w:rPr>
              <w:t>202</w:t>
            </w:r>
            <w:r w:rsidR="00D763FD">
              <w:rPr>
                <w:b/>
              </w:rPr>
              <w:t>1</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CC2A6E">
              <w:rPr>
                <w:b/>
              </w:rPr>
              <w:t>10</w:t>
            </w:r>
            <w:r w:rsidR="00FC6BC7" w:rsidRPr="00182067">
              <w:rPr>
                <w:b/>
              </w:rPr>
              <w:t>»</w:t>
            </w:r>
            <w:r w:rsidR="00FC6BC7">
              <w:rPr>
                <w:b/>
              </w:rPr>
              <w:t xml:space="preserve"> </w:t>
            </w:r>
            <w:r w:rsidR="00D763FD">
              <w:rPr>
                <w:b/>
              </w:rPr>
              <w:t>февраля</w:t>
            </w:r>
            <w:r w:rsidR="00FC6BC7" w:rsidRPr="00D179E3">
              <w:rPr>
                <w:b/>
              </w:rPr>
              <w:t xml:space="preserve"> </w:t>
            </w:r>
            <w:r w:rsidR="00FC6BC7">
              <w:rPr>
                <w:b/>
              </w:rPr>
              <w:t>202</w:t>
            </w:r>
            <w:r w:rsidR="00D763FD">
              <w:rPr>
                <w:b/>
              </w:rPr>
              <w:t>1</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C842BA" w:rsidRPr="00C842BA">
              <w:rPr>
                <w:b/>
                <w:bCs/>
              </w:rPr>
              <w:t xml:space="preserve">Изготовление и поставка трубных решеток для водогрейных котлов </w:t>
            </w:r>
            <w:proofErr w:type="spellStart"/>
            <w:r w:rsidR="00C842BA" w:rsidRPr="00C842BA">
              <w:rPr>
                <w:b/>
                <w:bCs/>
              </w:rPr>
              <w:t>Турботерм</w:t>
            </w:r>
            <w:proofErr w:type="spellEnd"/>
            <w:r w:rsidR="00C842BA" w:rsidRPr="00C842BA">
              <w:rPr>
                <w:b/>
                <w:bCs/>
              </w:rPr>
              <w:t xml:space="preserve"> 3150.</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23E9B" w:rsidRPr="005854DF" w:rsidRDefault="00C842BA" w:rsidP="00E23E9B">
            <w:pPr>
              <w:widowControl w:val="0"/>
              <w:autoSpaceDE w:val="0"/>
              <w:autoSpaceDN w:val="0"/>
              <w:adjustRightInd w:val="0"/>
              <w:ind w:firstLine="567"/>
              <w:jc w:val="both"/>
              <w:rPr>
                <w:b/>
              </w:rPr>
            </w:pPr>
            <w:r>
              <w:rPr>
                <w:b/>
              </w:rPr>
              <w:t>410 000</w:t>
            </w:r>
            <w:r w:rsidR="005854DF">
              <w:rPr>
                <w:b/>
              </w:rPr>
              <w:t xml:space="preserve"> </w:t>
            </w:r>
            <w:r w:rsidR="00E23E9B" w:rsidRPr="005854DF">
              <w:rPr>
                <w:b/>
              </w:rPr>
              <w:t>(</w:t>
            </w:r>
            <w:r>
              <w:rPr>
                <w:b/>
              </w:rPr>
              <w:t xml:space="preserve">Четыреста десять </w:t>
            </w:r>
            <w:r w:rsidR="00CE5ED4">
              <w:rPr>
                <w:b/>
              </w:rPr>
              <w:t>тысяч</w:t>
            </w:r>
            <w:proofErr w:type="gramStart"/>
            <w:r w:rsidR="00CE5ED4">
              <w:rPr>
                <w:b/>
              </w:rPr>
              <w:t xml:space="preserve"> </w:t>
            </w:r>
            <w:r w:rsidR="005854DF" w:rsidRPr="005854DF">
              <w:rPr>
                <w:b/>
              </w:rPr>
              <w:t>)</w:t>
            </w:r>
            <w:proofErr w:type="gramEnd"/>
            <w:r w:rsidR="005854DF" w:rsidRPr="005854DF">
              <w:rPr>
                <w:b/>
              </w:rPr>
              <w:t xml:space="preserve"> рубл</w:t>
            </w:r>
            <w:r w:rsidR="00905B26">
              <w:rPr>
                <w:b/>
              </w:rPr>
              <w:t>ей 00</w:t>
            </w:r>
            <w:r w:rsidR="00E23E9B" w:rsidRPr="005854DF">
              <w:rPr>
                <w:b/>
              </w:rPr>
              <w:t xml:space="preserve"> </w:t>
            </w:r>
            <w:r w:rsidR="00FC6BC7" w:rsidRPr="005854DF">
              <w:rPr>
                <w:b/>
              </w:rPr>
              <w:t>копе</w:t>
            </w:r>
            <w:r w:rsidR="00905B26">
              <w:rPr>
                <w:b/>
              </w:rPr>
              <w:t>е</w:t>
            </w:r>
            <w:r w:rsidR="00B324D8">
              <w:rPr>
                <w:b/>
              </w:rPr>
              <w:t>к</w:t>
            </w:r>
            <w:r w:rsidR="00E23E9B" w:rsidRPr="005854DF">
              <w:rPr>
                <w:b/>
              </w:rPr>
              <w:t xml:space="preserve"> c учетом НДС (20%).</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w:t>
            </w:r>
            <w:r w:rsidRPr="009E433C">
              <w:rPr>
                <w:snapToGrid w:val="0"/>
              </w:rPr>
              <w:lastRenderedPageBreak/>
              <w:t>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5411DC">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w:t>
            </w:r>
            <w:r w:rsidRPr="0015184E">
              <w:rPr>
                <w:rFonts w:cs="Arial"/>
                <w:color w:val="000000"/>
              </w:rPr>
              <w:lastRenderedPageBreak/>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w:t>
            </w:r>
            <w:r w:rsidRPr="0015184E">
              <w:lastRenderedPageBreak/>
              <w:t>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lastRenderedPageBreak/>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7" w:name="_Ref377141801"/>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8" w:name="_Ref378865603"/>
          </w:p>
        </w:tc>
        <w:bookmarkEnd w:id="28"/>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343349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15184E">
              <w:lastRenderedPageBreak/>
              <w:t>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63433494"/>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540C5E" w:rsidRDefault="00540C5E" w:rsidP="00F30F99">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7501E1" w:rsidRPr="0015184E" w:rsidRDefault="007501E1" w:rsidP="00F30F99">
            <w:pPr>
              <w:pStyle w:val="a3"/>
              <w:ind w:firstLine="528"/>
              <w:jc w:val="both"/>
            </w:pPr>
            <w:proofErr w:type="gramStart"/>
            <w:r w:rsidRPr="00540C5E">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w:t>
            </w:r>
            <w:r w:rsidRPr="007E4CAD">
              <w:lastRenderedPageBreak/>
              <w:t>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63433495"/>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63433496"/>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63433497"/>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63433498"/>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63433499"/>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B9468A" w:rsidRPr="00B9468A" w:rsidRDefault="00B9468A" w:rsidP="00B9468A">
      <w:pPr>
        <w:tabs>
          <w:tab w:val="left" w:pos="284"/>
        </w:tabs>
        <w:suppressAutoHyphens/>
        <w:spacing w:line="288" w:lineRule="auto"/>
        <w:ind w:firstLine="567"/>
        <w:jc w:val="both"/>
        <w:rPr>
          <w:b/>
          <w:bCs/>
          <w:shd w:val="clear" w:color="auto" w:fill="FFFFFF"/>
        </w:rPr>
      </w:pPr>
      <w:r w:rsidRPr="00B9468A">
        <w:rPr>
          <w:b/>
          <w:bCs/>
          <w:shd w:val="clear" w:color="auto" w:fill="FFFFFF"/>
        </w:rPr>
        <w:t xml:space="preserve">Поставщик </w:t>
      </w:r>
      <w:r w:rsidRPr="00B9468A">
        <w:rPr>
          <w:b/>
        </w:rPr>
        <w:t>обеспечивает</w:t>
      </w:r>
      <w:r w:rsidRPr="00B9468A">
        <w:rPr>
          <w:b/>
          <w:bCs/>
          <w:shd w:val="clear" w:color="auto" w:fill="FFFFFF"/>
        </w:rPr>
        <w:t xml:space="preserve"> </w:t>
      </w:r>
      <w:r w:rsidRPr="00B9468A">
        <w:rPr>
          <w:b/>
          <w:bCs/>
          <w:u w:val="single"/>
          <w:shd w:val="clear" w:color="auto" w:fill="FFFFFF"/>
        </w:rPr>
        <w:t>присутствие своих специалистов</w:t>
      </w:r>
      <w:r w:rsidRPr="00B9468A">
        <w:rPr>
          <w:b/>
          <w:bCs/>
          <w:shd w:val="clear" w:color="auto" w:fill="FFFFFF"/>
        </w:rPr>
        <w:t xml:space="preserve"> на котельной №33 СГМУП «ГТС» в г. Сургут </w:t>
      </w:r>
      <w:proofErr w:type="gramStart"/>
      <w:r w:rsidRPr="00B9468A">
        <w:rPr>
          <w:b/>
          <w:bCs/>
          <w:shd w:val="clear" w:color="auto" w:fill="FFFFFF"/>
        </w:rPr>
        <w:t>для</w:t>
      </w:r>
      <w:proofErr w:type="gramEnd"/>
      <w:r w:rsidRPr="00B9468A">
        <w:rPr>
          <w:b/>
          <w:bCs/>
          <w:shd w:val="clear" w:color="auto" w:fill="FFFFFF"/>
        </w:rPr>
        <w:t xml:space="preserve"> </w:t>
      </w:r>
      <w:proofErr w:type="gramStart"/>
      <w:r w:rsidRPr="00B9468A">
        <w:rPr>
          <w:b/>
          <w:bCs/>
          <w:shd w:val="clear" w:color="auto" w:fill="FFFFFF"/>
        </w:rPr>
        <w:t>проведение</w:t>
      </w:r>
      <w:proofErr w:type="gramEnd"/>
      <w:r w:rsidRPr="00B9468A">
        <w:rPr>
          <w:b/>
          <w:bCs/>
          <w:shd w:val="clear" w:color="auto" w:fill="FFFFFF"/>
        </w:rPr>
        <w:t xml:space="preserve"> обмерных работ с целью корректного изготовления передних трубных решеток водогрейных котлов </w:t>
      </w:r>
      <w:proofErr w:type="spellStart"/>
      <w:r w:rsidRPr="00B9468A">
        <w:rPr>
          <w:b/>
          <w:bCs/>
          <w:shd w:val="clear" w:color="auto" w:fill="FFFFFF"/>
        </w:rPr>
        <w:t>Турботерм</w:t>
      </w:r>
      <w:proofErr w:type="spellEnd"/>
      <w:r w:rsidRPr="00B9468A">
        <w:rPr>
          <w:b/>
          <w:bCs/>
          <w:shd w:val="clear" w:color="auto" w:fill="FFFFFF"/>
        </w:rPr>
        <w:t xml:space="preserve"> 3150 №1,2.</w:t>
      </w: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63433500"/>
      <w:bookmarkEnd w:id="75"/>
      <w:r w:rsidRPr="007832C1">
        <w:rPr>
          <w:rFonts w:ascii="Times New Roman" w:eastAsia="MS Mincho" w:hAnsi="Times New Roman"/>
          <w:color w:val="auto"/>
          <w:kern w:val="32"/>
          <w:szCs w:val="24"/>
        </w:rPr>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63433501"/>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B9468A" w:rsidRDefault="00B9468A" w:rsidP="002F0B34">
      <w:pPr>
        <w:pStyle w:val="11"/>
        <w:spacing w:before="0"/>
        <w:jc w:val="center"/>
        <w:rPr>
          <w:rFonts w:ascii="Times New Roman" w:eastAsia="MS Mincho" w:hAnsi="Times New Roman"/>
          <w:color w:val="auto"/>
          <w:kern w:val="32"/>
          <w:szCs w:val="24"/>
        </w:rPr>
        <w:sectPr w:rsidR="00B9468A" w:rsidSect="004103CF">
          <w:pgSz w:w="11906" w:h="16838"/>
          <w:pgMar w:top="1134" w:right="850" w:bottom="1134" w:left="851" w:header="708" w:footer="708" w:gutter="0"/>
          <w:cols w:space="708"/>
          <w:docGrid w:linePitch="360"/>
        </w:sectPr>
      </w:pPr>
      <w:bookmarkStart w:id="81"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B9468A">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2" w:name="_ФОРМА_5._ДЕКЛАРАЦИЯ"/>
      <w:bookmarkEnd w:id="81"/>
      <w:bookmarkEnd w:id="82"/>
    </w:p>
    <w:p w:rsidR="00C616CD" w:rsidRDefault="00E0216B" w:rsidP="00905B26">
      <w:pPr>
        <w:pStyle w:val="21"/>
        <w:ind w:right="-1"/>
        <w:jc w:val="center"/>
        <w:rPr>
          <w:b w:val="0"/>
          <w:color w:val="000000"/>
          <w:sz w:val="24"/>
          <w:szCs w:val="24"/>
        </w:rPr>
      </w:pPr>
      <w:bookmarkStart w:id="83" w:name="_Toc63433502"/>
      <w:r w:rsidRPr="002870A4">
        <w:rPr>
          <w:rFonts w:ascii="Times New Roman" w:hAnsi="Times New Roman" w:cs="Times New Roman"/>
          <w:color w:val="auto"/>
        </w:rPr>
        <w:lastRenderedPageBreak/>
        <w:t>РАЗДЕЛ IV. ТЕХНИЧЕСКОЕ ЗАДАНИЕ</w:t>
      </w:r>
      <w:bookmarkEnd w:id="83"/>
    </w:p>
    <w:p w:rsidR="00A168F4" w:rsidRPr="00460463" w:rsidRDefault="00A168F4" w:rsidP="00A168F4">
      <w:pPr>
        <w:shd w:val="clear" w:color="auto" w:fill="FFFFFF"/>
        <w:jc w:val="both"/>
        <w:rPr>
          <w:b/>
        </w:rPr>
      </w:pPr>
    </w:p>
    <w:p w:rsidR="00B9468A" w:rsidRPr="00913266" w:rsidRDefault="00B9468A" w:rsidP="00B9468A">
      <w:pPr>
        <w:spacing w:line="276" w:lineRule="auto"/>
        <w:rPr>
          <w:b/>
          <w:color w:val="000000"/>
        </w:rPr>
      </w:pPr>
      <w:r w:rsidRPr="00274279">
        <w:rPr>
          <w:b/>
          <w:color w:val="000000"/>
        </w:rPr>
        <w:t>Предмет закупки в электронной форме:</w:t>
      </w:r>
      <w:r>
        <w:rPr>
          <w:b/>
          <w:color w:val="000000"/>
        </w:rPr>
        <w:t xml:space="preserve"> </w:t>
      </w:r>
      <w:r w:rsidRPr="00274279">
        <w:rPr>
          <w:color w:val="000000"/>
        </w:rPr>
        <w:t xml:space="preserve">Изготовление и поставка трубных решеток для водогрейных котлов </w:t>
      </w:r>
      <w:proofErr w:type="spellStart"/>
      <w:r w:rsidRPr="00274279">
        <w:rPr>
          <w:color w:val="000000"/>
        </w:rPr>
        <w:t>Турботерм</w:t>
      </w:r>
      <w:proofErr w:type="spellEnd"/>
      <w:r w:rsidRPr="00274279">
        <w:rPr>
          <w:color w:val="000000"/>
        </w:rPr>
        <w:t xml:space="preserve"> 3150.</w:t>
      </w:r>
      <w:r w:rsidRPr="00913266">
        <w:rPr>
          <w:b/>
          <w:color w:val="000000"/>
        </w:rPr>
        <w:t xml:space="preserve"> </w:t>
      </w:r>
    </w:p>
    <w:p w:rsidR="00B9468A" w:rsidRPr="005D1B03" w:rsidRDefault="00B9468A" w:rsidP="00B9468A">
      <w:pPr>
        <w:pStyle w:val="32"/>
        <w:spacing w:line="276" w:lineRule="auto"/>
        <w:ind w:right="-142"/>
        <w:jc w:val="both"/>
        <w:rPr>
          <w:sz w:val="24"/>
          <w:szCs w:val="24"/>
        </w:rPr>
      </w:pPr>
      <w:r w:rsidRPr="005D1B03">
        <w:rPr>
          <w:b/>
          <w:sz w:val="24"/>
          <w:szCs w:val="24"/>
        </w:rPr>
        <w:t>Срок поставки товара:</w:t>
      </w:r>
      <w:r w:rsidRPr="005D1B03">
        <w:rPr>
          <w:sz w:val="24"/>
          <w:szCs w:val="24"/>
        </w:rPr>
        <w:t xml:space="preserve"> В течение </w:t>
      </w:r>
      <w:r>
        <w:rPr>
          <w:sz w:val="24"/>
          <w:szCs w:val="24"/>
        </w:rPr>
        <w:t xml:space="preserve">45 </w:t>
      </w:r>
      <w:r w:rsidRPr="005D1B03">
        <w:rPr>
          <w:sz w:val="24"/>
          <w:szCs w:val="24"/>
        </w:rPr>
        <w:t xml:space="preserve">календарных дней </w:t>
      </w:r>
      <w:proofErr w:type="gramStart"/>
      <w:r w:rsidRPr="005D1B03">
        <w:rPr>
          <w:sz w:val="24"/>
          <w:szCs w:val="24"/>
        </w:rPr>
        <w:t>с даты заключения</w:t>
      </w:r>
      <w:proofErr w:type="gramEnd"/>
      <w:r w:rsidRPr="005D1B03">
        <w:rPr>
          <w:sz w:val="24"/>
          <w:szCs w:val="24"/>
        </w:rPr>
        <w:t xml:space="preserve"> договора.</w:t>
      </w:r>
    </w:p>
    <w:p w:rsidR="00B9468A" w:rsidRPr="0041774A" w:rsidRDefault="00B9468A" w:rsidP="00B9468A">
      <w:pPr>
        <w:pStyle w:val="32"/>
        <w:spacing w:line="276" w:lineRule="auto"/>
        <w:ind w:right="-144"/>
        <w:jc w:val="both"/>
        <w:rPr>
          <w:sz w:val="24"/>
          <w:szCs w:val="24"/>
        </w:rPr>
      </w:pPr>
      <w:r w:rsidRPr="00F8034D">
        <w:rPr>
          <w:b/>
          <w:sz w:val="24"/>
          <w:szCs w:val="24"/>
        </w:rPr>
        <w:t>Место поставки товара:</w:t>
      </w:r>
      <w:r>
        <w:rPr>
          <w:b/>
          <w:sz w:val="24"/>
          <w:szCs w:val="24"/>
        </w:rPr>
        <w:t xml:space="preserve"> </w:t>
      </w:r>
      <w:r w:rsidRPr="00C91BDA">
        <w:rPr>
          <w:sz w:val="24"/>
          <w:szCs w:val="24"/>
        </w:rPr>
        <w:t xml:space="preserve">Ханты-Мансийский автономный округ-Югра, г. Сургут, </w:t>
      </w:r>
      <w:r>
        <w:rPr>
          <w:sz w:val="24"/>
          <w:szCs w:val="24"/>
        </w:rPr>
        <w:t>п. Снежный, ул. Еловая Котельная №33 СГМУП «ГТС».</w:t>
      </w:r>
    </w:p>
    <w:p w:rsidR="00B9468A" w:rsidRDefault="00B9468A" w:rsidP="00B9468A">
      <w:pPr>
        <w:pStyle w:val="xl24"/>
        <w:spacing w:before="0" w:after="0" w:line="276" w:lineRule="auto"/>
        <w:ind w:right="-144" w:firstLine="539"/>
        <w:rPr>
          <w:b/>
          <w:szCs w:val="24"/>
        </w:rPr>
      </w:pPr>
    </w:p>
    <w:p w:rsidR="00B9468A" w:rsidRPr="0041774A" w:rsidRDefault="00B9468A" w:rsidP="00B9468A">
      <w:pPr>
        <w:pStyle w:val="xl24"/>
        <w:spacing w:before="0" w:after="0" w:line="276" w:lineRule="auto"/>
        <w:ind w:right="-144" w:firstLine="539"/>
        <w:rPr>
          <w:b/>
          <w:szCs w:val="24"/>
        </w:rPr>
      </w:pPr>
      <w:r w:rsidRPr="0041774A">
        <w:rPr>
          <w:b/>
          <w:szCs w:val="24"/>
        </w:rPr>
        <w:t xml:space="preserve">ТРЕБОВАНИЯ К КАЧЕСТВУ, ТЕХНИЧЕСКИМ ХАРАКТЕРИСТИКАМ </w:t>
      </w:r>
    </w:p>
    <w:p w:rsidR="00B9468A" w:rsidRDefault="00B9468A" w:rsidP="00B9468A">
      <w:pPr>
        <w:pStyle w:val="xl24"/>
        <w:spacing w:before="0" w:after="0" w:line="276" w:lineRule="auto"/>
        <w:ind w:right="-144" w:firstLine="539"/>
        <w:rPr>
          <w:b/>
          <w:szCs w:val="24"/>
        </w:rPr>
      </w:pPr>
      <w:r>
        <w:rPr>
          <w:b/>
          <w:szCs w:val="24"/>
        </w:rPr>
        <w:t>ПОСТАВЛЯЕМЫХ ИЗДЕЛИЙ</w:t>
      </w:r>
      <w:r w:rsidRPr="0041774A">
        <w:rPr>
          <w:b/>
          <w:szCs w:val="24"/>
        </w:rPr>
        <w:t>:</w:t>
      </w:r>
    </w:p>
    <w:p w:rsidR="00B9468A" w:rsidRPr="0041774A" w:rsidRDefault="00B9468A" w:rsidP="00B9468A">
      <w:pPr>
        <w:pStyle w:val="xl24"/>
        <w:spacing w:before="0" w:after="0" w:line="276" w:lineRule="auto"/>
        <w:ind w:right="-144" w:firstLine="539"/>
        <w:rPr>
          <w:b/>
          <w:szCs w:val="24"/>
        </w:rPr>
      </w:pPr>
    </w:p>
    <w:p w:rsidR="00B9468A" w:rsidRDefault="00B9468A" w:rsidP="00B9468A">
      <w:pPr>
        <w:tabs>
          <w:tab w:val="left" w:pos="284"/>
        </w:tabs>
        <w:suppressAutoHyphens/>
        <w:spacing w:line="288" w:lineRule="auto"/>
        <w:ind w:firstLine="567"/>
        <w:jc w:val="both"/>
        <w:rPr>
          <w:highlight w:val="yellow"/>
        </w:rPr>
      </w:pPr>
      <w:r w:rsidRPr="00F8034D">
        <w:t xml:space="preserve">Поставщик должен осуществить изготовление и поставку </w:t>
      </w:r>
      <w:r>
        <w:t>изделий</w:t>
      </w:r>
      <w:r w:rsidRPr="00F8034D">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B9468A" w:rsidRPr="00F8034D" w:rsidRDefault="00B9468A" w:rsidP="00B9468A">
      <w:pPr>
        <w:pStyle w:val="ab"/>
        <w:tabs>
          <w:tab w:val="left" w:pos="993"/>
        </w:tabs>
        <w:spacing w:after="120" w:line="288" w:lineRule="auto"/>
        <w:ind w:left="709" w:right="284"/>
        <w:jc w:val="both"/>
        <w:rPr>
          <w:b/>
        </w:rPr>
      </w:pPr>
    </w:p>
    <w:p w:rsidR="00B9468A" w:rsidRPr="00475764" w:rsidRDefault="00B9468A" w:rsidP="00B9468A">
      <w:pPr>
        <w:pStyle w:val="ab"/>
        <w:numPr>
          <w:ilvl w:val="0"/>
          <w:numId w:val="17"/>
        </w:numPr>
        <w:tabs>
          <w:tab w:val="left" w:pos="284"/>
          <w:tab w:val="left" w:pos="993"/>
        </w:tabs>
        <w:suppressAutoHyphens/>
        <w:spacing w:after="120" w:line="288" w:lineRule="auto"/>
        <w:ind w:left="284" w:right="284" w:firstLine="567"/>
        <w:contextualSpacing w:val="0"/>
        <w:jc w:val="both"/>
      </w:pPr>
      <w:r w:rsidRPr="00246891">
        <w:rPr>
          <w:b/>
          <w:bCs/>
        </w:rPr>
        <w:t>Наименование</w:t>
      </w:r>
      <w:r w:rsidRPr="00246891">
        <w:rPr>
          <w:b/>
        </w:rPr>
        <w:t xml:space="preserve"> и количество поставляемых изделий: </w:t>
      </w:r>
      <w:r w:rsidRPr="00246891">
        <w:t xml:space="preserve">Трубная решетка для водогрейных котлов </w:t>
      </w:r>
      <w:proofErr w:type="spellStart"/>
      <w:r w:rsidRPr="00246891">
        <w:t>Турботерм</w:t>
      </w:r>
      <w:proofErr w:type="spellEnd"/>
      <w:r w:rsidRPr="00246891">
        <w:t xml:space="preserve"> 3150 – 2шт</w:t>
      </w:r>
      <w:r>
        <w:t>.</w:t>
      </w:r>
    </w:p>
    <w:p w:rsidR="00B9468A" w:rsidRDefault="00B9468A" w:rsidP="00B9468A">
      <w:pPr>
        <w:pStyle w:val="ab"/>
        <w:numPr>
          <w:ilvl w:val="0"/>
          <w:numId w:val="17"/>
        </w:numPr>
        <w:tabs>
          <w:tab w:val="left" w:pos="284"/>
          <w:tab w:val="left" w:pos="993"/>
        </w:tabs>
        <w:suppressAutoHyphens/>
        <w:spacing w:after="120" w:line="288" w:lineRule="auto"/>
        <w:ind w:left="284" w:right="284" w:firstLine="567"/>
        <w:contextualSpacing w:val="0"/>
        <w:jc w:val="both"/>
      </w:pPr>
      <w:r w:rsidRPr="00246891">
        <w:rPr>
          <w:b/>
        </w:rPr>
        <w:t xml:space="preserve">Требования к </w:t>
      </w:r>
      <w:r w:rsidRPr="00246891">
        <w:rPr>
          <w:b/>
          <w:bCs/>
          <w:lang w:val="x-none"/>
        </w:rPr>
        <w:t>качеству</w:t>
      </w:r>
      <w:r w:rsidRPr="00246891">
        <w:rPr>
          <w:b/>
        </w:rPr>
        <w:t xml:space="preserve"> изделий:  </w:t>
      </w:r>
      <w:proofErr w:type="gramStart"/>
      <w:r w:rsidRPr="00246891">
        <w:t>Поставщик гарантирует качество и безопасность поставляемых изделий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изделия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r w:rsidRPr="00246891">
        <w:t xml:space="preserve"> Поставщик гарантирует Заказчику, что изделия, поставляемые в рамках Договора, являются новыми, что изделия не были в употреблении, не подвергались ремонту, в том числе восстановлению, замене составных частей, восстановлению потребительских свойств, ранее не использовались, свободы от любых притязаний третьих лиц, не находятся под запретом (арестом), в залоге.</w:t>
      </w:r>
    </w:p>
    <w:p w:rsidR="00B9468A" w:rsidRPr="00B5492D" w:rsidRDefault="00B9468A" w:rsidP="00B9468A">
      <w:pPr>
        <w:pStyle w:val="ab"/>
        <w:numPr>
          <w:ilvl w:val="0"/>
          <w:numId w:val="17"/>
        </w:numPr>
        <w:tabs>
          <w:tab w:val="left" w:pos="993"/>
        </w:tabs>
        <w:spacing w:after="120" w:line="288" w:lineRule="auto"/>
        <w:ind w:left="284" w:right="284" w:firstLine="425"/>
        <w:contextualSpacing w:val="0"/>
        <w:jc w:val="both"/>
        <w:rPr>
          <w:sz w:val="28"/>
        </w:rPr>
      </w:pPr>
      <w:r>
        <w:rPr>
          <w:b/>
        </w:rPr>
        <w:t>Спецификация товара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2728"/>
        <w:gridCol w:w="1085"/>
        <w:gridCol w:w="2545"/>
        <w:gridCol w:w="2765"/>
        <w:gridCol w:w="1655"/>
        <w:gridCol w:w="725"/>
        <w:gridCol w:w="1503"/>
        <w:gridCol w:w="1661"/>
      </w:tblGrid>
      <w:tr w:rsidR="00B9468A" w:rsidTr="00C07085">
        <w:trPr>
          <w:trHeight w:val="658"/>
        </w:trPr>
        <w:tc>
          <w:tcPr>
            <w:tcW w:w="188" w:type="pct"/>
            <w:vMerge w:val="restart"/>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pStyle w:val="afff3"/>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895" w:type="pct"/>
            <w:vMerge w:val="restart"/>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pStyle w:val="afff3"/>
              <w:jc w:val="center"/>
              <w:rPr>
                <w:rFonts w:ascii="Times New Roman" w:hAnsi="Times New Roman"/>
                <w:b/>
                <w:sz w:val="24"/>
                <w:szCs w:val="24"/>
              </w:rPr>
            </w:pPr>
            <w:r>
              <w:rPr>
                <w:rFonts w:ascii="Times New Roman" w:hAnsi="Times New Roman"/>
                <w:b/>
                <w:sz w:val="24"/>
                <w:szCs w:val="24"/>
              </w:rPr>
              <w:t>Наименование</w:t>
            </w:r>
          </w:p>
          <w:p w:rsidR="00B9468A" w:rsidRDefault="00B9468A" w:rsidP="00C07085">
            <w:pPr>
              <w:pStyle w:val="afff3"/>
              <w:jc w:val="center"/>
              <w:rPr>
                <w:rFonts w:ascii="Times New Roman" w:hAnsi="Times New Roman"/>
                <w:b/>
                <w:sz w:val="24"/>
                <w:szCs w:val="24"/>
              </w:rPr>
            </w:pPr>
            <w:r>
              <w:rPr>
                <w:rFonts w:ascii="Times New Roman" w:hAnsi="Times New Roman"/>
                <w:b/>
                <w:sz w:val="24"/>
                <w:szCs w:val="24"/>
              </w:rPr>
              <w:t>товара</w:t>
            </w:r>
          </w:p>
        </w:tc>
        <w:tc>
          <w:tcPr>
            <w:tcW w:w="2098" w:type="pct"/>
            <w:gridSpan w:val="3"/>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pStyle w:val="afff3"/>
              <w:jc w:val="center"/>
              <w:rPr>
                <w:rFonts w:ascii="Times New Roman" w:hAnsi="Times New Roman"/>
                <w:b/>
                <w:sz w:val="24"/>
                <w:szCs w:val="24"/>
              </w:rPr>
            </w:pPr>
            <w:r>
              <w:rPr>
                <w:rFonts w:ascii="Times New Roman" w:hAnsi="Times New Roman"/>
                <w:b/>
                <w:sz w:val="24"/>
                <w:szCs w:val="24"/>
              </w:rPr>
              <w:t>Функциональные и технические характеристики</w:t>
            </w:r>
          </w:p>
        </w:tc>
        <w:tc>
          <w:tcPr>
            <w:tcW w:w="543" w:type="pct"/>
            <w:vMerge w:val="restart"/>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pStyle w:val="afff3"/>
              <w:jc w:val="center"/>
              <w:rPr>
                <w:rFonts w:ascii="Times New Roman" w:hAnsi="Times New Roman"/>
                <w:b/>
                <w:sz w:val="24"/>
                <w:szCs w:val="24"/>
              </w:rPr>
            </w:pPr>
            <w:r>
              <w:rPr>
                <w:rFonts w:ascii="Times New Roman" w:hAnsi="Times New Roman"/>
                <w:b/>
                <w:sz w:val="24"/>
                <w:szCs w:val="24"/>
              </w:rPr>
              <w:t>ГОСТ</w:t>
            </w:r>
          </w:p>
        </w:tc>
        <w:tc>
          <w:tcPr>
            <w:tcW w:w="238" w:type="pct"/>
            <w:vMerge w:val="restart"/>
            <w:tcBorders>
              <w:top w:val="single" w:sz="4" w:space="0" w:color="000000"/>
              <w:left w:val="single" w:sz="4" w:space="0" w:color="000000"/>
              <w:bottom w:val="single" w:sz="4" w:space="0" w:color="000000"/>
              <w:right w:val="single" w:sz="4" w:space="0" w:color="000000"/>
            </w:tcBorders>
          </w:tcPr>
          <w:p w:rsidR="00B9468A" w:rsidRDefault="00B9468A" w:rsidP="00C07085">
            <w:pPr>
              <w:pStyle w:val="afff3"/>
              <w:jc w:val="center"/>
              <w:rPr>
                <w:rFonts w:ascii="Times New Roman" w:hAnsi="Times New Roman"/>
                <w:b/>
                <w:sz w:val="24"/>
                <w:szCs w:val="24"/>
              </w:rPr>
            </w:pPr>
          </w:p>
          <w:p w:rsidR="00B9468A" w:rsidRDefault="00B9468A" w:rsidP="00C07085">
            <w:pPr>
              <w:pStyle w:val="afff3"/>
              <w:jc w:val="center"/>
              <w:rPr>
                <w:rFonts w:ascii="Times New Roman" w:hAnsi="Times New Roman"/>
                <w:b/>
                <w:sz w:val="24"/>
                <w:szCs w:val="24"/>
              </w:rPr>
            </w:pPr>
            <w:r>
              <w:rPr>
                <w:rFonts w:ascii="Times New Roman" w:hAnsi="Times New Roman"/>
                <w:b/>
                <w:sz w:val="24"/>
                <w:szCs w:val="24"/>
              </w:rPr>
              <w:t>Ед.</w:t>
            </w:r>
          </w:p>
          <w:p w:rsidR="00B9468A" w:rsidRDefault="00B9468A" w:rsidP="00C07085">
            <w:pPr>
              <w:jc w:val="center"/>
              <w:rPr>
                <w:b/>
              </w:rPr>
            </w:pPr>
            <w:r>
              <w:rPr>
                <w:b/>
              </w:rPr>
              <w:t>Изм.</w:t>
            </w:r>
          </w:p>
        </w:tc>
        <w:tc>
          <w:tcPr>
            <w:tcW w:w="493" w:type="pct"/>
            <w:vMerge w:val="restart"/>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pStyle w:val="afff3"/>
              <w:jc w:val="center"/>
              <w:rPr>
                <w:rFonts w:ascii="Times New Roman" w:hAnsi="Times New Roman"/>
                <w:b/>
                <w:sz w:val="24"/>
                <w:szCs w:val="24"/>
              </w:rPr>
            </w:pPr>
            <w:r>
              <w:rPr>
                <w:rFonts w:ascii="Times New Roman" w:hAnsi="Times New Roman"/>
                <w:b/>
                <w:sz w:val="24"/>
                <w:szCs w:val="24"/>
              </w:rPr>
              <w:t>Количество</w:t>
            </w:r>
          </w:p>
        </w:tc>
        <w:tc>
          <w:tcPr>
            <w:tcW w:w="546" w:type="pct"/>
            <w:vMerge w:val="restart"/>
            <w:tcBorders>
              <w:top w:val="single" w:sz="4" w:space="0" w:color="000000"/>
              <w:left w:val="single" w:sz="4" w:space="0" w:color="000000"/>
              <w:bottom w:val="single" w:sz="4" w:space="0" w:color="000000"/>
              <w:right w:val="single" w:sz="4" w:space="0" w:color="000000"/>
            </w:tcBorders>
            <w:hideMark/>
          </w:tcPr>
          <w:p w:rsidR="00B9468A" w:rsidRDefault="00B9468A" w:rsidP="00C07085">
            <w:pPr>
              <w:jc w:val="center"/>
              <w:rPr>
                <w:b/>
              </w:rPr>
            </w:pPr>
            <w:r>
              <w:rPr>
                <w:b/>
              </w:rPr>
              <w:t>Средняя цена за ед., руб. с НДС</w:t>
            </w:r>
          </w:p>
        </w:tc>
      </w:tr>
      <w:tr w:rsidR="00B9468A" w:rsidTr="00C07085">
        <w:trPr>
          <w:trHeight w:val="5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rPr>
                <w:b/>
              </w:rPr>
            </w:pPr>
          </w:p>
        </w:tc>
        <w:tc>
          <w:tcPr>
            <w:tcW w:w="2098" w:type="pct"/>
            <w:gridSpan w:val="3"/>
            <w:tcBorders>
              <w:top w:val="single" w:sz="4" w:space="0" w:color="000000"/>
              <w:left w:val="single" w:sz="4" w:space="0" w:color="000000"/>
              <w:bottom w:val="single" w:sz="4" w:space="0" w:color="000000"/>
              <w:right w:val="single" w:sz="4" w:space="0" w:color="000000"/>
            </w:tcBorders>
            <w:hideMark/>
          </w:tcPr>
          <w:p w:rsidR="00B9468A" w:rsidRDefault="00B9468A" w:rsidP="00C07085">
            <w:pPr>
              <w:pStyle w:val="afff3"/>
              <w:jc w:val="center"/>
              <w:rPr>
                <w:rFonts w:ascii="Times New Roman" w:hAnsi="Times New Roman"/>
                <w:sz w:val="24"/>
                <w:szCs w:val="24"/>
              </w:rPr>
            </w:pPr>
            <w:r>
              <w:rPr>
                <w:rFonts w:ascii="Times New Roman" w:hAnsi="Times New Roman"/>
                <w:b/>
                <w:sz w:val="24"/>
                <w:szCs w:val="24"/>
              </w:rPr>
              <w:t>Показатели, которые не могут изменяться (не изменяемые)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rPr>
                <w:b/>
              </w:rPr>
            </w:pPr>
          </w:p>
        </w:tc>
      </w:tr>
      <w:tr w:rsidR="00B9468A" w:rsidTr="00C07085">
        <w:trPr>
          <w:trHeight w:val="430"/>
        </w:trPr>
        <w:tc>
          <w:tcPr>
            <w:tcW w:w="188" w:type="pct"/>
            <w:vMerge w:val="restart"/>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pStyle w:val="afff3"/>
              <w:jc w:val="center"/>
              <w:rPr>
                <w:rFonts w:ascii="Times New Roman" w:hAnsi="Times New Roman"/>
                <w:sz w:val="24"/>
                <w:szCs w:val="24"/>
              </w:rPr>
            </w:pPr>
            <w:r>
              <w:rPr>
                <w:rFonts w:ascii="Times New Roman" w:hAnsi="Times New Roman"/>
                <w:sz w:val="24"/>
                <w:szCs w:val="24"/>
              </w:rPr>
              <w:t>1</w:t>
            </w:r>
          </w:p>
        </w:tc>
        <w:tc>
          <w:tcPr>
            <w:tcW w:w="895" w:type="pct"/>
            <w:vMerge w:val="restart"/>
            <w:tcBorders>
              <w:top w:val="single" w:sz="4" w:space="0" w:color="000000"/>
              <w:left w:val="single" w:sz="4" w:space="0" w:color="000000"/>
              <w:bottom w:val="single" w:sz="4" w:space="0" w:color="000000"/>
              <w:right w:val="single" w:sz="4" w:space="0" w:color="000000"/>
            </w:tcBorders>
            <w:vAlign w:val="center"/>
          </w:tcPr>
          <w:p w:rsidR="00B9468A" w:rsidRDefault="00B9468A" w:rsidP="00C07085">
            <w:pPr>
              <w:pStyle w:val="afff3"/>
              <w:jc w:val="center"/>
              <w:rPr>
                <w:rFonts w:ascii="Times New Roman" w:hAnsi="Times New Roman"/>
                <w:sz w:val="24"/>
                <w:szCs w:val="24"/>
              </w:rPr>
            </w:pPr>
            <w:r w:rsidRPr="00580644">
              <w:rPr>
                <w:rFonts w:ascii="Times New Roman" w:hAnsi="Times New Roman"/>
                <w:color w:val="000000"/>
                <w:sz w:val="24"/>
                <w:szCs w:val="24"/>
              </w:rPr>
              <w:t xml:space="preserve">Трубная решетка водогрейного котла </w:t>
            </w:r>
            <w:proofErr w:type="spellStart"/>
            <w:r w:rsidRPr="00580644">
              <w:rPr>
                <w:rFonts w:ascii="Times New Roman" w:hAnsi="Times New Roman"/>
                <w:color w:val="000000"/>
                <w:sz w:val="24"/>
                <w:szCs w:val="24"/>
              </w:rPr>
              <w:t>Турботерм</w:t>
            </w:r>
            <w:proofErr w:type="spellEnd"/>
            <w:r w:rsidRPr="00580644">
              <w:rPr>
                <w:rFonts w:ascii="Times New Roman" w:hAnsi="Times New Roman"/>
                <w:color w:val="000000"/>
                <w:sz w:val="24"/>
                <w:szCs w:val="24"/>
              </w:rPr>
              <w:t xml:space="preserve"> 3150</w:t>
            </w:r>
          </w:p>
        </w:tc>
        <w:tc>
          <w:tcPr>
            <w:tcW w:w="356" w:type="pct"/>
            <w:tcBorders>
              <w:top w:val="single" w:sz="4" w:space="0" w:color="000000"/>
              <w:left w:val="single" w:sz="4" w:space="0" w:color="000000"/>
              <w:bottom w:val="single" w:sz="4" w:space="0" w:color="auto"/>
              <w:right w:val="single" w:sz="4" w:space="0" w:color="auto"/>
            </w:tcBorders>
            <w:vAlign w:val="center"/>
            <w:hideMark/>
          </w:tcPr>
          <w:p w:rsidR="00B9468A" w:rsidRDefault="00B9468A" w:rsidP="00C07085">
            <w:pPr>
              <w:pStyle w:val="afff3"/>
              <w:jc w:val="center"/>
              <w:rPr>
                <w:rFonts w:ascii="Times New Roman" w:hAnsi="Times New Roman"/>
                <w:sz w:val="24"/>
                <w:szCs w:val="24"/>
              </w:rPr>
            </w:pPr>
            <w:r>
              <w:rPr>
                <w:rFonts w:ascii="Times New Roman" w:hAnsi="Times New Roman"/>
                <w:sz w:val="24"/>
                <w:szCs w:val="24"/>
              </w:rPr>
              <w:t>1</w:t>
            </w:r>
          </w:p>
        </w:tc>
        <w:tc>
          <w:tcPr>
            <w:tcW w:w="835" w:type="pct"/>
            <w:tcBorders>
              <w:top w:val="single" w:sz="4" w:space="0" w:color="000000"/>
              <w:left w:val="single" w:sz="4" w:space="0" w:color="auto"/>
              <w:bottom w:val="single" w:sz="4" w:space="0" w:color="auto"/>
              <w:right w:val="single" w:sz="4" w:space="0" w:color="auto"/>
            </w:tcBorders>
            <w:vAlign w:val="center"/>
            <w:hideMark/>
          </w:tcPr>
          <w:p w:rsidR="00B9468A" w:rsidRDefault="00B9468A" w:rsidP="00C07085">
            <w:pPr>
              <w:pStyle w:val="afff3"/>
              <w:jc w:val="center"/>
              <w:rPr>
                <w:rFonts w:ascii="Times New Roman" w:hAnsi="Times New Roman"/>
                <w:sz w:val="24"/>
                <w:szCs w:val="24"/>
              </w:rPr>
            </w:pPr>
            <w:r>
              <w:rPr>
                <w:rFonts w:ascii="Times New Roman" w:hAnsi="Times New Roman"/>
                <w:sz w:val="24"/>
                <w:szCs w:val="24"/>
              </w:rPr>
              <w:t>Марка стали</w:t>
            </w:r>
          </w:p>
        </w:tc>
        <w:tc>
          <w:tcPr>
            <w:tcW w:w="907" w:type="pct"/>
            <w:tcBorders>
              <w:top w:val="single" w:sz="4" w:space="0" w:color="000000"/>
              <w:left w:val="single" w:sz="4" w:space="0" w:color="auto"/>
              <w:bottom w:val="single" w:sz="4" w:space="0" w:color="auto"/>
              <w:right w:val="single" w:sz="4" w:space="0" w:color="000000"/>
            </w:tcBorders>
            <w:vAlign w:val="center"/>
            <w:hideMark/>
          </w:tcPr>
          <w:p w:rsidR="00B9468A" w:rsidRDefault="00B9468A" w:rsidP="00C07085">
            <w:pPr>
              <w:pStyle w:val="afff3"/>
              <w:jc w:val="center"/>
              <w:rPr>
                <w:rFonts w:ascii="Times New Roman" w:hAnsi="Times New Roman"/>
                <w:sz w:val="24"/>
                <w:szCs w:val="24"/>
              </w:rPr>
            </w:pPr>
            <w:r>
              <w:rPr>
                <w:rFonts w:ascii="Times New Roman" w:hAnsi="Times New Roman"/>
                <w:sz w:val="24"/>
                <w:szCs w:val="24"/>
              </w:rPr>
              <w:t>20</w:t>
            </w:r>
          </w:p>
        </w:tc>
        <w:tc>
          <w:tcPr>
            <w:tcW w:w="543" w:type="pct"/>
            <w:vMerge w:val="restart"/>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ind w:left="-69"/>
              <w:jc w:val="center"/>
            </w:pPr>
            <w:r>
              <w:t>ГОСТ не</w:t>
            </w:r>
          </w:p>
          <w:p w:rsidR="00B9468A" w:rsidRDefault="00B9468A" w:rsidP="00C07085">
            <w:pPr>
              <w:pStyle w:val="afff3"/>
              <w:jc w:val="center"/>
              <w:rPr>
                <w:rFonts w:ascii="Times New Roman" w:hAnsi="Times New Roman"/>
                <w:sz w:val="24"/>
                <w:szCs w:val="24"/>
              </w:rPr>
            </w:pPr>
            <w:r>
              <w:rPr>
                <w:rFonts w:ascii="Times New Roman" w:hAnsi="Times New Roman"/>
                <w:sz w:val="24"/>
                <w:szCs w:val="24"/>
              </w:rPr>
              <w:t>предусмотрен</w:t>
            </w:r>
          </w:p>
        </w:tc>
        <w:tc>
          <w:tcPr>
            <w:tcW w:w="238" w:type="pct"/>
            <w:vMerge w:val="restart"/>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pStyle w:val="afff3"/>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493" w:type="pct"/>
            <w:vMerge w:val="restart"/>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pStyle w:val="afff3"/>
              <w:jc w:val="center"/>
              <w:rPr>
                <w:rFonts w:ascii="Times New Roman" w:hAnsi="Times New Roman"/>
                <w:sz w:val="24"/>
                <w:szCs w:val="24"/>
              </w:rPr>
            </w:pPr>
            <w:r>
              <w:rPr>
                <w:rFonts w:ascii="Times New Roman" w:hAnsi="Times New Roman"/>
                <w:sz w:val="24"/>
                <w:szCs w:val="24"/>
              </w:rPr>
              <w:t>2</w:t>
            </w:r>
          </w:p>
        </w:tc>
        <w:tc>
          <w:tcPr>
            <w:tcW w:w="546" w:type="pct"/>
            <w:vMerge w:val="restart"/>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pPr>
              <w:pStyle w:val="afff3"/>
              <w:jc w:val="center"/>
              <w:rPr>
                <w:rFonts w:ascii="Times New Roman" w:hAnsi="Times New Roman"/>
                <w:sz w:val="24"/>
                <w:szCs w:val="24"/>
              </w:rPr>
            </w:pPr>
            <w:r>
              <w:rPr>
                <w:rFonts w:ascii="Times New Roman" w:hAnsi="Times New Roman"/>
                <w:sz w:val="24"/>
                <w:szCs w:val="24"/>
              </w:rPr>
              <w:t>205 000,00</w:t>
            </w:r>
          </w:p>
        </w:tc>
      </w:tr>
      <w:tr w:rsidR="00B9468A" w:rsidTr="00C07085">
        <w:trPr>
          <w:trHeight w:val="4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tc>
        <w:tc>
          <w:tcPr>
            <w:tcW w:w="356" w:type="pct"/>
            <w:tcBorders>
              <w:top w:val="single" w:sz="4" w:space="0" w:color="auto"/>
              <w:left w:val="single" w:sz="4" w:space="0" w:color="000000"/>
              <w:bottom w:val="single" w:sz="4" w:space="0" w:color="000000"/>
              <w:right w:val="single" w:sz="4" w:space="0" w:color="auto"/>
            </w:tcBorders>
            <w:vAlign w:val="center"/>
            <w:hideMark/>
          </w:tcPr>
          <w:p w:rsidR="00B9468A" w:rsidRDefault="00B9468A" w:rsidP="00C07085">
            <w:pPr>
              <w:pStyle w:val="afff3"/>
              <w:jc w:val="center"/>
              <w:rPr>
                <w:rFonts w:ascii="Times New Roman" w:hAnsi="Times New Roman"/>
                <w:sz w:val="24"/>
                <w:szCs w:val="24"/>
              </w:rPr>
            </w:pPr>
            <w:r>
              <w:rPr>
                <w:rFonts w:ascii="Times New Roman" w:hAnsi="Times New Roman"/>
                <w:sz w:val="24"/>
                <w:szCs w:val="24"/>
              </w:rPr>
              <w:t>2</w:t>
            </w:r>
          </w:p>
        </w:tc>
        <w:tc>
          <w:tcPr>
            <w:tcW w:w="835" w:type="pct"/>
            <w:tcBorders>
              <w:top w:val="single" w:sz="4" w:space="0" w:color="auto"/>
              <w:left w:val="single" w:sz="4" w:space="0" w:color="auto"/>
              <w:bottom w:val="single" w:sz="4" w:space="0" w:color="000000"/>
              <w:right w:val="single" w:sz="4" w:space="0" w:color="auto"/>
            </w:tcBorders>
            <w:vAlign w:val="center"/>
            <w:hideMark/>
          </w:tcPr>
          <w:p w:rsidR="00B9468A" w:rsidRDefault="00B9468A" w:rsidP="00C07085">
            <w:pPr>
              <w:pStyle w:val="afff3"/>
              <w:jc w:val="center"/>
              <w:rPr>
                <w:rFonts w:ascii="Times New Roman" w:hAnsi="Times New Roman"/>
                <w:sz w:val="24"/>
                <w:szCs w:val="24"/>
              </w:rPr>
            </w:pPr>
            <w:r>
              <w:rPr>
                <w:rFonts w:ascii="Times New Roman" w:hAnsi="Times New Roman"/>
                <w:sz w:val="24"/>
                <w:szCs w:val="24"/>
              </w:rPr>
              <w:t>Толщина металла</w:t>
            </w:r>
          </w:p>
        </w:tc>
        <w:tc>
          <w:tcPr>
            <w:tcW w:w="907" w:type="pct"/>
            <w:tcBorders>
              <w:top w:val="single" w:sz="4" w:space="0" w:color="auto"/>
              <w:left w:val="single" w:sz="4" w:space="0" w:color="auto"/>
              <w:bottom w:val="single" w:sz="4" w:space="0" w:color="000000"/>
              <w:right w:val="single" w:sz="4" w:space="0" w:color="000000"/>
            </w:tcBorders>
            <w:vAlign w:val="center"/>
            <w:hideMark/>
          </w:tcPr>
          <w:p w:rsidR="00B9468A" w:rsidRDefault="00B9468A" w:rsidP="00C07085">
            <w:pPr>
              <w:pStyle w:val="afff3"/>
              <w:jc w:val="center"/>
              <w:rPr>
                <w:rFonts w:ascii="Times New Roman" w:hAnsi="Times New Roman"/>
                <w:sz w:val="24"/>
                <w:szCs w:val="24"/>
              </w:rPr>
            </w:pPr>
            <w:r>
              <w:rPr>
                <w:rFonts w:ascii="Times New Roman" w:hAnsi="Times New Roman"/>
                <w:sz w:val="24"/>
                <w:szCs w:val="24"/>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9468A" w:rsidRDefault="00B9468A" w:rsidP="00C07085"/>
        </w:tc>
      </w:tr>
    </w:tbl>
    <w:p w:rsidR="00B9468A" w:rsidRPr="00246891" w:rsidRDefault="00B9468A" w:rsidP="00B9468A">
      <w:pPr>
        <w:pStyle w:val="ab"/>
        <w:tabs>
          <w:tab w:val="left" w:pos="284"/>
          <w:tab w:val="left" w:pos="993"/>
        </w:tabs>
        <w:suppressAutoHyphens/>
        <w:spacing w:after="120" w:line="288" w:lineRule="auto"/>
        <w:ind w:left="851" w:right="284"/>
        <w:jc w:val="both"/>
      </w:pPr>
    </w:p>
    <w:p w:rsidR="00B9468A" w:rsidRPr="00353010" w:rsidRDefault="00B9468A" w:rsidP="00B9468A">
      <w:pPr>
        <w:pStyle w:val="ab"/>
        <w:numPr>
          <w:ilvl w:val="0"/>
          <w:numId w:val="17"/>
        </w:numPr>
        <w:tabs>
          <w:tab w:val="left" w:pos="993"/>
        </w:tabs>
        <w:spacing w:after="120" w:line="288" w:lineRule="auto"/>
        <w:ind w:left="284" w:right="284" w:firstLine="425"/>
        <w:contextualSpacing w:val="0"/>
        <w:jc w:val="both"/>
      </w:pPr>
      <w:r w:rsidRPr="00353010">
        <w:rPr>
          <w:b/>
        </w:rPr>
        <w:lastRenderedPageBreak/>
        <w:t xml:space="preserve"> Требования к </w:t>
      </w:r>
      <w:r w:rsidRPr="002012F8">
        <w:rPr>
          <w:b/>
          <w:bCs/>
          <w:lang w:val="x-none"/>
        </w:rPr>
        <w:t>функциональным</w:t>
      </w:r>
      <w:r w:rsidRPr="00353010">
        <w:rPr>
          <w:b/>
        </w:rPr>
        <w:t xml:space="preserve"> характеристикам (потребительским свойствам) </w:t>
      </w:r>
      <w:r>
        <w:rPr>
          <w:b/>
        </w:rPr>
        <w:t>изделий</w:t>
      </w:r>
      <w:r w:rsidRPr="00353010">
        <w:rPr>
          <w:b/>
        </w:rPr>
        <w:t xml:space="preserve">. </w:t>
      </w:r>
    </w:p>
    <w:p w:rsidR="00B9468A" w:rsidRDefault="00B9468A" w:rsidP="00B9468A">
      <w:pPr>
        <w:tabs>
          <w:tab w:val="left" w:pos="284"/>
        </w:tabs>
        <w:suppressAutoHyphens/>
        <w:spacing w:line="288" w:lineRule="auto"/>
        <w:ind w:firstLine="567"/>
        <w:jc w:val="both"/>
        <w:rPr>
          <w:color w:val="000000"/>
        </w:rPr>
      </w:pPr>
      <w:r w:rsidRPr="007350F3">
        <w:rPr>
          <w:color w:val="000000"/>
        </w:rPr>
        <w:t xml:space="preserve">Трубная </w:t>
      </w:r>
      <w:r>
        <w:rPr>
          <w:color w:val="000000"/>
        </w:rPr>
        <w:t>решетка</w:t>
      </w:r>
      <w:r w:rsidRPr="007350F3">
        <w:rPr>
          <w:color w:val="000000"/>
        </w:rPr>
        <w:t xml:space="preserve"> </w:t>
      </w:r>
      <w:r>
        <w:rPr>
          <w:color w:val="000000"/>
        </w:rPr>
        <w:t xml:space="preserve">водогрейного котла </w:t>
      </w:r>
      <w:r w:rsidRPr="007350F3">
        <w:rPr>
          <w:color w:val="000000"/>
        </w:rPr>
        <w:t xml:space="preserve">представляет собой </w:t>
      </w:r>
      <w:r>
        <w:rPr>
          <w:color w:val="000000"/>
        </w:rPr>
        <w:t xml:space="preserve">стальную </w:t>
      </w:r>
      <w:r w:rsidRPr="007350F3">
        <w:rPr>
          <w:color w:val="000000"/>
        </w:rPr>
        <w:t>пластину,</w:t>
      </w:r>
      <w:r>
        <w:rPr>
          <w:color w:val="000000"/>
        </w:rPr>
        <w:t xml:space="preserve"> в которой высверлены</w:t>
      </w:r>
      <w:r w:rsidRPr="007350F3">
        <w:rPr>
          <w:color w:val="000000"/>
        </w:rPr>
        <w:t xml:space="preserve"> отверстия под </w:t>
      </w:r>
      <w:r>
        <w:rPr>
          <w:color w:val="000000"/>
        </w:rPr>
        <w:t>дымогарные трубы котла (</w:t>
      </w:r>
      <w:r w:rsidRPr="007350F3">
        <w:rPr>
          <w:color w:val="000000"/>
        </w:rPr>
        <w:t xml:space="preserve">форма </w:t>
      </w:r>
      <w:r>
        <w:rPr>
          <w:color w:val="000000"/>
        </w:rPr>
        <w:t xml:space="preserve">трубной решетки </w:t>
      </w:r>
      <w:r w:rsidRPr="007350F3">
        <w:rPr>
          <w:color w:val="000000"/>
        </w:rPr>
        <w:t xml:space="preserve">соответствует форме поперечного сечения </w:t>
      </w:r>
      <w:r>
        <w:rPr>
          <w:color w:val="000000"/>
        </w:rPr>
        <w:t>котла).</w:t>
      </w:r>
    </w:p>
    <w:p w:rsidR="00B9468A" w:rsidRPr="00214EFD" w:rsidRDefault="00B9468A" w:rsidP="00B9468A">
      <w:pPr>
        <w:tabs>
          <w:tab w:val="left" w:pos="284"/>
        </w:tabs>
        <w:suppressAutoHyphens/>
        <w:spacing w:line="288" w:lineRule="auto"/>
        <w:ind w:firstLine="567"/>
        <w:jc w:val="both"/>
      </w:pPr>
      <w:r>
        <w:t xml:space="preserve">Для определения затрат поставщика на изготовление трубных решеток </w:t>
      </w:r>
      <w:r w:rsidRPr="0091576A">
        <w:t xml:space="preserve">водогрейных котлов </w:t>
      </w:r>
      <w:proofErr w:type="spellStart"/>
      <w:r>
        <w:t>Турботерм</w:t>
      </w:r>
      <w:proofErr w:type="spellEnd"/>
      <w:r>
        <w:t xml:space="preserve"> 3150</w:t>
      </w:r>
      <w:r w:rsidRPr="0091576A">
        <w:t xml:space="preserve"> – 2шт</w:t>
      </w:r>
      <w:r>
        <w:t>,</w:t>
      </w:r>
      <w:r w:rsidRPr="00214EFD">
        <w:t xml:space="preserve"> необходимо </w:t>
      </w:r>
      <w:r>
        <w:t xml:space="preserve">руководствоваться </w:t>
      </w:r>
      <w:r w:rsidRPr="00214EFD">
        <w:t>графически</w:t>
      </w:r>
      <w:r>
        <w:t>ми</w:t>
      </w:r>
      <w:r w:rsidRPr="00214EFD">
        <w:t xml:space="preserve"> материал</w:t>
      </w:r>
      <w:r>
        <w:t>ами</w:t>
      </w:r>
      <w:r w:rsidRPr="00214EFD">
        <w:t xml:space="preserve"> (Приложение №1 к ТЗ).</w:t>
      </w:r>
    </w:p>
    <w:p w:rsidR="00B9468A" w:rsidRPr="003B0A98" w:rsidRDefault="00B9468A" w:rsidP="00B9468A">
      <w:pPr>
        <w:pStyle w:val="ab"/>
        <w:numPr>
          <w:ilvl w:val="0"/>
          <w:numId w:val="17"/>
        </w:numPr>
        <w:tabs>
          <w:tab w:val="left" w:pos="993"/>
        </w:tabs>
        <w:spacing w:after="120" w:line="288" w:lineRule="auto"/>
        <w:ind w:left="284" w:right="284" w:firstLine="425"/>
        <w:contextualSpacing w:val="0"/>
        <w:jc w:val="both"/>
      </w:pPr>
      <w:r w:rsidRPr="003B0A98">
        <w:rPr>
          <w:b/>
        </w:rPr>
        <w:t>Требования к изготовлению трубных решеток:</w:t>
      </w:r>
      <w:r w:rsidRPr="003B0A98">
        <w:t xml:space="preserve"> </w:t>
      </w:r>
    </w:p>
    <w:p w:rsidR="00B9468A" w:rsidRPr="00465943" w:rsidRDefault="00B9468A" w:rsidP="00B9468A">
      <w:pPr>
        <w:tabs>
          <w:tab w:val="left" w:pos="284"/>
        </w:tabs>
        <w:suppressAutoHyphens/>
        <w:spacing w:line="288" w:lineRule="auto"/>
        <w:ind w:firstLine="567"/>
        <w:jc w:val="both"/>
        <w:rPr>
          <w:b/>
          <w:bCs/>
          <w:shd w:val="clear" w:color="auto" w:fill="FFFFFF"/>
        </w:rPr>
      </w:pPr>
      <w:r w:rsidRPr="00465943">
        <w:rPr>
          <w:b/>
          <w:bCs/>
          <w:shd w:val="clear" w:color="auto" w:fill="FFFFFF"/>
        </w:rPr>
        <w:t xml:space="preserve">Поставщик </w:t>
      </w:r>
      <w:r w:rsidRPr="00465943">
        <w:rPr>
          <w:b/>
        </w:rPr>
        <w:t>обеспечивает</w:t>
      </w:r>
      <w:r w:rsidRPr="00465943">
        <w:rPr>
          <w:b/>
          <w:bCs/>
          <w:shd w:val="clear" w:color="auto" w:fill="FFFFFF"/>
        </w:rPr>
        <w:t xml:space="preserve"> </w:t>
      </w:r>
      <w:r w:rsidRPr="00465943">
        <w:rPr>
          <w:b/>
          <w:bCs/>
          <w:u w:val="single"/>
          <w:shd w:val="clear" w:color="auto" w:fill="FFFFFF"/>
        </w:rPr>
        <w:t>присутствие своих специалистов</w:t>
      </w:r>
      <w:r w:rsidRPr="00465943">
        <w:rPr>
          <w:b/>
          <w:bCs/>
          <w:shd w:val="clear" w:color="auto" w:fill="FFFFFF"/>
        </w:rPr>
        <w:t xml:space="preserve"> на котельной №33 СГМУП «ГТС» в г. Сургут </w:t>
      </w:r>
      <w:proofErr w:type="gramStart"/>
      <w:r w:rsidRPr="00465943">
        <w:rPr>
          <w:b/>
          <w:bCs/>
          <w:shd w:val="clear" w:color="auto" w:fill="FFFFFF"/>
        </w:rPr>
        <w:t>для</w:t>
      </w:r>
      <w:proofErr w:type="gramEnd"/>
      <w:r w:rsidRPr="00465943">
        <w:rPr>
          <w:b/>
          <w:bCs/>
          <w:shd w:val="clear" w:color="auto" w:fill="FFFFFF"/>
        </w:rPr>
        <w:t xml:space="preserve"> </w:t>
      </w:r>
      <w:proofErr w:type="gramStart"/>
      <w:r w:rsidRPr="00465943">
        <w:rPr>
          <w:b/>
          <w:bCs/>
          <w:shd w:val="clear" w:color="auto" w:fill="FFFFFF"/>
        </w:rPr>
        <w:t>проведение</w:t>
      </w:r>
      <w:proofErr w:type="gramEnd"/>
      <w:r w:rsidRPr="00465943">
        <w:rPr>
          <w:b/>
          <w:bCs/>
          <w:shd w:val="clear" w:color="auto" w:fill="FFFFFF"/>
        </w:rPr>
        <w:t xml:space="preserve"> обмерных работ с целью корректного изготовления передних трубных решеток водогрейных котлов </w:t>
      </w:r>
      <w:proofErr w:type="spellStart"/>
      <w:r w:rsidRPr="00465943">
        <w:rPr>
          <w:b/>
          <w:bCs/>
          <w:shd w:val="clear" w:color="auto" w:fill="FFFFFF"/>
        </w:rPr>
        <w:t>Турботерм</w:t>
      </w:r>
      <w:proofErr w:type="spellEnd"/>
      <w:r w:rsidRPr="00465943">
        <w:rPr>
          <w:b/>
          <w:bCs/>
          <w:shd w:val="clear" w:color="auto" w:fill="FFFFFF"/>
        </w:rPr>
        <w:t xml:space="preserve"> 3150 №1,2 – 2 шт.</w:t>
      </w:r>
    </w:p>
    <w:p w:rsidR="00B9468A" w:rsidRDefault="00B9468A" w:rsidP="00B9468A">
      <w:pPr>
        <w:tabs>
          <w:tab w:val="left" w:pos="284"/>
        </w:tabs>
        <w:suppressAutoHyphens/>
        <w:spacing w:line="288" w:lineRule="auto"/>
        <w:ind w:firstLine="567"/>
        <w:jc w:val="both"/>
        <w:rPr>
          <w:bCs/>
          <w:shd w:val="clear" w:color="auto" w:fill="FFFFFF"/>
        </w:rPr>
      </w:pPr>
      <w:r>
        <w:rPr>
          <w:bCs/>
          <w:shd w:val="clear" w:color="auto" w:fill="FFFFFF"/>
        </w:rPr>
        <w:t xml:space="preserve">Изделия (трубные решетки) не соответствующие фактическим размерам трубных решеток водогрейных </w:t>
      </w:r>
      <w:r w:rsidRPr="0067237E">
        <w:rPr>
          <w:bCs/>
          <w:shd w:val="clear" w:color="auto" w:fill="FFFFFF"/>
        </w:rPr>
        <w:t xml:space="preserve">котлов </w:t>
      </w:r>
      <w:proofErr w:type="spellStart"/>
      <w:r>
        <w:rPr>
          <w:bCs/>
          <w:shd w:val="clear" w:color="auto" w:fill="FFFFFF"/>
        </w:rPr>
        <w:t>Турботерм</w:t>
      </w:r>
      <w:proofErr w:type="spellEnd"/>
      <w:r>
        <w:rPr>
          <w:bCs/>
          <w:shd w:val="clear" w:color="auto" w:fill="FFFFFF"/>
        </w:rPr>
        <w:t xml:space="preserve"> 3150</w:t>
      </w:r>
      <w:r w:rsidRPr="0067237E">
        <w:rPr>
          <w:bCs/>
          <w:shd w:val="clear" w:color="auto" w:fill="FFFFFF"/>
        </w:rPr>
        <w:t xml:space="preserve"> №1,2</w:t>
      </w:r>
      <w:r>
        <w:rPr>
          <w:bCs/>
          <w:shd w:val="clear" w:color="auto" w:fill="FFFFFF"/>
        </w:rPr>
        <w:t xml:space="preserve"> подлежат замене за счет средств поставщика.</w:t>
      </w:r>
    </w:p>
    <w:p w:rsidR="00B9468A" w:rsidRDefault="00B9468A" w:rsidP="00B9468A">
      <w:pPr>
        <w:tabs>
          <w:tab w:val="left" w:pos="284"/>
        </w:tabs>
        <w:suppressAutoHyphens/>
        <w:spacing w:line="288" w:lineRule="auto"/>
        <w:ind w:firstLine="567"/>
        <w:jc w:val="both"/>
        <w:rPr>
          <w:bCs/>
          <w:shd w:val="clear" w:color="auto" w:fill="FFFFFF"/>
        </w:rPr>
      </w:pPr>
      <w:r w:rsidRPr="00332F26">
        <w:rPr>
          <w:bCs/>
          <w:shd w:val="clear" w:color="auto" w:fill="FFFFFF"/>
        </w:rPr>
        <w:t xml:space="preserve">Трубные решетки </w:t>
      </w:r>
      <w:r w:rsidRPr="00611DCE">
        <w:rPr>
          <w:bCs/>
          <w:shd w:val="clear" w:color="auto" w:fill="FFFFFF"/>
        </w:rPr>
        <w:t>водогрейных котлов</w:t>
      </w:r>
      <w:r w:rsidRPr="00332F26">
        <w:rPr>
          <w:bCs/>
          <w:shd w:val="clear" w:color="auto" w:fill="FFFFFF"/>
        </w:rPr>
        <w:t xml:space="preserve"> необходимо изготовить из листового проката</w:t>
      </w:r>
      <w:r>
        <w:rPr>
          <w:bCs/>
          <w:shd w:val="clear" w:color="auto" w:fill="FFFFFF"/>
        </w:rPr>
        <w:t xml:space="preserve"> (сталь 20 </w:t>
      </w:r>
      <w:r w:rsidRPr="00311C3D">
        <w:rPr>
          <w:bCs/>
          <w:shd w:val="clear" w:color="auto" w:fill="FFFFFF"/>
        </w:rPr>
        <w:t>ГОСТ 1050-2013</w:t>
      </w:r>
      <w:r>
        <w:rPr>
          <w:bCs/>
          <w:shd w:val="clear" w:color="auto" w:fill="FFFFFF"/>
        </w:rPr>
        <w:t>, толщиной не менее 10мм). Марку стали подтвердить сертификатом соответствия.</w:t>
      </w:r>
    </w:p>
    <w:p w:rsidR="00B9468A" w:rsidRDefault="00B9468A" w:rsidP="00B9468A">
      <w:pPr>
        <w:tabs>
          <w:tab w:val="left" w:pos="284"/>
        </w:tabs>
        <w:suppressAutoHyphens/>
        <w:spacing w:line="288" w:lineRule="auto"/>
        <w:ind w:firstLine="567"/>
        <w:jc w:val="both"/>
        <w:rPr>
          <w:bCs/>
          <w:shd w:val="clear" w:color="auto" w:fill="FFFFFF"/>
        </w:rPr>
      </w:pPr>
      <w:r w:rsidRPr="00332F26">
        <w:t xml:space="preserve">В трубных </w:t>
      </w:r>
      <w:proofErr w:type="gramStart"/>
      <w:r w:rsidRPr="00332F26">
        <w:rPr>
          <w:bCs/>
          <w:shd w:val="clear" w:color="auto" w:fill="FFFFFF"/>
        </w:rPr>
        <w:t>решетках</w:t>
      </w:r>
      <w:proofErr w:type="gramEnd"/>
      <w:r w:rsidRPr="00332F26">
        <w:rPr>
          <w:bCs/>
          <w:shd w:val="clear" w:color="auto" w:fill="FFFFFF"/>
        </w:rPr>
        <w:t xml:space="preserve"> котлов предельные отклонения расстояния между центрами двух соседних отверстий не должны превышать ±0,5 мм и на любую сумму шагов ±0,5 мм.</w:t>
      </w:r>
    </w:p>
    <w:p w:rsidR="00B9468A" w:rsidRPr="00300661" w:rsidRDefault="00B9468A" w:rsidP="00B9468A">
      <w:pPr>
        <w:tabs>
          <w:tab w:val="left" w:pos="284"/>
        </w:tabs>
        <w:suppressAutoHyphens/>
        <w:spacing w:line="288" w:lineRule="auto"/>
        <w:ind w:firstLine="567"/>
        <w:jc w:val="both"/>
        <w:rPr>
          <w:bCs/>
          <w:shd w:val="clear" w:color="auto" w:fill="FFFFFF"/>
        </w:rPr>
      </w:pPr>
      <w:r>
        <w:rPr>
          <w:bCs/>
          <w:shd w:val="clear" w:color="auto" w:fill="FFFFFF"/>
        </w:rPr>
        <w:t>Изделия необходимо поставить с эскизами трубных решеток, в которых указать их точные размеры, шаг, диаметр и количество отверстий. Эскиз предоставить на бумажном носителе – 2 экземпляра и в электронном формате «.</w:t>
      </w:r>
      <w:proofErr w:type="spellStart"/>
      <w:r>
        <w:rPr>
          <w:bCs/>
          <w:shd w:val="clear" w:color="auto" w:fill="FFFFFF"/>
          <w:lang w:val="en-US"/>
        </w:rPr>
        <w:t>dwg</w:t>
      </w:r>
      <w:proofErr w:type="spellEnd"/>
      <w:r>
        <w:rPr>
          <w:bCs/>
          <w:shd w:val="clear" w:color="auto" w:fill="FFFFFF"/>
        </w:rPr>
        <w:t>».</w:t>
      </w:r>
    </w:p>
    <w:p w:rsidR="00B9468A" w:rsidRPr="00170C74" w:rsidRDefault="00B9468A" w:rsidP="00B9468A">
      <w:pPr>
        <w:pStyle w:val="ab"/>
        <w:numPr>
          <w:ilvl w:val="0"/>
          <w:numId w:val="17"/>
        </w:numPr>
        <w:tabs>
          <w:tab w:val="left" w:pos="284"/>
          <w:tab w:val="left" w:pos="993"/>
        </w:tabs>
        <w:suppressAutoHyphens/>
        <w:spacing w:after="120" w:line="288" w:lineRule="auto"/>
        <w:ind w:left="284" w:right="284" w:firstLine="567"/>
        <w:contextualSpacing w:val="0"/>
        <w:jc w:val="both"/>
        <w:rPr>
          <w:color w:val="000000"/>
        </w:rPr>
      </w:pPr>
      <w:r w:rsidRPr="00170C74">
        <w:rPr>
          <w:b/>
          <w:color w:val="000000"/>
        </w:rPr>
        <w:t>Требования к упаковке изделия</w:t>
      </w:r>
      <w:r w:rsidRPr="00170C74">
        <w:rPr>
          <w:color w:val="000000"/>
        </w:rPr>
        <w:t>: Упаковка должна предохранять изделия от порчи во время транспортировки, перегрузки и хранения в необходимых условиях. Стоимость тары и упаковки включена в стоимость изделия и является невозвратной. Изделия должен быть поставлены в упаковке ненарушенной, без следов воздействия влаги.</w:t>
      </w:r>
    </w:p>
    <w:p w:rsidR="00B9468A" w:rsidRPr="00FA6B90" w:rsidRDefault="00B9468A" w:rsidP="00B9468A">
      <w:pPr>
        <w:tabs>
          <w:tab w:val="left" w:pos="284"/>
        </w:tabs>
        <w:suppressAutoHyphens/>
        <w:spacing w:line="288" w:lineRule="auto"/>
        <w:ind w:firstLine="567"/>
        <w:jc w:val="both"/>
        <w:rPr>
          <w:b/>
          <w:color w:val="000000"/>
        </w:rPr>
      </w:pPr>
    </w:p>
    <w:p w:rsidR="00B9468A" w:rsidRPr="00170C74" w:rsidRDefault="00B9468A" w:rsidP="00B9468A">
      <w:pPr>
        <w:pStyle w:val="ab"/>
        <w:numPr>
          <w:ilvl w:val="0"/>
          <w:numId w:val="17"/>
        </w:numPr>
        <w:tabs>
          <w:tab w:val="left" w:pos="284"/>
          <w:tab w:val="left" w:pos="993"/>
        </w:tabs>
        <w:suppressAutoHyphens/>
        <w:spacing w:after="120" w:line="288" w:lineRule="auto"/>
        <w:ind w:left="284" w:right="284" w:firstLine="567"/>
        <w:contextualSpacing w:val="0"/>
        <w:jc w:val="both"/>
        <w:rPr>
          <w:color w:val="000000"/>
        </w:rPr>
      </w:pPr>
      <w:r w:rsidRPr="00170C74">
        <w:rPr>
          <w:b/>
          <w:color w:val="000000"/>
        </w:rPr>
        <w:t xml:space="preserve">Требования к отгрузке изделия: </w:t>
      </w:r>
      <w:r w:rsidRPr="00170C74">
        <w:rPr>
          <w:color w:val="000000"/>
        </w:rPr>
        <w:t>Поставщик несет ответственность за выбор и поставку изделия транспортными компаниями. Поставщик обязан известить заказчика о точном времени и дате поставки телефонограммой или по факсимильной связи.</w:t>
      </w:r>
    </w:p>
    <w:p w:rsidR="00B9468A" w:rsidRDefault="00B9468A" w:rsidP="00B9468A">
      <w:pPr>
        <w:pStyle w:val="aff5"/>
        <w:tabs>
          <w:tab w:val="num" w:pos="709"/>
        </w:tabs>
        <w:jc w:val="both"/>
        <w:rPr>
          <w:b/>
          <w:color w:val="000000"/>
          <w:szCs w:val="24"/>
        </w:rPr>
      </w:pPr>
    </w:p>
    <w:p w:rsidR="00B9468A" w:rsidRPr="00170C74" w:rsidRDefault="00B9468A" w:rsidP="00B9468A">
      <w:pPr>
        <w:pStyle w:val="ab"/>
        <w:numPr>
          <w:ilvl w:val="0"/>
          <w:numId w:val="17"/>
        </w:numPr>
        <w:tabs>
          <w:tab w:val="left" w:pos="284"/>
          <w:tab w:val="left" w:pos="993"/>
        </w:tabs>
        <w:suppressAutoHyphens/>
        <w:spacing w:after="120" w:line="288" w:lineRule="auto"/>
        <w:ind w:left="284" w:right="284" w:firstLine="567"/>
        <w:contextualSpacing w:val="0"/>
        <w:jc w:val="both"/>
      </w:pPr>
      <w:r w:rsidRPr="00170C74">
        <w:rPr>
          <w:b/>
          <w:color w:val="000000"/>
        </w:rPr>
        <w:t xml:space="preserve">Требования к гарантийному сроку:  </w:t>
      </w:r>
      <w:r w:rsidRPr="00170C74">
        <w:rPr>
          <w:color w:val="000000"/>
        </w:rPr>
        <w:t>Гарантийный</w:t>
      </w:r>
      <w:r w:rsidRPr="00170C74">
        <w:t xml:space="preserve"> срок должен соответствовать гарантийному сроку, указанному в нормативно-технической документации на изделия. Гарантийный срок начинает исчисляться с момента подписания Заказчиком товаросопроводительных документов. Исполнение гарантийных обязательств осуществляется как по местонахождению Заказчика, так и по месту нахождения Поставщика. В </w:t>
      </w:r>
      <w:proofErr w:type="gramStart"/>
      <w:r w:rsidRPr="00170C74">
        <w:t>случаях</w:t>
      </w:r>
      <w:proofErr w:type="gramEnd"/>
      <w:r w:rsidRPr="00170C74">
        <w:t>, когда гарантийные обязательства осуществляются по местонахождению Поставщика, доставка изделий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изделия в течение гарантийного срока.</w:t>
      </w:r>
    </w:p>
    <w:p w:rsidR="00B9468A" w:rsidRDefault="00B9468A" w:rsidP="00C842BA">
      <w:pPr>
        <w:tabs>
          <w:tab w:val="left" w:pos="284"/>
        </w:tabs>
        <w:suppressAutoHyphens/>
        <w:spacing w:line="288" w:lineRule="auto"/>
        <w:ind w:firstLine="567"/>
        <w:jc w:val="right"/>
      </w:pPr>
    </w:p>
    <w:p w:rsidR="00B9468A" w:rsidRDefault="00B9468A" w:rsidP="00C842BA">
      <w:pPr>
        <w:tabs>
          <w:tab w:val="left" w:pos="284"/>
        </w:tabs>
        <w:suppressAutoHyphens/>
        <w:spacing w:line="288" w:lineRule="auto"/>
        <w:ind w:firstLine="567"/>
        <w:jc w:val="right"/>
      </w:pPr>
    </w:p>
    <w:p w:rsidR="00C842BA" w:rsidRPr="00C842BA" w:rsidRDefault="00C842BA" w:rsidP="00C842BA">
      <w:pPr>
        <w:tabs>
          <w:tab w:val="left" w:pos="284"/>
        </w:tabs>
        <w:suppressAutoHyphens/>
        <w:spacing w:line="288" w:lineRule="auto"/>
        <w:ind w:firstLine="567"/>
        <w:jc w:val="right"/>
      </w:pPr>
      <w:r w:rsidRPr="00C842BA">
        <w:t>Приложение 1 к Техническому заданию</w:t>
      </w:r>
    </w:p>
    <w:p w:rsidR="00C842BA" w:rsidRPr="00C842BA" w:rsidRDefault="00C842BA" w:rsidP="00C842BA"/>
    <w:p w:rsidR="00C842BA" w:rsidRPr="00DD5B8C" w:rsidRDefault="00C842BA" w:rsidP="00C842BA">
      <w:pPr>
        <w:tabs>
          <w:tab w:val="left" w:pos="284"/>
        </w:tabs>
        <w:suppressAutoHyphens/>
        <w:spacing w:line="288" w:lineRule="auto"/>
        <w:jc w:val="center"/>
      </w:pPr>
      <w:r>
        <w:rPr>
          <w:noProof/>
        </w:rPr>
        <w:drawing>
          <wp:inline distT="0" distB="0" distL="0" distR="0" wp14:anchorId="2A941670" wp14:editId="0E2D930B">
            <wp:extent cx="4856638" cy="4701396"/>
            <wp:effectExtent l="0" t="0" r="1270" b="4445"/>
            <wp:docPr id="2" name="Рисунок 2" descr="\\192.168.114.131\сетевая сирота\Ремонтная группа\Котельные\кот№26,27__ Набережный\КР ВК__Замена трубных решёток\Трубная доска для изготовления\Трубная доска Турботерм-315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4.131\сетевая сирота\Ремонтная группа\Котельные\кот№26,27__ Набережный\КР ВК__Замена трубных решёток\Трубная доска для изготовления\Трубная доска Турботерм-3150_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70213" cy="4714537"/>
                    </a:xfrm>
                    <a:prstGeom prst="rect">
                      <a:avLst/>
                    </a:prstGeom>
                    <a:noFill/>
                    <a:ln>
                      <a:noFill/>
                    </a:ln>
                  </pic:spPr>
                </pic:pic>
              </a:graphicData>
            </a:graphic>
          </wp:inline>
        </w:drawing>
      </w:r>
    </w:p>
    <w:p w:rsidR="00905B26" w:rsidRPr="00892224" w:rsidRDefault="00905B26" w:rsidP="00905B26">
      <w:pPr>
        <w:tabs>
          <w:tab w:val="left" w:pos="284"/>
        </w:tabs>
        <w:suppressAutoHyphens/>
        <w:spacing w:line="288" w:lineRule="auto"/>
        <w:ind w:firstLine="567"/>
        <w:jc w:val="both"/>
      </w:pPr>
    </w:p>
    <w:p w:rsidR="00905B26" w:rsidRDefault="00905B26" w:rsidP="00905B26">
      <w:pPr>
        <w:spacing w:line="288" w:lineRule="auto"/>
        <w:ind w:left="-142" w:firstLine="709"/>
        <w:jc w:val="both"/>
      </w:pPr>
    </w:p>
    <w:p w:rsidR="00905B26" w:rsidRDefault="00905B26" w:rsidP="00905B26"/>
    <w:p w:rsidR="00F875A0" w:rsidRPr="008853FA" w:rsidRDefault="00F875A0" w:rsidP="002A08FA">
      <w:pPr>
        <w:pStyle w:val="32"/>
        <w:sectPr w:rsidR="00F875A0" w:rsidRPr="008853FA" w:rsidSect="00B9468A">
          <w:pgSz w:w="16838" w:h="11906" w:orient="landscape"/>
          <w:pgMar w:top="851" w:right="680" w:bottom="851" w:left="1134" w:header="709" w:footer="709" w:gutter="0"/>
          <w:cols w:space="708"/>
          <w:docGrid w:linePitch="360"/>
        </w:sectPr>
      </w:pPr>
    </w:p>
    <w:p w:rsidR="00DE0813" w:rsidRPr="00157997" w:rsidRDefault="00DE0813" w:rsidP="00DE0813">
      <w:pPr>
        <w:pStyle w:val="11"/>
        <w:pageBreakBefore/>
        <w:jc w:val="center"/>
        <w:rPr>
          <w:rFonts w:ascii="Times New Roman" w:hAnsi="Times New Roman" w:cs="Times New Roman"/>
          <w:color w:val="auto"/>
        </w:rPr>
      </w:pPr>
      <w:bookmarkStart w:id="84" w:name="_Toc59198115"/>
      <w:bookmarkStart w:id="85" w:name="_Toc63433503"/>
      <w:bookmarkStart w:id="86" w:name="_GoBack"/>
      <w:bookmarkEnd w:id="86"/>
      <w:r w:rsidRPr="00157997">
        <w:rPr>
          <w:rFonts w:ascii="Times New Roman" w:hAnsi="Times New Roman" w:cs="Times New Roman"/>
          <w:color w:val="auto"/>
        </w:rPr>
        <w:lastRenderedPageBreak/>
        <w:t>РАЗДЕЛ V. ПРОЕКТ ДОГОВОРА</w:t>
      </w:r>
      <w:bookmarkEnd w:id="84"/>
      <w:bookmarkEnd w:id="85"/>
    </w:p>
    <w:p w:rsidR="00DE0813" w:rsidRPr="00157997" w:rsidRDefault="00DE0813" w:rsidP="00DE0813">
      <w:pPr>
        <w:widowControl w:val="0"/>
        <w:autoSpaceDE w:val="0"/>
        <w:autoSpaceDN w:val="0"/>
        <w:adjustRightInd w:val="0"/>
        <w:jc w:val="center"/>
        <w:rPr>
          <w:b/>
          <w:caps/>
        </w:rPr>
      </w:pPr>
      <w:r w:rsidRPr="00157997">
        <w:rPr>
          <w:b/>
          <w:caps/>
        </w:rPr>
        <w:t>поставкИ товаров № ______</w:t>
      </w:r>
    </w:p>
    <w:p w:rsidR="00DE0813" w:rsidRDefault="00DE0813" w:rsidP="00DE0813">
      <w:pPr>
        <w:pStyle w:val="affe"/>
        <w:tabs>
          <w:tab w:val="left" w:pos="5409"/>
          <w:tab w:val="left" w:pos="7162"/>
        </w:tabs>
        <w:jc w:val="center"/>
      </w:pPr>
    </w:p>
    <w:p w:rsidR="00DE0813" w:rsidRDefault="00DE0813" w:rsidP="00DE0813">
      <w:pPr>
        <w:pStyle w:val="affe"/>
        <w:tabs>
          <w:tab w:val="left" w:pos="5409"/>
          <w:tab w:val="left" w:pos="7162"/>
        </w:tabs>
        <w:jc w:val="center"/>
      </w:pPr>
    </w:p>
    <w:p w:rsidR="00DE0813" w:rsidRDefault="00DE0813" w:rsidP="00DE0813">
      <w:pPr>
        <w:pStyle w:val="affe"/>
        <w:spacing w:line="360" w:lineRule="auto"/>
      </w:pPr>
      <w:r>
        <w:t>г. Сургут</w:t>
      </w:r>
      <w:r>
        <w:tab/>
      </w:r>
      <w:r>
        <w:tab/>
      </w:r>
      <w:r>
        <w:tab/>
      </w:r>
      <w:r>
        <w:tab/>
      </w:r>
      <w:r>
        <w:tab/>
      </w:r>
      <w:r>
        <w:tab/>
      </w:r>
      <w:r>
        <w:tab/>
      </w:r>
      <w:r>
        <w:tab/>
        <w:t xml:space="preserve">      «___» _______________20</w:t>
      </w:r>
      <w:r>
        <w:softHyphen/>
        <w:t>__ г.</w:t>
      </w:r>
    </w:p>
    <w:p w:rsidR="00DE0813" w:rsidRPr="00663BB7" w:rsidRDefault="00DE0813" w:rsidP="00DE0813">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DE0813" w:rsidRDefault="00DE0813" w:rsidP="00DE0813">
      <w:pPr>
        <w:ind w:firstLine="567"/>
        <w:jc w:val="center"/>
        <w:rPr>
          <w:b/>
        </w:rPr>
      </w:pPr>
    </w:p>
    <w:p w:rsidR="00DE0813" w:rsidRDefault="00DE0813" w:rsidP="00DE0813">
      <w:pPr>
        <w:ind w:firstLine="567"/>
        <w:jc w:val="center"/>
        <w:rPr>
          <w:b/>
        </w:rPr>
      </w:pPr>
      <w:r>
        <w:rPr>
          <w:b/>
        </w:rPr>
        <w:t>1. Предмет Договора</w:t>
      </w:r>
    </w:p>
    <w:p w:rsidR="00DE0813" w:rsidRDefault="00DE0813" w:rsidP="00DE0813">
      <w:pPr>
        <w:pStyle w:val="Default"/>
        <w:ind w:firstLine="567"/>
        <w:jc w:val="both"/>
        <w:rPr>
          <w:bCs/>
          <w:szCs w:val="28"/>
        </w:rPr>
      </w:pPr>
      <w:r>
        <w:t xml:space="preserve">1.1. </w:t>
      </w:r>
      <w:proofErr w:type="gramStart"/>
      <w:r>
        <w:t xml:space="preserve">Поставщик обязуется изготовить и осуществить </w:t>
      </w:r>
      <w:r w:rsidRPr="00223203">
        <w:t xml:space="preserve">поставку </w:t>
      </w:r>
      <w:r w:rsidRPr="003960FE">
        <w:t xml:space="preserve">трубных решеток для водогрейных котлов </w:t>
      </w:r>
      <w:proofErr w:type="spellStart"/>
      <w:r w:rsidRPr="00C3530C">
        <w:t>Турботерм</w:t>
      </w:r>
      <w:proofErr w:type="spellEnd"/>
      <w:r w:rsidRPr="00C3530C">
        <w:t xml:space="preserve"> 3150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roofErr w:type="gramEnd"/>
    </w:p>
    <w:p w:rsidR="00DE0813" w:rsidRDefault="00DE0813" w:rsidP="00DE0813">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DE0813" w:rsidRDefault="00DE0813" w:rsidP="00DE0813">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E0813" w:rsidRDefault="00DE0813" w:rsidP="00DE0813">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DE0813" w:rsidRDefault="00DE0813" w:rsidP="00DE0813">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DE0813" w:rsidRDefault="00DE0813" w:rsidP="00DE0813">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DE0813" w:rsidRDefault="00DE0813" w:rsidP="00DE0813">
      <w:pPr>
        <w:ind w:firstLine="567"/>
        <w:jc w:val="both"/>
      </w:pPr>
      <w:r>
        <w:t>1.7. Место поставки товара</w:t>
      </w:r>
      <w:r w:rsidRPr="00351F13">
        <w:t xml:space="preserve">: </w:t>
      </w:r>
      <w:r w:rsidRPr="000325B3">
        <w:rPr>
          <w:color w:val="000000"/>
          <w:spacing w:val="1"/>
        </w:rPr>
        <w:t>Ханты-Мансийский автономный окру</w:t>
      </w:r>
      <w:r>
        <w:rPr>
          <w:color w:val="000000"/>
          <w:spacing w:val="1"/>
        </w:rPr>
        <w:t xml:space="preserve">г - Югра, г. Сургут, </w:t>
      </w:r>
      <w:r w:rsidRPr="00C3530C">
        <w:rPr>
          <w:color w:val="000000"/>
          <w:spacing w:val="1"/>
        </w:rPr>
        <w:t>п. Снежный, ул. Еловая Котельная №33 СГМУП «ГТС»</w:t>
      </w:r>
      <w:r w:rsidRPr="000325B3">
        <w:rPr>
          <w:color w:val="000000"/>
          <w:spacing w:val="1"/>
        </w:rPr>
        <w:t>.</w:t>
      </w:r>
    </w:p>
    <w:p w:rsidR="00DE0813" w:rsidRDefault="00DE0813" w:rsidP="00DE0813">
      <w:pPr>
        <w:widowControl w:val="0"/>
        <w:autoSpaceDE w:val="0"/>
        <w:autoSpaceDN w:val="0"/>
        <w:adjustRightInd w:val="0"/>
        <w:ind w:firstLine="567"/>
        <w:jc w:val="both"/>
      </w:pPr>
    </w:p>
    <w:p w:rsidR="00DE0813" w:rsidRDefault="00DE0813" w:rsidP="00DE0813">
      <w:pPr>
        <w:widowControl w:val="0"/>
        <w:autoSpaceDE w:val="0"/>
        <w:autoSpaceDN w:val="0"/>
        <w:adjustRightInd w:val="0"/>
        <w:ind w:firstLine="567"/>
        <w:jc w:val="center"/>
        <w:rPr>
          <w:b/>
        </w:rPr>
      </w:pPr>
      <w:r>
        <w:rPr>
          <w:b/>
        </w:rPr>
        <w:t>2. Цена Договора и порядок расчетов</w:t>
      </w:r>
    </w:p>
    <w:p w:rsidR="00DE0813" w:rsidRDefault="00DE0813" w:rsidP="00DE0813">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DE0813" w:rsidRDefault="00DE0813" w:rsidP="00DE0813">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 xml:space="preserve">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DE0813" w:rsidRDefault="00DE0813" w:rsidP="00DE0813">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E0813" w:rsidRDefault="00DE0813" w:rsidP="00DE0813">
      <w:pPr>
        <w:widowControl w:val="0"/>
        <w:autoSpaceDE w:val="0"/>
        <w:autoSpaceDN w:val="0"/>
        <w:adjustRightInd w:val="0"/>
        <w:ind w:firstLine="567"/>
        <w:jc w:val="both"/>
      </w:pPr>
      <w:r>
        <w:t>2.3. Расчеты по Договору производятся в следующем порядке:</w:t>
      </w:r>
    </w:p>
    <w:p w:rsidR="00DE0813" w:rsidRDefault="00DE0813" w:rsidP="00DE0813">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DE0813" w:rsidRDefault="00DE0813" w:rsidP="00DE0813">
      <w:pPr>
        <w:autoSpaceDE w:val="0"/>
        <w:autoSpaceDN w:val="0"/>
        <w:adjustRightInd w:val="0"/>
        <w:ind w:firstLine="567"/>
        <w:jc w:val="both"/>
      </w:pPr>
      <w:r>
        <w:t>2.3.2. Оплата производится в рублях Российской Федерации.</w:t>
      </w:r>
    </w:p>
    <w:p w:rsidR="00DE0813" w:rsidRDefault="00DE0813" w:rsidP="00DE0813">
      <w:pPr>
        <w:ind w:firstLine="567"/>
        <w:jc w:val="both"/>
      </w:pPr>
      <w:r>
        <w:t xml:space="preserve">2.3.3. </w:t>
      </w:r>
      <w:proofErr w:type="gramStart"/>
      <w:r>
        <w:t xml:space="preserve">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DE0813" w:rsidRPr="000D1BF8" w:rsidRDefault="00DE0813" w:rsidP="00DE0813">
      <w:pPr>
        <w:widowControl w:val="0"/>
        <w:autoSpaceDE w:val="0"/>
        <w:autoSpaceDN w:val="0"/>
        <w:adjustRightInd w:val="0"/>
        <w:ind w:firstLine="567"/>
        <w:jc w:val="both"/>
      </w:pPr>
      <w:r>
        <w:t xml:space="preserve">2.3.4. При оформлении счетов-фактур, </w:t>
      </w:r>
      <w:r w:rsidRPr="000D188D">
        <w:t>товарных накладных</w:t>
      </w:r>
      <w:r>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DE0813" w:rsidRDefault="00DE0813" w:rsidP="00DE0813">
      <w:pPr>
        <w:widowControl w:val="0"/>
        <w:autoSpaceDE w:val="0"/>
        <w:autoSpaceDN w:val="0"/>
        <w:adjustRightInd w:val="0"/>
        <w:ind w:firstLine="567"/>
        <w:jc w:val="both"/>
        <w:rPr>
          <w:b/>
        </w:rPr>
      </w:pPr>
    </w:p>
    <w:p w:rsidR="00DE0813" w:rsidRDefault="00DE0813" w:rsidP="00DE0813">
      <w:pPr>
        <w:ind w:firstLine="567"/>
        <w:jc w:val="center"/>
        <w:rPr>
          <w:b/>
        </w:rPr>
      </w:pPr>
      <w:r>
        <w:rPr>
          <w:b/>
        </w:rPr>
        <w:t>3. Права и обязанности сторон</w:t>
      </w:r>
    </w:p>
    <w:p w:rsidR="00DE0813" w:rsidRDefault="00DE0813" w:rsidP="00DE0813">
      <w:pPr>
        <w:pStyle w:val="affe"/>
        <w:ind w:firstLine="567"/>
      </w:pPr>
      <w:r>
        <w:t>3.1. Заказчик имеет право:</w:t>
      </w:r>
    </w:p>
    <w:p w:rsidR="00DE0813" w:rsidRDefault="00DE0813" w:rsidP="00DE0813">
      <w:pPr>
        <w:ind w:firstLine="567"/>
        <w:jc w:val="both"/>
      </w:pPr>
      <w:r>
        <w:t>3.1.1. Досрочно принять и оплатить товар.</w:t>
      </w:r>
    </w:p>
    <w:p w:rsidR="00DE0813" w:rsidRDefault="00DE0813" w:rsidP="00DE0813">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DE0813" w:rsidRDefault="00DE0813" w:rsidP="00DE0813">
      <w:pPr>
        <w:ind w:firstLine="567"/>
        <w:jc w:val="both"/>
      </w:pPr>
      <w:r>
        <w:t>3.1.3. Требовать возмещения неустойки (штрафа, пени) и (или) убытков, причиненных по вине Поставщика.</w:t>
      </w:r>
    </w:p>
    <w:p w:rsidR="00DE0813" w:rsidRDefault="00DE0813" w:rsidP="00DE0813">
      <w:pPr>
        <w:pStyle w:val="affe"/>
        <w:ind w:firstLine="567"/>
      </w:pPr>
      <w:r>
        <w:t>3.2. Заказчик обязан:</w:t>
      </w:r>
    </w:p>
    <w:p w:rsidR="00DE0813" w:rsidRDefault="00DE0813" w:rsidP="00DE0813">
      <w:pPr>
        <w:ind w:firstLine="567"/>
        <w:jc w:val="both"/>
      </w:pPr>
      <w:r>
        <w:t>3.2.1. Обеспечить приемку поставляемого по Договору товара в соответствии с условиями Договора.</w:t>
      </w:r>
    </w:p>
    <w:p w:rsidR="00DE0813" w:rsidRDefault="00DE0813" w:rsidP="00DE0813">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DE0813" w:rsidRDefault="00DE0813" w:rsidP="00DE0813">
      <w:pPr>
        <w:pStyle w:val="affe"/>
        <w:ind w:firstLine="567"/>
      </w:pPr>
      <w:r>
        <w:t>3.3. Поставщик обязан:</w:t>
      </w:r>
    </w:p>
    <w:p w:rsidR="00DE0813" w:rsidRDefault="00DE0813" w:rsidP="00DE0813">
      <w:pPr>
        <w:shd w:val="clear" w:color="auto" w:fill="FFFFFF"/>
        <w:ind w:firstLine="567"/>
        <w:jc w:val="both"/>
      </w:pPr>
      <w:r>
        <w:t>3.3.1. Поставить товар в сроки, предусмотренные Договором.</w:t>
      </w:r>
    </w:p>
    <w:p w:rsidR="00DE0813" w:rsidRDefault="00DE0813" w:rsidP="00DE0813">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DE0813" w:rsidRDefault="00DE0813" w:rsidP="00DE0813">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DE0813" w:rsidRPr="0066452F" w:rsidRDefault="00DE0813" w:rsidP="00DE0813">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w:t>
      </w:r>
      <w:r w:rsidRPr="00E0508E">
        <w:rPr>
          <w:i w:val="0"/>
          <w:sz w:val="24"/>
          <w:szCs w:val="24"/>
        </w:rPr>
        <w:t>должен соответствовать гарантийному сроку, указанному в нормативно-технической документации на изделия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w:t>
      </w:r>
      <w:r w:rsidRPr="0066452F">
        <w:rPr>
          <w:i w:val="0"/>
          <w:sz w:val="24"/>
          <w:szCs w:val="24"/>
        </w:rPr>
        <w:lastRenderedPageBreak/>
        <w:t xml:space="preserve">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DE0813" w:rsidRDefault="00DE0813" w:rsidP="00DE0813">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DE0813" w:rsidRDefault="00DE0813" w:rsidP="00DE0813">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DE0813" w:rsidRDefault="00DE0813" w:rsidP="00DE0813">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E0813" w:rsidRDefault="00DE0813" w:rsidP="00DE0813">
      <w:pPr>
        <w:pStyle w:val="affe"/>
        <w:ind w:firstLine="567"/>
      </w:pPr>
      <w:r>
        <w:t>3.3.7. Выполнять иные обязанности, предусмотренные Договором.</w:t>
      </w:r>
    </w:p>
    <w:p w:rsidR="00DE0813" w:rsidRDefault="00DE0813" w:rsidP="00DE0813">
      <w:pPr>
        <w:pStyle w:val="affe"/>
        <w:ind w:firstLine="567"/>
      </w:pPr>
      <w:r>
        <w:t>3.4. Поставщик вправе:</w:t>
      </w:r>
    </w:p>
    <w:p w:rsidR="00DE0813" w:rsidRDefault="00DE0813" w:rsidP="00DE0813">
      <w:pPr>
        <w:pStyle w:val="affe"/>
        <w:ind w:firstLine="567"/>
      </w:pPr>
      <w:r>
        <w:t>3.4.1. Требовать приемки и оплаты товара в объеме, порядке, сроки и на условиях, предусмотренных Договором.</w:t>
      </w:r>
    </w:p>
    <w:p w:rsidR="00DE0813" w:rsidRPr="000D1BF8" w:rsidRDefault="00DE0813" w:rsidP="00DE0813">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DE0813" w:rsidRDefault="00DE0813" w:rsidP="00DE0813">
      <w:pPr>
        <w:widowControl w:val="0"/>
        <w:autoSpaceDE w:val="0"/>
        <w:autoSpaceDN w:val="0"/>
        <w:adjustRightInd w:val="0"/>
        <w:ind w:firstLine="567"/>
        <w:jc w:val="center"/>
        <w:rPr>
          <w:b/>
        </w:rPr>
      </w:pPr>
    </w:p>
    <w:p w:rsidR="00DE0813" w:rsidRDefault="00DE0813" w:rsidP="00DE0813">
      <w:pPr>
        <w:widowControl w:val="0"/>
        <w:autoSpaceDE w:val="0"/>
        <w:autoSpaceDN w:val="0"/>
        <w:adjustRightInd w:val="0"/>
        <w:ind w:firstLine="567"/>
        <w:jc w:val="center"/>
        <w:rPr>
          <w:b/>
        </w:rPr>
      </w:pPr>
      <w:r>
        <w:rPr>
          <w:b/>
        </w:rPr>
        <w:t>4. Порядок и сроки поставки товара</w:t>
      </w:r>
    </w:p>
    <w:p w:rsidR="00DE0813" w:rsidRPr="00AE7061" w:rsidRDefault="00DE0813" w:rsidP="00DE0813">
      <w:pPr>
        <w:pStyle w:val="32"/>
        <w:ind w:firstLine="567"/>
        <w:jc w:val="both"/>
        <w:rPr>
          <w:sz w:val="24"/>
          <w:szCs w:val="24"/>
        </w:rPr>
      </w:pPr>
      <w:r w:rsidRPr="00313277">
        <w:rPr>
          <w:sz w:val="24"/>
          <w:szCs w:val="24"/>
        </w:rPr>
        <w:t xml:space="preserve">4.1. Поставка товара должна быть осуществлена в течение </w:t>
      </w:r>
      <w:r>
        <w:rPr>
          <w:sz w:val="24"/>
          <w:szCs w:val="24"/>
        </w:rPr>
        <w:t>4</w:t>
      </w:r>
      <w:r w:rsidRPr="001217B2">
        <w:rPr>
          <w:sz w:val="24"/>
          <w:szCs w:val="24"/>
        </w:rPr>
        <w:t>5 (</w:t>
      </w:r>
      <w:r>
        <w:rPr>
          <w:sz w:val="24"/>
          <w:szCs w:val="24"/>
        </w:rPr>
        <w:t>сорока пяти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DE0813" w:rsidRPr="00313277" w:rsidRDefault="00DE0813" w:rsidP="00DE0813">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DE0813" w:rsidRPr="00313277" w:rsidRDefault="00DE0813" w:rsidP="00DE0813">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DE0813" w:rsidRDefault="00DE0813" w:rsidP="00DE0813">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DE0813" w:rsidRDefault="00DE0813" w:rsidP="00DE0813">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DE0813" w:rsidRDefault="00DE0813" w:rsidP="00DE0813">
      <w:pPr>
        <w:ind w:firstLine="567"/>
        <w:jc w:val="center"/>
        <w:rPr>
          <w:b/>
        </w:rPr>
      </w:pPr>
    </w:p>
    <w:p w:rsidR="00DE0813" w:rsidRDefault="00DE0813" w:rsidP="00DE0813">
      <w:pPr>
        <w:ind w:firstLine="567"/>
        <w:jc w:val="center"/>
        <w:rPr>
          <w:b/>
        </w:rPr>
      </w:pPr>
      <w:r>
        <w:rPr>
          <w:b/>
        </w:rPr>
        <w:t>5. Порядок сдачи и приемки товара</w:t>
      </w:r>
    </w:p>
    <w:p w:rsidR="00DE0813" w:rsidRDefault="00DE0813" w:rsidP="00DE0813">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w:t>
      </w:r>
      <w:proofErr w:type="gramStart"/>
      <w:r>
        <w:t>Договора</w:t>
      </w:r>
      <w:proofErr w:type="gramEnd"/>
      <w:r>
        <w:t xml:space="preserve">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DE0813" w:rsidRDefault="00DE0813" w:rsidP="00DE0813">
      <w:pPr>
        <w:ind w:firstLine="567"/>
        <w:jc w:val="both"/>
      </w:pPr>
      <w:r>
        <w:t>5.2. Приемка товара, осуществляется в месте поставки товара.</w:t>
      </w:r>
    </w:p>
    <w:p w:rsidR="00DE0813" w:rsidRDefault="00DE0813" w:rsidP="00DE0813">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w:t>
      </w:r>
      <w:r>
        <w:lastRenderedPageBreak/>
        <w:t xml:space="preserve">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DE0813" w:rsidRDefault="00DE0813" w:rsidP="00DE0813">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DE0813" w:rsidRDefault="00DE0813" w:rsidP="00DE0813">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DE0813" w:rsidRDefault="00DE0813" w:rsidP="00DE0813">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DE0813" w:rsidRDefault="00DE0813" w:rsidP="00DE0813">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DE0813" w:rsidRDefault="00DE0813" w:rsidP="00DE0813">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DE0813" w:rsidRDefault="00DE0813" w:rsidP="00DE0813">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DE0813" w:rsidRPr="0056319D" w:rsidRDefault="00DE0813" w:rsidP="00DE0813">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DE0813" w:rsidRPr="0056319D" w:rsidRDefault="00DE0813" w:rsidP="00DE0813">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DE0813" w:rsidRPr="0056319D" w:rsidRDefault="00DE0813" w:rsidP="00DE0813">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DE0813" w:rsidRDefault="00DE0813" w:rsidP="00DE0813">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DE0813" w:rsidRDefault="00DE0813" w:rsidP="00DE0813">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DE0813" w:rsidRDefault="00DE0813" w:rsidP="00DE0813">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DE0813" w:rsidRDefault="00DE0813" w:rsidP="00DE0813">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DE0813" w:rsidRDefault="00DE0813" w:rsidP="00DE0813">
      <w:pPr>
        <w:pStyle w:val="affe"/>
        <w:ind w:firstLine="567"/>
      </w:pPr>
      <w:r>
        <w:lastRenderedPageBreak/>
        <w:t>- "О порядке приемки продукции производственно-технического назначения и товаров народного потребления по количеству" № П-6 от 15.06.1965.</w:t>
      </w:r>
    </w:p>
    <w:p w:rsidR="00DE0813" w:rsidRDefault="00DE0813" w:rsidP="00DE0813">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DE0813" w:rsidRPr="000D1BF8" w:rsidRDefault="00DE0813" w:rsidP="00DE0813">
      <w:pPr>
        <w:ind w:firstLine="567"/>
        <w:jc w:val="both"/>
        <w:rPr>
          <w:kern w:val="16"/>
        </w:rPr>
      </w:pPr>
      <w:r>
        <w:rPr>
          <w:kern w:val="16"/>
        </w:rPr>
        <w:t xml:space="preserve">5.7. Поставщик обеспечивает хранение товара до момента их сдачи – приемки. </w:t>
      </w:r>
    </w:p>
    <w:p w:rsidR="00DE0813" w:rsidRDefault="00DE0813" w:rsidP="00DE0813">
      <w:pPr>
        <w:autoSpaceDE w:val="0"/>
        <w:autoSpaceDN w:val="0"/>
        <w:adjustRightInd w:val="0"/>
        <w:ind w:firstLine="567"/>
        <w:jc w:val="center"/>
        <w:rPr>
          <w:b/>
        </w:rPr>
      </w:pPr>
    </w:p>
    <w:p w:rsidR="00DE0813" w:rsidRDefault="00DE0813" w:rsidP="00DE0813">
      <w:pPr>
        <w:autoSpaceDE w:val="0"/>
        <w:autoSpaceDN w:val="0"/>
        <w:adjustRightInd w:val="0"/>
        <w:ind w:firstLine="567"/>
        <w:jc w:val="center"/>
        <w:rPr>
          <w:b/>
        </w:rPr>
      </w:pPr>
      <w:r>
        <w:rPr>
          <w:b/>
        </w:rPr>
        <w:t>6. Ответственность сторон</w:t>
      </w:r>
    </w:p>
    <w:p w:rsidR="00DE0813" w:rsidRDefault="00DE0813" w:rsidP="00DE0813">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DE0813" w:rsidRDefault="00DE0813" w:rsidP="00DE0813">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DE0813" w:rsidRDefault="00DE0813" w:rsidP="00DE0813">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DE0813" w:rsidRDefault="00DE0813" w:rsidP="00DE0813">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DE0813" w:rsidRDefault="00DE0813" w:rsidP="00DE0813">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DE0813" w:rsidRDefault="00DE0813" w:rsidP="00DE0813">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DE0813" w:rsidRDefault="00DE0813" w:rsidP="00DE0813">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DE0813" w:rsidRDefault="00DE0813" w:rsidP="00DE0813">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DE0813" w:rsidRDefault="00DE0813" w:rsidP="00DE08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DE0813" w:rsidRDefault="00DE0813" w:rsidP="00DE0813">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DE0813" w:rsidRDefault="00DE0813" w:rsidP="00DE0813">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w:t>
      </w:r>
      <w:r>
        <w:lastRenderedPageBreak/>
        <w:t xml:space="preserve">действительным. </w:t>
      </w:r>
    </w:p>
    <w:p w:rsidR="00DE0813" w:rsidRDefault="00DE0813" w:rsidP="00DE0813">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DE0813" w:rsidRDefault="00DE0813" w:rsidP="00DE0813">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DE0813" w:rsidRDefault="00DE0813" w:rsidP="00DE0813">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E0813" w:rsidRDefault="00DE0813" w:rsidP="00DE0813">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DE0813" w:rsidRDefault="00DE0813" w:rsidP="00DE0813">
      <w:pPr>
        <w:jc w:val="center"/>
        <w:rPr>
          <w:b/>
        </w:rPr>
      </w:pPr>
    </w:p>
    <w:p w:rsidR="00DE0813" w:rsidRDefault="00DE0813" w:rsidP="00DE0813">
      <w:pPr>
        <w:jc w:val="center"/>
        <w:rPr>
          <w:b/>
        </w:rPr>
      </w:pPr>
      <w:r>
        <w:rPr>
          <w:b/>
        </w:rPr>
        <w:t>7. Форс-мажорные обстоятельства</w:t>
      </w:r>
    </w:p>
    <w:p w:rsidR="00DE0813" w:rsidRPr="007C281B" w:rsidRDefault="00DE0813" w:rsidP="00DE0813">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DE0813" w:rsidRPr="007C281B" w:rsidRDefault="00DE0813" w:rsidP="00DE0813">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DE0813" w:rsidRPr="009D2047" w:rsidRDefault="00DE0813" w:rsidP="00DE0813">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DE0813" w:rsidRDefault="00DE0813" w:rsidP="00DE0813">
      <w:pPr>
        <w:keepNext/>
        <w:ind w:firstLine="567"/>
        <w:jc w:val="center"/>
        <w:rPr>
          <w:b/>
        </w:rPr>
      </w:pPr>
    </w:p>
    <w:p w:rsidR="00DE0813" w:rsidRDefault="00DE0813" w:rsidP="00DE0813">
      <w:pPr>
        <w:keepNext/>
        <w:ind w:firstLine="567"/>
        <w:jc w:val="center"/>
        <w:rPr>
          <w:b/>
        </w:rPr>
      </w:pPr>
      <w:r>
        <w:rPr>
          <w:b/>
        </w:rPr>
        <w:t>8. Порядок разрешения споров</w:t>
      </w:r>
    </w:p>
    <w:p w:rsidR="00DE0813" w:rsidRDefault="00DE0813" w:rsidP="00DE0813">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DE0813" w:rsidRDefault="00DE0813" w:rsidP="00DE0813">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DE0813" w:rsidRDefault="00DE0813" w:rsidP="00DE0813">
      <w:pPr>
        <w:ind w:firstLine="567"/>
        <w:jc w:val="center"/>
        <w:rPr>
          <w:b/>
        </w:rPr>
      </w:pPr>
    </w:p>
    <w:p w:rsidR="00DE0813" w:rsidRDefault="00DE0813" w:rsidP="00DE0813">
      <w:pPr>
        <w:rPr>
          <w:b/>
        </w:rPr>
      </w:pPr>
    </w:p>
    <w:p w:rsidR="00DE0813" w:rsidRDefault="00DE0813" w:rsidP="00DE0813">
      <w:pPr>
        <w:ind w:firstLine="567"/>
        <w:jc w:val="center"/>
        <w:rPr>
          <w:b/>
        </w:rPr>
      </w:pPr>
      <w:r>
        <w:rPr>
          <w:b/>
        </w:rPr>
        <w:t>9. Изменение и расторжение Договора</w:t>
      </w:r>
    </w:p>
    <w:p w:rsidR="00DE0813" w:rsidRDefault="00DE0813" w:rsidP="00DE0813">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DE0813" w:rsidRDefault="00DE0813" w:rsidP="00DE0813">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roofErr w:type="gramEnd"/>
    </w:p>
    <w:p w:rsidR="00DE0813" w:rsidRDefault="00DE0813" w:rsidP="00DE0813">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DE0813" w:rsidRDefault="00DE0813" w:rsidP="00DE0813">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DE0813" w:rsidRDefault="00DE0813" w:rsidP="00DE0813">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DE0813" w:rsidRDefault="00DE0813" w:rsidP="00DE0813">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DE0813" w:rsidRDefault="00DE0813" w:rsidP="00DE0813">
      <w:pPr>
        <w:ind w:firstLine="567"/>
        <w:jc w:val="center"/>
        <w:rPr>
          <w:b/>
        </w:rPr>
      </w:pPr>
    </w:p>
    <w:p w:rsidR="00DE0813" w:rsidRDefault="00DE0813" w:rsidP="00DE0813">
      <w:pPr>
        <w:ind w:firstLine="567"/>
        <w:jc w:val="center"/>
        <w:rPr>
          <w:b/>
        </w:rPr>
      </w:pPr>
      <w:r>
        <w:rPr>
          <w:b/>
        </w:rPr>
        <w:t>10. Срок действия Договора</w:t>
      </w:r>
    </w:p>
    <w:p w:rsidR="00DE0813" w:rsidRDefault="00DE0813" w:rsidP="00DE0813">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«31</w:t>
      </w:r>
      <w:r w:rsidRPr="00B92215">
        <w:t xml:space="preserve">» </w:t>
      </w:r>
      <w:r>
        <w:t>августа 2021 года. С «01</w:t>
      </w:r>
      <w:r w:rsidRPr="00B92215">
        <w:t xml:space="preserve">» </w:t>
      </w:r>
      <w:r>
        <w:t>сентября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DE0813" w:rsidRDefault="00DE0813" w:rsidP="00DE0813">
      <w:pPr>
        <w:ind w:firstLine="567"/>
        <w:jc w:val="center"/>
        <w:rPr>
          <w:b/>
        </w:rPr>
      </w:pPr>
    </w:p>
    <w:p w:rsidR="00DE0813" w:rsidRDefault="00DE0813" w:rsidP="00DE0813">
      <w:pPr>
        <w:ind w:firstLine="567"/>
        <w:jc w:val="center"/>
        <w:rPr>
          <w:b/>
        </w:rPr>
      </w:pPr>
      <w:r>
        <w:rPr>
          <w:b/>
        </w:rPr>
        <w:t>11. Прочие условия</w:t>
      </w:r>
    </w:p>
    <w:p w:rsidR="00DE0813" w:rsidRDefault="00DE0813" w:rsidP="00DE0813">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DE0813" w:rsidRPr="002B30F3" w:rsidRDefault="00DE0813" w:rsidP="00DE0813">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xml:space="preserve">. </w:t>
      </w:r>
      <w:proofErr w:type="gramStart"/>
      <w:r w:rsidRPr="002B30F3">
        <w:rPr>
          <w:color w:val="000000"/>
        </w:rPr>
        <w:t>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roofErr w:type="gramEnd"/>
    </w:p>
    <w:p w:rsidR="00DE0813" w:rsidRPr="002B30F3" w:rsidRDefault="00DE0813" w:rsidP="00DE0813">
      <w:pPr>
        <w:widowControl w:val="0"/>
        <w:shd w:val="clear" w:color="auto" w:fill="FFFFFF"/>
        <w:autoSpaceDE w:val="0"/>
        <w:autoSpaceDN w:val="0"/>
        <w:adjustRightInd w:val="0"/>
        <w:ind w:firstLine="567"/>
        <w:jc w:val="both"/>
        <w:rPr>
          <w:color w:val="000000"/>
        </w:rPr>
      </w:pPr>
      <w:proofErr w:type="gramStart"/>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DE0813" w:rsidRPr="002B30F3" w:rsidRDefault="00DE0813" w:rsidP="00DE0813">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w:t>
      </w:r>
      <w:proofErr w:type="gramStart"/>
      <w:r w:rsidRPr="002B30F3">
        <w:rPr>
          <w:color w:val="000000"/>
        </w:rPr>
        <w:t xml:space="preserve">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w:t>
      </w:r>
      <w:r w:rsidRPr="002B30F3">
        <w:rPr>
          <w:color w:val="000000"/>
        </w:rPr>
        <w:lastRenderedPageBreak/>
        <w:t>нарочным, а также иными способами, позволяющими подтвердить получение документов адресатом.</w:t>
      </w:r>
      <w:proofErr w:type="gramEnd"/>
    </w:p>
    <w:p w:rsidR="00DE0813" w:rsidRDefault="00DE0813" w:rsidP="00DE0813">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DE0813" w:rsidRDefault="00DE0813" w:rsidP="00DE0813">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DE0813" w:rsidRDefault="00DE0813" w:rsidP="00DE0813">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DE0813" w:rsidRDefault="00DE0813" w:rsidP="00DE081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DE0813" w:rsidRDefault="00DE0813" w:rsidP="00DE0813">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DE0813" w:rsidRDefault="00DE0813" w:rsidP="00DE081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DE0813" w:rsidRDefault="00DE0813" w:rsidP="00DE081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DE0813" w:rsidRDefault="00DE0813" w:rsidP="00DE0813">
      <w:pPr>
        <w:autoSpaceDE w:val="0"/>
        <w:autoSpaceDN w:val="0"/>
        <w:adjustRightInd w:val="0"/>
        <w:ind w:firstLine="567"/>
        <w:jc w:val="both"/>
      </w:pPr>
      <w:r>
        <w:t>- Приложение №1 (Спецификация);</w:t>
      </w:r>
    </w:p>
    <w:p w:rsidR="00DE0813" w:rsidRPr="002B30F3" w:rsidRDefault="00DE0813" w:rsidP="00DE081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DE0813" w:rsidRDefault="00DE0813" w:rsidP="00DE0813">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DE0813" w:rsidTr="00C94143">
        <w:trPr>
          <w:trHeight w:val="3725"/>
        </w:trPr>
        <w:tc>
          <w:tcPr>
            <w:tcW w:w="4928" w:type="dxa"/>
          </w:tcPr>
          <w:p w:rsidR="00DE0813" w:rsidRPr="00032D3B" w:rsidRDefault="00DE0813" w:rsidP="00C94143">
            <w:pPr>
              <w:widowControl w:val="0"/>
              <w:autoSpaceDE w:val="0"/>
              <w:autoSpaceDN w:val="0"/>
              <w:adjustRightInd w:val="0"/>
              <w:jc w:val="both"/>
              <w:rPr>
                <w:color w:val="000000"/>
              </w:rPr>
            </w:pPr>
            <w:r w:rsidRPr="00032D3B">
              <w:rPr>
                <w:b/>
                <w:color w:val="000000"/>
              </w:rPr>
              <w:t>Заказчик:</w:t>
            </w:r>
          </w:p>
          <w:p w:rsidR="00DE0813" w:rsidRPr="00032D3B" w:rsidRDefault="00DE0813" w:rsidP="00C94143">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DE0813" w:rsidRPr="00032D3B" w:rsidRDefault="00DE0813" w:rsidP="00C94143">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DE0813" w:rsidRPr="00032D3B" w:rsidRDefault="00DE0813" w:rsidP="00C94143">
            <w:pPr>
              <w:autoSpaceDE w:val="0"/>
              <w:autoSpaceDN w:val="0"/>
              <w:jc w:val="both"/>
              <w:rPr>
                <w:color w:val="000000"/>
              </w:rPr>
            </w:pPr>
            <w:r w:rsidRPr="00032D3B">
              <w:rPr>
                <w:color w:val="000000"/>
              </w:rPr>
              <w:t xml:space="preserve">ОГРН 1028600587069     </w:t>
            </w:r>
          </w:p>
          <w:p w:rsidR="00DE0813" w:rsidRPr="00032D3B" w:rsidRDefault="00DE0813" w:rsidP="00C94143">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DE0813" w:rsidRDefault="00DE0813" w:rsidP="00C94143">
            <w:pPr>
              <w:autoSpaceDE w:val="0"/>
              <w:autoSpaceDN w:val="0"/>
              <w:jc w:val="both"/>
            </w:pPr>
            <w:proofErr w:type="gramStart"/>
            <w:r>
              <w:t>ЗАПАДНО-СИБИРСКОЕ</w:t>
            </w:r>
            <w:proofErr w:type="gramEnd"/>
            <w:r>
              <w:t xml:space="preserve"> ОТДЕЛЕНИЕ</w:t>
            </w:r>
          </w:p>
          <w:p w:rsidR="00DE0813" w:rsidRPr="00032D3B" w:rsidRDefault="00DE0813" w:rsidP="00C94143">
            <w:pPr>
              <w:autoSpaceDE w:val="0"/>
              <w:autoSpaceDN w:val="0"/>
              <w:jc w:val="both"/>
              <w:rPr>
                <w:color w:val="000000"/>
              </w:rPr>
            </w:pPr>
            <w:r w:rsidRPr="00032D3B">
              <w:t>№ 8647 ПАО СБЕРБАНК г. Тюмень</w:t>
            </w:r>
            <w:r w:rsidRPr="00032D3B">
              <w:rPr>
                <w:color w:val="000000"/>
              </w:rPr>
              <w:t xml:space="preserve">         </w:t>
            </w:r>
          </w:p>
          <w:p w:rsidR="00DE0813" w:rsidRPr="00032D3B" w:rsidRDefault="00DE0813" w:rsidP="00C94143">
            <w:pPr>
              <w:autoSpaceDE w:val="0"/>
              <w:autoSpaceDN w:val="0"/>
              <w:jc w:val="both"/>
              <w:rPr>
                <w:color w:val="000000"/>
              </w:rPr>
            </w:pPr>
            <w:r w:rsidRPr="00032D3B">
              <w:rPr>
                <w:color w:val="000000"/>
              </w:rPr>
              <w:t xml:space="preserve">к/с 30101810800000000651        </w:t>
            </w:r>
          </w:p>
          <w:p w:rsidR="00DE0813" w:rsidRPr="00032D3B" w:rsidRDefault="00DE0813" w:rsidP="00C94143">
            <w:pPr>
              <w:jc w:val="both"/>
              <w:rPr>
                <w:color w:val="000000"/>
              </w:rPr>
            </w:pPr>
            <w:r w:rsidRPr="00032D3B">
              <w:rPr>
                <w:color w:val="000000"/>
              </w:rPr>
              <w:t xml:space="preserve">БИК 047102651         </w:t>
            </w:r>
          </w:p>
          <w:p w:rsidR="00DE0813" w:rsidRPr="00032D3B" w:rsidRDefault="00DE0813" w:rsidP="00C94143">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DE0813" w:rsidRPr="00032D3B" w:rsidRDefault="00DE0813" w:rsidP="00C94143">
            <w:pPr>
              <w:jc w:val="both"/>
              <w:rPr>
                <w:lang w:val="en-US"/>
              </w:rPr>
            </w:pPr>
            <w:r w:rsidRPr="00032D3B">
              <w:rPr>
                <w:lang w:val="en-US"/>
              </w:rPr>
              <w:t>E-mail: gts@surgutgts.ru</w:t>
            </w:r>
          </w:p>
          <w:p w:rsidR="00DE0813" w:rsidRPr="00032D3B" w:rsidRDefault="00DE0813" w:rsidP="00C94143">
            <w:pPr>
              <w:jc w:val="both"/>
              <w:rPr>
                <w:color w:val="000000"/>
                <w:lang w:val="en-US"/>
              </w:rPr>
            </w:pPr>
            <w:r w:rsidRPr="00032D3B">
              <w:t>Тел</w:t>
            </w:r>
            <w:r w:rsidRPr="00032D3B">
              <w:rPr>
                <w:lang w:val="en-US"/>
              </w:rPr>
              <w:t xml:space="preserve">: 8 (3462) </w:t>
            </w:r>
            <w:r w:rsidRPr="00032D3B">
              <w:rPr>
                <w:color w:val="000000"/>
                <w:lang w:val="en-US"/>
              </w:rPr>
              <w:t>52-43-11</w:t>
            </w:r>
          </w:p>
          <w:p w:rsidR="00DE0813" w:rsidRPr="00032D3B" w:rsidRDefault="00DE0813" w:rsidP="00C94143">
            <w:pPr>
              <w:jc w:val="both"/>
              <w:rPr>
                <w:color w:val="000000"/>
                <w:lang w:val="en-US"/>
              </w:rPr>
            </w:pPr>
          </w:p>
          <w:p w:rsidR="00DE0813" w:rsidRPr="00032D3B" w:rsidRDefault="00DE0813" w:rsidP="00C94143">
            <w:pPr>
              <w:jc w:val="both"/>
              <w:rPr>
                <w:color w:val="000000"/>
              </w:rPr>
            </w:pPr>
            <w:r w:rsidRPr="00032D3B">
              <w:rPr>
                <w:color w:val="000000"/>
              </w:rPr>
              <w:t>Директор:</w:t>
            </w:r>
          </w:p>
          <w:p w:rsidR="00DE0813" w:rsidRPr="00032D3B" w:rsidRDefault="00DE0813" w:rsidP="00C94143">
            <w:pPr>
              <w:jc w:val="both"/>
              <w:rPr>
                <w:color w:val="000000"/>
              </w:rPr>
            </w:pPr>
            <w:r w:rsidRPr="00032D3B">
              <w:rPr>
                <w:color w:val="000000"/>
              </w:rPr>
              <w:t>__________________/В.Н. Юркин/</w:t>
            </w:r>
          </w:p>
        </w:tc>
        <w:tc>
          <w:tcPr>
            <w:tcW w:w="4678" w:type="dxa"/>
          </w:tcPr>
          <w:p w:rsidR="00DE0813" w:rsidRPr="00032D3B" w:rsidRDefault="00DE0813" w:rsidP="00C94143">
            <w:pPr>
              <w:jc w:val="both"/>
              <w:rPr>
                <w:b/>
              </w:rPr>
            </w:pPr>
            <w:r w:rsidRPr="00032D3B">
              <w:rPr>
                <w:b/>
              </w:rPr>
              <w:t>Поставщик:</w:t>
            </w:r>
          </w:p>
          <w:p w:rsidR="00DE0813" w:rsidRPr="00032D3B" w:rsidRDefault="00DE0813" w:rsidP="00C94143">
            <w:pPr>
              <w:ind w:firstLine="567"/>
              <w:jc w:val="both"/>
            </w:pPr>
          </w:p>
        </w:tc>
      </w:tr>
    </w:tbl>
    <w:p w:rsidR="00DE0813" w:rsidRDefault="00DE0813" w:rsidP="00DE0813">
      <w:pPr>
        <w:pStyle w:val="ConsPlusNormal"/>
        <w:widowControl/>
        <w:ind w:firstLine="0"/>
        <w:jc w:val="both"/>
        <w:rPr>
          <w:rFonts w:ascii="Times New Roman" w:hAnsi="Times New Roman" w:cs="Times New Roman"/>
          <w:sz w:val="24"/>
          <w:szCs w:val="24"/>
        </w:rPr>
      </w:pPr>
    </w:p>
    <w:p w:rsidR="00DE0813" w:rsidRDefault="00DE0813" w:rsidP="00DE0813">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DE0813" w:rsidRDefault="00DE0813" w:rsidP="00DE0813">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DE0813" w:rsidRDefault="00DE0813" w:rsidP="00DE0813">
      <w:pPr>
        <w:pStyle w:val="ConsPlusNormal"/>
        <w:widowControl/>
        <w:ind w:left="6379" w:firstLine="567"/>
        <w:jc w:val="both"/>
        <w:rPr>
          <w:rFonts w:ascii="Times New Roman" w:hAnsi="Times New Roman" w:cs="Times New Roman"/>
          <w:sz w:val="24"/>
          <w:szCs w:val="24"/>
        </w:rPr>
      </w:pPr>
    </w:p>
    <w:p w:rsidR="00DE0813" w:rsidRDefault="00DE0813" w:rsidP="00DE0813">
      <w:pPr>
        <w:keepNext/>
        <w:ind w:firstLine="567"/>
        <w:jc w:val="center"/>
        <w:outlineLvl w:val="0"/>
        <w:rPr>
          <w:b/>
          <w:bCs/>
          <w:kern w:val="32"/>
        </w:rPr>
      </w:pPr>
    </w:p>
    <w:p w:rsidR="00DE0813" w:rsidRDefault="00DE0813" w:rsidP="00DE0813">
      <w:pPr>
        <w:jc w:val="center"/>
      </w:pPr>
      <w:r>
        <w:rPr>
          <w:b/>
          <w:bCs/>
          <w:kern w:val="32"/>
        </w:rPr>
        <w:t>СПЕЦИФИКАЦИЯ</w:t>
      </w:r>
    </w:p>
    <w:p w:rsidR="00DE0813" w:rsidRDefault="00DE0813" w:rsidP="00DE0813">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DE0813" w:rsidTr="00C94143">
        <w:trPr>
          <w:trHeight w:val="429"/>
        </w:trPr>
        <w:tc>
          <w:tcPr>
            <w:tcW w:w="568" w:type="dxa"/>
            <w:tcBorders>
              <w:top w:val="single" w:sz="6" w:space="0" w:color="auto"/>
              <w:left w:val="single" w:sz="6" w:space="0" w:color="auto"/>
              <w:bottom w:val="single" w:sz="6" w:space="0" w:color="auto"/>
              <w:right w:val="single" w:sz="6" w:space="0" w:color="auto"/>
            </w:tcBorders>
            <w:hideMark/>
          </w:tcPr>
          <w:p w:rsidR="00DE0813" w:rsidRDefault="00DE0813" w:rsidP="00C94143">
            <w:pPr>
              <w:autoSpaceDE w:val="0"/>
              <w:autoSpaceDN w:val="0"/>
              <w:adjustRightInd w:val="0"/>
              <w:spacing w:line="276" w:lineRule="auto"/>
              <w:jc w:val="both"/>
            </w:pPr>
            <w:r>
              <w:t>№</w:t>
            </w:r>
          </w:p>
          <w:p w:rsidR="00DE0813" w:rsidRDefault="00DE0813" w:rsidP="00C94143">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DE0813" w:rsidRDefault="00DE0813" w:rsidP="00C9414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DE0813" w:rsidRDefault="00DE0813" w:rsidP="00C94143">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DE0813" w:rsidRDefault="00DE0813" w:rsidP="00C94143">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DE0813" w:rsidRDefault="00DE0813" w:rsidP="00C94143">
            <w:pPr>
              <w:autoSpaceDE w:val="0"/>
              <w:autoSpaceDN w:val="0"/>
              <w:adjustRightInd w:val="0"/>
              <w:spacing w:line="276" w:lineRule="auto"/>
              <w:jc w:val="both"/>
            </w:pPr>
            <w:r>
              <w:t xml:space="preserve">Цена за ед. в </w:t>
            </w:r>
            <w:r>
              <w:br/>
              <w:t xml:space="preserve">руб. (с учетом </w:t>
            </w:r>
            <w:r>
              <w:br/>
              <w:t>НДС)</w:t>
            </w:r>
          </w:p>
          <w:p w:rsidR="00DE0813" w:rsidRDefault="00DE0813" w:rsidP="00C9414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DE0813" w:rsidRDefault="00DE0813" w:rsidP="00C94143">
            <w:pPr>
              <w:autoSpaceDE w:val="0"/>
              <w:autoSpaceDN w:val="0"/>
              <w:adjustRightInd w:val="0"/>
              <w:spacing w:line="276" w:lineRule="auto"/>
              <w:ind w:firstLine="16"/>
              <w:jc w:val="both"/>
            </w:pPr>
            <w:r>
              <w:t xml:space="preserve">Сумма в руб. </w:t>
            </w:r>
            <w:r>
              <w:br/>
              <w:t>(с учетом НДС)</w:t>
            </w:r>
          </w:p>
        </w:tc>
      </w:tr>
      <w:tr w:rsidR="00DE0813" w:rsidTr="00C94143">
        <w:trPr>
          <w:trHeight w:val="215"/>
        </w:trPr>
        <w:tc>
          <w:tcPr>
            <w:tcW w:w="568"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16"/>
              <w:jc w:val="both"/>
            </w:pPr>
          </w:p>
        </w:tc>
      </w:tr>
      <w:tr w:rsidR="00DE0813" w:rsidTr="00C94143">
        <w:trPr>
          <w:trHeight w:val="215"/>
        </w:trPr>
        <w:tc>
          <w:tcPr>
            <w:tcW w:w="568"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16"/>
              <w:jc w:val="both"/>
            </w:pPr>
          </w:p>
        </w:tc>
      </w:tr>
      <w:tr w:rsidR="00DE0813" w:rsidTr="00C94143">
        <w:trPr>
          <w:trHeight w:val="215"/>
        </w:trPr>
        <w:tc>
          <w:tcPr>
            <w:tcW w:w="568"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16"/>
              <w:jc w:val="both"/>
            </w:pPr>
          </w:p>
        </w:tc>
      </w:tr>
      <w:tr w:rsidR="00DE0813" w:rsidTr="00C94143">
        <w:trPr>
          <w:trHeight w:val="215"/>
        </w:trPr>
        <w:tc>
          <w:tcPr>
            <w:tcW w:w="568"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16"/>
              <w:jc w:val="both"/>
            </w:pPr>
          </w:p>
        </w:tc>
      </w:tr>
      <w:tr w:rsidR="00DE0813" w:rsidTr="00C94143">
        <w:trPr>
          <w:trHeight w:val="215"/>
        </w:trPr>
        <w:tc>
          <w:tcPr>
            <w:tcW w:w="568"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16"/>
              <w:jc w:val="both"/>
            </w:pPr>
          </w:p>
        </w:tc>
      </w:tr>
      <w:tr w:rsidR="00DE0813" w:rsidTr="00C94143">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DE0813" w:rsidRPr="00CE64BB" w:rsidRDefault="00DE0813" w:rsidP="00C94143">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16"/>
              <w:jc w:val="both"/>
            </w:pPr>
          </w:p>
        </w:tc>
      </w:tr>
      <w:tr w:rsidR="00DE0813" w:rsidTr="00C94143">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DE0813" w:rsidRPr="00CE64BB" w:rsidRDefault="00DE0813" w:rsidP="00C94143">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DE0813" w:rsidRDefault="00DE0813" w:rsidP="00C94143">
            <w:pPr>
              <w:autoSpaceDE w:val="0"/>
              <w:autoSpaceDN w:val="0"/>
              <w:adjustRightInd w:val="0"/>
              <w:spacing w:line="276" w:lineRule="auto"/>
              <w:ind w:firstLine="16"/>
              <w:jc w:val="both"/>
            </w:pPr>
          </w:p>
        </w:tc>
      </w:tr>
    </w:tbl>
    <w:p w:rsidR="00DE0813" w:rsidRDefault="00DE0813" w:rsidP="00DE0813">
      <w:pPr>
        <w:ind w:firstLine="567"/>
        <w:jc w:val="both"/>
      </w:pPr>
    </w:p>
    <w:p w:rsidR="00DE0813" w:rsidRDefault="00DE0813" w:rsidP="00DE0813">
      <w:pPr>
        <w:ind w:firstLine="567"/>
        <w:jc w:val="both"/>
      </w:pPr>
      <w:r>
        <w:t>Общая сумма: _____________________</w:t>
      </w:r>
    </w:p>
    <w:p w:rsidR="00DE0813" w:rsidRDefault="00DE0813" w:rsidP="00DE0813">
      <w:pPr>
        <w:pStyle w:val="32"/>
        <w:ind w:firstLine="567"/>
        <w:jc w:val="both"/>
      </w:pPr>
    </w:p>
    <w:p w:rsidR="00DE0813" w:rsidRPr="00313277" w:rsidRDefault="00DE0813" w:rsidP="00DE0813">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4</w:t>
      </w:r>
      <w:r w:rsidRPr="002B30F3">
        <w:rPr>
          <w:color w:val="000000"/>
          <w:spacing w:val="1"/>
          <w:sz w:val="24"/>
          <w:szCs w:val="24"/>
        </w:rPr>
        <w:t>5 (</w:t>
      </w:r>
      <w:r>
        <w:rPr>
          <w:color w:val="000000"/>
          <w:spacing w:val="1"/>
          <w:sz w:val="24"/>
          <w:szCs w:val="24"/>
        </w:rPr>
        <w:t>сорока пяти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 xml:space="preserve">дней </w:t>
      </w:r>
      <w:proofErr w:type="gramStart"/>
      <w:r w:rsidRPr="002B30F3">
        <w:rPr>
          <w:color w:val="000000"/>
          <w:spacing w:val="1"/>
          <w:sz w:val="24"/>
          <w:szCs w:val="24"/>
        </w:rPr>
        <w:t>с даты заключения</w:t>
      </w:r>
      <w:proofErr w:type="gramEnd"/>
      <w:r w:rsidRPr="002B30F3">
        <w:rPr>
          <w:color w:val="000000"/>
          <w:spacing w:val="1"/>
          <w:sz w:val="24"/>
          <w:szCs w:val="24"/>
        </w:rPr>
        <w:t xml:space="preserve"> Договора.</w:t>
      </w:r>
    </w:p>
    <w:p w:rsidR="00DE0813" w:rsidRPr="000D1BF8" w:rsidRDefault="00DE0813" w:rsidP="00DE0813">
      <w:pPr>
        <w:pStyle w:val="32"/>
        <w:ind w:firstLine="567"/>
        <w:jc w:val="both"/>
        <w:rPr>
          <w:sz w:val="24"/>
          <w:szCs w:val="24"/>
        </w:rPr>
      </w:pPr>
    </w:p>
    <w:p w:rsidR="00DE0813" w:rsidRDefault="00DE0813" w:rsidP="00DE0813">
      <w:pPr>
        <w:ind w:firstLine="567"/>
        <w:jc w:val="both"/>
      </w:pPr>
    </w:p>
    <w:p w:rsidR="00DE0813" w:rsidRDefault="00DE0813" w:rsidP="00DE0813">
      <w:pPr>
        <w:ind w:firstLine="567"/>
        <w:jc w:val="both"/>
      </w:pPr>
    </w:p>
    <w:p w:rsidR="00DE0813" w:rsidRDefault="00DE0813" w:rsidP="00DE0813">
      <w:pPr>
        <w:ind w:firstLine="567"/>
        <w:jc w:val="both"/>
      </w:pPr>
    </w:p>
    <w:tbl>
      <w:tblPr>
        <w:tblW w:w="0" w:type="auto"/>
        <w:tblInd w:w="-176" w:type="dxa"/>
        <w:tblLook w:val="01E0" w:firstRow="1" w:lastRow="1" w:firstColumn="1" w:lastColumn="1" w:noHBand="0" w:noVBand="0"/>
      </w:tblPr>
      <w:tblGrid>
        <w:gridCol w:w="5104"/>
        <w:gridCol w:w="5103"/>
      </w:tblGrid>
      <w:tr w:rsidR="00DE0813" w:rsidTr="00C94143">
        <w:tc>
          <w:tcPr>
            <w:tcW w:w="5104" w:type="dxa"/>
            <w:hideMark/>
          </w:tcPr>
          <w:p w:rsidR="00DE0813" w:rsidRDefault="00DE0813" w:rsidP="00C94143">
            <w:pPr>
              <w:widowControl w:val="0"/>
              <w:spacing w:line="276" w:lineRule="auto"/>
              <w:jc w:val="both"/>
              <w:rPr>
                <w:b/>
              </w:rPr>
            </w:pPr>
            <w:r>
              <w:rPr>
                <w:b/>
              </w:rPr>
              <w:t>Заказчик</w:t>
            </w:r>
          </w:p>
          <w:p w:rsidR="00DE0813" w:rsidRDefault="00DE0813" w:rsidP="00C94143">
            <w:pPr>
              <w:widowControl w:val="0"/>
              <w:spacing w:line="276" w:lineRule="auto"/>
              <w:ind w:firstLine="567"/>
              <w:jc w:val="both"/>
              <w:rPr>
                <w:b/>
              </w:rPr>
            </w:pPr>
          </w:p>
          <w:p w:rsidR="00DE0813" w:rsidRPr="00671501" w:rsidRDefault="00DE0813" w:rsidP="00C94143">
            <w:pPr>
              <w:widowControl w:val="0"/>
              <w:spacing w:line="276" w:lineRule="auto"/>
              <w:jc w:val="both"/>
            </w:pPr>
            <w:r w:rsidRPr="00671501">
              <w:t>Директор:</w:t>
            </w:r>
          </w:p>
          <w:p w:rsidR="00DE0813" w:rsidRPr="00671501" w:rsidRDefault="00DE0813" w:rsidP="00C94143">
            <w:pPr>
              <w:widowControl w:val="0"/>
              <w:spacing w:line="276" w:lineRule="auto"/>
              <w:jc w:val="both"/>
            </w:pPr>
            <w:r w:rsidRPr="00671501">
              <w:t>_______________/В.Н. Юркин/</w:t>
            </w:r>
          </w:p>
          <w:p w:rsidR="00DE0813" w:rsidRDefault="00DE0813" w:rsidP="00C94143">
            <w:pPr>
              <w:widowControl w:val="0"/>
              <w:spacing w:line="276" w:lineRule="auto"/>
              <w:ind w:firstLine="567"/>
              <w:jc w:val="both"/>
              <w:rPr>
                <w:b/>
              </w:rPr>
            </w:pPr>
          </w:p>
        </w:tc>
        <w:tc>
          <w:tcPr>
            <w:tcW w:w="5103" w:type="dxa"/>
            <w:hideMark/>
          </w:tcPr>
          <w:p w:rsidR="00DE0813" w:rsidRDefault="00DE0813" w:rsidP="00C94143">
            <w:pPr>
              <w:widowControl w:val="0"/>
              <w:spacing w:line="276" w:lineRule="auto"/>
              <w:jc w:val="both"/>
              <w:rPr>
                <w:b/>
              </w:rPr>
            </w:pPr>
            <w:r>
              <w:rPr>
                <w:b/>
              </w:rPr>
              <w:t>Поставщик</w:t>
            </w:r>
          </w:p>
        </w:tc>
      </w:tr>
    </w:tbl>
    <w:p w:rsidR="00DE0813" w:rsidRDefault="00DE0813" w:rsidP="00DE0813">
      <w:pPr>
        <w:ind w:firstLine="567"/>
        <w:jc w:val="both"/>
      </w:pPr>
    </w:p>
    <w:p w:rsidR="00DE0813" w:rsidRDefault="00DE0813" w:rsidP="00DE0813">
      <w:pPr>
        <w:ind w:firstLine="567"/>
        <w:jc w:val="both"/>
      </w:pPr>
    </w:p>
    <w:p w:rsidR="00DE0813" w:rsidRDefault="00DE0813" w:rsidP="00DE0813">
      <w:pPr>
        <w:sectPr w:rsidR="00DE0813" w:rsidSect="00213B8E">
          <w:pgSz w:w="11906" w:h="16838"/>
          <w:pgMar w:top="993" w:right="849" w:bottom="1134" w:left="1134" w:header="708" w:footer="708" w:gutter="0"/>
          <w:cols w:space="720"/>
        </w:sectPr>
      </w:pPr>
    </w:p>
    <w:p w:rsidR="00DE0813" w:rsidRDefault="00DE0813" w:rsidP="00DE081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E0813" w:rsidRDefault="00DE0813" w:rsidP="00DE081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DE0813" w:rsidRDefault="00DE0813" w:rsidP="00DE0813">
      <w:pPr>
        <w:jc w:val="right"/>
      </w:pPr>
      <w:r>
        <w:t>№ ____ от «___» _______ 20__ г.</w:t>
      </w:r>
    </w:p>
    <w:p w:rsidR="00DE0813" w:rsidRDefault="00DE0813" w:rsidP="00DE0813">
      <w:pPr>
        <w:jc w:val="both"/>
        <w:rPr>
          <w:bCs/>
        </w:rPr>
      </w:pPr>
    </w:p>
    <w:p w:rsidR="00DE0813" w:rsidRDefault="00DE0813" w:rsidP="00DE0813">
      <w:pPr>
        <w:jc w:val="both"/>
        <w:rPr>
          <w:bCs/>
        </w:rPr>
      </w:pPr>
    </w:p>
    <w:p w:rsidR="00DE0813" w:rsidRDefault="00DE0813" w:rsidP="00DE0813">
      <w:pPr>
        <w:jc w:val="center"/>
      </w:pPr>
      <w:r>
        <w:t>ТЕХНИЧЕСКОЕ ЗАДАНИЕ</w:t>
      </w:r>
    </w:p>
    <w:p w:rsidR="00DE0813" w:rsidRDefault="00DE0813" w:rsidP="00DE0813">
      <w:pPr>
        <w:jc w:val="both"/>
      </w:pPr>
    </w:p>
    <w:p w:rsidR="00DE0813" w:rsidRDefault="00DE0813" w:rsidP="00DE0813">
      <w:pPr>
        <w:tabs>
          <w:tab w:val="left" w:pos="4366"/>
        </w:tabs>
        <w:ind w:firstLine="539"/>
        <w:jc w:val="both"/>
        <w:rPr>
          <w:color w:val="000000"/>
        </w:rPr>
      </w:pPr>
    </w:p>
    <w:p w:rsidR="00DE0813" w:rsidRDefault="00DE0813" w:rsidP="00DE0813">
      <w:pPr>
        <w:jc w:val="both"/>
      </w:pPr>
    </w:p>
    <w:p w:rsidR="00DE0813" w:rsidRPr="00360F65" w:rsidRDefault="00DE0813" w:rsidP="00DE0813">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DE0813" w:rsidTr="00C94143">
        <w:tc>
          <w:tcPr>
            <w:tcW w:w="5104" w:type="dxa"/>
            <w:hideMark/>
          </w:tcPr>
          <w:p w:rsidR="00DE0813" w:rsidRDefault="00DE0813" w:rsidP="00C94143">
            <w:pPr>
              <w:widowControl w:val="0"/>
              <w:spacing w:line="276" w:lineRule="auto"/>
              <w:jc w:val="both"/>
              <w:rPr>
                <w:b/>
              </w:rPr>
            </w:pPr>
            <w:r>
              <w:rPr>
                <w:b/>
              </w:rPr>
              <w:t>Заказчик</w:t>
            </w:r>
          </w:p>
          <w:p w:rsidR="00DE0813" w:rsidRDefault="00DE0813" w:rsidP="00C94143">
            <w:pPr>
              <w:widowControl w:val="0"/>
              <w:spacing w:line="276" w:lineRule="auto"/>
              <w:ind w:firstLine="567"/>
              <w:jc w:val="both"/>
              <w:rPr>
                <w:b/>
              </w:rPr>
            </w:pPr>
          </w:p>
          <w:p w:rsidR="00DE0813" w:rsidRPr="00671501" w:rsidRDefault="00DE0813" w:rsidP="00C94143">
            <w:pPr>
              <w:widowControl w:val="0"/>
              <w:spacing w:line="276" w:lineRule="auto"/>
              <w:jc w:val="both"/>
            </w:pPr>
            <w:r w:rsidRPr="00671501">
              <w:t>Директор:</w:t>
            </w:r>
          </w:p>
          <w:p w:rsidR="00DE0813" w:rsidRPr="00671501" w:rsidRDefault="00DE0813" w:rsidP="00C94143">
            <w:pPr>
              <w:widowControl w:val="0"/>
              <w:spacing w:line="276" w:lineRule="auto"/>
              <w:jc w:val="both"/>
            </w:pPr>
            <w:r w:rsidRPr="00671501">
              <w:t>_______________/В.Н. Юркин/</w:t>
            </w:r>
          </w:p>
          <w:p w:rsidR="00DE0813" w:rsidRDefault="00DE0813" w:rsidP="00C94143">
            <w:pPr>
              <w:widowControl w:val="0"/>
              <w:spacing w:line="276" w:lineRule="auto"/>
              <w:ind w:firstLine="567"/>
              <w:jc w:val="both"/>
              <w:rPr>
                <w:b/>
              </w:rPr>
            </w:pPr>
          </w:p>
        </w:tc>
        <w:tc>
          <w:tcPr>
            <w:tcW w:w="5103" w:type="dxa"/>
            <w:hideMark/>
          </w:tcPr>
          <w:p w:rsidR="00DE0813" w:rsidRDefault="00DE0813" w:rsidP="00C94143">
            <w:pPr>
              <w:widowControl w:val="0"/>
              <w:spacing w:line="276" w:lineRule="auto"/>
              <w:jc w:val="both"/>
              <w:rPr>
                <w:b/>
              </w:rPr>
            </w:pPr>
            <w:r>
              <w:rPr>
                <w:b/>
              </w:rPr>
              <w:t>Поставщик</w:t>
            </w:r>
          </w:p>
        </w:tc>
      </w:tr>
    </w:tbl>
    <w:p w:rsidR="00DE0813" w:rsidRPr="00EA4884" w:rsidRDefault="00DE0813" w:rsidP="00DE0813"/>
    <w:p w:rsidR="00DE0813" w:rsidRDefault="00DE0813" w:rsidP="00DE0813">
      <w:pPr>
        <w:pStyle w:val="ConsPlusNormal"/>
        <w:widowControl/>
        <w:ind w:firstLine="0"/>
        <w:rPr>
          <w:rFonts w:ascii="Times New Roman" w:hAnsi="Times New Roman" w:cs="Times New Roman"/>
          <w:sz w:val="24"/>
          <w:szCs w:val="24"/>
        </w:rPr>
      </w:pPr>
    </w:p>
    <w:p w:rsidR="00DE0813" w:rsidRDefault="00DE0813" w:rsidP="00DE0813"/>
    <w:p w:rsidR="00DE0813" w:rsidRDefault="00DE0813" w:rsidP="00DE0813">
      <w:pPr>
        <w:pStyle w:val="affe"/>
        <w:spacing w:line="360" w:lineRule="auto"/>
      </w:pPr>
    </w:p>
    <w:p w:rsidR="00DE0813" w:rsidRDefault="00DE0813" w:rsidP="00DE0813"/>
    <w:p w:rsidR="00D4353B" w:rsidRPr="00DE0813" w:rsidRDefault="00D4353B" w:rsidP="00D4353B">
      <w:pPr>
        <w:pStyle w:val="affe"/>
        <w:tabs>
          <w:tab w:val="left" w:pos="5409"/>
          <w:tab w:val="left" w:pos="7162"/>
        </w:tabs>
        <w:jc w:val="center"/>
        <w:rPr>
          <w:b/>
        </w:rPr>
      </w:pPr>
    </w:p>
    <w:sectPr w:rsidR="00D4353B" w:rsidRPr="00DE0813" w:rsidSect="00905B26">
      <w:pgSz w:w="11906" w:h="16838"/>
      <w:pgMar w:top="567"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BD" w:rsidRDefault="002371BD" w:rsidP="00534E1F">
      <w:r>
        <w:separator/>
      </w:r>
    </w:p>
  </w:endnote>
  <w:endnote w:type="continuationSeparator" w:id="0">
    <w:p w:rsidR="002371BD" w:rsidRDefault="002371B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371BD" w:rsidRDefault="002371BD">
        <w:pPr>
          <w:pStyle w:val="a5"/>
          <w:jc w:val="center"/>
        </w:pPr>
        <w:r>
          <w:rPr>
            <w:noProof/>
          </w:rPr>
          <w:fldChar w:fldCharType="begin"/>
        </w:r>
        <w:r>
          <w:rPr>
            <w:noProof/>
          </w:rPr>
          <w:instrText xml:space="preserve"> PAGE   \* MERGEFORMAT </w:instrText>
        </w:r>
        <w:r>
          <w:rPr>
            <w:noProof/>
          </w:rPr>
          <w:fldChar w:fldCharType="separate"/>
        </w:r>
        <w:r w:rsidR="00975FA3">
          <w:rPr>
            <w:noProof/>
          </w:rPr>
          <w:t>35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371BD" w:rsidRDefault="00975FA3">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BD" w:rsidRDefault="002371BD" w:rsidP="00534E1F">
      <w:r>
        <w:separator/>
      </w:r>
    </w:p>
  </w:footnote>
  <w:footnote w:type="continuationSeparator" w:id="0">
    <w:p w:rsidR="002371BD" w:rsidRDefault="002371B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33139"/>
    <w:multiLevelType w:val="hybridMultilevel"/>
    <w:tmpl w:val="CDB89080"/>
    <w:lvl w:ilvl="0" w:tplc="07AEE4CA">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0">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ACF6DDA"/>
    <w:multiLevelType w:val="hybridMultilevel"/>
    <w:tmpl w:val="704EC37C"/>
    <w:lvl w:ilvl="0" w:tplc="F8BCD6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4"/>
  </w:num>
  <w:num w:numId="5">
    <w:abstractNumId w:val="0"/>
  </w:num>
  <w:num w:numId="6">
    <w:abstractNumId w:val="13"/>
  </w:num>
  <w:num w:numId="7">
    <w:abstractNumId w:val="7"/>
  </w:num>
  <w:num w:numId="8">
    <w:abstractNumId w:val="4"/>
  </w:num>
  <w:num w:numId="9">
    <w:abstractNumId w:val="8"/>
  </w:num>
  <w:num w:numId="10">
    <w:abstractNumId w:val="2"/>
  </w:num>
  <w:num w:numId="11">
    <w:abstractNumId w:val="6"/>
  </w:num>
  <w:num w:numId="12">
    <w:abstractNumId w:val="12"/>
  </w:num>
  <w:num w:numId="13">
    <w:abstractNumId w:val="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2547"/>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0D9"/>
    <w:rsid w:val="00360176"/>
    <w:rsid w:val="0036026A"/>
    <w:rsid w:val="003630BD"/>
    <w:rsid w:val="00363632"/>
    <w:rsid w:val="0036406A"/>
    <w:rsid w:val="0036407E"/>
    <w:rsid w:val="003663B4"/>
    <w:rsid w:val="00366528"/>
    <w:rsid w:val="00366643"/>
    <w:rsid w:val="0036714F"/>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58B8"/>
    <w:rsid w:val="005164D3"/>
    <w:rsid w:val="0051654C"/>
    <w:rsid w:val="0052332E"/>
    <w:rsid w:val="0053093F"/>
    <w:rsid w:val="00531478"/>
    <w:rsid w:val="00531B4E"/>
    <w:rsid w:val="00533B4D"/>
    <w:rsid w:val="005342B5"/>
    <w:rsid w:val="00534E1F"/>
    <w:rsid w:val="005373BB"/>
    <w:rsid w:val="0053761A"/>
    <w:rsid w:val="00540C5E"/>
    <w:rsid w:val="005411DC"/>
    <w:rsid w:val="00552AF9"/>
    <w:rsid w:val="00554856"/>
    <w:rsid w:val="00557467"/>
    <w:rsid w:val="0056045B"/>
    <w:rsid w:val="00571F41"/>
    <w:rsid w:val="00572B53"/>
    <w:rsid w:val="00573B95"/>
    <w:rsid w:val="005748FC"/>
    <w:rsid w:val="00576F19"/>
    <w:rsid w:val="0058384B"/>
    <w:rsid w:val="005854DF"/>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C9C"/>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01E1"/>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05B26"/>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5FA3"/>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4917"/>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24D8"/>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281E"/>
    <w:rsid w:val="00B8382E"/>
    <w:rsid w:val="00B8562D"/>
    <w:rsid w:val="00B90E14"/>
    <w:rsid w:val="00B9468A"/>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2BA"/>
    <w:rsid w:val="00C8441A"/>
    <w:rsid w:val="00C84B66"/>
    <w:rsid w:val="00C8596F"/>
    <w:rsid w:val="00C85DE4"/>
    <w:rsid w:val="00C870C4"/>
    <w:rsid w:val="00C87A14"/>
    <w:rsid w:val="00C87A15"/>
    <w:rsid w:val="00C91AB3"/>
    <w:rsid w:val="00C91ABA"/>
    <w:rsid w:val="00C973B0"/>
    <w:rsid w:val="00CA07FE"/>
    <w:rsid w:val="00CA0E1E"/>
    <w:rsid w:val="00CA46DC"/>
    <w:rsid w:val="00CA55F1"/>
    <w:rsid w:val="00CB0C19"/>
    <w:rsid w:val="00CB1731"/>
    <w:rsid w:val="00CB4B37"/>
    <w:rsid w:val="00CB5FB3"/>
    <w:rsid w:val="00CC2A6E"/>
    <w:rsid w:val="00CC2C0D"/>
    <w:rsid w:val="00CC3DB2"/>
    <w:rsid w:val="00CC7A73"/>
    <w:rsid w:val="00CD2149"/>
    <w:rsid w:val="00CD288E"/>
    <w:rsid w:val="00CD5F4B"/>
    <w:rsid w:val="00CD632E"/>
    <w:rsid w:val="00CD6BB7"/>
    <w:rsid w:val="00CE1D83"/>
    <w:rsid w:val="00CE34A1"/>
    <w:rsid w:val="00CE3971"/>
    <w:rsid w:val="00CE5ED4"/>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2D49"/>
    <w:rsid w:val="00D335FD"/>
    <w:rsid w:val="00D36A1C"/>
    <w:rsid w:val="00D4046D"/>
    <w:rsid w:val="00D424CB"/>
    <w:rsid w:val="00D42887"/>
    <w:rsid w:val="00D428BF"/>
    <w:rsid w:val="00D4353B"/>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3FD"/>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813"/>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104"/>
    <w:rsid w:val="00E92FDF"/>
    <w:rsid w:val="00E93A3D"/>
    <w:rsid w:val="00E95995"/>
    <w:rsid w:val="00E96770"/>
    <w:rsid w:val="00EA0000"/>
    <w:rsid w:val="00EA0185"/>
    <w:rsid w:val="00EA0205"/>
    <w:rsid w:val="00EA0B13"/>
    <w:rsid w:val="00EA1C0C"/>
    <w:rsid w:val="00EA6AAE"/>
    <w:rsid w:val="00EB18DE"/>
    <w:rsid w:val="00EB3946"/>
    <w:rsid w:val="00EB52F7"/>
    <w:rsid w:val="00EC09AD"/>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28AB"/>
    <w:rsid w:val="00FC2C2C"/>
    <w:rsid w:val="00FC40A8"/>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4AE1-3489-4587-92B5-0712D34D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47</Pages>
  <Words>16571</Words>
  <Characters>94456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631</cp:revision>
  <cp:lastPrinted>2021-02-05T11:04:00Z</cp:lastPrinted>
  <dcterms:created xsi:type="dcterms:W3CDTF">2019-02-18T11:16:00Z</dcterms:created>
  <dcterms:modified xsi:type="dcterms:W3CDTF">2021-02-05T11:37:00Z</dcterms:modified>
</cp:coreProperties>
</file>