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395900"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bookmarkStart w:id="0" w:name="_GoBack"/>
      <w:bookmarkEnd w:id="0"/>
      <w:r>
        <w:rPr>
          <w:b/>
          <w:i/>
          <w:noProof/>
          <w:color w:val="FF0000"/>
        </w:rPr>
        <w:drawing>
          <wp:inline distT="0" distB="0" distL="0" distR="0">
            <wp:extent cx="5943600" cy="8401050"/>
            <wp:effectExtent l="0" t="0" r="0" b="0"/>
            <wp:docPr id="1" name="Рисунок 1" descr="\\nas-oz\oz\2020г -223-ФЗ\6. Неразмещено\Работы, услуги\ЭПБ трпр с темп выше 115\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Работы, услуги\ЭПБ трпр с темп выше 115\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833889" w:rsidRDefault="0058726F">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27119009" w:history="1">
            <w:r w:rsidR="00833889" w:rsidRPr="00E43B52">
              <w:rPr>
                <w:rStyle w:val="a7"/>
                <w:noProof/>
              </w:rPr>
              <w:t>ИЗВЕЩЕНИЕ О ЗАКУПКЕ</w:t>
            </w:r>
            <w:r w:rsidR="00833889">
              <w:rPr>
                <w:noProof/>
                <w:webHidden/>
              </w:rPr>
              <w:tab/>
            </w:r>
            <w:r w:rsidR="00833889">
              <w:rPr>
                <w:noProof/>
                <w:webHidden/>
              </w:rPr>
              <w:fldChar w:fldCharType="begin"/>
            </w:r>
            <w:r w:rsidR="00833889">
              <w:rPr>
                <w:noProof/>
                <w:webHidden/>
              </w:rPr>
              <w:instrText xml:space="preserve"> PAGEREF _Toc27119009 \h </w:instrText>
            </w:r>
            <w:r w:rsidR="00833889">
              <w:rPr>
                <w:noProof/>
                <w:webHidden/>
              </w:rPr>
            </w:r>
            <w:r w:rsidR="00833889">
              <w:rPr>
                <w:noProof/>
                <w:webHidden/>
              </w:rPr>
              <w:fldChar w:fldCharType="separate"/>
            </w:r>
            <w:r w:rsidR="00C021FE">
              <w:rPr>
                <w:noProof/>
                <w:webHidden/>
              </w:rPr>
              <w:t>3</w:t>
            </w:r>
            <w:r w:rsidR="00833889">
              <w:rPr>
                <w:noProof/>
                <w:webHidden/>
              </w:rPr>
              <w:fldChar w:fldCharType="end"/>
            </w:r>
          </w:hyperlink>
        </w:p>
        <w:p w:rsidR="00833889" w:rsidRDefault="00395900">
          <w:pPr>
            <w:pStyle w:val="13"/>
            <w:tabs>
              <w:tab w:val="right" w:leader="dot" w:pos="10055"/>
            </w:tabs>
            <w:rPr>
              <w:rFonts w:asciiTheme="minorHAnsi" w:eastAsiaTheme="minorEastAsia" w:hAnsiTheme="minorHAnsi" w:cstheme="minorBidi"/>
              <w:noProof/>
              <w:sz w:val="22"/>
              <w:szCs w:val="22"/>
            </w:rPr>
          </w:pPr>
          <w:hyperlink w:anchor="_Toc27119010" w:history="1">
            <w:r w:rsidR="00833889" w:rsidRPr="00E43B52">
              <w:rPr>
                <w:rStyle w:val="a7"/>
                <w:noProof/>
              </w:rPr>
              <w:t>РАЗДЕЛ I. ТЕРМИНЫ И ОПРЕДЕЛЕНИЯ</w:t>
            </w:r>
            <w:r w:rsidR="00833889">
              <w:rPr>
                <w:noProof/>
                <w:webHidden/>
              </w:rPr>
              <w:tab/>
            </w:r>
            <w:r w:rsidR="00833889">
              <w:rPr>
                <w:noProof/>
                <w:webHidden/>
              </w:rPr>
              <w:fldChar w:fldCharType="begin"/>
            </w:r>
            <w:r w:rsidR="00833889">
              <w:rPr>
                <w:noProof/>
                <w:webHidden/>
              </w:rPr>
              <w:instrText xml:space="preserve"> PAGEREF _Toc27119010 \h </w:instrText>
            </w:r>
            <w:r w:rsidR="00833889">
              <w:rPr>
                <w:noProof/>
                <w:webHidden/>
              </w:rPr>
            </w:r>
            <w:r w:rsidR="00833889">
              <w:rPr>
                <w:noProof/>
                <w:webHidden/>
              </w:rPr>
              <w:fldChar w:fldCharType="separate"/>
            </w:r>
            <w:r w:rsidR="00C021FE">
              <w:rPr>
                <w:noProof/>
                <w:webHidden/>
              </w:rPr>
              <w:t>3</w:t>
            </w:r>
            <w:r w:rsidR="00833889">
              <w:rPr>
                <w:noProof/>
                <w:webHidden/>
              </w:rPr>
              <w:fldChar w:fldCharType="end"/>
            </w:r>
          </w:hyperlink>
        </w:p>
        <w:p w:rsidR="00833889" w:rsidRDefault="00395900">
          <w:pPr>
            <w:pStyle w:val="13"/>
            <w:tabs>
              <w:tab w:val="right" w:leader="dot" w:pos="10055"/>
            </w:tabs>
            <w:rPr>
              <w:rFonts w:asciiTheme="minorHAnsi" w:eastAsiaTheme="minorEastAsia" w:hAnsiTheme="minorHAnsi" w:cstheme="minorBidi"/>
              <w:noProof/>
              <w:sz w:val="22"/>
              <w:szCs w:val="22"/>
            </w:rPr>
          </w:pPr>
          <w:hyperlink w:anchor="_Toc27119011" w:history="1">
            <w:r w:rsidR="00833889" w:rsidRPr="00E43B52">
              <w:rPr>
                <w:rStyle w:val="a7"/>
                <w:noProof/>
              </w:rPr>
              <w:t>РАЗДЕЛ II. ИНФОРМАЦИОННАЯ КАРТА</w:t>
            </w:r>
            <w:r w:rsidR="00833889">
              <w:rPr>
                <w:noProof/>
                <w:webHidden/>
              </w:rPr>
              <w:tab/>
            </w:r>
            <w:r w:rsidR="00833889">
              <w:rPr>
                <w:noProof/>
                <w:webHidden/>
              </w:rPr>
              <w:fldChar w:fldCharType="begin"/>
            </w:r>
            <w:r w:rsidR="00833889">
              <w:rPr>
                <w:noProof/>
                <w:webHidden/>
              </w:rPr>
              <w:instrText xml:space="preserve"> PAGEREF _Toc27119011 \h </w:instrText>
            </w:r>
            <w:r w:rsidR="00833889">
              <w:rPr>
                <w:noProof/>
                <w:webHidden/>
              </w:rPr>
            </w:r>
            <w:r w:rsidR="00833889">
              <w:rPr>
                <w:noProof/>
                <w:webHidden/>
              </w:rPr>
              <w:fldChar w:fldCharType="separate"/>
            </w:r>
            <w:r w:rsidR="00C021FE">
              <w:rPr>
                <w:noProof/>
                <w:webHidden/>
              </w:rPr>
              <w:t>5</w:t>
            </w:r>
            <w:r w:rsidR="00833889">
              <w:rPr>
                <w:noProof/>
                <w:webHidden/>
              </w:rPr>
              <w:fldChar w:fldCharType="end"/>
            </w:r>
          </w:hyperlink>
        </w:p>
        <w:p w:rsidR="00833889" w:rsidRDefault="00395900">
          <w:pPr>
            <w:pStyle w:val="23"/>
            <w:rPr>
              <w:rFonts w:asciiTheme="minorHAnsi" w:eastAsiaTheme="minorEastAsia" w:hAnsiTheme="minorHAnsi" w:cstheme="minorBidi"/>
              <w:noProof/>
              <w:sz w:val="22"/>
              <w:szCs w:val="22"/>
            </w:rPr>
          </w:pPr>
          <w:hyperlink w:anchor="_Toc27119012" w:history="1">
            <w:r w:rsidR="00833889" w:rsidRPr="00E43B52">
              <w:rPr>
                <w:rStyle w:val="a7"/>
                <w:noProof/>
              </w:rPr>
              <w:t>2.1. Общие сведения о закупке</w:t>
            </w:r>
            <w:r w:rsidR="00833889">
              <w:rPr>
                <w:noProof/>
                <w:webHidden/>
              </w:rPr>
              <w:tab/>
            </w:r>
            <w:r w:rsidR="00833889">
              <w:rPr>
                <w:noProof/>
                <w:webHidden/>
              </w:rPr>
              <w:fldChar w:fldCharType="begin"/>
            </w:r>
            <w:r w:rsidR="00833889">
              <w:rPr>
                <w:noProof/>
                <w:webHidden/>
              </w:rPr>
              <w:instrText xml:space="preserve"> PAGEREF _Toc27119012 \h </w:instrText>
            </w:r>
            <w:r w:rsidR="00833889">
              <w:rPr>
                <w:noProof/>
                <w:webHidden/>
              </w:rPr>
            </w:r>
            <w:r w:rsidR="00833889">
              <w:rPr>
                <w:noProof/>
                <w:webHidden/>
              </w:rPr>
              <w:fldChar w:fldCharType="separate"/>
            </w:r>
            <w:r w:rsidR="00C021FE">
              <w:rPr>
                <w:noProof/>
                <w:webHidden/>
              </w:rPr>
              <w:t>5</w:t>
            </w:r>
            <w:r w:rsidR="00833889">
              <w:rPr>
                <w:noProof/>
                <w:webHidden/>
              </w:rPr>
              <w:fldChar w:fldCharType="end"/>
            </w:r>
          </w:hyperlink>
        </w:p>
        <w:p w:rsidR="00833889" w:rsidRDefault="00395900">
          <w:pPr>
            <w:pStyle w:val="23"/>
            <w:rPr>
              <w:rFonts w:asciiTheme="minorHAnsi" w:eastAsiaTheme="minorEastAsia" w:hAnsiTheme="minorHAnsi" w:cstheme="minorBidi"/>
              <w:noProof/>
              <w:sz w:val="22"/>
              <w:szCs w:val="22"/>
            </w:rPr>
          </w:pPr>
          <w:hyperlink w:anchor="_Toc27119013" w:history="1">
            <w:r w:rsidR="00833889" w:rsidRPr="00E43B52">
              <w:rPr>
                <w:rStyle w:val="a7"/>
                <w:rFonts w:eastAsia="MS Mincho"/>
                <w:iCs/>
                <w:noProof/>
              </w:rPr>
              <w:t>2.2. Требования к Заявке на участие в закупке</w:t>
            </w:r>
            <w:r w:rsidR="00833889">
              <w:rPr>
                <w:noProof/>
                <w:webHidden/>
              </w:rPr>
              <w:tab/>
            </w:r>
            <w:r w:rsidR="00833889">
              <w:rPr>
                <w:noProof/>
                <w:webHidden/>
              </w:rPr>
              <w:fldChar w:fldCharType="begin"/>
            </w:r>
            <w:r w:rsidR="00833889">
              <w:rPr>
                <w:noProof/>
                <w:webHidden/>
              </w:rPr>
              <w:instrText xml:space="preserve"> PAGEREF _Toc27119013 \h </w:instrText>
            </w:r>
            <w:r w:rsidR="00833889">
              <w:rPr>
                <w:noProof/>
                <w:webHidden/>
              </w:rPr>
            </w:r>
            <w:r w:rsidR="00833889">
              <w:rPr>
                <w:noProof/>
                <w:webHidden/>
              </w:rPr>
              <w:fldChar w:fldCharType="separate"/>
            </w:r>
            <w:r w:rsidR="00C021FE">
              <w:rPr>
                <w:noProof/>
                <w:webHidden/>
              </w:rPr>
              <w:t>15</w:t>
            </w:r>
            <w:r w:rsidR="00833889">
              <w:rPr>
                <w:noProof/>
                <w:webHidden/>
              </w:rPr>
              <w:fldChar w:fldCharType="end"/>
            </w:r>
          </w:hyperlink>
        </w:p>
        <w:p w:rsidR="00833889" w:rsidRDefault="00395900">
          <w:pPr>
            <w:pStyle w:val="23"/>
            <w:rPr>
              <w:rFonts w:asciiTheme="minorHAnsi" w:eastAsiaTheme="minorEastAsia" w:hAnsiTheme="minorHAnsi" w:cstheme="minorBidi"/>
              <w:noProof/>
              <w:sz w:val="22"/>
              <w:szCs w:val="22"/>
            </w:rPr>
          </w:pPr>
          <w:hyperlink w:anchor="_Toc27119014" w:history="1">
            <w:r w:rsidR="00833889" w:rsidRPr="00E43B52">
              <w:rPr>
                <w:rStyle w:val="a7"/>
                <w:rFonts w:eastAsia="MS Mincho"/>
                <w:iCs/>
                <w:noProof/>
              </w:rPr>
              <w:t>2.3. Условия заключения и исполнения договора</w:t>
            </w:r>
            <w:r w:rsidR="00833889">
              <w:rPr>
                <w:noProof/>
                <w:webHidden/>
              </w:rPr>
              <w:tab/>
            </w:r>
            <w:r w:rsidR="00833889">
              <w:rPr>
                <w:noProof/>
                <w:webHidden/>
              </w:rPr>
              <w:fldChar w:fldCharType="begin"/>
            </w:r>
            <w:r w:rsidR="00833889">
              <w:rPr>
                <w:noProof/>
                <w:webHidden/>
              </w:rPr>
              <w:instrText xml:space="preserve"> PAGEREF _Toc27119014 \h </w:instrText>
            </w:r>
            <w:r w:rsidR="00833889">
              <w:rPr>
                <w:noProof/>
                <w:webHidden/>
              </w:rPr>
            </w:r>
            <w:r w:rsidR="00833889">
              <w:rPr>
                <w:noProof/>
                <w:webHidden/>
              </w:rPr>
              <w:fldChar w:fldCharType="separate"/>
            </w:r>
            <w:r w:rsidR="00C021FE">
              <w:rPr>
                <w:noProof/>
                <w:webHidden/>
              </w:rPr>
              <w:t>24</w:t>
            </w:r>
            <w:r w:rsidR="00833889">
              <w:rPr>
                <w:noProof/>
                <w:webHidden/>
              </w:rPr>
              <w:fldChar w:fldCharType="end"/>
            </w:r>
          </w:hyperlink>
        </w:p>
        <w:p w:rsidR="00833889" w:rsidRDefault="00395900">
          <w:pPr>
            <w:pStyle w:val="13"/>
            <w:tabs>
              <w:tab w:val="right" w:leader="dot" w:pos="10055"/>
            </w:tabs>
            <w:rPr>
              <w:rFonts w:asciiTheme="minorHAnsi" w:eastAsiaTheme="minorEastAsia" w:hAnsiTheme="minorHAnsi" w:cstheme="minorBidi"/>
              <w:noProof/>
              <w:sz w:val="22"/>
              <w:szCs w:val="22"/>
            </w:rPr>
          </w:pPr>
          <w:hyperlink w:anchor="_Toc27119015" w:history="1">
            <w:r w:rsidR="00833889" w:rsidRPr="00E43B52">
              <w:rPr>
                <w:rStyle w:val="a7"/>
                <w:noProof/>
              </w:rPr>
              <w:t>РАЗДЕЛ III. ФОРМЫ ДЛЯ ЗАПОЛНЕНИЯ УЧАСТНИКАМИ ЗАКУПКИ</w:t>
            </w:r>
            <w:r w:rsidR="00833889">
              <w:rPr>
                <w:noProof/>
                <w:webHidden/>
              </w:rPr>
              <w:tab/>
            </w:r>
            <w:r w:rsidR="00833889">
              <w:rPr>
                <w:noProof/>
                <w:webHidden/>
              </w:rPr>
              <w:fldChar w:fldCharType="begin"/>
            </w:r>
            <w:r w:rsidR="00833889">
              <w:rPr>
                <w:noProof/>
                <w:webHidden/>
              </w:rPr>
              <w:instrText xml:space="preserve"> PAGEREF _Toc27119015 \h </w:instrText>
            </w:r>
            <w:r w:rsidR="00833889">
              <w:rPr>
                <w:noProof/>
                <w:webHidden/>
              </w:rPr>
            </w:r>
            <w:r w:rsidR="00833889">
              <w:rPr>
                <w:noProof/>
                <w:webHidden/>
              </w:rPr>
              <w:fldChar w:fldCharType="separate"/>
            </w:r>
            <w:r w:rsidR="00C021FE">
              <w:rPr>
                <w:noProof/>
                <w:webHidden/>
              </w:rPr>
              <w:t>27</w:t>
            </w:r>
            <w:r w:rsidR="00833889">
              <w:rPr>
                <w:noProof/>
                <w:webHidden/>
              </w:rPr>
              <w:fldChar w:fldCharType="end"/>
            </w:r>
          </w:hyperlink>
        </w:p>
        <w:p w:rsidR="00833889" w:rsidRDefault="00395900">
          <w:pPr>
            <w:pStyle w:val="23"/>
            <w:rPr>
              <w:rFonts w:asciiTheme="minorHAnsi" w:eastAsiaTheme="minorEastAsia" w:hAnsiTheme="minorHAnsi" w:cstheme="minorBidi"/>
              <w:noProof/>
              <w:sz w:val="22"/>
              <w:szCs w:val="22"/>
            </w:rPr>
          </w:pPr>
          <w:hyperlink w:anchor="_Toc27119016" w:history="1">
            <w:r w:rsidR="00833889" w:rsidRPr="00E43B52">
              <w:rPr>
                <w:rStyle w:val="a7"/>
                <w:noProof/>
              </w:rPr>
              <w:t>ФОРМА 1. ЗАЯВКА НА УЧАСТИЕ</w:t>
            </w:r>
            <w:r w:rsidR="00833889">
              <w:rPr>
                <w:noProof/>
                <w:webHidden/>
              </w:rPr>
              <w:tab/>
            </w:r>
            <w:r w:rsidR="00833889">
              <w:rPr>
                <w:noProof/>
                <w:webHidden/>
              </w:rPr>
              <w:fldChar w:fldCharType="begin"/>
            </w:r>
            <w:r w:rsidR="00833889">
              <w:rPr>
                <w:noProof/>
                <w:webHidden/>
              </w:rPr>
              <w:instrText xml:space="preserve"> PAGEREF _Toc27119016 \h </w:instrText>
            </w:r>
            <w:r w:rsidR="00833889">
              <w:rPr>
                <w:noProof/>
                <w:webHidden/>
              </w:rPr>
            </w:r>
            <w:r w:rsidR="00833889">
              <w:rPr>
                <w:noProof/>
                <w:webHidden/>
              </w:rPr>
              <w:fldChar w:fldCharType="separate"/>
            </w:r>
            <w:r w:rsidR="00C021FE">
              <w:rPr>
                <w:noProof/>
                <w:webHidden/>
              </w:rPr>
              <w:t>27</w:t>
            </w:r>
            <w:r w:rsidR="00833889">
              <w:rPr>
                <w:noProof/>
                <w:webHidden/>
              </w:rPr>
              <w:fldChar w:fldCharType="end"/>
            </w:r>
          </w:hyperlink>
        </w:p>
        <w:p w:rsidR="00833889" w:rsidRDefault="00395900">
          <w:pPr>
            <w:pStyle w:val="23"/>
            <w:rPr>
              <w:rFonts w:asciiTheme="minorHAnsi" w:eastAsiaTheme="minorEastAsia" w:hAnsiTheme="minorHAnsi" w:cstheme="minorBidi"/>
              <w:noProof/>
              <w:sz w:val="22"/>
              <w:szCs w:val="22"/>
            </w:rPr>
          </w:pPr>
          <w:hyperlink w:anchor="_Toc27119017" w:history="1">
            <w:r w:rsidR="00833889" w:rsidRPr="00E43B52">
              <w:rPr>
                <w:rStyle w:val="a7"/>
                <w:noProof/>
              </w:rPr>
              <w:t>ФОРМА 2. АНКЕТА УЧАСТНИКА ЗАПРОСА КОТИРОВОК</w:t>
            </w:r>
            <w:r w:rsidR="00833889">
              <w:rPr>
                <w:noProof/>
                <w:webHidden/>
              </w:rPr>
              <w:tab/>
            </w:r>
            <w:r w:rsidR="00833889">
              <w:rPr>
                <w:noProof/>
                <w:webHidden/>
              </w:rPr>
              <w:fldChar w:fldCharType="begin"/>
            </w:r>
            <w:r w:rsidR="00833889">
              <w:rPr>
                <w:noProof/>
                <w:webHidden/>
              </w:rPr>
              <w:instrText xml:space="preserve"> PAGEREF _Toc27119017 \h </w:instrText>
            </w:r>
            <w:r w:rsidR="00833889">
              <w:rPr>
                <w:noProof/>
                <w:webHidden/>
              </w:rPr>
            </w:r>
            <w:r w:rsidR="00833889">
              <w:rPr>
                <w:noProof/>
                <w:webHidden/>
              </w:rPr>
              <w:fldChar w:fldCharType="separate"/>
            </w:r>
            <w:r w:rsidR="00C021FE">
              <w:rPr>
                <w:noProof/>
                <w:webHidden/>
              </w:rPr>
              <w:t>30</w:t>
            </w:r>
            <w:r w:rsidR="00833889">
              <w:rPr>
                <w:noProof/>
                <w:webHidden/>
              </w:rPr>
              <w:fldChar w:fldCharType="end"/>
            </w:r>
          </w:hyperlink>
        </w:p>
        <w:p w:rsidR="00833889" w:rsidRDefault="00395900">
          <w:pPr>
            <w:pStyle w:val="35"/>
            <w:tabs>
              <w:tab w:val="right" w:leader="dot" w:pos="10055"/>
            </w:tabs>
            <w:rPr>
              <w:rFonts w:asciiTheme="minorHAnsi" w:eastAsiaTheme="minorEastAsia" w:hAnsiTheme="minorHAnsi" w:cstheme="minorBidi"/>
              <w:noProof/>
            </w:rPr>
          </w:pPr>
          <w:hyperlink w:anchor="_Toc27119018" w:history="1">
            <w:r w:rsidR="00833889" w:rsidRPr="00E43B52">
              <w:rPr>
                <w:rStyle w:val="a7"/>
                <w:rFonts w:ascii="Times New Roman" w:eastAsiaTheme="majorEastAsia" w:hAnsi="Times New Roman"/>
                <w:iCs/>
                <w:noProof/>
              </w:rPr>
              <w:t>В ЭЛЕКТРОННОЙ ФОРМЕ</w:t>
            </w:r>
            <w:r w:rsidR="00833889">
              <w:rPr>
                <w:noProof/>
                <w:webHidden/>
              </w:rPr>
              <w:tab/>
            </w:r>
            <w:r w:rsidR="00833889">
              <w:rPr>
                <w:noProof/>
                <w:webHidden/>
              </w:rPr>
              <w:fldChar w:fldCharType="begin"/>
            </w:r>
            <w:r w:rsidR="00833889">
              <w:rPr>
                <w:noProof/>
                <w:webHidden/>
              </w:rPr>
              <w:instrText xml:space="preserve"> PAGEREF _Toc27119018 \h </w:instrText>
            </w:r>
            <w:r w:rsidR="00833889">
              <w:rPr>
                <w:noProof/>
                <w:webHidden/>
              </w:rPr>
            </w:r>
            <w:r w:rsidR="00833889">
              <w:rPr>
                <w:noProof/>
                <w:webHidden/>
              </w:rPr>
              <w:fldChar w:fldCharType="separate"/>
            </w:r>
            <w:r w:rsidR="00C021FE">
              <w:rPr>
                <w:noProof/>
                <w:webHidden/>
              </w:rPr>
              <w:t>30</w:t>
            </w:r>
            <w:r w:rsidR="00833889">
              <w:rPr>
                <w:noProof/>
                <w:webHidden/>
              </w:rPr>
              <w:fldChar w:fldCharType="end"/>
            </w:r>
          </w:hyperlink>
        </w:p>
        <w:p w:rsidR="00833889" w:rsidRDefault="00395900">
          <w:pPr>
            <w:pStyle w:val="23"/>
            <w:rPr>
              <w:rFonts w:asciiTheme="minorHAnsi" w:eastAsiaTheme="minorEastAsia" w:hAnsiTheme="minorHAnsi" w:cstheme="minorBidi"/>
              <w:noProof/>
              <w:sz w:val="22"/>
              <w:szCs w:val="22"/>
            </w:rPr>
          </w:pPr>
          <w:hyperlink w:anchor="_Toc27119019" w:history="1">
            <w:r w:rsidR="00833889" w:rsidRPr="00E43B52">
              <w:rPr>
                <w:rStyle w:val="a7"/>
                <w:rFonts w:eastAsia="MS Mincho"/>
                <w:noProof/>
                <w:kern w:val="32"/>
              </w:rPr>
              <w:t>ФОРМА 3. ЦЕНОВОЕ ПРЕДЛОЖЕНИЕ</w:t>
            </w:r>
            <w:r w:rsidR="00833889">
              <w:rPr>
                <w:noProof/>
                <w:webHidden/>
              </w:rPr>
              <w:tab/>
            </w:r>
            <w:r w:rsidR="00833889">
              <w:rPr>
                <w:noProof/>
                <w:webHidden/>
              </w:rPr>
              <w:fldChar w:fldCharType="begin"/>
            </w:r>
            <w:r w:rsidR="00833889">
              <w:rPr>
                <w:noProof/>
                <w:webHidden/>
              </w:rPr>
              <w:instrText xml:space="preserve"> PAGEREF _Toc27119019 \h </w:instrText>
            </w:r>
            <w:r w:rsidR="00833889">
              <w:rPr>
                <w:noProof/>
                <w:webHidden/>
              </w:rPr>
            </w:r>
            <w:r w:rsidR="00833889">
              <w:rPr>
                <w:noProof/>
                <w:webHidden/>
              </w:rPr>
              <w:fldChar w:fldCharType="separate"/>
            </w:r>
            <w:r w:rsidR="00C021FE">
              <w:rPr>
                <w:noProof/>
                <w:webHidden/>
              </w:rPr>
              <w:t>32</w:t>
            </w:r>
            <w:r w:rsidR="00833889">
              <w:rPr>
                <w:noProof/>
                <w:webHidden/>
              </w:rPr>
              <w:fldChar w:fldCharType="end"/>
            </w:r>
          </w:hyperlink>
        </w:p>
        <w:p w:rsidR="00833889" w:rsidRDefault="00395900">
          <w:pPr>
            <w:pStyle w:val="23"/>
            <w:rPr>
              <w:rFonts w:asciiTheme="minorHAnsi" w:eastAsiaTheme="minorEastAsia" w:hAnsiTheme="minorHAnsi" w:cstheme="minorBidi"/>
              <w:noProof/>
              <w:sz w:val="22"/>
              <w:szCs w:val="22"/>
            </w:rPr>
          </w:pPr>
          <w:hyperlink w:anchor="_Toc27119020" w:history="1">
            <w:r w:rsidR="00833889" w:rsidRPr="00E43B52">
              <w:rPr>
                <w:rStyle w:val="a7"/>
                <w:rFonts w:eastAsia="MS Mincho"/>
                <w:noProof/>
                <w:kern w:val="32"/>
              </w:rPr>
              <w:t>ФОРМА 4. РЕКОМЕНДУЕМАЯ ФОРМА ЗАПРОСА РАЗЪЯСНЕНИЙ ИЗВЕЩЕНИЯ О ЗАКУПКЕ</w:t>
            </w:r>
            <w:r w:rsidR="00833889">
              <w:rPr>
                <w:noProof/>
                <w:webHidden/>
              </w:rPr>
              <w:tab/>
            </w:r>
            <w:r w:rsidR="00833889">
              <w:rPr>
                <w:noProof/>
                <w:webHidden/>
              </w:rPr>
              <w:fldChar w:fldCharType="begin"/>
            </w:r>
            <w:r w:rsidR="00833889">
              <w:rPr>
                <w:noProof/>
                <w:webHidden/>
              </w:rPr>
              <w:instrText xml:space="preserve"> PAGEREF _Toc27119020 \h </w:instrText>
            </w:r>
            <w:r w:rsidR="00833889">
              <w:rPr>
                <w:noProof/>
                <w:webHidden/>
              </w:rPr>
            </w:r>
            <w:r w:rsidR="00833889">
              <w:rPr>
                <w:noProof/>
                <w:webHidden/>
              </w:rPr>
              <w:fldChar w:fldCharType="separate"/>
            </w:r>
            <w:r w:rsidR="00C021FE">
              <w:rPr>
                <w:noProof/>
                <w:webHidden/>
              </w:rPr>
              <w:t>33</w:t>
            </w:r>
            <w:r w:rsidR="00833889">
              <w:rPr>
                <w:noProof/>
                <w:webHidden/>
              </w:rPr>
              <w:fldChar w:fldCharType="end"/>
            </w:r>
          </w:hyperlink>
        </w:p>
        <w:p w:rsidR="00833889" w:rsidRDefault="00395900">
          <w:pPr>
            <w:pStyle w:val="23"/>
            <w:rPr>
              <w:rFonts w:asciiTheme="minorHAnsi" w:eastAsiaTheme="minorEastAsia" w:hAnsiTheme="minorHAnsi" w:cstheme="minorBidi"/>
              <w:noProof/>
              <w:sz w:val="22"/>
              <w:szCs w:val="22"/>
            </w:rPr>
          </w:pPr>
          <w:hyperlink w:anchor="_Toc27119021" w:history="1">
            <w:r w:rsidR="00833889" w:rsidRPr="00E43B52">
              <w:rPr>
                <w:rStyle w:val="a7"/>
                <w:noProof/>
              </w:rPr>
              <w:t xml:space="preserve">ФОРМА 5. ДЕКЛАРАЦИЯ О СООТВЕТСТВИИ УЧАСТНИКА ЗАКУПКИ КРИТЕРИЯМ ОТНЕСЕНИЯ К СУБЪЕКТАМ МАЛОГО И СРЕДНЕГО ПРЕДПРИНИМАТЕЛЬСТВА </w:t>
            </w:r>
            <w:r w:rsidR="00833889" w:rsidRPr="00A50693">
              <w:rPr>
                <w:rStyle w:val="a7"/>
                <w:noProof/>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833889">
              <w:rPr>
                <w:noProof/>
                <w:webHidden/>
              </w:rPr>
              <w:tab/>
            </w:r>
            <w:r w:rsidR="00833889">
              <w:rPr>
                <w:noProof/>
                <w:webHidden/>
              </w:rPr>
              <w:fldChar w:fldCharType="begin"/>
            </w:r>
            <w:r w:rsidR="00833889">
              <w:rPr>
                <w:noProof/>
                <w:webHidden/>
              </w:rPr>
              <w:instrText xml:space="preserve"> PAGEREF _Toc27119021 \h </w:instrText>
            </w:r>
            <w:r w:rsidR="00833889">
              <w:rPr>
                <w:noProof/>
                <w:webHidden/>
              </w:rPr>
            </w:r>
            <w:r w:rsidR="00833889">
              <w:rPr>
                <w:noProof/>
                <w:webHidden/>
              </w:rPr>
              <w:fldChar w:fldCharType="separate"/>
            </w:r>
            <w:r w:rsidR="00C021FE">
              <w:rPr>
                <w:noProof/>
                <w:webHidden/>
              </w:rPr>
              <w:t>34</w:t>
            </w:r>
            <w:r w:rsidR="00833889">
              <w:rPr>
                <w:noProof/>
                <w:webHidden/>
              </w:rPr>
              <w:fldChar w:fldCharType="end"/>
            </w:r>
          </w:hyperlink>
        </w:p>
        <w:p w:rsidR="00833889" w:rsidRDefault="00395900">
          <w:pPr>
            <w:pStyle w:val="13"/>
            <w:tabs>
              <w:tab w:val="right" w:leader="dot" w:pos="10055"/>
            </w:tabs>
            <w:rPr>
              <w:rFonts w:asciiTheme="minorHAnsi" w:eastAsiaTheme="minorEastAsia" w:hAnsiTheme="minorHAnsi" w:cstheme="minorBidi"/>
              <w:noProof/>
              <w:sz w:val="22"/>
              <w:szCs w:val="22"/>
            </w:rPr>
          </w:pPr>
          <w:hyperlink w:anchor="_Toc27119022" w:history="1">
            <w:r w:rsidR="00833889" w:rsidRPr="00E43B52">
              <w:rPr>
                <w:rStyle w:val="a7"/>
                <w:rFonts w:eastAsia="MS Mincho"/>
                <w:noProof/>
                <w:kern w:val="32"/>
              </w:rPr>
              <w:t>РАЗДЕЛ IV. ТЕХНИЧЕСКОЕ ЗАДАНИЕ</w:t>
            </w:r>
            <w:r w:rsidR="00833889">
              <w:rPr>
                <w:noProof/>
                <w:webHidden/>
              </w:rPr>
              <w:tab/>
            </w:r>
            <w:r w:rsidR="00833889">
              <w:rPr>
                <w:noProof/>
                <w:webHidden/>
              </w:rPr>
              <w:fldChar w:fldCharType="begin"/>
            </w:r>
            <w:r w:rsidR="00833889">
              <w:rPr>
                <w:noProof/>
                <w:webHidden/>
              </w:rPr>
              <w:instrText xml:space="preserve"> PAGEREF _Toc27119022 \h </w:instrText>
            </w:r>
            <w:r w:rsidR="00833889">
              <w:rPr>
                <w:noProof/>
                <w:webHidden/>
              </w:rPr>
            </w:r>
            <w:r w:rsidR="00833889">
              <w:rPr>
                <w:noProof/>
                <w:webHidden/>
              </w:rPr>
              <w:fldChar w:fldCharType="separate"/>
            </w:r>
            <w:r w:rsidR="00C021FE">
              <w:rPr>
                <w:noProof/>
                <w:webHidden/>
              </w:rPr>
              <w:t>38</w:t>
            </w:r>
            <w:r w:rsidR="00833889">
              <w:rPr>
                <w:noProof/>
                <w:webHidden/>
              </w:rPr>
              <w:fldChar w:fldCharType="end"/>
            </w:r>
          </w:hyperlink>
        </w:p>
        <w:p w:rsidR="00833889" w:rsidRDefault="00395900">
          <w:pPr>
            <w:pStyle w:val="13"/>
            <w:tabs>
              <w:tab w:val="right" w:leader="dot" w:pos="10055"/>
            </w:tabs>
            <w:rPr>
              <w:rFonts w:asciiTheme="minorHAnsi" w:eastAsiaTheme="minorEastAsia" w:hAnsiTheme="minorHAnsi" w:cstheme="minorBidi"/>
              <w:noProof/>
              <w:sz w:val="22"/>
              <w:szCs w:val="22"/>
            </w:rPr>
          </w:pPr>
          <w:hyperlink w:anchor="_Toc27119023" w:history="1">
            <w:r w:rsidR="00833889" w:rsidRPr="00E43B52">
              <w:rPr>
                <w:rStyle w:val="a7"/>
                <w:noProof/>
              </w:rPr>
              <w:t>РАЗДЕЛ V. ПРОЕКТ ДОГОВОРА</w:t>
            </w:r>
            <w:r w:rsidR="00833889">
              <w:rPr>
                <w:noProof/>
                <w:webHidden/>
              </w:rPr>
              <w:tab/>
            </w:r>
            <w:r w:rsidR="00833889">
              <w:rPr>
                <w:noProof/>
                <w:webHidden/>
              </w:rPr>
              <w:fldChar w:fldCharType="begin"/>
            </w:r>
            <w:r w:rsidR="00833889">
              <w:rPr>
                <w:noProof/>
                <w:webHidden/>
              </w:rPr>
              <w:instrText xml:space="preserve"> PAGEREF _Toc27119023 \h </w:instrText>
            </w:r>
            <w:r w:rsidR="00833889">
              <w:rPr>
                <w:noProof/>
                <w:webHidden/>
              </w:rPr>
            </w:r>
            <w:r w:rsidR="00833889">
              <w:rPr>
                <w:noProof/>
                <w:webHidden/>
              </w:rPr>
              <w:fldChar w:fldCharType="separate"/>
            </w:r>
            <w:r w:rsidR="00C021FE">
              <w:rPr>
                <w:noProof/>
                <w:webHidden/>
              </w:rPr>
              <w:t>49</w:t>
            </w:r>
            <w:r w:rsidR="00833889">
              <w:rPr>
                <w:noProof/>
                <w:webHidden/>
              </w:rPr>
              <w:fldChar w:fldCharType="end"/>
            </w:r>
          </w:hyperlink>
        </w:p>
        <w:p w:rsidR="00327100" w:rsidRDefault="0058726F">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27119009"/>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27119010"/>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B54D1C">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575750">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575750">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0459EE" w:rsidRDefault="000459EE" w:rsidP="000459EE">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 xml:space="preserve">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54D1C" w:rsidRPr="00CB1371" w:rsidRDefault="00B54D1C" w:rsidP="00B54D1C">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54D1C" w:rsidRPr="00CB1371" w:rsidRDefault="00B54D1C" w:rsidP="00B54D1C">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54D1C" w:rsidRPr="00CB1371" w:rsidRDefault="00B54D1C" w:rsidP="00B54D1C">
      <w:pPr>
        <w:ind w:firstLine="567"/>
        <w:jc w:val="both"/>
      </w:pPr>
      <w:r w:rsidRPr="00CB1371">
        <w:t xml:space="preserve">Участник несет все расходы, связанные с участием в </w:t>
      </w:r>
      <w:r>
        <w:t>закупке</w:t>
      </w:r>
      <w:r w:rsidRPr="00CB1371">
        <w:t>, в том числе с подготовкой и предоставлением Заявки и иной документации, а Заказчик не имеет обязательств по этим расходам независимо от итогов конкурса, а также оснований его завершения, если иное не предусмотрено законодательством Российской Федерации.</w:t>
      </w:r>
    </w:p>
    <w:p w:rsidR="00B54D1C" w:rsidRPr="00CB1371" w:rsidRDefault="00B54D1C" w:rsidP="00B54D1C">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27119011"/>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5"/>
      <w:bookmarkEnd w:id="6"/>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27119012"/>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6706E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6706E4">
        <w:tc>
          <w:tcPr>
            <w:tcW w:w="710" w:type="dxa"/>
            <w:tcBorders>
              <w:top w:val="single" w:sz="4" w:space="0" w:color="auto"/>
              <w:left w:val="single" w:sz="4" w:space="0" w:color="auto"/>
              <w:right w:val="single" w:sz="4" w:space="0" w:color="auto"/>
            </w:tcBorders>
          </w:tcPr>
          <w:p w:rsidR="00217C26" w:rsidRPr="0015184E" w:rsidRDefault="00217C26" w:rsidP="00A44739">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B54D1C" w:rsidRPr="007A7B98" w:rsidRDefault="00B54D1C" w:rsidP="00B54D1C">
            <w:pPr>
              <w:pStyle w:val="Default"/>
              <w:ind w:firstLine="567"/>
              <w:jc w:val="both"/>
              <w:rPr>
                <w:bCs/>
              </w:rPr>
            </w:pPr>
            <w:r>
              <w:rPr>
                <w:bCs/>
              </w:rPr>
              <w:t>Гаврилюк Наталья Владиславовна</w:t>
            </w:r>
          </w:p>
          <w:p w:rsidR="00B54D1C" w:rsidRPr="007A7B98" w:rsidRDefault="00B54D1C" w:rsidP="00B54D1C">
            <w:pPr>
              <w:pStyle w:val="Default"/>
              <w:ind w:firstLine="567"/>
              <w:jc w:val="both"/>
              <w:rPr>
                <w:bCs/>
              </w:rPr>
            </w:pPr>
            <w:r>
              <w:rPr>
                <w:bCs/>
              </w:rPr>
              <w:t>тел. + 7 (3462) 52-43-44</w:t>
            </w:r>
          </w:p>
          <w:p w:rsidR="00B54D1C" w:rsidRDefault="00B54D1C" w:rsidP="00B54D1C">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B54D1C" w:rsidRDefault="00B54D1C" w:rsidP="00B54D1C">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B54D1C" w:rsidRPr="0059492F" w:rsidRDefault="00B54D1C" w:rsidP="00B54D1C">
            <w:pPr>
              <w:autoSpaceDE w:val="0"/>
              <w:autoSpaceDN w:val="0"/>
              <w:adjustRightInd w:val="0"/>
              <w:ind w:firstLine="567"/>
              <w:jc w:val="both"/>
              <w:rPr>
                <w:rFonts w:eastAsia="Calibri"/>
                <w:bCs/>
                <w:color w:val="000000"/>
                <w:lang w:eastAsia="en-US"/>
              </w:rPr>
            </w:pPr>
            <w:r>
              <w:rPr>
                <w:rFonts w:eastAsia="Calibri"/>
                <w:color w:val="000000"/>
              </w:rPr>
              <w:t>Черкашенко Павел Викторович</w:t>
            </w:r>
          </w:p>
          <w:p w:rsidR="00B54D1C" w:rsidRPr="0059492F" w:rsidRDefault="00B54D1C" w:rsidP="00B54D1C">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Pr>
                <w:rFonts w:eastAsia="Calibri"/>
                <w:bCs/>
                <w:color w:val="000000"/>
                <w:lang w:eastAsia="en-US"/>
              </w:rPr>
              <w:t>35-84-86</w:t>
            </w:r>
          </w:p>
          <w:p w:rsidR="00B54D1C" w:rsidRPr="0015184E" w:rsidRDefault="00B54D1C" w:rsidP="00B54D1C">
            <w:pPr>
              <w:pStyle w:val="Default"/>
              <w:jc w:val="both"/>
              <w:rPr>
                <w:bCs/>
              </w:rPr>
            </w:pPr>
            <w:r w:rsidRPr="0015184E">
              <w:rPr>
                <w:bCs/>
              </w:rPr>
              <w:t>Ответственное лицо Заказчика по вопросам, касающимся заключения договора:</w:t>
            </w:r>
          </w:p>
          <w:p w:rsidR="00B54D1C" w:rsidRPr="0015184E" w:rsidRDefault="00B54D1C" w:rsidP="00B54D1C">
            <w:pPr>
              <w:ind w:firstLine="567"/>
              <w:jc w:val="both"/>
            </w:pPr>
            <w:r w:rsidRPr="0015184E">
              <w:t>Хайдуков Роман Владимирович</w:t>
            </w:r>
          </w:p>
          <w:p w:rsidR="00217C26" w:rsidRPr="0015184E" w:rsidRDefault="00B54D1C" w:rsidP="00B54D1C">
            <w:pPr>
              <w:pStyle w:val="Default"/>
              <w:ind w:firstLine="567"/>
              <w:jc w:val="both"/>
            </w:pPr>
            <w:r w:rsidRPr="0015184E">
              <w:t>тел. + 7 (3462) 52-43-69</w:t>
            </w:r>
          </w:p>
        </w:tc>
      </w:tr>
      <w:tr w:rsidR="00217C26" w:rsidRPr="0015184E" w:rsidTr="006706E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6706E4">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001E0820"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w:t>
            </w:r>
            <w:r w:rsidRPr="00F87E6C">
              <w:rPr>
                <w:bCs/>
                <w:color w:val="000000"/>
                <w:lang w:eastAsia="en-US"/>
              </w:rPr>
              <w:lastRenderedPageBreak/>
              <w:t xml:space="preserve">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002C5C66">
              <w:rPr>
                <w:iCs/>
                <w:lang w:eastAsia="en-US"/>
              </w:rPr>
              <w:t xml:space="preserve"> </w:t>
            </w:r>
            <w:r w:rsidR="00291D65">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sidR="002C5C66">
              <w:rPr>
                <w:bCs/>
                <w:lang w:eastAsia="en-US"/>
              </w:rPr>
              <w:t xml:space="preserve"> </w:t>
            </w:r>
            <w:proofErr w:type="gramStart"/>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F87E6C">
              <w:rPr>
                <w:bCs/>
                <w:lang w:eastAsia="en-US"/>
              </w:rPr>
              <w:t>)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rsidR="00900B2D" w:rsidRPr="00900B2D">
              <w:rPr>
                <w:rStyle w:val="a7"/>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EF015A">
              <w:rPr>
                <w:bCs/>
                <w:color w:val="000000"/>
                <w:lang w:eastAsia="en-US"/>
              </w:rPr>
              <w:t>атам закупки установленный в п.</w:t>
            </w:r>
            <w:r w:rsidRPr="00F87E6C">
              <w:rPr>
                <w:bCs/>
                <w:color w:val="000000"/>
                <w:lang w:eastAsia="en-US"/>
              </w:rPr>
              <w:t>1.10 Положения о закупке</w:t>
            </w:r>
            <w:r w:rsidR="00EF015A">
              <w:rPr>
                <w:bCs/>
                <w:color w:val="000000"/>
                <w:lang w:eastAsia="en-US"/>
              </w:rPr>
              <w:t xml:space="preserve"> </w:t>
            </w:r>
            <w:r w:rsidR="00EF015A">
              <w:t>товаров, работ, услуг СГМУП “ГТС”</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w:t>
            </w:r>
            <w:r w:rsidRPr="00F87E6C">
              <w:rPr>
                <w:bCs/>
              </w:rPr>
              <w:lastRenderedPageBreak/>
              <w:t>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6706E4">
        <w:trPr>
          <w:trHeight w:val="852"/>
        </w:trPr>
        <w:tc>
          <w:tcPr>
            <w:tcW w:w="710" w:type="dxa"/>
            <w:tcBorders>
              <w:top w:val="single" w:sz="4" w:space="0" w:color="auto"/>
              <w:left w:val="single" w:sz="4" w:space="0" w:color="auto"/>
              <w:right w:val="single" w:sz="4" w:space="0" w:color="auto"/>
            </w:tcBorders>
          </w:tcPr>
          <w:p w:rsidR="00125E35" w:rsidRPr="0015184E" w:rsidRDefault="00125E35" w:rsidP="00A44739">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395900" w:rsidP="00125E35">
            <w:pPr>
              <w:ind w:firstLine="567"/>
              <w:jc w:val="both"/>
            </w:pPr>
            <w:hyperlink r:id="rId15"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6706E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38437A">
            <w:pPr>
              <w:ind w:firstLine="567"/>
              <w:jc w:val="both"/>
              <w:rPr>
                <w:b/>
              </w:rPr>
            </w:pPr>
            <w:r w:rsidRPr="00182067">
              <w:rPr>
                <w:b/>
              </w:rPr>
              <w:t>«</w:t>
            </w:r>
            <w:r w:rsidR="0038437A">
              <w:rPr>
                <w:b/>
              </w:rPr>
              <w:t>21</w:t>
            </w:r>
            <w:r w:rsidR="009A1DD8">
              <w:rPr>
                <w:b/>
              </w:rPr>
              <w:t>»</w:t>
            </w:r>
            <w:r w:rsidR="002C5C66">
              <w:rPr>
                <w:b/>
              </w:rPr>
              <w:t xml:space="preserve"> </w:t>
            </w:r>
            <w:r w:rsidR="00EF015A">
              <w:rPr>
                <w:b/>
              </w:rPr>
              <w:t>мая</w:t>
            </w:r>
            <w:r w:rsidR="00087F17" w:rsidRPr="00D179E3">
              <w:rPr>
                <w:b/>
              </w:rPr>
              <w:t xml:space="preserve"> 20</w:t>
            </w:r>
            <w:r w:rsidR="008A73FC">
              <w:rPr>
                <w:b/>
              </w:rPr>
              <w:t>20</w:t>
            </w:r>
            <w:r w:rsidRPr="00D179E3">
              <w:rPr>
                <w:b/>
              </w:rPr>
              <w:t xml:space="preserve"> года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BD21E1">
              <w:rPr>
                <w:b/>
              </w:rPr>
              <w:t>21</w:t>
            </w:r>
            <w:r w:rsidRPr="002C5C66">
              <w:rPr>
                <w:b/>
              </w:rPr>
              <w:t>»</w:t>
            </w:r>
            <w:r w:rsidRPr="00182067">
              <w:rPr>
                <w:b/>
              </w:rPr>
              <w:t xml:space="preserve"> </w:t>
            </w:r>
            <w:r w:rsidR="00EF015A">
              <w:rPr>
                <w:b/>
              </w:rPr>
              <w:t>мая</w:t>
            </w:r>
            <w:r w:rsidR="008A73FC" w:rsidRPr="008A73FC">
              <w:rPr>
                <w:b/>
              </w:rPr>
              <w:t xml:space="preserve"> 2020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38437A">
              <w:rPr>
                <w:b/>
              </w:rPr>
              <w:t>28</w:t>
            </w:r>
            <w:r w:rsidRPr="00182067">
              <w:rPr>
                <w:b/>
              </w:rPr>
              <w:t>»</w:t>
            </w:r>
            <w:r w:rsidR="002C5C66">
              <w:rPr>
                <w:b/>
              </w:rPr>
              <w:t xml:space="preserve"> </w:t>
            </w:r>
            <w:r w:rsidR="00EF015A">
              <w:rPr>
                <w:b/>
              </w:rPr>
              <w:t>мая</w:t>
            </w:r>
            <w:r w:rsidR="008A73FC" w:rsidRPr="00D179E3">
              <w:rPr>
                <w:b/>
              </w:rPr>
              <w:t xml:space="preserve"> 20</w:t>
            </w:r>
            <w:r w:rsidR="008A73FC">
              <w:rPr>
                <w:b/>
              </w:rPr>
              <w:t>20</w:t>
            </w:r>
            <w:r w:rsidR="008A73FC" w:rsidRPr="00D179E3">
              <w:rPr>
                <w:b/>
              </w:rPr>
              <w:t xml:space="preserve"> </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6706E4">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EF015A">
              <w:rPr>
                <w:b/>
              </w:rPr>
              <w:t>2</w:t>
            </w:r>
            <w:r w:rsidR="0038437A">
              <w:rPr>
                <w:b/>
              </w:rPr>
              <w:t>9</w:t>
            </w:r>
            <w:r w:rsidR="007F6E21" w:rsidRPr="00182067">
              <w:rPr>
                <w:b/>
              </w:rPr>
              <w:t>»</w:t>
            </w:r>
            <w:r w:rsidR="002C5C66">
              <w:rPr>
                <w:b/>
              </w:rPr>
              <w:t xml:space="preserve"> </w:t>
            </w:r>
            <w:r w:rsidR="00EF015A">
              <w:rPr>
                <w:b/>
              </w:rPr>
              <w:t>мая</w:t>
            </w:r>
            <w:r w:rsidR="008A73FC" w:rsidRPr="00D179E3">
              <w:rPr>
                <w:b/>
              </w:rPr>
              <w:t xml:space="preserve"> 20</w:t>
            </w:r>
            <w:r w:rsidR="008A73FC">
              <w:rPr>
                <w:b/>
              </w:rPr>
              <w:t>20</w:t>
            </w:r>
            <w:r w:rsidR="008A73FC" w:rsidRPr="00D179E3">
              <w:rPr>
                <w:b/>
              </w:rPr>
              <w:t xml:space="preserve"> </w:t>
            </w:r>
            <w:r w:rsidR="007F6E21" w:rsidRPr="005E761C">
              <w:rPr>
                <w:b/>
              </w:rPr>
              <w:t>года</w:t>
            </w:r>
            <w:r w:rsidR="002C5C66">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lastRenderedPageBreak/>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D818B8" w:rsidRDefault="00125E35" w:rsidP="006116FA">
            <w:pPr>
              <w:jc w:val="both"/>
              <w:rPr>
                <w:b/>
              </w:rPr>
            </w:pPr>
            <w:r w:rsidRPr="005E761C">
              <w:rPr>
                <w:b/>
              </w:rPr>
              <w:lastRenderedPageBreak/>
              <w:t>Рассмотрение</w:t>
            </w:r>
            <w:r w:rsidR="00587BB0">
              <w:rPr>
                <w:b/>
              </w:rPr>
              <w:t xml:space="preserve"> заявок</w:t>
            </w:r>
            <w:r w:rsidRPr="005E761C">
              <w:rPr>
                <w:b/>
              </w:rPr>
              <w:t xml:space="preserve">: </w:t>
            </w:r>
            <w:r w:rsidRPr="00D818B8">
              <w:rPr>
                <w:b/>
              </w:rPr>
              <w:t>«</w:t>
            </w:r>
            <w:r w:rsidR="00EF015A">
              <w:rPr>
                <w:b/>
              </w:rPr>
              <w:t>05</w:t>
            </w:r>
            <w:r w:rsidRPr="00D818B8">
              <w:rPr>
                <w:b/>
              </w:rPr>
              <w:t>»</w:t>
            </w:r>
            <w:r w:rsidR="002C5C66">
              <w:rPr>
                <w:b/>
              </w:rPr>
              <w:t xml:space="preserve"> </w:t>
            </w:r>
            <w:r w:rsidR="00EF015A">
              <w:rPr>
                <w:b/>
              </w:rPr>
              <w:t>июня</w:t>
            </w:r>
            <w:r w:rsidR="008A73FC" w:rsidRPr="00D179E3">
              <w:rPr>
                <w:b/>
              </w:rPr>
              <w:t xml:space="preserve"> 20</w:t>
            </w:r>
            <w:r w:rsidR="008A73FC">
              <w:rPr>
                <w:b/>
              </w:rPr>
              <w:t>20</w:t>
            </w:r>
            <w:r w:rsidR="008A73FC" w:rsidRPr="00D179E3">
              <w:rPr>
                <w:b/>
              </w:rPr>
              <w:t xml:space="preserve"> </w:t>
            </w:r>
            <w:r w:rsidRPr="00D818B8">
              <w:rPr>
                <w:b/>
              </w:rPr>
              <w:t>года.</w:t>
            </w:r>
          </w:p>
          <w:p w:rsidR="00587BB0" w:rsidRPr="005E761C" w:rsidRDefault="00587BB0" w:rsidP="006116FA">
            <w:pPr>
              <w:jc w:val="both"/>
              <w:rPr>
                <w:b/>
              </w:rPr>
            </w:pPr>
            <w:r w:rsidRPr="00D818B8">
              <w:rPr>
                <w:b/>
              </w:rPr>
              <w:t>Оценка</w:t>
            </w:r>
            <w:r w:rsidR="007F6E21" w:rsidRPr="00D818B8">
              <w:rPr>
                <w:b/>
              </w:rPr>
              <w:t xml:space="preserve"> и подведение итогов</w:t>
            </w:r>
            <w:r w:rsidRPr="00D818B8">
              <w:rPr>
                <w:b/>
              </w:rPr>
              <w:t xml:space="preserve"> заявок: «</w:t>
            </w:r>
            <w:r w:rsidR="00EF015A">
              <w:rPr>
                <w:b/>
              </w:rPr>
              <w:t>09</w:t>
            </w:r>
            <w:r w:rsidRPr="00D818B8">
              <w:rPr>
                <w:b/>
              </w:rPr>
              <w:t>»</w:t>
            </w:r>
            <w:r w:rsidR="002C5C66">
              <w:rPr>
                <w:b/>
              </w:rPr>
              <w:t xml:space="preserve"> </w:t>
            </w:r>
            <w:r w:rsidR="00EF015A">
              <w:rPr>
                <w:b/>
              </w:rPr>
              <w:t>июня</w:t>
            </w:r>
            <w:r w:rsidR="002C5C66">
              <w:rPr>
                <w:b/>
              </w:rPr>
              <w:t xml:space="preserve"> </w:t>
            </w:r>
            <w:r w:rsidRPr="005E761C">
              <w:rPr>
                <w:b/>
              </w:rPr>
              <w:t>20</w:t>
            </w:r>
            <w:r w:rsidR="008A73FC">
              <w:rPr>
                <w:b/>
              </w:rPr>
              <w:t>20</w:t>
            </w:r>
            <w:r>
              <w:rPr>
                <w:b/>
              </w:rPr>
              <w:t xml:space="preserve">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w:t>
            </w:r>
            <w:r w:rsidRPr="005E761C">
              <w:lastRenderedPageBreak/>
              <w:t>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38437A">
              <w:rPr>
                <w:b/>
              </w:rPr>
              <w:t>21</w:t>
            </w:r>
            <w:r w:rsidR="00D912C4">
              <w:rPr>
                <w:b/>
              </w:rPr>
              <w:t>»</w:t>
            </w:r>
            <w:r w:rsidR="002C5C66">
              <w:rPr>
                <w:b/>
              </w:rPr>
              <w:t xml:space="preserve"> </w:t>
            </w:r>
            <w:r w:rsidR="00E44BB0">
              <w:rPr>
                <w:b/>
              </w:rPr>
              <w:t>мая</w:t>
            </w:r>
            <w:r w:rsidR="008A73FC" w:rsidRPr="008A73FC">
              <w:rPr>
                <w:b/>
              </w:rPr>
              <w:t xml:space="preserve"> 2020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38437A">
              <w:rPr>
                <w:b/>
              </w:rPr>
              <w:t>25</w:t>
            </w:r>
            <w:r w:rsidR="00357ED7">
              <w:rPr>
                <w:b/>
              </w:rPr>
              <w:t>»</w:t>
            </w:r>
            <w:r w:rsidR="002C5C66">
              <w:rPr>
                <w:b/>
              </w:rPr>
              <w:t xml:space="preserve"> </w:t>
            </w:r>
            <w:r w:rsidR="00E44BB0">
              <w:rPr>
                <w:b/>
              </w:rPr>
              <w:t>мая</w:t>
            </w:r>
            <w:r w:rsidR="008A73FC" w:rsidRPr="008A73FC">
              <w:rPr>
                <w:b/>
              </w:rPr>
              <w:t xml:space="preserve"> 2020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D95558">
            <w:pPr>
              <w:pStyle w:val="rvps1"/>
              <w:jc w:val="left"/>
              <w:rPr>
                <w:bCs/>
              </w:rPr>
            </w:pPr>
            <w:r w:rsidRPr="006F61C6">
              <w:rPr>
                <w:bCs/>
              </w:rPr>
              <w:t xml:space="preserve">Предмет договора, </w:t>
            </w:r>
            <w:r w:rsidR="00D95558">
              <w:rPr>
                <w:bCs/>
              </w:rPr>
              <w:t xml:space="preserve">количество поставляемого товара, </w:t>
            </w:r>
            <w:r w:rsidR="00540FB9">
              <w:rPr>
                <w:bCs/>
              </w:rPr>
              <w:t>объем выполн</w:t>
            </w:r>
            <w:r w:rsidR="00D95558">
              <w:rPr>
                <w:bCs/>
              </w:rPr>
              <w:t>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E65BBE" w:rsidRDefault="00125E35" w:rsidP="00955AC0">
            <w:pPr>
              <w:pStyle w:val="Default"/>
              <w:jc w:val="both"/>
              <w:rPr>
                <w:b/>
              </w:rPr>
            </w:pPr>
            <w:r w:rsidRPr="002B7D79">
              <w:rPr>
                <w:iCs/>
                <w:color w:val="auto"/>
              </w:rPr>
              <w:t>Предмет договора:</w:t>
            </w:r>
            <w:r w:rsidR="002C5C66">
              <w:rPr>
                <w:iCs/>
                <w:color w:val="auto"/>
              </w:rPr>
              <w:t xml:space="preserve"> </w:t>
            </w:r>
            <w:r w:rsidR="00D64E22" w:rsidRPr="00D64E22">
              <w:rPr>
                <w:b/>
              </w:rPr>
              <w:t>оказание услуги по проведению экспертизы промышленной безопасности магистральных и внутриквартальных трубопроводов тепловых сетей со сроком эксплуатации свыше 20 лет, работающих под избыточным давлением более 0,07МПа с температурой воды более 115˚С (градусов Цельсия)</w:t>
            </w:r>
            <w:r w:rsidR="00474D79" w:rsidRPr="00474D79">
              <w:rPr>
                <w:b/>
              </w:rPr>
              <w:t>.</w:t>
            </w:r>
          </w:p>
          <w:p w:rsidR="00E950C1" w:rsidRPr="00034FDA" w:rsidRDefault="00E950C1" w:rsidP="00955AC0">
            <w:pPr>
              <w:pStyle w:val="Default"/>
              <w:jc w:val="both"/>
              <w:rPr>
                <w:b/>
                <w:color w:val="auto"/>
              </w:rPr>
            </w:pPr>
          </w:p>
          <w:p w:rsidR="00125E35" w:rsidRPr="0015184E" w:rsidRDefault="00D64E22" w:rsidP="00A72D47">
            <w:pPr>
              <w:pStyle w:val="Default"/>
              <w:ind w:firstLine="567"/>
              <w:jc w:val="both"/>
              <w:rPr>
                <w:iCs/>
              </w:rPr>
            </w:pPr>
            <w:r w:rsidRPr="00D64E22">
              <w:rPr>
                <w:lang w:eastAsia="ru-RU"/>
              </w:rPr>
              <w:t xml:space="preserve">Количество поставляемого товара, объем выполняемых </w:t>
            </w:r>
            <w:r w:rsidR="00A72D47">
              <w:rPr>
                <w:lang w:eastAsia="ru-RU"/>
              </w:rPr>
              <w:t>работ, оказываемых услуг</w:t>
            </w:r>
            <w:r w:rsidR="00B52847">
              <w:rPr>
                <w:lang w:eastAsia="ru-RU"/>
              </w:rPr>
              <w:t>, а также описание предмета закупки</w:t>
            </w:r>
            <w:r w:rsidRPr="00D64E22">
              <w:rPr>
                <w:lang w:eastAsia="ru-RU"/>
              </w:rPr>
              <w:t xml:space="preserve"> в соответствии с ч.6.1 ст.3 Федерального закона 223-ФЗ определяется согласно разделу IV «Техническое задание» Извещения о закупке, разделу V «Проект договора» Извещения о закупке.</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w:t>
            </w:r>
            <w:r w:rsidRPr="0015184E">
              <w:rPr>
                <w:bCs/>
              </w:rPr>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D64E22" w:rsidRDefault="00D64E22" w:rsidP="00D64E22">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7D5690" w:rsidRDefault="00D64E22" w:rsidP="00563AB4">
            <w:pPr>
              <w:widowControl w:val="0"/>
              <w:autoSpaceDE w:val="0"/>
              <w:autoSpaceDN w:val="0"/>
              <w:adjustRightInd w:val="0"/>
              <w:ind w:firstLine="567"/>
              <w:jc w:val="both"/>
              <w:rPr>
                <w:b/>
                <w:color w:val="000000"/>
              </w:rPr>
            </w:pPr>
            <w:r>
              <w:rPr>
                <w:b/>
                <w:color w:val="000000"/>
              </w:rPr>
              <w:t>3 741 100</w:t>
            </w:r>
            <w:r w:rsidR="00E950C1" w:rsidRPr="00E950C1">
              <w:rPr>
                <w:b/>
                <w:color w:val="000000"/>
              </w:rPr>
              <w:t xml:space="preserve"> (</w:t>
            </w:r>
            <w:r>
              <w:rPr>
                <w:b/>
                <w:color w:val="000000"/>
              </w:rPr>
              <w:t>Три миллиона семьсот сорок одна тысяча сто</w:t>
            </w:r>
            <w:r w:rsidR="00E950C1" w:rsidRPr="00E950C1">
              <w:rPr>
                <w:b/>
                <w:color w:val="000000"/>
              </w:rPr>
              <w:t>) рубл</w:t>
            </w:r>
            <w:r w:rsidR="00932A80">
              <w:rPr>
                <w:b/>
                <w:color w:val="000000"/>
              </w:rPr>
              <w:t>ей</w:t>
            </w:r>
            <w:r w:rsidR="00E950C1" w:rsidRPr="00E950C1">
              <w:rPr>
                <w:b/>
                <w:color w:val="000000"/>
              </w:rPr>
              <w:t xml:space="preserve"> </w:t>
            </w:r>
            <w:r w:rsidR="008A73FC">
              <w:rPr>
                <w:b/>
                <w:color w:val="000000"/>
              </w:rPr>
              <w:t>00</w:t>
            </w:r>
            <w:r w:rsidR="00E950C1" w:rsidRPr="00E950C1">
              <w:rPr>
                <w:b/>
                <w:color w:val="000000"/>
              </w:rPr>
              <w:t xml:space="preserve"> </w:t>
            </w:r>
            <w:r w:rsidR="00C86E93" w:rsidRPr="00E950C1">
              <w:rPr>
                <w:b/>
                <w:color w:val="000000"/>
              </w:rPr>
              <w:t>копе</w:t>
            </w:r>
            <w:r w:rsidR="00AC2B05">
              <w:rPr>
                <w:b/>
                <w:color w:val="000000"/>
              </w:rPr>
              <w:t>ек</w:t>
            </w:r>
            <w:r w:rsidR="00C86E93" w:rsidRPr="00E950C1">
              <w:rPr>
                <w:b/>
                <w:color w:val="000000"/>
              </w:rPr>
              <w:t xml:space="preserve"> с</w:t>
            </w:r>
            <w:r w:rsidR="00E950C1" w:rsidRPr="00E950C1">
              <w:rPr>
                <w:b/>
                <w:color w:val="000000"/>
              </w:rPr>
              <w:t xml:space="preserve"> учетом НДС 20%.</w:t>
            </w:r>
          </w:p>
          <w:p w:rsidR="00B016B9" w:rsidRDefault="00D64E22" w:rsidP="001A1F91">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w:t>
            </w:r>
            <w:r w:rsidR="00B1220F" w:rsidRPr="00B1220F">
              <w:t xml:space="preserve">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rsidR="00B016B9">
              <w:t>.</w:t>
            </w:r>
          </w:p>
          <w:p w:rsidR="00125E35" w:rsidRPr="0015184E" w:rsidRDefault="00125E35" w:rsidP="001A1F91">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w:t>
            </w:r>
            <w:r w:rsidR="006B2470" w:rsidRPr="009E433C">
              <w:rPr>
                <w:snapToGrid w:val="0"/>
              </w:rPr>
              <w:t>У</w:t>
            </w:r>
            <w:r w:rsidRPr="009E433C">
              <w:rPr>
                <w:snapToGrid w:val="0"/>
              </w:rPr>
              <w:t xml:space="preserve">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w:t>
            </w:r>
            <w:r w:rsidRPr="009E433C">
              <w:rPr>
                <w:snapToGrid w:val="0"/>
              </w:rPr>
              <w:lastRenderedPageBreak/>
              <w:t>налогов, сборов и других обязательных платежей.</w:t>
            </w:r>
            <w:proofErr w:type="gramEnd"/>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Default="00125E35" w:rsidP="00A44739">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AD40D3">
              <w:rPr>
                <w:rFonts w:cs="Arial"/>
                <w:color w:val="000000"/>
              </w:rPr>
              <w:t>:</w:t>
            </w:r>
          </w:p>
          <w:p w:rsidR="00AD40D3" w:rsidRPr="00AD40D3" w:rsidRDefault="00AD40D3" w:rsidP="00AD40D3">
            <w:pPr>
              <w:ind w:left="600"/>
              <w:jc w:val="both"/>
              <w:rPr>
                <w:rFonts w:cs="Arial"/>
                <w:color w:val="000000"/>
              </w:rPr>
            </w:pPr>
            <w:r w:rsidRPr="00AD40D3">
              <w:rPr>
                <w:rFonts w:cs="Arial"/>
                <w:color w:val="000000"/>
              </w:rPr>
              <w:t xml:space="preserve">-   </w:t>
            </w:r>
            <w:r w:rsidR="00696A37">
              <w:rPr>
                <w:rFonts w:cs="Arial"/>
                <w:i/>
                <w:color w:val="000000"/>
              </w:rPr>
              <w:t>действующая л</w:t>
            </w:r>
            <w:r w:rsidRPr="00AD40D3">
              <w:rPr>
                <w:rFonts w:cs="Arial"/>
                <w:i/>
                <w:color w:val="000000"/>
              </w:rPr>
              <w:t>ицензия на осуществление деятельности по проведению экспертизы промышленной безопасности. Виды работ в составе лицензируемого вида деятельности: проведение экспертизы промышленной безопасности технических устройств, применяемых на опасном производственном объекте, в случаях, установленных статьей 7 Федерального закона "О промышленной безопасности опасных производственных объектов" (Постановление Правительства РФ от 4 июля 2012 г. № 682 «О лицензировании деятельности по проведению экспертизы промышленной безопасности»).</w:t>
            </w:r>
          </w:p>
          <w:p w:rsidR="00125E35" w:rsidRPr="0015184E" w:rsidRDefault="00125E35" w:rsidP="00AD0788">
            <w:pPr>
              <w:ind w:firstLine="567"/>
              <w:jc w:val="both"/>
              <w:rPr>
                <w:b/>
              </w:rPr>
            </w:pPr>
            <w:r w:rsidRPr="005E3301">
              <w:rPr>
                <w:rFonts w:cs="Arial"/>
              </w:rPr>
              <w:t>2.</w:t>
            </w:r>
            <w:r w:rsidR="00C86E93">
              <w:rPr>
                <w:rFonts w:cs="Arial"/>
              </w:rPr>
              <w:t xml:space="preserve"> </w:t>
            </w:r>
            <w:proofErr w:type="spellStart"/>
            <w:r w:rsidRPr="0015184E">
              <w:rPr>
                <w:rFonts w:cs="Arial"/>
                <w:color w:val="000000"/>
              </w:rPr>
              <w:t>Непроведение</w:t>
            </w:r>
            <w:proofErr w:type="spellEnd"/>
            <w:r w:rsidRPr="0015184E">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w:t>
            </w:r>
            <w:r w:rsidR="008746CB">
              <w:rPr>
                <w:rFonts w:cs="Arial"/>
                <w:color w:val="000000"/>
              </w:rPr>
              <w:t>о закона от 24.07.2007 № 209-ФЗ</w:t>
            </w:r>
            <w:r w:rsidRPr="0015184E">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FD3FCB">
              <w:fldChar w:fldCharType="begin"/>
            </w:r>
            <w:r w:rsidR="00FD3FCB">
              <w:instrText xml:space="preserve"> REF _Ref422821548 \r \h  \* MERGEFORMAT </w:instrText>
            </w:r>
            <w:r w:rsidR="00FD3FCB">
              <w:fldChar w:fldCharType="separate"/>
            </w:r>
            <w:r w:rsidR="00C021FE">
              <w:t>2</w:t>
            </w:r>
            <w:r w:rsidR="00FD3FCB">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proofErr w:type="gramStart"/>
            <w:r>
              <w:t>В</w:t>
            </w:r>
            <w:r w:rsidR="007B5A14" w:rsidRPr="000F3B3F">
              <w:t xml:space="preserve"> случае отсутствия сведений об участнике закупки, который является вновь зарегистрированным индивидуальным </w:t>
            </w:r>
            <w:r w:rsidR="007B5A14" w:rsidRPr="000F3B3F">
              <w:lastRenderedPageBreak/>
              <w:t>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2C5C66">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proofErr w:type="gramEnd"/>
            </w:hyperlink>
            <w:r w:rsidRPr="00117B4D">
              <w:rPr>
                <w:rFonts w:cs="Arial"/>
              </w:rPr>
              <w:t xml:space="preserve"> раздела</w:t>
            </w:r>
            <w:r w:rsidR="009242A1">
              <w:rPr>
                <w:rFonts w:cs="Arial"/>
              </w:rPr>
              <w:t xml:space="preserve"> </w:t>
            </w:r>
            <w:r w:rsidRPr="00117B4D">
              <w:rPr>
                <w:rFonts w:cs="Arial"/>
                <w:lang w:val="en-US"/>
              </w:rPr>
              <w:t>III</w:t>
            </w:r>
            <w:r w:rsidRPr="00117B4D">
              <w:rPr>
                <w:rFonts w:cs="Arial"/>
              </w:rPr>
              <w:t>.</w:t>
            </w:r>
            <w:r w:rsidR="009242A1">
              <w:rPr>
                <w:rFonts w:cs="Arial"/>
              </w:rPr>
              <w:t xml:space="preserve"> </w:t>
            </w:r>
            <w:proofErr w:type="gramStart"/>
            <w:r w:rsidRPr="00117B4D">
              <w:rPr>
                <w:rFonts w:cs="Arial"/>
              </w:rPr>
              <w:t>Формы для заполнения участниками закупки)</w:t>
            </w:r>
            <w:r w:rsidRPr="006A15A1">
              <w:rPr>
                <w:rFonts w:cs="Arial"/>
              </w:rPr>
              <w:t>;</w:t>
            </w:r>
            <w:proofErr w:type="gramEnd"/>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AF20D3">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15184E">
              <w:rPr>
                <w:rFonts w:cs="Arial"/>
                <w:color w:val="000000"/>
              </w:rPr>
              <w:lastRenderedPageBreak/>
              <w:t>хозяйственного общества.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w:t>
            </w:r>
            <w:proofErr w:type="gramStart"/>
            <w:r w:rsidRPr="0015184E">
              <w:rPr>
                <w:bCs/>
              </w:rPr>
              <w:t>в</w:t>
            </w:r>
            <w:proofErr w:type="gramEnd"/>
            <w:r w:rsidRPr="0015184E">
              <w:rPr>
                <w:bCs/>
              </w:rPr>
              <w:t xml:space="preserve">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если при рассмотрении</w:t>
            </w:r>
            <w:r w:rsidR="002C5C66">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2C5C66">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2C5C66">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Pr>
                <w:color w:val="000000"/>
              </w:rPr>
              <w:t xml:space="preserve">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w:t>
            </w:r>
            <w:r>
              <w:rPr>
                <w:color w:val="000000"/>
              </w:rPr>
              <w:lastRenderedPageBreak/>
              <w:t>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002C5C66">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6706E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626C52">
            <w:r w:rsidRPr="0015184E">
              <w:t>Место, условия и сроки</w:t>
            </w:r>
            <w:r w:rsidR="00751CC3">
              <w:t xml:space="preserve"> (периоды)</w:t>
            </w:r>
            <w:r w:rsidR="00626C52">
              <w:t xml:space="preserve"> </w:t>
            </w:r>
            <w:r w:rsidR="00540FB9">
              <w:t>выполнения работ</w:t>
            </w:r>
            <w:r w:rsidR="00626C52">
              <w:t>/оказания услуг</w:t>
            </w:r>
            <w:r w:rsidR="00540FB9">
              <w:t>.</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626C52">
            <w:pPr>
              <w:pStyle w:val="Default"/>
              <w:ind w:firstLine="567"/>
              <w:jc w:val="both"/>
              <w:rPr>
                <w:iCs/>
              </w:rPr>
            </w:pPr>
            <w:r w:rsidRPr="00217C26">
              <w:rPr>
                <w:iCs/>
              </w:rPr>
              <w:t xml:space="preserve">Место, условия и сроки (периоды) </w:t>
            </w:r>
            <w:r w:rsidR="00626C52">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AF20D3">
              <w:rPr>
                <w:iCs/>
              </w:rPr>
              <w:t>.</w:t>
            </w: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A44739">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706E4" w:rsidRPr="000A473C" w:rsidRDefault="006C1365" w:rsidP="000C69CE">
            <w:pPr>
              <w:jc w:val="both"/>
            </w:pPr>
            <w:r>
              <w:t>Не у</w:t>
            </w:r>
            <w:r w:rsidR="006706E4" w:rsidRPr="000A473C">
              <w:t>становлено.</w:t>
            </w:r>
          </w:p>
          <w:p w:rsidR="006706E4" w:rsidRPr="00F26AAE" w:rsidRDefault="006706E4" w:rsidP="000C69CE">
            <w:pPr>
              <w:jc w:val="both"/>
              <w:rPr>
                <w:highlight w:val="yellow"/>
              </w:rPr>
            </w:pP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A44739">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C51975" w:rsidRPr="000A473C" w:rsidRDefault="00C51975" w:rsidP="000C69CE">
            <w:pPr>
              <w:jc w:val="both"/>
            </w:pPr>
            <w:r>
              <w:t>Не у</w:t>
            </w:r>
            <w:r w:rsidRPr="000A473C">
              <w:t>становлено.</w:t>
            </w:r>
          </w:p>
          <w:p w:rsidR="006706E4" w:rsidRPr="00F26AAE" w:rsidRDefault="006706E4" w:rsidP="000C69CE">
            <w:pPr>
              <w:jc w:val="both"/>
              <w:rPr>
                <w:i/>
                <w:color w:val="FF0000"/>
                <w:highlight w:val="yellow"/>
              </w:rPr>
            </w:pP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A9742F" w:rsidRPr="0015184E" w:rsidTr="006706E4">
        <w:tc>
          <w:tcPr>
            <w:tcW w:w="710" w:type="dxa"/>
            <w:tcBorders>
              <w:top w:val="single" w:sz="4" w:space="0" w:color="auto"/>
              <w:left w:val="single" w:sz="4" w:space="0" w:color="auto"/>
              <w:bottom w:val="single" w:sz="4" w:space="0" w:color="auto"/>
              <w:right w:val="single" w:sz="4" w:space="0" w:color="auto"/>
            </w:tcBorders>
          </w:tcPr>
          <w:p w:rsidR="00A9742F" w:rsidRPr="0015184E" w:rsidRDefault="00A9742F" w:rsidP="00A44739">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A9742F" w:rsidRPr="0015184E" w:rsidRDefault="00A9742F" w:rsidP="005A66C8">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A9742F" w:rsidRPr="0015184E" w:rsidRDefault="00A9742F" w:rsidP="005A66C8">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A9742F" w:rsidRPr="0015184E" w:rsidRDefault="00A9742F" w:rsidP="005A66C8">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A9742F" w:rsidRPr="0015184E" w:rsidRDefault="00A9742F" w:rsidP="005A66C8">
            <w:pPr>
              <w:pStyle w:val="rvps9"/>
              <w:ind w:firstLine="459"/>
            </w:pPr>
            <w:r w:rsidRPr="0015184E">
              <w:t>Любые изменения, вносимые в Извещение о закупке, являются его неотъемлемой частью.</w:t>
            </w:r>
          </w:p>
          <w:p w:rsidR="00A9742F" w:rsidRPr="0015184E" w:rsidRDefault="00A9742F" w:rsidP="005A66C8">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A9742F" w:rsidRPr="0015184E" w:rsidRDefault="00A9742F" w:rsidP="005A66C8">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27119013"/>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A44739">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A44739">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A44739">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r w:rsidR="00A374A0">
              <w:rPr>
                <w:bCs/>
              </w:rPr>
              <w:t>Форме 3</w:t>
            </w:r>
            <w:r w:rsidRPr="00BD64ED">
              <w:rPr>
                <w:bCs/>
              </w:rPr>
              <w:t xml:space="preserve"> настоящего извещения</w:t>
            </w:r>
            <w:r w:rsidR="000A17EE">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proofErr w:type="gramStart"/>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0B4DF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0C69CE">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0B4DF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243057">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243057">
              <w:rPr>
                <w:b/>
              </w:rPr>
              <w:t xml:space="preserve">не ранее чем </w:t>
            </w:r>
            <w:proofErr w:type="gramStart"/>
            <w:r w:rsidRPr="00243057">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826408">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rsidRPr="000868D9">
              <w:t xml:space="preserve"> 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7B5A14" w:rsidRDefault="00826408" w:rsidP="007B5A14">
            <w:pPr>
              <w:ind w:firstLine="567"/>
              <w:jc w:val="both"/>
            </w:pPr>
            <w:proofErr w:type="gramStart"/>
            <w:r>
              <w:rPr>
                <w:rFonts w:cs="Arial"/>
                <w:color w:val="000000"/>
              </w:rPr>
              <w:t xml:space="preserve">9.1. </w:t>
            </w:r>
            <w:r w:rsidR="00B345FE">
              <w:rPr>
                <w:rFonts w:cs="Arial"/>
                <w:color w:val="000000"/>
              </w:rPr>
              <w:t>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995589">
              <w:rPr>
                <w:rStyle w:val="a7"/>
                <w:rFonts w:cs="Arial"/>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1A7FE9">
              <w:rPr>
                <w:highlight w:val="yellow"/>
                <w:u w:val="single"/>
              </w:rPr>
              <w:t>в случае отсутствия сведений об участнике закупки, который является вновь</w:t>
            </w:r>
            <w:proofErr w:type="gramEnd"/>
            <w:r w:rsidR="007B5A14" w:rsidRPr="001A7FE9">
              <w:rPr>
                <w:highlight w:val="yellow"/>
                <w:u w:val="single"/>
              </w:rPr>
              <w:t xml:space="preserve"> зарегистрированным индивидуальным предпринимателем или вновь созданным юридическим лицом</w:t>
            </w:r>
            <w:r w:rsidR="007B5A14" w:rsidRPr="001A7FE9">
              <w:rPr>
                <w:u w:val="single"/>
              </w:rPr>
              <w:t xml:space="preserve"> </w:t>
            </w:r>
            <w:r w:rsidR="007B5A14" w:rsidRPr="000F3B3F">
              <w:t>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007913CB">
              <w:t xml:space="preserve"> и среднего предпринимательства;</w:t>
            </w:r>
          </w:p>
          <w:p w:rsidR="007913CB" w:rsidRDefault="007913CB" w:rsidP="007913CB">
            <w:pPr>
              <w:ind w:firstLine="572"/>
              <w:jc w:val="both"/>
            </w:pPr>
            <w:r>
              <w:t xml:space="preserve">9.2. </w:t>
            </w:r>
            <w:r w:rsidR="00826408">
              <w:t>л</w:t>
            </w:r>
            <w:r w:rsidR="00826408" w:rsidRPr="00826408">
              <w:t>ицензия на осуществление деятельности по проведению экспертизы промышленной безопасности. Виды работ в составе лицензируемого вида деятельности: проведение экспертизы промышленной безопасности технических устройств, применяемых на опасном производственном объекте, в случаях, установленных статьей 7 Федерального закона "О промышленной безопасности опасных производственных объектов" (Постановление Правительства РФ от 4 июля 2012 г. № 682 «О лицензировании деятельности по проведению экспертизы промышленной безопасности»).</w:t>
            </w:r>
          </w:p>
          <w:p w:rsidR="008D2B5F" w:rsidRPr="008D2B5F" w:rsidRDefault="0030429F" w:rsidP="00A50693">
            <w:pPr>
              <w:jc w:val="both"/>
            </w:pPr>
            <w:r>
              <w:rPr>
                <w:rFonts w:cs="Arial"/>
                <w:color w:val="000000"/>
              </w:rPr>
              <w:t xml:space="preserve">       </w:t>
            </w:r>
            <w:r w:rsidR="00EA2087">
              <w:t>10)</w:t>
            </w:r>
            <w:r w:rsidR="004D1C06">
              <w:t xml:space="preserve"> </w:t>
            </w:r>
            <w:r w:rsidR="008D2B5F" w:rsidRPr="008D2B5F">
              <w:t xml:space="preserve">согласие Участника на </w:t>
            </w:r>
            <w:r w:rsidR="009037A2">
              <w:t>оказание услуг</w:t>
            </w:r>
            <w:r w:rsidR="008D2B5F" w:rsidRPr="008D2B5F">
              <w:t xml:space="preserve"> на условиях, предусмотренных Извещением о проведении запроса котировок в электронной форме.</w:t>
            </w:r>
          </w:p>
          <w:p w:rsidR="00790AF7" w:rsidRPr="0015184E" w:rsidRDefault="00790AF7" w:rsidP="00EA2087">
            <w:pPr>
              <w:ind w:firstLine="430"/>
              <w:jc w:val="both"/>
            </w:pPr>
            <w:bookmarkStart w:id="49" w:name="_Toc313349960"/>
            <w:bookmarkStart w:id="50" w:name="_Toc313350156"/>
            <w:r w:rsidRPr="0015184E">
              <w:t>1</w:t>
            </w:r>
            <w:r w:rsidR="00EA2087">
              <w:t>1</w:t>
            </w:r>
            <w:r w:rsidRPr="0015184E">
              <w:t xml:space="preserve">) В </w:t>
            </w:r>
            <w:proofErr w:type="gramStart"/>
            <w:r w:rsidRPr="0015184E">
              <w:t>случае</w:t>
            </w:r>
            <w:proofErr w:type="gramEnd"/>
            <w:r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19"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денежных средств указывается в соглашении в процентах от цены </w:t>
            </w:r>
            <w:r w:rsidRPr="0015184E">
              <w:lastRenderedPageBreak/>
              <w:t>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A2087">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0B4DF6">
              <w:t xml:space="preserve"> </w:t>
            </w:r>
            <w:r w:rsidR="00216889" w:rsidRPr="0015184E">
              <w:t>Закупки</w:t>
            </w:r>
            <w:r w:rsidR="00216889">
              <w:t>,</w:t>
            </w:r>
            <w:r w:rsidR="000B4DF6">
              <w:t xml:space="preserve"> </w:t>
            </w:r>
            <w:r w:rsidR="00216889">
              <w:t>либо</w:t>
            </w:r>
            <w:r w:rsidR="000B4DF6">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xml:space="preserve">, перечисленные в </w:t>
            </w:r>
            <w:r w:rsidRPr="0015184E">
              <w:lastRenderedPageBreak/>
              <w:t>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0B4DF6">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831D60" w:rsidRPr="0015184E" w:rsidTr="006F10CF">
        <w:tc>
          <w:tcPr>
            <w:tcW w:w="597" w:type="dxa"/>
            <w:tcBorders>
              <w:top w:val="single" w:sz="4" w:space="0" w:color="auto"/>
              <w:left w:val="single" w:sz="4" w:space="0" w:color="auto"/>
              <w:bottom w:val="single" w:sz="4" w:space="0" w:color="auto"/>
              <w:right w:val="single" w:sz="4" w:space="0" w:color="auto"/>
            </w:tcBorders>
          </w:tcPr>
          <w:p w:rsidR="00831D60" w:rsidRPr="0015184E" w:rsidRDefault="00831D60" w:rsidP="00A44739">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831D60" w:rsidRPr="0015184E" w:rsidRDefault="00831D60"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831D60" w:rsidRPr="0015184E" w:rsidRDefault="00915CB8" w:rsidP="00C51975">
            <w:pPr>
              <w:ind w:firstLine="567"/>
              <w:jc w:val="both"/>
            </w:pPr>
            <w:r w:rsidRPr="00915CB8">
              <w:t xml:space="preserve">Описание осуществляется в соответствии с разделом IV </w:t>
            </w:r>
            <w:r w:rsidR="00C021FE">
              <w:t xml:space="preserve">«Техническое задание» </w:t>
            </w:r>
            <w:r w:rsidRPr="00915CB8">
              <w:t>извещения о проведении запроса котировок в электронной форме.</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E57AD4">
              <w:t>оказание услуг</w:t>
            </w:r>
            <w:r w:rsidR="00894763">
              <w:t xml:space="preserve"> </w:t>
            </w:r>
            <w:r w:rsidRPr="0015184E">
              <w:t xml:space="preserve">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C03154">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w:t>
            </w:r>
            <w:proofErr w:type="gramStart"/>
            <w:r w:rsidRPr="0015184E">
              <w:t>дств в З</w:t>
            </w:r>
            <w:proofErr w:type="gramEnd"/>
            <w:r w:rsidRPr="0015184E">
              <w:t xml:space="preserve">аявке должны быть выражены </w:t>
            </w:r>
            <w:r w:rsidRPr="0015184E">
              <w:lastRenderedPageBreak/>
              <w:t>в валюте, установленной в пункте 2</w:t>
            </w:r>
            <w:r w:rsidR="008B02FD">
              <w:t>2</w:t>
            </w:r>
            <w:r w:rsidR="00E57AD4">
              <w:t xml:space="preserve">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r w:rsidR="00BE589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790AF7" w:rsidRPr="0015184E" w:rsidRDefault="00790AF7"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000B4DF6">
              <w:t xml:space="preserve"> </w:t>
            </w:r>
            <w:proofErr w:type="gramStart"/>
            <w:r w:rsidRPr="0015184E">
              <w:t>Заявка на участие в закупке от 01012018.pdf);</w:t>
            </w:r>
            <w:proofErr w:type="gramEnd"/>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7338A5">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7338A5">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7338A5">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0B4DF6">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626C52">
              <w:rPr>
                <w:spacing w:val="-1"/>
              </w:rPr>
              <w:t>ен</w:t>
            </w:r>
            <w:r w:rsidRPr="00727538">
              <w:rPr>
                <w:spacing w:val="-1"/>
              </w:rPr>
              <w:t>ь Участников, которые признаются Участниками запроса котировок в электронной форме</w:t>
            </w:r>
            <w:r w:rsidR="00626C52">
              <w:rPr>
                <w:spacing w:val="-1"/>
              </w:rPr>
              <w:t>.</w:t>
            </w:r>
            <w:r w:rsidRPr="00727538">
              <w:rPr>
                <w:spacing w:val="-1"/>
              </w:rPr>
              <w:t xml:space="preserve"> </w:t>
            </w:r>
          </w:p>
          <w:p w:rsidR="00757E2E" w:rsidRDefault="00757E2E" w:rsidP="007338A5">
            <w:pPr>
              <w:shd w:val="clear" w:color="auto" w:fill="FFFFFF"/>
              <w:spacing w:line="274" w:lineRule="exact"/>
              <w:ind w:left="96" w:firstLine="490"/>
              <w:jc w:val="both"/>
            </w:pPr>
            <w:r w:rsidRPr="00727538">
              <w:t xml:space="preserve">Заявка     и     Участник     признаются Комиссией по закупкам </w:t>
            </w:r>
            <w:r w:rsidRPr="00727538">
              <w:lastRenderedPageBreak/>
              <w:t>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7338A5">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A44739">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A44739">
            <w:pPr>
              <w:pStyle w:val="ab"/>
              <w:numPr>
                <w:ilvl w:val="0"/>
                <w:numId w:val="9"/>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A44739">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A44739">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7338A5">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0B4DF6">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7338A5">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rsidR="000B4DF6">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757E2E" w:rsidRDefault="00757E2E" w:rsidP="007338A5">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00626C52">
              <w:rPr>
                <w:spacing w:val="-1"/>
              </w:rPr>
              <w:t xml:space="preserve"> </w:t>
            </w:r>
            <w:r w:rsidRPr="00727538">
              <w:rPr>
                <w:spacing w:val="-1"/>
              </w:rPr>
              <w:t>«Информационная карта»</w:t>
            </w:r>
            <w:r w:rsidR="000B4DF6">
              <w:rPr>
                <w:spacing w:val="-1"/>
              </w:rPr>
              <w:t xml:space="preserve"> </w:t>
            </w:r>
            <w:r w:rsidRPr="00727538">
              <w:rPr>
                <w:spacing w:val="-1"/>
              </w:rPr>
              <w:t>Извещения</w:t>
            </w:r>
            <w:r w:rsidRPr="00804FBB">
              <w:rPr>
                <w:spacing w:val="-1"/>
              </w:rPr>
              <w:t>.</w:t>
            </w:r>
            <w:r>
              <w:rPr>
                <w:spacing w:val="-1"/>
              </w:rPr>
              <w:t xml:space="preserve"> В </w:t>
            </w:r>
            <w:proofErr w:type="gramStart"/>
            <w:r>
              <w:rPr>
                <w:spacing w:val="-1"/>
              </w:rPr>
              <w:t>случае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27119014"/>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497" w:type="dxa"/>
        <w:tblInd w:w="-176" w:type="dxa"/>
        <w:tblLayout w:type="fixed"/>
        <w:tblLook w:val="0000" w:firstRow="0" w:lastRow="0" w:firstColumn="0" w:lastColumn="0" w:noHBand="0" w:noVBand="0"/>
      </w:tblPr>
      <w:tblGrid>
        <w:gridCol w:w="568"/>
        <w:gridCol w:w="2835"/>
        <w:gridCol w:w="7440"/>
        <w:gridCol w:w="7654"/>
      </w:tblGrid>
      <w:tr w:rsidR="004A3796" w:rsidRPr="0015184E" w:rsidTr="001115E5">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1115E5">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626C52" w:rsidP="00F30F99">
            <w:pPr>
              <w:pStyle w:val="a3"/>
              <w:ind w:firstLine="528"/>
              <w:jc w:val="both"/>
            </w:pPr>
            <w:r w:rsidRPr="00626C52">
              <w:t xml:space="preserve">Договор заключается не ранее чем через 10 (десять) дней и не позднее чем через 20 (двадцать) дней </w:t>
            </w:r>
            <w:proofErr w:type="gramStart"/>
            <w:r w:rsidRPr="00626C52">
              <w:t>с даты размещения</w:t>
            </w:r>
            <w:proofErr w:type="gramEnd"/>
            <w:r w:rsidRPr="00626C52">
              <w:t xml:space="preserve"> в единой информационной системе итогового протокола, составленного по результатам конкурентной закупки. </w:t>
            </w:r>
            <w:proofErr w:type="gramStart"/>
            <w:r w:rsidRPr="00626C52">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r>
              <w:t xml:space="preserve"> оператора электронной площадки</w:t>
            </w:r>
            <w:r w:rsidR="00D173C6">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proofErr w:type="gramStart"/>
            <w:r w:rsidRPr="0015184E">
              <w:t xml:space="preserve">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w:t>
            </w:r>
            <w:r w:rsidR="001755DC">
              <w:t>и в сроки</w:t>
            </w:r>
            <w:r w:rsidR="00AB3D71">
              <w:t xml:space="preserve">, предусмотренные п.20 </w:t>
            </w:r>
            <w:r w:rsidR="00206FD6">
              <w:t>н</w:t>
            </w:r>
            <w:r w:rsidR="00AB3D71">
              <w:t>астоящего Извещения</w:t>
            </w:r>
            <w:r w:rsidRPr="0015184E">
              <w:t xml:space="preserve"> документ, подтверждающий предоставление обеспечения исполнения</w:t>
            </w:r>
            <w:r w:rsidR="000B4DF6">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366128">
              <w:t xml:space="preserve"> </w:t>
            </w:r>
            <w:r w:rsidR="008B02FD">
              <w:t>20</w:t>
            </w:r>
            <w:r w:rsidR="000B4DF6">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roofErr w:type="gramEnd"/>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366128">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2E4ADF">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w:t>
            </w:r>
            <w:proofErr w:type="gramStart"/>
            <w:r w:rsidR="00D173C6" w:rsidRPr="0015184E">
              <w:t>а</w:t>
            </w:r>
            <w:r w:rsidR="00D173C6" w:rsidRPr="00D173C6">
              <w:t>(</w:t>
            </w:r>
            <w:proofErr w:type="gramEnd"/>
            <w:r w:rsidR="00D173C6" w:rsidRPr="00D173C6">
              <w:t>протокола рассмотрения и оценки заявок),</w:t>
            </w:r>
            <w:r w:rsidRPr="0015184E">
              <w:t xml:space="preserve"> Заказчик обязан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137881"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CB1371" w:rsidRDefault="00137881" w:rsidP="003C21D3">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137881" w:rsidRPr="00CB1371" w:rsidRDefault="00137881" w:rsidP="003C21D3">
            <w:pPr>
              <w:ind w:firstLine="567"/>
              <w:jc w:val="both"/>
            </w:pPr>
            <w:r w:rsidRPr="00CB1371">
              <w:t xml:space="preserve">В цену Договора </w:t>
            </w:r>
            <w:r w:rsidRPr="00137881">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137881" w:rsidRPr="00CB1371" w:rsidRDefault="00137881" w:rsidP="003C21D3">
            <w:pPr>
              <w:ind w:firstLine="567"/>
              <w:jc w:val="both"/>
              <w:rPr>
                <w:i/>
              </w:rPr>
            </w:pPr>
          </w:p>
        </w:tc>
      </w:tr>
      <w:tr w:rsidR="00137881"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15184E" w:rsidRDefault="00137881" w:rsidP="003C21D3">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137881" w:rsidRPr="0015184E" w:rsidRDefault="00137881" w:rsidP="003C21D3">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1115E5">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w:t>
            </w:r>
            <w:r w:rsidRPr="0015184E">
              <w:lastRenderedPageBreak/>
              <w:t>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A44739">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A76C3C" w:rsidRDefault="00A76C3C" w:rsidP="00F30F99">
      <w:pPr>
        <w:ind w:firstLine="567"/>
        <w:jc w:val="both"/>
      </w:pPr>
      <w:r w:rsidRPr="00413E40">
        <w:t xml:space="preserve">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w:t>
      </w:r>
      <w:proofErr w:type="gramStart"/>
      <w:r w:rsidRPr="00413E40">
        <w:t>сотрудников</w:t>
      </w:r>
      <w:proofErr w:type="gramEnd"/>
      <w:r w:rsidRPr="00413E40">
        <w:t xml:space="preserve"> вступают в противоречие с интересами СГМУП “ГТС” по адресу: gts@surgutgts.ru.</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27119015"/>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27119016"/>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2E4ADF" w:rsidRDefault="002E4ADF" w:rsidP="006F0E6A">
      <w:pPr>
        <w:ind w:firstLine="567"/>
        <w:jc w:val="both"/>
      </w:pPr>
      <w:r w:rsidRPr="002E4ADF">
        <w:t>в соответствии с ценовым предложени</w:t>
      </w:r>
      <w:r w:rsidR="009037A2">
        <w:t>ем</w:t>
      </w:r>
      <w:r w:rsidR="00C03154">
        <w:t xml:space="preserve"> (Форма 3</w:t>
      </w:r>
      <w:r w:rsidRPr="002E4ADF">
        <w:t>), и другими документами, являющимися неотъемлемыми приложениями к настоящей Заявке.</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0B4DF6">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0B4DF6">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w:t>
      </w:r>
      <w:r w:rsidR="00EA2087">
        <w:t>2</w:t>
      </w:r>
      <w:r w:rsidR="009037A2">
        <w:t xml:space="preserve"> п.</w:t>
      </w:r>
      <w:r w:rsidR="006B2FBC" w:rsidRPr="006B2FBC">
        <w:t>2</w:t>
      </w:r>
      <w:r w:rsidR="001A71FE">
        <w:t>6</w:t>
      </w:r>
      <w:r w:rsidR="009037A2">
        <w:t xml:space="preserve"> </w:t>
      </w:r>
      <w:r w:rsidR="00937570">
        <w:t xml:space="preserve">Раздела </w:t>
      </w:r>
      <w:r w:rsidR="00937570">
        <w:rPr>
          <w:lang w:val="en-US"/>
        </w:rPr>
        <w:t>II</w:t>
      </w:r>
      <w:r w:rsidR="009037A2">
        <w:t xml:space="preserve"> </w:t>
      </w:r>
      <w:r w:rsidR="00937570">
        <w:t>Извещения о проведении запроса котировок в электронной форме</w:t>
      </w:r>
      <w:r w:rsidRPr="00490E87">
        <w:t xml:space="preserve"> и п. </w:t>
      </w:r>
      <w:r>
        <w:t>8.3.2</w:t>
      </w:r>
      <w:r w:rsidR="00C27D2A">
        <w:t xml:space="preserve"> </w:t>
      </w:r>
      <w:r w:rsidRPr="009A33A8">
        <w:rPr>
          <w:rStyle w:val="a7"/>
          <w:rFonts w:eastAsiaTheme="majorEastAsia"/>
          <w:color w:val="auto"/>
          <w:u w:val="none"/>
        </w:rPr>
        <w:t>Положения о закупке товаров, работ, услуг</w:t>
      </w:r>
      <w:r w:rsidR="000B4DF6">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0B4DF6">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0B4DF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0B4DF6">
        <w:rPr>
          <w:i/>
        </w:rPr>
        <w:t xml:space="preserve"> </w:t>
      </w:r>
      <w:r>
        <w:rPr>
          <w:i/>
        </w:rPr>
        <w:t>Запроса</w:t>
      </w:r>
      <w:r w:rsidR="000B4DF6">
        <w:rPr>
          <w:i/>
        </w:rPr>
        <w:t xml:space="preserve"> </w:t>
      </w:r>
      <w:r>
        <w:rPr>
          <w:i/>
        </w:rPr>
        <w:t>котировок</w:t>
      </w:r>
      <w:r w:rsidR="000B4DF6">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w:t>
      </w:r>
      <w:r w:rsidR="000B4DF6">
        <w:t xml:space="preserve"> </w:t>
      </w:r>
      <w:r w:rsidRPr="00F40235">
        <w:rPr>
          <w:rFonts w:cs="Arial"/>
          <w:color w:val="000000"/>
        </w:rPr>
        <w:t>и</w:t>
      </w:r>
      <w:r w:rsidR="000B4DF6">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34D62" w:rsidRDefault="00B34D62" w:rsidP="00B34D62">
      <w:pPr>
        <w:ind w:firstLine="567"/>
        <w:jc w:val="both"/>
        <w:rPr>
          <w:i/>
          <w:color w:val="FF0000"/>
        </w:rPr>
      </w:pPr>
      <w:proofErr w:type="gramStart"/>
      <w:r w:rsidRPr="00B34D62">
        <w:rPr>
          <w:i/>
          <w:color w:val="FF0000"/>
        </w:rPr>
        <w:t xml:space="preserve">[Если в состав Заявки на участие в закупке включены документы, предусмотренные </w:t>
      </w:r>
      <w:proofErr w:type="spellStart"/>
      <w:r w:rsidRPr="00B34D62">
        <w:rPr>
          <w:i/>
          <w:color w:val="FF0000"/>
        </w:rPr>
        <w:t>абз</w:t>
      </w:r>
      <w:proofErr w:type="spellEnd"/>
      <w:r w:rsidRPr="00B34D62">
        <w:rPr>
          <w:i/>
          <w:color w:val="FF0000"/>
        </w:rPr>
        <w:t xml:space="preserve">. 1 </w:t>
      </w:r>
      <w:proofErr w:type="spellStart"/>
      <w:r w:rsidRPr="00B34D62">
        <w:rPr>
          <w:i/>
          <w:color w:val="FF0000"/>
        </w:rPr>
        <w:t>пп</w:t>
      </w:r>
      <w:proofErr w:type="spellEnd"/>
      <w:r w:rsidRPr="00B34D62">
        <w:rPr>
          <w:i/>
          <w:color w:val="FF0000"/>
        </w:rPr>
        <w:t xml:space="preserve">. 1.2 пункта </w:t>
      </w:r>
      <w:r w:rsidR="00680598" w:rsidRPr="00680598">
        <w:rPr>
          <w:i/>
          <w:color w:val="FF0000"/>
        </w:rPr>
        <w:t>2</w:t>
      </w:r>
      <w:r w:rsidR="009B2F04">
        <w:rPr>
          <w:i/>
          <w:color w:val="FF0000"/>
        </w:rPr>
        <w:t>6</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000B4DF6">
        <w:rPr>
          <w:i/>
          <w:color w:val="FF0000"/>
        </w:rPr>
        <w:t xml:space="preserve"> </w:t>
      </w:r>
      <w:proofErr w:type="gramStart"/>
      <w:r w:rsidRPr="00B34D62">
        <w:rPr>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0B4DF6">
        <w:t xml:space="preserve"> </w:t>
      </w:r>
      <w:r w:rsidR="002A5DA1" w:rsidRPr="00680598">
        <w:t>в</w:t>
      </w:r>
      <w:r w:rsidR="000B4DF6">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0B4DF6">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2E677F">
        <w:rPr>
          <w:i/>
        </w:rPr>
        <w:t>)</w:t>
      </w:r>
      <w:r w:rsidRPr="001115E5">
        <w:t>.</w:t>
      </w:r>
      <w:proofErr w:type="gramEnd"/>
      <w:r w:rsidR="009037A2">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0B4DF6">
        <w:rPr>
          <w:szCs w:val="24"/>
        </w:rPr>
        <w:t xml:space="preserve"> </w:t>
      </w:r>
      <w:r w:rsidR="002A5DA1" w:rsidRPr="00680598">
        <w:t>в</w:t>
      </w:r>
      <w:r w:rsidR="000B4DF6">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proofErr w:type="gramStart"/>
      <w:r w:rsidRPr="00680598">
        <w:rPr>
          <w:szCs w:val="24"/>
        </w:rPr>
        <w:t>.В</w:t>
      </w:r>
      <w:proofErr w:type="gramEnd"/>
      <w:r w:rsidRPr="00680598">
        <w:rPr>
          <w:szCs w:val="24"/>
        </w:rPr>
        <w:t xml:space="preserve"> силу необходимости соблюдения установленного законодательством Российской Федерации </w:t>
      </w:r>
      <w:proofErr w:type="gramStart"/>
      <w:r w:rsidRPr="00680598">
        <w:rPr>
          <w:szCs w:val="24"/>
        </w:rPr>
        <w:t xml:space="preserve">и учредительными документами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1115E5">
        <w:rPr>
          <w:szCs w:val="24"/>
        </w:rPr>
        <w:t>.</w:t>
      </w:r>
      <w:proofErr w:type="gramEnd"/>
      <w:r w:rsidR="009037A2">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0B4DF6">
        <w:rPr>
          <w:bCs w:val="0"/>
          <w:szCs w:val="24"/>
        </w:rPr>
        <w:t xml:space="preserve"> </w:t>
      </w:r>
      <w:r w:rsidR="002A5DA1">
        <w:t>в</w:t>
      </w:r>
      <w:r w:rsidR="000B4DF6">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57E42">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36612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57E42">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27119017"/>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27119018"/>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3830DE">
              <w:rPr>
                <w:b/>
              </w:rPr>
              <w:t xml:space="preserve"> </w:t>
            </w:r>
            <w:r>
              <w:rPr>
                <w:b/>
              </w:rPr>
              <w:t>Участник</w:t>
            </w:r>
            <w:r w:rsidRPr="00733E33">
              <w:rPr>
                <w:b/>
              </w:rPr>
              <w:t>е</w:t>
            </w:r>
            <w:r w:rsidR="003830DE">
              <w:rPr>
                <w:b/>
              </w:rPr>
              <w:t xml:space="preserve"> </w:t>
            </w:r>
            <w:r>
              <w:rPr>
                <w:b/>
              </w:rPr>
              <w:t>Запроса котировок</w:t>
            </w:r>
            <w:r w:rsidR="003830DE">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830DE">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3830DE">
              <w:t xml:space="preserve"> </w:t>
            </w:r>
            <w:r w:rsidR="002A5DA1">
              <w:t>в</w:t>
            </w:r>
            <w:r w:rsidR="003830DE">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B12813" w:rsidRDefault="00E57AD4" w:rsidP="00A83DB8">
      <w:pPr>
        <w:pStyle w:val="21"/>
        <w:pageBreakBefore/>
        <w:jc w:val="center"/>
        <w:rPr>
          <w:rFonts w:ascii="Times New Roman" w:eastAsia="MS Mincho" w:hAnsi="Times New Roman"/>
          <w:color w:val="auto"/>
          <w:kern w:val="32"/>
          <w:szCs w:val="24"/>
        </w:rPr>
      </w:pPr>
      <w:bookmarkStart w:id="70" w:name="_ФОРМА_3._ТЕХНИКО-КОММЕРЧЕСКОЕ"/>
      <w:bookmarkStart w:id="71" w:name="_ФОРМА_3.1._ЦЕНОВОЕ"/>
      <w:bookmarkStart w:id="72" w:name="_ФОРМА_4._РЕКОМЕНДУЕМАЯ"/>
      <w:bookmarkStart w:id="73" w:name="_Toc2783440"/>
      <w:bookmarkStart w:id="74" w:name="_Toc529889385"/>
      <w:bookmarkStart w:id="75" w:name="_Toc525906705"/>
      <w:bookmarkStart w:id="76" w:name="_Toc454968243"/>
      <w:bookmarkStart w:id="77" w:name="_Toc27119019"/>
      <w:bookmarkStart w:id="78" w:name="_Toc454968244"/>
      <w:bookmarkStart w:id="79" w:name="_Toc525906706"/>
      <w:bookmarkEnd w:id="70"/>
      <w:bookmarkEnd w:id="71"/>
      <w:bookmarkEnd w:id="72"/>
      <w:r>
        <w:rPr>
          <w:rFonts w:ascii="Times New Roman" w:eastAsia="MS Mincho" w:hAnsi="Times New Roman"/>
          <w:b w:val="0"/>
          <w:bCs w:val="0"/>
          <w:color w:val="auto"/>
          <w:kern w:val="32"/>
          <w:szCs w:val="24"/>
        </w:rPr>
        <w:lastRenderedPageBreak/>
        <w:t>ФОРМА 3.</w:t>
      </w:r>
      <w:r w:rsidR="00B12813">
        <w:rPr>
          <w:rFonts w:ascii="Times New Roman" w:eastAsia="MS Mincho" w:hAnsi="Times New Roman"/>
          <w:b w:val="0"/>
          <w:bCs w:val="0"/>
          <w:color w:val="auto"/>
          <w:kern w:val="32"/>
          <w:szCs w:val="24"/>
        </w:rPr>
        <w:t xml:space="preserve"> ЦЕНОВОЕ ПРЕДЛОЖЕНИЕ</w:t>
      </w:r>
      <w:bookmarkEnd w:id="73"/>
      <w:bookmarkEnd w:id="74"/>
      <w:bookmarkEnd w:id="75"/>
      <w:bookmarkEnd w:id="76"/>
      <w:bookmarkEnd w:id="77"/>
    </w:p>
    <w:p w:rsidR="00B12813" w:rsidRDefault="00B12813" w:rsidP="00B12813">
      <w:pPr>
        <w:jc w:val="right"/>
      </w:pPr>
    </w:p>
    <w:p w:rsidR="00B12813" w:rsidRDefault="00B12813" w:rsidP="00B12813">
      <w:pPr>
        <w:ind w:left="5812"/>
        <w:jc w:val="right"/>
      </w:pPr>
      <w:r>
        <w:t>Приложение к Заявке на участие в запросе котировок в электронной форме</w:t>
      </w:r>
    </w:p>
    <w:p w:rsidR="00B12813" w:rsidRDefault="00B12813" w:rsidP="00B12813">
      <w:pPr>
        <w:ind w:left="5812"/>
      </w:pPr>
      <w:r>
        <w:t xml:space="preserve"> от «___» __________ 20___ г. № ______</w:t>
      </w:r>
    </w:p>
    <w:p w:rsidR="00B12813" w:rsidRDefault="00B12813" w:rsidP="00B12813"/>
    <w:p w:rsidR="00B12813" w:rsidRDefault="00B12813" w:rsidP="00B12813">
      <w:pPr>
        <w:pStyle w:val="rvps1"/>
      </w:pPr>
      <w:bookmarkStart w:id="80" w:name="_Техническое_предложение_(Форма"/>
      <w:bookmarkStart w:id="81" w:name="_Toc235439567"/>
      <w:bookmarkStart w:id="82" w:name="_Toc305665991"/>
      <w:bookmarkEnd w:id="80"/>
      <w:r>
        <w:t>ЦЕНОВОЕ ПРЕДЛОЖЕНИЕ</w:t>
      </w:r>
      <w:bookmarkEnd w:id="81"/>
      <w:bookmarkEnd w:id="82"/>
    </w:p>
    <w:p w:rsidR="00B12813" w:rsidRDefault="00B12813" w:rsidP="00B12813"/>
    <w:p w:rsidR="00B12813" w:rsidRDefault="00B12813" w:rsidP="00B12813">
      <w:r>
        <w:t xml:space="preserve">Участник Запроса котировок в электронной форме: ________________________________ </w:t>
      </w:r>
    </w:p>
    <w:p w:rsidR="00B12813" w:rsidRDefault="00B12813" w:rsidP="00B12813"/>
    <w:p w:rsidR="00B12813" w:rsidRDefault="00B12813" w:rsidP="00B12813">
      <w:r>
        <w:t xml:space="preserve">Настоящим предлагаем </w:t>
      </w:r>
      <w:r w:rsidR="00BF51F1">
        <w:t>оказать услуги</w:t>
      </w:r>
      <w:r>
        <w:t xml:space="preserve">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814"/>
        <w:gridCol w:w="2629"/>
        <w:gridCol w:w="1225"/>
        <w:gridCol w:w="1289"/>
        <w:gridCol w:w="1934"/>
        <w:gridCol w:w="2002"/>
      </w:tblGrid>
      <w:tr w:rsidR="00B00B11" w:rsidTr="00B00B11">
        <w:tc>
          <w:tcPr>
            <w:tcW w:w="528"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w:t>
            </w:r>
          </w:p>
          <w:p w:rsidR="00B00B11" w:rsidRPr="00C27D2A" w:rsidRDefault="00B00B11" w:rsidP="00C27D2A">
            <w:pPr>
              <w:jc w:val="center"/>
              <w:rPr>
                <w:rFonts w:cs="Arial"/>
                <w:color w:val="000000"/>
                <w:sz w:val="20"/>
                <w:szCs w:val="20"/>
                <w:lang w:eastAsia="en-US"/>
              </w:rPr>
            </w:pPr>
            <w:proofErr w:type="gramStart"/>
            <w:r w:rsidRPr="00C27D2A">
              <w:rPr>
                <w:rFonts w:cs="Arial"/>
                <w:color w:val="000000"/>
                <w:sz w:val="20"/>
                <w:szCs w:val="20"/>
                <w:lang w:eastAsia="en-US"/>
              </w:rPr>
              <w:t>п</w:t>
            </w:r>
            <w:proofErr w:type="gramEnd"/>
            <w:r w:rsidRPr="00C27D2A">
              <w:rPr>
                <w:rFonts w:cs="Arial"/>
                <w:color w:val="000000"/>
                <w:sz w:val="20"/>
                <w:szCs w:val="20"/>
                <w:lang w:eastAsia="en-US"/>
              </w:rPr>
              <w:t>/п</w:t>
            </w:r>
          </w:p>
        </w:tc>
        <w:tc>
          <w:tcPr>
            <w:tcW w:w="3443" w:type="dxa"/>
            <w:gridSpan w:val="2"/>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Наименование услуги</w:t>
            </w:r>
          </w:p>
        </w:tc>
        <w:tc>
          <w:tcPr>
            <w:tcW w:w="1225" w:type="dxa"/>
            <w:tcBorders>
              <w:top w:val="single" w:sz="4" w:space="0" w:color="auto"/>
              <w:left w:val="single" w:sz="4" w:space="0" w:color="auto"/>
              <w:bottom w:val="single" w:sz="4" w:space="0" w:color="auto"/>
              <w:right w:val="single" w:sz="4" w:space="0" w:color="auto"/>
            </w:tcBorders>
            <w:vAlign w:val="center"/>
          </w:tcPr>
          <w:p w:rsidR="00B00B11" w:rsidRDefault="00B00B11" w:rsidP="00B00B11">
            <w:pPr>
              <w:jc w:val="center"/>
              <w:rPr>
                <w:rFonts w:cs="Arial"/>
                <w:color w:val="000000"/>
                <w:sz w:val="20"/>
                <w:szCs w:val="20"/>
                <w:lang w:eastAsia="en-US"/>
              </w:rPr>
            </w:pPr>
            <w:r>
              <w:rPr>
                <w:rFonts w:cs="Arial"/>
                <w:color w:val="000000"/>
                <w:sz w:val="20"/>
                <w:szCs w:val="20"/>
                <w:lang w:eastAsia="en-US"/>
              </w:rPr>
              <w:t>Ед. измерения</w:t>
            </w:r>
          </w:p>
        </w:tc>
        <w:tc>
          <w:tcPr>
            <w:tcW w:w="1289"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Кол-во</w:t>
            </w:r>
          </w:p>
        </w:tc>
        <w:tc>
          <w:tcPr>
            <w:tcW w:w="1934"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Цена за единицу с учетом НДС</w:t>
            </w:r>
          </w:p>
        </w:tc>
        <w:tc>
          <w:tcPr>
            <w:tcW w:w="2002"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Общая цена с учетом НДС</w:t>
            </w:r>
          </w:p>
        </w:tc>
      </w:tr>
      <w:tr w:rsidR="00B00B11" w:rsidTr="00B00B11">
        <w:trPr>
          <w:trHeight w:val="258"/>
        </w:trPr>
        <w:tc>
          <w:tcPr>
            <w:tcW w:w="528"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3443" w:type="dxa"/>
            <w:gridSpan w:val="2"/>
            <w:tcBorders>
              <w:top w:val="single" w:sz="4" w:space="0" w:color="auto"/>
              <w:left w:val="single" w:sz="4" w:space="0" w:color="auto"/>
              <w:bottom w:val="single" w:sz="4" w:space="0" w:color="auto"/>
              <w:right w:val="single" w:sz="4" w:space="0" w:color="auto"/>
            </w:tcBorders>
            <w:vAlign w:val="center"/>
          </w:tcPr>
          <w:p w:rsidR="00B00B11" w:rsidRPr="00AE7638" w:rsidRDefault="00B00B11" w:rsidP="00C27D2A">
            <w:pPr>
              <w:pStyle w:val="32"/>
              <w:rPr>
                <w:sz w:val="22"/>
                <w:szCs w:val="22"/>
              </w:rPr>
            </w:pPr>
          </w:p>
        </w:tc>
        <w:tc>
          <w:tcPr>
            <w:tcW w:w="1225" w:type="dxa"/>
            <w:tcBorders>
              <w:top w:val="single" w:sz="4" w:space="0" w:color="auto"/>
              <w:left w:val="single" w:sz="4" w:space="0" w:color="auto"/>
              <w:bottom w:val="single" w:sz="4" w:space="0" w:color="auto"/>
              <w:right w:val="single" w:sz="4" w:space="0" w:color="auto"/>
            </w:tcBorders>
          </w:tcPr>
          <w:p w:rsidR="00B00B11" w:rsidRPr="00385C5E" w:rsidRDefault="00B00B11" w:rsidP="0044692D">
            <w:pPr>
              <w:jc w:val="center"/>
            </w:pPr>
          </w:p>
        </w:tc>
        <w:tc>
          <w:tcPr>
            <w:tcW w:w="1289" w:type="dxa"/>
            <w:tcBorders>
              <w:top w:val="single" w:sz="4" w:space="0" w:color="auto"/>
              <w:left w:val="single" w:sz="4" w:space="0" w:color="auto"/>
              <w:bottom w:val="single" w:sz="4" w:space="0" w:color="auto"/>
              <w:right w:val="single" w:sz="4" w:space="0" w:color="auto"/>
            </w:tcBorders>
            <w:vAlign w:val="center"/>
          </w:tcPr>
          <w:p w:rsidR="00B00B11" w:rsidRPr="00385C5E" w:rsidRDefault="00B00B11" w:rsidP="0044692D">
            <w:pPr>
              <w:jc w:val="center"/>
            </w:pPr>
          </w:p>
        </w:tc>
        <w:tc>
          <w:tcPr>
            <w:tcW w:w="1934"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2002"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r>
      <w:tr w:rsidR="00B00B11" w:rsidTr="00B00B11">
        <w:tc>
          <w:tcPr>
            <w:tcW w:w="1342" w:type="dxa"/>
            <w:gridSpan w:val="2"/>
            <w:tcBorders>
              <w:top w:val="single" w:sz="4" w:space="0" w:color="auto"/>
              <w:left w:val="single" w:sz="4" w:space="0" w:color="auto"/>
              <w:bottom w:val="single" w:sz="4" w:space="0" w:color="auto"/>
              <w:right w:val="single" w:sz="4" w:space="0" w:color="auto"/>
            </w:tcBorders>
          </w:tcPr>
          <w:p w:rsidR="00B00B11" w:rsidRDefault="00B00B11">
            <w:pPr>
              <w:spacing w:line="276" w:lineRule="auto"/>
              <w:jc w:val="right"/>
              <w:rPr>
                <w:rFonts w:cs="Arial"/>
                <w:b/>
                <w:color w:val="000000"/>
                <w:sz w:val="18"/>
                <w:szCs w:val="18"/>
                <w:lang w:eastAsia="en-US"/>
              </w:rPr>
            </w:pPr>
          </w:p>
        </w:tc>
        <w:tc>
          <w:tcPr>
            <w:tcW w:w="7077" w:type="dxa"/>
            <w:gridSpan w:val="4"/>
            <w:tcBorders>
              <w:top w:val="single" w:sz="4" w:space="0" w:color="auto"/>
              <w:left w:val="single" w:sz="4" w:space="0" w:color="auto"/>
              <w:bottom w:val="single" w:sz="4" w:space="0" w:color="auto"/>
              <w:right w:val="single" w:sz="4" w:space="0" w:color="auto"/>
            </w:tcBorders>
            <w:hideMark/>
          </w:tcPr>
          <w:p w:rsidR="00B00B11" w:rsidRDefault="00B00B11">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002"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r>
    </w:tbl>
    <w:p w:rsidR="00B12813" w:rsidRDefault="00B12813" w:rsidP="00B12813"/>
    <w:p w:rsidR="00B00B11" w:rsidRDefault="00B12813" w:rsidP="00B12813">
      <w:r>
        <w:t xml:space="preserve">Таким образом, итоговая общая сумма </w:t>
      </w:r>
      <w:r w:rsidR="00B00B11">
        <w:t>ценового предложения составляет:</w:t>
      </w:r>
    </w:p>
    <w:p w:rsidR="00B12813" w:rsidRDefault="00B12813" w:rsidP="00B12813">
      <w:pPr>
        <w:rPr>
          <w:i/>
        </w:rPr>
      </w:pPr>
      <w:r>
        <w:t>__________________(_____________________________) рублей____ копеек, в том числе НДС</w:t>
      </w:r>
      <w:proofErr w:type="gramStart"/>
      <w:r>
        <w:t xml:space="preserve"> (__%) _______________ (_________________________) </w:t>
      </w:r>
      <w:proofErr w:type="gramEnd"/>
      <w:r>
        <w:t xml:space="preserve">рублей ____ копеек </w:t>
      </w:r>
      <w:r>
        <w:rPr>
          <w:i/>
        </w:rPr>
        <w:t>(В случае, если НДС не облагается, указать основание).</w:t>
      </w:r>
    </w:p>
    <w:p w:rsidR="00B12813" w:rsidRDefault="00B12813" w:rsidP="00B12813"/>
    <w:p w:rsidR="00B12813" w:rsidRDefault="00B12813" w:rsidP="00B12813">
      <w:r>
        <w:t>___________________________________</w:t>
      </w:r>
      <w:r>
        <w:tab/>
        <w:t>__</w:t>
      </w:r>
      <w:r>
        <w:tab/>
      </w:r>
      <w:r>
        <w:tab/>
        <w:t xml:space="preserve">            ___________________________</w:t>
      </w:r>
    </w:p>
    <w:p w:rsidR="00B12813" w:rsidRDefault="00B12813" w:rsidP="00B12813">
      <w:r>
        <w:t>(Подпись уполномоченного представителя)</w:t>
      </w:r>
      <w:r>
        <w:tab/>
        <w:t xml:space="preserve">                   (Ф.И.О. и должность подписавшего)</w:t>
      </w:r>
    </w:p>
    <w:p w:rsidR="00B12813" w:rsidRDefault="00B12813" w:rsidP="00B12813">
      <w:r>
        <w:t>М.П.  (при наличии печати)</w:t>
      </w:r>
    </w:p>
    <w:p w:rsidR="00B12813" w:rsidRDefault="00B12813" w:rsidP="00B12813">
      <w:pPr>
        <w:pStyle w:val="af"/>
      </w:pPr>
    </w:p>
    <w:p w:rsidR="00B12813" w:rsidRDefault="00B12813" w:rsidP="00B12813">
      <w:pPr>
        <w:rPr>
          <w:color w:val="808080"/>
        </w:rPr>
      </w:pPr>
    </w:p>
    <w:p w:rsidR="00B12813" w:rsidRDefault="00B12813" w:rsidP="00B12813">
      <w:pPr>
        <w:rPr>
          <w:color w:val="808080"/>
        </w:rPr>
      </w:pPr>
    </w:p>
    <w:p w:rsidR="00B12813" w:rsidRDefault="00B12813" w:rsidP="00B12813">
      <w:pPr>
        <w:rPr>
          <w:color w:val="808080"/>
        </w:rPr>
      </w:pPr>
      <w:r>
        <w:rPr>
          <w:color w:val="808080"/>
        </w:rPr>
        <w:t>ИНСТРУКЦИИ ПО ЗАПОЛНЕНИЮ</w:t>
      </w:r>
    </w:p>
    <w:p w:rsidR="00B12813" w:rsidRDefault="00B12813" w:rsidP="00B12813">
      <w:pPr>
        <w:jc w:val="both"/>
        <w:rPr>
          <w:color w:val="808080"/>
        </w:rPr>
      </w:pPr>
      <w:r>
        <w:rPr>
          <w:color w:val="808080"/>
        </w:rPr>
        <w:t>1. Данные инструкции не следует воспроизводить в документах, подготовленных Участником Запроса котировок</w:t>
      </w:r>
      <w:r w:rsidR="003830DE">
        <w:rPr>
          <w:color w:val="808080"/>
        </w:rPr>
        <w:t xml:space="preserve"> </w:t>
      </w:r>
      <w:r>
        <w:rPr>
          <w:color w:val="808080"/>
        </w:rPr>
        <w:t>в электронной форме.</w:t>
      </w:r>
    </w:p>
    <w:p w:rsidR="00B12813" w:rsidRDefault="00B12813" w:rsidP="00B12813">
      <w:pPr>
        <w:jc w:val="both"/>
        <w:rPr>
          <w:color w:val="808080"/>
        </w:rPr>
      </w:pPr>
      <w:r>
        <w:rPr>
          <w:color w:val="808080"/>
        </w:rPr>
        <w:t>2. Участник</w:t>
      </w:r>
      <w:r w:rsidR="003830DE">
        <w:rPr>
          <w:color w:val="808080"/>
        </w:rPr>
        <w:t xml:space="preserve"> </w:t>
      </w:r>
      <w:r>
        <w:rPr>
          <w:color w:val="808080"/>
        </w:rPr>
        <w:t>Запроса</w:t>
      </w:r>
      <w:r w:rsidR="003830DE">
        <w:rPr>
          <w:color w:val="808080"/>
        </w:rPr>
        <w:t xml:space="preserve"> </w:t>
      </w:r>
      <w:r>
        <w:rPr>
          <w:color w:val="808080"/>
        </w:rPr>
        <w:t>котировок</w:t>
      </w:r>
      <w:r w:rsidR="003830DE">
        <w:rPr>
          <w:color w:val="808080"/>
        </w:rPr>
        <w:t xml:space="preserve"> </w:t>
      </w:r>
      <w:r>
        <w:rPr>
          <w:color w:val="808080"/>
        </w:rPr>
        <w:t>в электронной форме приводит номер и дату Заявки на участие в запросе котировок</w:t>
      </w:r>
      <w:r w:rsidR="003830DE">
        <w:rPr>
          <w:color w:val="808080"/>
        </w:rPr>
        <w:t xml:space="preserve"> </w:t>
      </w:r>
      <w:r>
        <w:rPr>
          <w:color w:val="808080"/>
        </w:rPr>
        <w:t>в электронной форме в электронной форме, приложением к которой является данное ценовое предложение.</w:t>
      </w:r>
    </w:p>
    <w:p w:rsidR="00B12813" w:rsidRDefault="00B12813" w:rsidP="00B12813">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B12813" w:rsidRDefault="00B12813" w:rsidP="00B12813">
      <w:pPr>
        <w:jc w:val="both"/>
        <w:rPr>
          <w:color w:val="808080"/>
        </w:rPr>
      </w:pPr>
      <w:r>
        <w:rPr>
          <w:color w:val="808080"/>
        </w:rPr>
        <w:t xml:space="preserve">4. В </w:t>
      </w:r>
      <w:proofErr w:type="gramStart"/>
      <w:r>
        <w:rPr>
          <w:color w:val="808080"/>
        </w:rPr>
        <w:t>случае</w:t>
      </w:r>
      <w:proofErr w:type="gramEnd"/>
      <w:r>
        <w:rPr>
          <w:color w:val="808080"/>
        </w:rPr>
        <w:t xml:space="preserve"> если Участник Запроса котировок</w:t>
      </w:r>
      <w:r w:rsidR="003830DE">
        <w:rPr>
          <w:color w:val="808080"/>
        </w:rPr>
        <w:t xml:space="preserve"> </w:t>
      </w:r>
      <w:r>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B12813" w:rsidRDefault="00B12813" w:rsidP="00B12813">
      <w:pPr>
        <w:ind w:firstLine="567"/>
        <w:jc w:val="both"/>
      </w:pPr>
    </w:p>
    <w:p w:rsidR="00656C85" w:rsidRDefault="00656C85" w:rsidP="00B5596B">
      <w:pPr>
        <w:rPr>
          <w:rFonts w:eastAsia="MS Mincho"/>
          <w:kern w:val="32"/>
        </w:rPr>
      </w:pPr>
    </w:p>
    <w:p w:rsidR="00656C85" w:rsidRDefault="00656C85" w:rsidP="00B5596B">
      <w:pPr>
        <w:rPr>
          <w:rFonts w:eastAsia="MS Mincho"/>
          <w:kern w:val="32"/>
        </w:rPr>
      </w:pPr>
    </w:p>
    <w:p w:rsidR="00656C85" w:rsidRDefault="00656C85" w:rsidP="00B5596B">
      <w:pPr>
        <w:rPr>
          <w:rFonts w:eastAsia="MS Mincho"/>
          <w:kern w:val="32"/>
        </w:rPr>
      </w:pPr>
    </w:p>
    <w:p w:rsidR="00630153" w:rsidRPr="007832C1" w:rsidRDefault="00630153" w:rsidP="00643302">
      <w:pPr>
        <w:pStyle w:val="21"/>
        <w:pageBreakBefore/>
        <w:jc w:val="center"/>
        <w:rPr>
          <w:rFonts w:ascii="Times New Roman" w:eastAsia="MS Mincho" w:hAnsi="Times New Roman"/>
          <w:color w:val="auto"/>
          <w:kern w:val="32"/>
          <w:szCs w:val="24"/>
        </w:rPr>
      </w:pPr>
      <w:bookmarkStart w:id="83" w:name="_Toc27119020"/>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3"/>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4" w:name="_Toc525906708"/>
    </w:p>
    <w:p w:rsidR="000D639E" w:rsidRPr="00F34233" w:rsidRDefault="000D639E" w:rsidP="000D639E">
      <w:pPr>
        <w:pStyle w:val="21"/>
        <w:ind w:right="-1"/>
        <w:jc w:val="center"/>
        <w:rPr>
          <w:rFonts w:ascii="Times New Roman" w:hAnsi="Times New Roman" w:cs="Times New Roman"/>
          <w:color w:val="auto"/>
        </w:rPr>
      </w:pPr>
      <w:bookmarkStart w:id="85" w:name="_ФОРМА_5._ДЕКЛАРАЦИЯ"/>
      <w:bookmarkStart w:id="86" w:name="_Toc529889387"/>
      <w:bookmarkStart w:id="87" w:name="_Toc27119021"/>
      <w:bookmarkEnd w:id="84"/>
      <w:bookmarkEnd w:id="85"/>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1219B2">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6"/>
      <w:bookmarkEnd w:id="87"/>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30DE">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w:t>
      </w:r>
      <w:proofErr w:type="gramStart"/>
      <w:r>
        <w:t>:________________________________________________________________________</w:t>
      </w:r>
      <w:proofErr w:type="gramEnd"/>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37881">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8" w:name="_Toc529883732"/>
      <w:bookmarkEnd w:id="88"/>
      <w:proofErr w:type="gramEnd"/>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9" w:name="_РАЗДЕЛ_IV._ТЕХНИЧЕСКОЕ"/>
      <w:bookmarkStart w:id="90" w:name="_Toc529889388"/>
      <w:bookmarkStart w:id="91" w:name="_Toc27119022"/>
      <w:bookmarkEnd w:id="89"/>
      <w:r w:rsidRPr="00E12E61">
        <w:rPr>
          <w:rFonts w:ascii="Times New Roman" w:eastAsia="MS Mincho" w:hAnsi="Times New Roman"/>
          <w:color w:val="auto"/>
          <w:kern w:val="32"/>
          <w:szCs w:val="24"/>
        </w:rPr>
        <w:lastRenderedPageBreak/>
        <w:t>РАЗДЕЛ IV. ТЕХНИЧЕСКОЕ ЗАДАНИЕ</w:t>
      </w:r>
      <w:bookmarkEnd w:id="90"/>
      <w:bookmarkEnd w:id="91"/>
    </w:p>
    <w:p w:rsidR="00CF233C" w:rsidRDefault="00CF233C" w:rsidP="00CF233C">
      <w:pPr>
        <w:jc w:val="center"/>
        <w:rPr>
          <w:b/>
          <w:sz w:val="30"/>
          <w:szCs w:val="30"/>
        </w:rPr>
      </w:pPr>
    </w:p>
    <w:p w:rsidR="00690155" w:rsidRPr="00E76372" w:rsidRDefault="00E00C2D" w:rsidP="00690155">
      <w:pPr>
        <w:jc w:val="both"/>
      </w:pPr>
      <w:bookmarkStart w:id="92" w:name="_Toc6571606"/>
      <w:r w:rsidRPr="00CD3E14">
        <w:rPr>
          <w:b/>
          <w:color w:val="000000"/>
        </w:rPr>
        <w:t xml:space="preserve">Предмет </w:t>
      </w:r>
      <w:r w:rsidR="001A7FE9" w:rsidRPr="00CD3E14">
        <w:rPr>
          <w:b/>
          <w:lang w:eastAsia="zh-CN"/>
        </w:rPr>
        <w:t>запроса котировок</w:t>
      </w:r>
      <w:r w:rsidRPr="00CD3E14">
        <w:rPr>
          <w:b/>
          <w:lang w:eastAsia="zh-CN"/>
        </w:rPr>
        <w:t xml:space="preserve"> в электронной форме</w:t>
      </w:r>
      <w:r w:rsidRPr="00690155">
        <w:rPr>
          <w:b/>
          <w:color w:val="FF0000"/>
        </w:rPr>
        <w:t>:</w:t>
      </w:r>
      <w:r w:rsidRPr="00690155">
        <w:rPr>
          <w:color w:val="FF0000"/>
        </w:rPr>
        <w:t xml:space="preserve"> </w:t>
      </w:r>
      <w:r w:rsidR="00690155" w:rsidRPr="00690155">
        <w:t>оказание услуг</w:t>
      </w:r>
      <w:r w:rsidR="00690155" w:rsidRPr="00E76372">
        <w:rPr>
          <w:color w:val="222222"/>
        </w:rPr>
        <w:t xml:space="preserve"> по проведению экспертизы промышленной безопасности трубопроводов тепловых сетей со сроком эксплуатации свыше 20 лет, работающих под избыточным давлением более 0,07МПа с температурой воды более 115˚С (градусов Цельсия).</w:t>
      </w:r>
    </w:p>
    <w:p w:rsidR="00690155" w:rsidRDefault="00690155" w:rsidP="00690155">
      <w:pPr>
        <w:pStyle w:val="32"/>
        <w:spacing w:line="276" w:lineRule="auto"/>
        <w:jc w:val="both"/>
        <w:rPr>
          <w:sz w:val="24"/>
          <w:szCs w:val="24"/>
        </w:rPr>
      </w:pPr>
      <w:r w:rsidRPr="00E76372">
        <w:rPr>
          <w:b/>
          <w:sz w:val="24"/>
          <w:szCs w:val="24"/>
        </w:rPr>
        <w:t>Срок оказания услуг</w:t>
      </w:r>
      <w:r w:rsidRPr="00690155">
        <w:rPr>
          <w:b/>
          <w:sz w:val="24"/>
          <w:szCs w:val="24"/>
        </w:rPr>
        <w:t xml:space="preserve">: </w:t>
      </w:r>
      <w:proofErr w:type="gramStart"/>
      <w:r w:rsidRPr="00690155">
        <w:rPr>
          <w:sz w:val="24"/>
          <w:szCs w:val="24"/>
        </w:rPr>
        <w:t>с даты заключения</w:t>
      </w:r>
      <w:proofErr w:type="gramEnd"/>
      <w:r w:rsidRPr="00690155">
        <w:rPr>
          <w:sz w:val="24"/>
          <w:szCs w:val="24"/>
        </w:rPr>
        <w:t xml:space="preserve"> договора</w:t>
      </w:r>
      <w:r w:rsidRPr="00863546">
        <w:rPr>
          <w:sz w:val="24"/>
          <w:szCs w:val="24"/>
        </w:rPr>
        <w:t xml:space="preserve">  по 10 сентября 2020 г.</w:t>
      </w:r>
    </w:p>
    <w:p w:rsidR="00690155" w:rsidRPr="00E76372" w:rsidRDefault="00690155" w:rsidP="00690155">
      <w:pPr>
        <w:pStyle w:val="32"/>
        <w:spacing w:line="276" w:lineRule="auto"/>
        <w:jc w:val="both"/>
        <w:rPr>
          <w:b/>
          <w:sz w:val="24"/>
          <w:szCs w:val="24"/>
        </w:rPr>
      </w:pPr>
      <w:r w:rsidRPr="00E76372">
        <w:rPr>
          <w:b/>
          <w:sz w:val="24"/>
          <w:szCs w:val="24"/>
        </w:rPr>
        <w:t>Место оказания услуг:</w:t>
      </w:r>
      <w:r>
        <w:rPr>
          <w:b/>
          <w:sz w:val="24"/>
          <w:szCs w:val="24"/>
        </w:rPr>
        <w:t xml:space="preserve"> </w:t>
      </w:r>
      <w:r w:rsidRPr="00E76372">
        <w:rPr>
          <w:color w:val="000000"/>
          <w:spacing w:val="1"/>
          <w:sz w:val="24"/>
          <w:szCs w:val="24"/>
        </w:rPr>
        <w:t>Россия, Тюменская область, ХМАО-Югра, г. Сургут</w:t>
      </w:r>
    </w:p>
    <w:p w:rsidR="00690155" w:rsidRPr="00E76372" w:rsidRDefault="00690155" w:rsidP="00690155">
      <w:pPr>
        <w:jc w:val="both"/>
        <w:rPr>
          <w:b/>
        </w:rPr>
      </w:pPr>
    </w:p>
    <w:p w:rsidR="00690155" w:rsidRPr="00E76372" w:rsidRDefault="00690155" w:rsidP="00690155">
      <w:pPr>
        <w:jc w:val="both"/>
      </w:pPr>
      <w:r w:rsidRPr="00E76372">
        <w:rPr>
          <w:b/>
        </w:rPr>
        <w:t>Цель оказания услуг:</w:t>
      </w:r>
      <w:r>
        <w:rPr>
          <w:b/>
        </w:rPr>
        <w:t xml:space="preserve"> </w:t>
      </w:r>
      <w:r w:rsidRPr="00E76372">
        <w:t>оценка соответствия</w:t>
      </w:r>
      <w:r>
        <w:t xml:space="preserve"> </w:t>
      </w:r>
      <w:r w:rsidRPr="00E76372">
        <w:t>требованиям промышленной безопасности трубопроводов магистральных тепловых сетей, работающих под избыточным давлением свыше 0,07МПа и температуре свыше 115°С (градусов Цельсия) в процессе эксплуатации.</w:t>
      </w:r>
    </w:p>
    <w:p w:rsidR="00690155" w:rsidRPr="00E76372" w:rsidRDefault="00690155" w:rsidP="00690155">
      <w:pPr>
        <w:jc w:val="both"/>
      </w:pPr>
    </w:p>
    <w:p w:rsidR="00690155" w:rsidRPr="00E76372" w:rsidRDefault="00690155" w:rsidP="00690155">
      <w:pPr>
        <w:pStyle w:val="ab"/>
        <w:spacing w:line="276" w:lineRule="auto"/>
        <w:ind w:left="0"/>
        <w:jc w:val="both"/>
      </w:pPr>
      <w:r w:rsidRPr="00E76372">
        <w:rPr>
          <w:b/>
        </w:rPr>
        <w:t>Объем услуг, исходные данные:</w:t>
      </w:r>
      <w:r>
        <w:rPr>
          <w:b/>
        </w:rPr>
        <w:t xml:space="preserve"> </w:t>
      </w:r>
      <w:r w:rsidRPr="00E76372">
        <w:t>Перечень участков магистральных трубопроводов, подлежащих экспертизе промышленной безопасности:</w:t>
      </w:r>
    </w:p>
    <w:p w:rsidR="00690155" w:rsidRPr="00E76372" w:rsidRDefault="00690155" w:rsidP="00690155">
      <w:pPr>
        <w:pStyle w:val="ab"/>
        <w:numPr>
          <w:ilvl w:val="0"/>
          <w:numId w:val="23"/>
        </w:numPr>
        <w:spacing w:line="276" w:lineRule="auto"/>
        <w:ind w:left="0" w:firstLine="284"/>
        <w:contextualSpacing w:val="0"/>
        <w:jc w:val="both"/>
      </w:pPr>
      <w:r w:rsidRPr="00E76372">
        <w:t>Приложение №1 (магистральные сети</w:t>
      </w:r>
      <w:r>
        <w:t>, ЦТП</w:t>
      </w:r>
      <w:proofErr w:type="gramStart"/>
      <w:r>
        <w:t>,П</w:t>
      </w:r>
      <w:proofErr w:type="gramEnd"/>
      <w:r>
        <w:t>С,КРП</w:t>
      </w:r>
      <w:r w:rsidRPr="00E76372">
        <w:t>) к техническому заданию</w:t>
      </w:r>
    </w:p>
    <w:p w:rsidR="00690155" w:rsidRPr="00E76372" w:rsidRDefault="00690155" w:rsidP="00690155">
      <w:pPr>
        <w:pStyle w:val="ab"/>
        <w:numPr>
          <w:ilvl w:val="0"/>
          <w:numId w:val="23"/>
        </w:numPr>
        <w:spacing w:line="276" w:lineRule="auto"/>
        <w:ind w:left="0" w:right="-92" w:firstLine="284"/>
        <w:contextualSpacing w:val="0"/>
        <w:jc w:val="both"/>
      </w:pPr>
      <w:r w:rsidRPr="00E76372">
        <w:t>Приложение №2 (</w:t>
      </w:r>
      <w:proofErr w:type="gramStart"/>
      <w:r w:rsidRPr="00E76372">
        <w:t>внутриквартальные</w:t>
      </w:r>
      <w:proofErr w:type="gramEnd"/>
      <w:r w:rsidRPr="00E76372">
        <w:t xml:space="preserve"> сети) к техническому заданию</w:t>
      </w:r>
    </w:p>
    <w:p w:rsidR="00690155" w:rsidRPr="00E76372" w:rsidRDefault="00690155" w:rsidP="00690155">
      <w:pPr>
        <w:pStyle w:val="ab"/>
        <w:spacing w:line="276" w:lineRule="auto"/>
        <w:ind w:left="0" w:right="-92"/>
        <w:jc w:val="both"/>
      </w:pPr>
    </w:p>
    <w:p w:rsidR="00690155" w:rsidRPr="00E76372" w:rsidRDefault="00690155" w:rsidP="00690155">
      <w:pPr>
        <w:rPr>
          <w:b/>
        </w:rPr>
      </w:pPr>
      <w:r w:rsidRPr="00E76372">
        <w:rPr>
          <w:b/>
        </w:rPr>
        <w:t xml:space="preserve">Требования к </w:t>
      </w:r>
      <w:r w:rsidRPr="00FD76D9">
        <w:rPr>
          <w:b/>
        </w:rPr>
        <w:t>организации оказания услуг и их качеству</w:t>
      </w:r>
      <w:r w:rsidRPr="00E76372">
        <w:rPr>
          <w:b/>
        </w:rPr>
        <w:t>:</w:t>
      </w:r>
    </w:p>
    <w:p w:rsidR="00690155" w:rsidRPr="00E76372" w:rsidRDefault="00690155" w:rsidP="00690155">
      <w:r w:rsidRPr="00E76372">
        <w:t>Услуги должны быть оказаны в соответствии с действующим законодательством:</w:t>
      </w:r>
    </w:p>
    <w:p w:rsidR="00690155" w:rsidRPr="00E76372" w:rsidRDefault="00690155" w:rsidP="00690155">
      <w:pPr>
        <w:pStyle w:val="ab"/>
        <w:numPr>
          <w:ilvl w:val="0"/>
          <w:numId w:val="24"/>
        </w:numPr>
        <w:spacing w:line="276" w:lineRule="auto"/>
        <w:ind w:left="567" w:hanging="283"/>
        <w:contextualSpacing w:val="0"/>
        <w:jc w:val="both"/>
      </w:pPr>
      <w:r w:rsidRPr="00E76372">
        <w:t>Федеральный закон №116–ФЗ от 20 июня 1997 года «О промышленной безопасности опасных производственных объектов»;</w:t>
      </w:r>
    </w:p>
    <w:p w:rsidR="00690155" w:rsidRPr="00E76372" w:rsidRDefault="00690155" w:rsidP="00690155">
      <w:pPr>
        <w:pStyle w:val="ab"/>
        <w:numPr>
          <w:ilvl w:val="0"/>
          <w:numId w:val="24"/>
        </w:numPr>
        <w:spacing w:line="276" w:lineRule="auto"/>
        <w:ind w:left="567" w:hanging="283"/>
        <w:contextualSpacing w:val="0"/>
        <w:jc w:val="both"/>
      </w:pPr>
      <w:r w:rsidRPr="00E76372">
        <w:t xml:space="preserve">Постановление Правительства РФ № 682 от 04.07.2012 года «О лицензировании деятельности по проведению экспертизы промышленной безопасности»; </w:t>
      </w:r>
    </w:p>
    <w:p w:rsidR="00690155" w:rsidRPr="00E76372" w:rsidRDefault="00690155" w:rsidP="00690155">
      <w:pPr>
        <w:pStyle w:val="ConsPlusTitle"/>
        <w:numPr>
          <w:ilvl w:val="0"/>
          <w:numId w:val="24"/>
        </w:numPr>
        <w:spacing w:line="276" w:lineRule="auto"/>
        <w:ind w:left="567" w:hanging="283"/>
        <w:jc w:val="both"/>
        <w:rPr>
          <w:rFonts w:ascii="Times New Roman" w:hAnsi="Times New Roman" w:cs="Times New Roman"/>
          <w:b w:val="0"/>
          <w:bCs/>
          <w:sz w:val="24"/>
          <w:szCs w:val="24"/>
        </w:rPr>
      </w:pPr>
      <w:r w:rsidRPr="00E76372">
        <w:rPr>
          <w:rFonts w:ascii="Times New Roman" w:hAnsi="Times New Roman" w:cs="Times New Roman"/>
          <w:b w:val="0"/>
          <w:bCs/>
          <w:sz w:val="24"/>
          <w:szCs w:val="24"/>
        </w:rPr>
        <w:t>Ф</w:t>
      </w:r>
      <w:r w:rsidRPr="00E76372">
        <w:rPr>
          <w:rFonts w:ascii="Times New Roman" w:hAnsi="Times New Roman" w:cs="Times New Roman"/>
          <w:b w:val="0"/>
          <w:sz w:val="24"/>
          <w:szCs w:val="24"/>
        </w:rPr>
        <w:t>едеральные нормы и правила в области промышленной безопасности "Правила проведения экспертизы промышленной безопасности" (утверждены Приказом Федеральной службы по экологическому, технологическому и атомному надзору № 538 от 14.11.2013г.);</w:t>
      </w:r>
    </w:p>
    <w:p w:rsidR="00690155" w:rsidRPr="00E76372" w:rsidRDefault="00690155" w:rsidP="00690155">
      <w:pPr>
        <w:pStyle w:val="ab"/>
        <w:numPr>
          <w:ilvl w:val="0"/>
          <w:numId w:val="24"/>
        </w:numPr>
        <w:spacing w:line="276" w:lineRule="auto"/>
        <w:ind w:left="567" w:hanging="283"/>
        <w:contextualSpacing w:val="0"/>
        <w:jc w:val="both"/>
      </w:pPr>
      <w:r w:rsidRPr="00E76372">
        <w:t>Федеральные нормы и правила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Федеральной службой по экологическому, технологическому и атомному надзору, приказ от 25 марта 2014 г. № 116);</w:t>
      </w:r>
    </w:p>
    <w:p w:rsidR="00690155" w:rsidRPr="00E76372" w:rsidRDefault="00690155" w:rsidP="00690155">
      <w:pPr>
        <w:pStyle w:val="ab"/>
        <w:numPr>
          <w:ilvl w:val="0"/>
          <w:numId w:val="24"/>
        </w:numPr>
        <w:spacing w:line="276" w:lineRule="auto"/>
        <w:ind w:left="567" w:hanging="283"/>
        <w:contextualSpacing w:val="0"/>
        <w:jc w:val="both"/>
      </w:pPr>
      <w:r w:rsidRPr="00E76372">
        <w:t xml:space="preserve">Административный регламент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Приказ </w:t>
      </w:r>
      <w:proofErr w:type="spellStart"/>
      <w:r w:rsidRPr="00E76372">
        <w:t>Ростехнадзора</w:t>
      </w:r>
      <w:proofErr w:type="spellEnd"/>
      <w:r w:rsidRPr="00E76372">
        <w:t xml:space="preserve"> №260 от 23.06.2014года.</w:t>
      </w:r>
    </w:p>
    <w:p w:rsidR="00690155" w:rsidRDefault="00690155" w:rsidP="00690155">
      <w:pPr>
        <w:pStyle w:val="formattext"/>
        <w:spacing w:before="0" w:beforeAutospacing="0" w:after="0" w:afterAutospacing="0" w:line="276" w:lineRule="auto"/>
        <w:ind w:firstLine="567"/>
        <w:jc w:val="both"/>
      </w:pPr>
      <w:r>
        <w:t xml:space="preserve">Оказание услуг должно осуществляться специализированной организацией, </w:t>
      </w:r>
      <w:r w:rsidRPr="00122D38">
        <w:t>имеющ</w:t>
      </w:r>
      <w:r>
        <w:t>ей</w:t>
      </w:r>
      <w:r w:rsidRPr="00122D38">
        <w:t xml:space="preserve"> статус юридического лица и организационную форму, соответствующую требованиям законо</w:t>
      </w:r>
      <w:r>
        <w:t>дательства Российской Федерации или</w:t>
      </w:r>
      <w:r w:rsidRPr="00122D38">
        <w:t xml:space="preserve"> индивидуальны</w:t>
      </w:r>
      <w:r>
        <w:t>м</w:t>
      </w:r>
      <w:r w:rsidRPr="00122D38">
        <w:t xml:space="preserve"> предпринимател</w:t>
      </w:r>
      <w:r>
        <w:t>ем.</w:t>
      </w:r>
    </w:p>
    <w:p w:rsidR="00690155" w:rsidRPr="00E66E5A" w:rsidRDefault="00690155" w:rsidP="00690155">
      <w:pPr>
        <w:pStyle w:val="formattext"/>
        <w:spacing w:before="0" w:beforeAutospacing="0" w:after="0" w:afterAutospacing="0" w:line="276" w:lineRule="auto"/>
        <w:ind w:firstLine="567"/>
        <w:jc w:val="both"/>
      </w:pPr>
      <w:proofErr w:type="gramStart"/>
      <w:r>
        <w:t>Специализированная организация или индивидуальный предприниматель, оказывающая услуги должна иметь</w:t>
      </w:r>
      <w:r w:rsidR="00696A37">
        <w:t xml:space="preserve"> действующую лицензию</w:t>
      </w:r>
      <w:r w:rsidRPr="00E66E5A">
        <w:t xml:space="preserve"> </w:t>
      </w:r>
      <w:r w:rsidR="00696A37" w:rsidRPr="00696A37">
        <w:t>на осуществление деятельности по проведению экспе</w:t>
      </w:r>
      <w:r w:rsidR="00696A37">
        <w:t>ртизы промышленной безопасности</w:t>
      </w:r>
      <w:r w:rsidR="00696A37" w:rsidRPr="00696A37">
        <w:t xml:space="preserve"> технических устройств, применяемых на опасном производственном объекте, в случаях, установленных статьей 7 Федерального закона "О промышленной безопасности опасных производственных объектов" (Постановление Правительства РФ от 4 июля 2012 г. № 682 «О лицензировании деятельности по проведению экспертизы промышленной безопасности»).</w:t>
      </w:r>
      <w:proofErr w:type="gramEnd"/>
    </w:p>
    <w:p w:rsidR="00690155" w:rsidRDefault="00690155" w:rsidP="00690155">
      <w:pPr>
        <w:autoSpaceDE w:val="0"/>
        <w:autoSpaceDN w:val="0"/>
        <w:adjustRightInd w:val="0"/>
        <w:ind w:firstLine="567"/>
        <w:jc w:val="both"/>
      </w:pPr>
      <w:proofErr w:type="gramStart"/>
      <w:r w:rsidRPr="00E76372">
        <w:rPr>
          <w:bCs/>
        </w:rPr>
        <w:lastRenderedPageBreak/>
        <w:t xml:space="preserve">Исполнитель должен </w:t>
      </w:r>
      <w:r w:rsidRPr="00E76372">
        <w:t>иметь действующее свидетельство об аттестации  лаборатории неразрушающего или разрушающего контроля (допускается привлекать аттестованные лаборатории на договорной основе) соответствующее группам технических устройств, применяемым на опасных производственных объектах Заказчика в соответствии с «Правилами аттестации и основными требованиями к лабораториям неразрушающего контроля» (ПБ 03-372-00, утверждены Постановлением Госгортехнадзором России от 02.06.2000 года №29), а так же «Требованиями к испытательным лабораториям» СДА-15-2009 (Приняты</w:t>
      </w:r>
      <w:proofErr w:type="gramEnd"/>
      <w:r>
        <w:t xml:space="preserve"> </w:t>
      </w:r>
      <w:proofErr w:type="gramStart"/>
      <w:r w:rsidRPr="00E76372">
        <w:t>Наблюдательным советом, решение от 20.07.2009 N 30-БНС).</w:t>
      </w:r>
      <w:proofErr w:type="gramEnd"/>
    </w:p>
    <w:p w:rsidR="00690155" w:rsidRPr="00743314" w:rsidRDefault="00690155" w:rsidP="00690155">
      <w:pPr>
        <w:ind w:firstLine="567"/>
        <w:jc w:val="both"/>
      </w:pPr>
      <w:r w:rsidRPr="00655978">
        <w:t xml:space="preserve">Оказание услуг должно осуществляться </w:t>
      </w:r>
      <w:r>
        <w:t xml:space="preserve">с учетом требований </w:t>
      </w:r>
      <w:r w:rsidRPr="00743314">
        <w:t>методик, технических регламентов, а также других нормативно-технических и методических документов, требовани</w:t>
      </w:r>
      <w:r>
        <w:t>я</w:t>
      </w:r>
      <w:r w:rsidRPr="00743314">
        <w:t xml:space="preserve"> которых обязательно при проведении диагностирования и экспертизы промышленной безопасности.</w:t>
      </w:r>
    </w:p>
    <w:p w:rsidR="00690155" w:rsidRPr="00696A37" w:rsidRDefault="00690155" w:rsidP="00690155">
      <w:pPr>
        <w:pStyle w:val="formattext"/>
        <w:spacing w:before="0" w:beforeAutospacing="0" w:after="0" w:afterAutospacing="0" w:line="276" w:lineRule="auto"/>
        <w:ind w:firstLine="567"/>
        <w:contextualSpacing/>
        <w:jc w:val="both"/>
      </w:pPr>
      <w:r>
        <w:t>Исполнитель</w:t>
      </w:r>
      <w:r w:rsidRPr="00E66E5A">
        <w:t xml:space="preserve"> обязан обеспечить с</w:t>
      </w:r>
      <w:r>
        <w:t>облюдение своим персоналом</w:t>
      </w:r>
      <w:r w:rsidRPr="00E66E5A">
        <w:t xml:space="preserve"> правил внутреннего  распорядка предприятия, ПТЭ, ПТБ, ППБ, правил </w:t>
      </w:r>
      <w:proofErr w:type="spellStart"/>
      <w:r w:rsidRPr="00E66E5A">
        <w:t>Ростехнад</w:t>
      </w:r>
      <w:r>
        <w:t>зора</w:t>
      </w:r>
      <w:proofErr w:type="spellEnd"/>
      <w:r>
        <w:t>, в том числе для того, что</w:t>
      </w:r>
      <w:r w:rsidRPr="00E66E5A">
        <w:t>бы не допустить своими действиями нарушений требований по охране труда и технике безопасности, а так же нормальной эксплуатации действующего оборудования предприятия при производстве работ</w:t>
      </w:r>
      <w:r w:rsidRPr="00696A37">
        <w:t>.</w:t>
      </w:r>
    </w:p>
    <w:p w:rsidR="00690155" w:rsidRDefault="00690155" w:rsidP="00690155">
      <w:pPr>
        <w:pStyle w:val="formattext"/>
        <w:spacing w:before="0" w:beforeAutospacing="0" w:after="0" w:afterAutospacing="0" w:line="276" w:lineRule="auto"/>
        <w:ind w:firstLine="567"/>
        <w:contextualSpacing/>
        <w:jc w:val="both"/>
        <w:rPr>
          <w:bCs/>
        </w:rPr>
      </w:pPr>
      <w:r w:rsidRPr="00696A37">
        <w:t>Услуги должны быть оказаны с привлечением квалифицированного персонала – специалиста (</w:t>
      </w:r>
      <w:proofErr w:type="spellStart"/>
      <w:r w:rsidRPr="00696A37">
        <w:t>ов</w:t>
      </w:r>
      <w:proofErr w:type="spellEnd"/>
      <w:r w:rsidRPr="00696A37">
        <w:t>) по неразрушающему или разрушающему контролю для выполнения работ в рамках экспертизы промышленной безопасности соответствующей квалификации</w:t>
      </w:r>
      <w:r w:rsidRPr="00696A37">
        <w:rPr>
          <w:bCs/>
        </w:rPr>
        <w:t xml:space="preserve"> на основании «Правил аттестации персонала в области неразрушающего контроля», (Утвержденных Постановлением Госгортехнадзора России от 23.01.200</w:t>
      </w:r>
      <w:r w:rsidR="00696A37">
        <w:rPr>
          <w:bCs/>
        </w:rPr>
        <w:t>2</w:t>
      </w:r>
      <w:r w:rsidRPr="00696A37">
        <w:rPr>
          <w:bCs/>
        </w:rPr>
        <w:t>г. №3).</w:t>
      </w:r>
      <w:r w:rsidRPr="00300309">
        <w:rPr>
          <w:bCs/>
        </w:rPr>
        <w:t xml:space="preserve"> </w:t>
      </w:r>
    </w:p>
    <w:p w:rsidR="00690155" w:rsidRDefault="00690155" w:rsidP="00690155">
      <w:pPr>
        <w:pStyle w:val="formattext"/>
        <w:spacing w:before="0" w:beforeAutospacing="0" w:after="0" w:afterAutospacing="0" w:line="276" w:lineRule="auto"/>
        <w:ind w:firstLine="567"/>
        <w:contextualSpacing/>
        <w:jc w:val="both"/>
      </w:pPr>
      <w:r w:rsidRPr="00E76372">
        <w:t xml:space="preserve">Все приборы, средства разрушающего и неразрушающего контроля, относящиеся к средствам измерения (дефектоскопы, преобразователи, стандартные образцы и т.п.), должны быть </w:t>
      </w:r>
      <w:proofErr w:type="spellStart"/>
      <w:r w:rsidRPr="00E76372">
        <w:t>поверены</w:t>
      </w:r>
      <w:proofErr w:type="spellEnd"/>
      <w:r w:rsidRPr="00E76372">
        <w:t>, калиброваны или аттестованы в установленном порядке согласно Ф</w:t>
      </w:r>
      <w:r w:rsidRPr="00E76372">
        <w:rPr>
          <w:bCs/>
        </w:rPr>
        <w:t>едеральному закону «Об обеспечении единства измерений» №102-ФЗ</w:t>
      </w:r>
      <w:r w:rsidR="00696A37">
        <w:rPr>
          <w:bCs/>
        </w:rPr>
        <w:t xml:space="preserve"> от 26.06.2008г</w:t>
      </w:r>
      <w:r w:rsidRPr="00E76372">
        <w:rPr>
          <w:bCs/>
        </w:rPr>
        <w:t>.</w:t>
      </w:r>
    </w:p>
    <w:p w:rsidR="00690155" w:rsidRPr="00E76372" w:rsidRDefault="00690155" w:rsidP="00690155">
      <w:pPr>
        <w:pStyle w:val="ConsPlusTitle"/>
        <w:jc w:val="both"/>
        <w:rPr>
          <w:rFonts w:ascii="Times New Roman" w:hAnsi="Times New Roman" w:cs="Times New Roman"/>
          <w:b w:val="0"/>
          <w:sz w:val="24"/>
          <w:szCs w:val="24"/>
        </w:rPr>
      </w:pPr>
    </w:p>
    <w:p w:rsidR="00690155" w:rsidRPr="00E76372" w:rsidRDefault="00690155" w:rsidP="00690155">
      <w:pPr>
        <w:jc w:val="both"/>
        <w:rPr>
          <w:b/>
          <w:color w:val="000000"/>
        </w:rPr>
      </w:pPr>
      <w:r w:rsidRPr="00E76372">
        <w:rPr>
          <w:b/>
          <w:color w:val="000000"/>
        </w:rPr>
        <w:t xml:space="preserve">  Порядок проведения работ </w:t>
      </w:r>
    </w:p>
    <w:p w:rsidR="00690155" w:rsidRPr="00E76372" w:rsidRDefault="00690155" w:rsidP="00690155">
      <w:pPr>
        <w:autoSpaceDE w:val="0"/>
        <w:autoSpaceDN w:val="0"/>
        <w:adjustRightInd w:val="0"/>
        <w:jc w:val="both"/>
      </w:pPr>
    </w:p>
    <w:p w:rsidR="00690155" w:rsidRPr="00E76372" w:rsidRDefault="00690155" w:rsidP="00690155">
      <w:pPr>
        <w:ind w:firstLine="567"/>
        <w:jc w:val="both"/>
        <w:rPr>
          <w:b/>
          <w:color w:val="000000"/>
        </w:rPr>
      </w:pPr>
      <w:r w:rsidRPr="00E76372">
        <w:rPr>
          <w:color w:val="000000"/>
        </w:rPr>
        <w:t xml:space="preserve">До начала </w:t>
      </w:r>
      <w:r>
        <w:rPr>
          <w:color w:val="000000"/>
        </w:rPr>
        <w:t>оказания услуг</w:t>
      </w:r>
      <w:r w:rsidRPr="00E76372">
        <w:rPr>
          <w:color w:val="000000"/>
        </w:rPr>
        <w:t xml:space="preserve"> в течение пяти дней после подписания договора</w:t>
      </w:r>
      <w:r>
        <w:rPr>
          <w:color w:val="000000"/>
        </w:rPr>
        <w:t xml:space="preserve"> </w:t>
      </w:r>
      <w:r w:rsidRPr="00E76372">
        <w:rPr>
          <w:color w:val="000000"/>
        </w:rPr>
        <w:t>Исполнитель обязан направить Заказчику с уполномоченным представителем:</w:t>
      </w:r>
    </w:p>
    <w:p w:rsidR="00690155" w:rsidRPr="00E76372" w:rsidRDefault="00690155" w:rsidP="00690155">
      <w:pPr>
        <w:numPr>
          <w:ilvl w:val="0"/>
          <w:numId w:val="22"/>
        </w:numPr>
        <w:tabs>
          <w:tab w:val="left" w:pos="284"/>
          <w:tab w:val="left" w:pos="426"/>
        </w:tabs>
        <w:spacing w:line="276" w:lineRule="auto"/>
        <w:ind w:left="0" w:firstLine="567"/>
        <w:jc w:val="both"/>
        <w:rPr>
          <w:color w:val="000000"/>
        </w:rPr>
      </w:pPr>
      <w:r w:rsidRPr="00E76372">
        <w:rPr>
          <w:color w:val="000000"/>
        </w:rPr>
        <w:t>приказ о назначении эксперта или группы экспертов, участвующих в проведении экспертизы на объектах Заказчика в рамках заключенного договора;</w:t>
      </w:r>
    </w:p>
    <w:p w:rsidR="00690155" w:rsidRPr="00E76372" w:rsidRDefault="00690155" w:rsidP="00690155">
      <w:pPr>
        <w:numPr>
          <w:ilvl w:val="0"/>
          <w:numId w:val="22"/>
        </w:numPr>
        <w:tabs>
          <w:tab w:val="left" w:pos="284"/>
          <w:tab w:val="left" w:pos="426"/>
        </w:tabs>
        <w:spacing w:line="276" w:lineRule="auto"/>
        <w:ind w:left="0" w:firstLine="567"/>
        <w:jc w:val="both"/>
        <w:rPr>
          <w:color w:val="000000"/>
        </w:rPr>
      </w:pPr>
      <w:r w:rsidRPr="00E76372">
        <w:rPr>
          <w:color w:val="000000"/>
        </w:rPr>
        <w:t>приказ о назначении ответственного  лица (лиц)  за организацию и безопасное производство работ на объектах Заказчика в рамках заключенного договора</w:t>
      </w:r>
    </w:p>
    <w:p w:rsidR="00690155" w:rsidRPr="00E76372" w:rsidRDefault="00690155" w:rsidP="00690155">
      <w:pPr>
        <w:numPr>
          <w:ilvl w:val="0"/>
          <w:numId w:val="22"/>
        </w:numPr>
        <w:tabs>
          <w:tab w:val="left" w:pos="284"/>
          <w:tab w:val="left" w:pos="426"/>
        </w:tabs>
        <w:spacing w:line="276" w:lineRule="auto"/>
        <w:ind w:left="0" w:firstLine="567"/>
        <w:jc w:val="both"/>
        <w:rPr>
          <w:color w:val="000000"/>
        </w:rPr>
      </w:pPr>
      <w:proofErr w:type="gramStart"/>
      <w:r w:rsidRPr="00E76372">
        <w:rPr>
          <w:color w:val="000000"/>
        </w:rPr>
        <w:t xml:space="preserve">список персонала Исполнителя с указанием должностей и контактных телефонов, которые будут выполнять работы в рамках экспертизы с приложением </w:t>
      </w:r>
      <w:r w:rsidRPr="00E76372">
        <w:t xml:space="preserve">копий удостоверений личности (паспортов), разрешениями на привлечение иностранных рабочих (при наличии), копиями миграционных карт и подтверждений на право трудовой деятельности на территории субъектов РФ (при наличии) для иностранных рабочих, а так же </w:t>
      </w:r>
      <w:r w:rsidRPr="00E76372">
        <w:rPr>
          <w:color w:val="000000"/>
        </w:rPr>
        <w:t>копий квалификационных удостоверений и по охране труда;</w:t>
      </w:r>
      <w:proofErr w:type="gramEnd"/>
    </w:p>
    <w:p w:rsidR="00690155" w:rsidRPr="00E76372" w:rsidRDefault="00690155" w:rsidP="00690155">
      <w:pPr>
        <w:numPr>
          <w:ilvl w:val="0"/>
          <w:numId w:val="22"/>
        </w:numPr>
        <w:tabs>
          <w:tab w:val="left" w:pos="284"/>
          <w:tab w:val="left" w:pos="426"/>
        </w:tabs>
        <w:spacing w:line="276" w:lineRule="auto"/>
        <w:ind w:left="0" w:firstLine="567"/>
        <w:jc w:val="both"/>
        <w:rPr>
          <w:color w:val="000000"/>
        </w:rPr>
      </w:pPr>
      <w:r w:rsidRPr="00E76372">
        <w:rPr>
          <w:color w:val="000000"/>
        </w:rPr>
        <w:t>документы, подтверждающие исправность применяемых при выполнении работ оборудования и средств измерений.</w:t>
      </w:r>
    </w:p>
    <w:p w:rsidR="00690155" w:rsidRPr="00E76372" w:rsidRDefault="00690155" w:rsidP="00690155">
      <w:pPr>
        <w:ind w:firstLine="567"/>
        <w:jc w:val="both"/>
        <w:rPr>
          <w:color w:val="000000"/>
        </w:rPr>
      </w:pPr>
      <w:r w:rsidRPr="00E76372">
        <w:rPr>
          <w:color w:val="000000"/>
        </w:rPr>
        <w:t xml:space="preserve">До начала </w:t>
      </w:r>
      <w:r>
        <w:rPr>
          <w:color w:val="000000"/>
        </w:rPr>
        <w:t>оказания услуг</w:t>
      </w:r>
      <w:r w:rsidRPr="00E76372">
        <w:rPr>
          <w:color w:val="000000"/>
        </w:rPr>
        <w:t xml:space="preserve"> на объектах Заказчика персонал Исполнителя,  участвующий в выполнении работ,  должен пройти вводный инструктаж по охране труда в отделе охраны труда СГМУП «ГТС» по адресу: ХМАО-Югра, </w:t>
      </w:r>
      <w:proofErr w:type="spellStart"/>
      <w:r w:rsidRPr="00E76372">
        <w:rPr>
          <w:color w:val="000000"/>
        </w:rPr>
        <w:t>г</w:t>
      </w:r>
      <w:proofErr w:type="gramStart"/>
      <w:r w:rsidRPr="00E76372">
        <w:rPr>
          <w:color w:val="000000"/>
        </w:rPr>
        <w:t>.</w:t>
      </w:r>
      <w:r w:rsidRPr="00696A37">
        <w:rPr>
          <w:color w:val="000000"/>
        </w:rPr>
        <w:t>С</w:t>
      </w:r>
      <w:proofErr w:type="gramEnd"/>
      <w:r w:rsidRPr="00696A37">
        <w:rPr>
          <w:color w:val="000000"/>
        </w:rPr>
        <w:t>ургут</w:t>
      </w:r>
      <w:proofErr w:type="spellEnd"/>
      <w:r w:rsidRPr="00696A37">
        <w:rPr>
          <w:color w:val="000000"/>
        </w:rPr>
        <w:t xml:space="preserve">, ул. </w:t>
      </w:r>
      <w:r w:rsidR="00696A37" w:rsidRPr="00696A37">
        <w:rPr>
          <w:color w:val="000000"/>
        </w:rPr>
        <w:t>Нефтяников</w:t>
      </w:r>
      <w:r w:rsidR="00696A37">
        <w:rPr>
          <w:color w:val="000000"/>
        </w:rPr>
        <w:t>, 24.</w:t>
      </w:r>
    </w:p>
    <w:p w:rsidR="00690155" w:rsidRPr="00E76372" w:rsidRDefault="00690155" w:rsidP="00690155">
      <w:pPr>
        <w:ind w:firstLine="567"/>
        <w:jc w:val="both"/>
        <w:rPr>
          <w:color w:val="000000"/>
        </w:rPr>
      </w:pPr>
      <w:r w:rsidRPr="00E76372">
        <w:rPr>
          <w:color w:val="000000"/>
        </w:rPr>
        <w:lastRenderedPageBreak/>
        <w:t xml:space="preserve">Исполнитель обязан до начала </w:t>
      </w:r>
      <w:r>
        <w:rPr>
          <w:color w:val="000000"/>
        </w:rPr>
        <w:t xml:space="preserve">оказания услуг </w:t>
      </w:r>
      <w:r w:rsidRPr="00E76372">
        <w:rPr>
          <w:color w:val="000000"/>
        </w:rPr>
        <w:t>согласовать с Заказчиком программу проведения экспертизы промышленной безопасности опасного производственного объекта и график (сроки) проведения работ по ЭПБ.</w:t>
      </w:r>
    </w:p>
    <w:p w:rsidR="00690155" w:rsidRPr="00E76372" w:rsidRDefault="00690155" w:rsidP="00690155">
      <w:pPr>
        <w:ind w:firstLine="567"/>
        <w:jc w:val="both"/>
        <w:rPr>
          <w:color w:val="000000"/>
        </w:rPr>
      </w:pPr>
      <w:r w:rsidRPr="00E76372">
        <w:rPr>
          <w:color w:val="000000"/>
        </w:rPr>
        <w:t>Общие требования к содержанию программы экспертизы промышленной безопасности:</w:t>
      </w:r>
    </w:p>
    <w:p w:rsidR="00690155" w:rsidRPr="00E76372" w:rsidRDefault="00690155" w:rsidP="00690155">
      <w:pPr>
        <w:ind w:firstLine="567"/>
        <w:jc w:val="both"/>
        <w:rPr>
          <w:color w:val="000000"/>
        </w:rPr>
      </w:pPr>
      <w:r w:rsidRPr="00E76372">
        <w:rPr>
          <w:color w:val="000000"/>
        </w:rPr>
        <w:t>- анализ технической документации;</w:t>
      </w:r>
    </w:p>
    <w:p w:rsidR="00690155" w:rsidRPr="00E76372" w:rsidRDefault="00690155" w:rsidP="00690155">
      <w:pPr>
        <w:ind w:firstLine="567"/>
        <w:jc w:val="both"/>
        <w:rPr>
          <w:color w:val="000000"/>
        </w:rPr>
      </w:pPr>
      <w:r w:rsidRPr="00E76372">
        <w:rPr>
          <w:color w:val="000000"/>
        </w:rPr>
        <w:t>- работы техническому диагностированию оборудования;</w:t>
      </w:r>
    </w:p>
    <w:p w:rsidR="00690155" w:rsidRPr="00E76372" w:rsidRDefault="00690155" w:rsidP="00690155">
      <w:pPr>
        <w:ind w:firstLine="567"/>
      </w:pPr>
      <w:r w:rsidRPr="00E76372">
        <w:t>- техническое диагностирование трубопровода;</w:t>
      </w:r>
    </w:p>
    <w:p w:rsidR="00690155" w:rsidRPr="00E76372" w:rsidRDefault="00690155" w:rsidP="00690155">
      <w:pPr>
        <w:ind w:firstLine="567"/>
      </w:pPr>
      <w:r w:rsidRPr="00E76372">
        <w:t>- подготовка и выдача заключений экспертизы.</w:t>
      </w:r>
    </w:p>
    <w:p w:rsidR="00690155" w:rsidRPr="00E76372" w:rsidRDefault="00690155" w:rsidP="00690155">
      <w:pPr>
        <w:ind w:firstLine="567"/>
        <w:jc w:val="both"/>
      </w:pPr>
      <w:r w:rsidRPr="00E76372">
        <w:t>Подготовка оборудования к проведению технического диагностирования осуществляется силами Заказчика.</w:t>
      </w:r>
    </w:p>
    <w:p w:rsidR="00690155" w:rsidRPr="00E76372" w:rsidRDefault="00690155" w:rsidP="00690155">
      <w:pPr>
        <w:ind w:firstLine="567"/>
        <w:jc w:val="both"/>
      </w:pPr>
      <w:proofErr w:type="gramStart"/>
      <w:r w:rsidRPr="00E76372">
        <w:rPr>
          <w:color w:val="000000"/>
        </w:rPr>
        <w:t>Ис</w:t>
      </w:r>
      <w:r w:rsidRPr="00E76372">
        <w:t>полнитель обязан обеспечить прибытие экспертов и специалистов соответствующей квалификации, с комплектом устройств, приборов и оборудования в количестве, необходимом для проведения экспертизы промышленной безопасности после согласования с Заказчиком программы проведения ЭПБ, графика работ и обеспечением допуска со стороны Заказчика экспертов и специалистов к оборудованию, подлежащему экспертизе промышленной безопасности в течение пяти рабочих дней.</w:t>
      </w:r>
      <w:proofErr w:type="gramEnd"/>
    </w:p>
    <w:p w:rsidR="00690155" w:rsidRPr="00E76372" w:rsidRDefault="00690155" w:rsidP="00690155">
      <w:pPr>
        <w:ind w:firstLine="567"/>
        <w:jc w:val="both"/>
      </w:pPr>
      <w:r w:rsidRPr="00E76372">
        <w:t xml:space="preserve">Допуск к работам и сами </w:t>
      </w:r>
      <w:r>
        <w:t>услуги</w:t>
      </w:r>
      <w:r w:rsidRPr="00E76372">
        <w:t xml:space="preserve"> по экспертизе промышленной безопасности производятся после оформления наряда-допуска, акта-допуска. Ответственность за соблюдение правил пожарной, электробезопасности, требований охраны труда персоналом Исполнителя, при работе на объекте, несет уполномоченное ответственное лицо Исполнителя. Для выполнения работ персонал Исполнителя должен быть укомплектован спецодеждой, </w:t>
      </w:r>
      <w:proofErr w:type="spellStart"/>
      <w:r w:rsidRPr="00E76372">
        <w:t>спецобувью</w:t>
      </w:r>
      <w:proofErr w:type="spellEnd"/>
      <w:r w:rsidRPr="00E76372">
        <w:t>,  средствами индивидуальной защиты, разрешенными к применению при работах на опасных производственных объектах.</w:t>
      </w:r>
    </w:p>
    <w:p w:rsidR="00690155" w:rsidRPr="00E76372" w:rsidRDefault="00690155" w:rsidP="00690155">
      <w:pPr>
        <w:shd w:val="clear" w:color="auto" w:fill="FFFFFF"/>
        <w:jc w:val="both"/>
      </w:pPr>
      <w:r>
        <w:rPr>
          <w:b/>
        </w:rPr>
        <w:t xml:space="preserve"> </w:t>
      </w:r>
      <w:r w:rsidRPr="00E76372">
        <w:rPr>
          <w:b/>
        </w:rPr>
        <w:t>Требования к результатам работ:</w:t>
      </w:r>
      <w:r w:rsidRPr="009C06CB">
        <w:rPr>
          <w:color w:val="FF0000"/>
        </w:rPr>
        <w:t xml:space="preserve"> </w:t>
      </w:r>
      <w:r w:rsidRPr="00696A37">
        <w:t>Услуги считаются исполненными после регистрации Заключения ЭПБ в реестре заключений экспертиз промышленной безопасности в установленном порядке Федеральной службой по экологическому, технологическому и атомному надзору.</w:t>
      </w:r>
    </w:p>
    <w:p w:rsidR="00E00C2D" w:rsidRDefault="00690155" w:rsidP="00690155">
      <w:pPr>
        <w:pStyle w:val="af0"/>
        <w:jc w:val="both"/>
        <w:rPr>
          <w:rFonts w:ascii="Times New Roman" w:hAnsi="Times New Roman"/>
          <w:sz w:val="24"/>
          <w:szCs w:val="24"/>
        </w:rPr>
      </w:pPr>
      <w:r>
        <w:rPr>
          <w:rFonts w:ascii="Times New Roman" w:hAnsi="Times New Roman"/>
          <w:b/>
          <w:color w:val="000000"/>
          <w:sz w:val="24"/>
          <w:szCs w:val="24"/>
        </w:rPr>
        <w:t xml:space="preserve"> </w:t>
      </w:r>
      <w:r w:rsidRPr="00E76372">
        <w:rPr>
          <w:rFonts w:ascii="Times New Roman" w:hAnsi="Times New Roman"/>
          <w:b/>
          <w:color w:val="000000"/>
          <w:sz w:val="24"/>
          <w:szCs w:val="24"/>
        </w:rPr>
        <w:t xml:space="preserve">Гарантии работ (услуг): </w:t>
      </w:r>
      <w:r w:rsidRPr="00E76372">
        <w:rPr>
          <w:rFonts w:ascii="Times New Roman" w:hAnsi="Times New Roman"/>
          <w:sz w:val="24"/>
          <w:szCs w:val="24"/>
        </w:rPr>
        <w:t>На весь срок безопасной эксплуатации оборудования,</w:t>
      </w:r>
      <w:r>
        <w:rPr>
          <w:rFonts w:ascii="Times New Roman" w:hAnsi="Times New Roman"/>
          <w:sz w:val="24"/>
          <w:szCs w:val="24"/>
        </w:rPr>
        <w:t xml:space="preserve"> </w:t>
      </w:r>
      <w:r w:rsidRPr="00E76372">
        <w:rPr>
          <w:rFonts w:ascii="Times New Roman" w:hAnsi="Times New Roman"/>
          <w:sz w:val="24"/>
          <w:szCs w:val="24"/>
        </w:rPr>
        <w:t>установленный по результатам экспертизы промышленной безопасности.</w:t>
      </w:r>
    </w:p>
    <w:p w:rsidR="00696A37" w:rsidRDefault="00696A37" w:rsidP="00690155">
      <w:pPr>
        <w:pStyle w:val="af0"/>
        <w:jc w:val="both"/>
        <w:rPr>
          <w:rFonts w:ascii="Times New Roman" w:hAnsi="Times New Roman"/>
          <w:sz w:val="24"/>
          <w:szCs w:val="24"/>
        </w:rPr>
      </w:pPr>
    </w:p>
    <w:p w:rsidR="00696A37" w:rsidRPr="00796BBA" w:rsidRDefault="00696A37" w:rsidP="00696A37">
      <w:pPr>
        <w:pStyle w:val="af0"/>
        <w:jc w:val="right"/>
        <w:rPr>
          <w:rFonts w:ascii="Times New Roman" w:hAnsi="Times New Roman"/>
          <w:sz w:val="24"/>
          <w:szCs w:val="24"/>
        </w:rPr>
      </w:pPr>
      <w:r w:rsidRPr="00796BBA">
        <w:rPr>
          <w:rFonts w:ascii="Times New Roman" w:hAnsi="Times New Roman"/>
          <w:sz w:val="24"/>
          <w:szCs w:val="24"/>
        </w:rPr>
        <w:t>Приложение №1 к техническому заданию</w:t>
      </w:r>
    </w:p>
    <w:p w:rsidR="00696A37" w:rsidRPr="00796BBA" w:rsidRDefault="00696A37" w:rsidP="00696A37">
      <w:pPr>
        <w:pStyle w:val="af0"/>
        <w:jc w:val="right"/>
        <w:rPr>
          <w:rFonts w:ascii="Times New Roman" w:hAnsi="Times New Roman"/>
          <w:b/>
          <w:sz w:val="24"/>
          <w:szCs w:val="24"/>
        </w:rPr>
      </w:pPr>
    </w:p>
    <w:p w:rsidR="00696A37" w:rsidRPr="00796BBA" w:rsidRDefault="00696A37" w:rsidP="00696A37">
      <w:pPr>
        <w:pStyle w:val="af0"/>
        <w:jc w:val="center"/>
        <w:rPr>
          <w:rFonts w:ascii="Times New Roman" w:hAnsi="Times New Roman"/>
          <w:b/>
          <w:sz w:val="24"/>
          <w:szCs w:val="24"/>
        </w:rPr>
      </w:pPr>
      <w:r w:rsidRPr="00796BBA">
        <w:rPr>
          <w:rFonts w:ascii="Times New Roman" w:hAnsi="Times New Roman"/>
          <w:b/>
          <w:sz w:val="24"/>
          <w:szCs w:val="24"/>
        </w:rPr>
        <w:t>Перечень объектов для проведения  экспертизы промышленной безопасности магистральных тепловых сетей  старше 20 лет,  работающие под избыточным давлением более 0,07 МПа и температурой более 115°С на 2020г.</w:t>
      </w:r>
    </w:p>
    <w:p w:rsidR="00696A37" w:rsidRPr="004960DB" w:rsidRDefault="00696A37" w:rsidP="00696A37">
      <w:pPr>
        <w:pStyle w:val="af0"/>
        <w:jc w:val="center"/>
        <w:rPr>
          <w:rFonts w:ascii="Times New Roman" w:hAnsi="Times New Roman"/>
          <w:b/>
          <w:sz w:val="24"/>
          <w:szCs w:val="24"/>
          <w:highlight w:val="yellow"/>
        </w:rPr>
      </w:pPr>
    </w:p>
    <w:tbl>
      <w:tblPr>
        <w:tblW w:w="10487" w:type="dxa"/>
        <w:tblInd w:w="93" w:type="dxa"/>
        <w:tblLayout w:type="fixed"/>
        <w:tblLook w:val="04A0" w:firstRow="1" w:lastRow="0" w:firstColumn="1" w:lastColumn="0" w:noHBand="0" w:noVBand="1"/>
      </w:tblPr>
      <w:tblGrid>
        <w:gridCol w:w="435"/>
        <w:gridCol w:w="716"/>
        <w:gridCol w:w="2550"/>
        <w:gridCol w:w="1418"/>
        <w:gridCol w:w="709"/>
        <w:gridCol w:w="708"/>
        <w:gridCol w:w="568"/>
        <w:gridCol w:w="658"/>
        <w:gridCol w:w="759"/>
        <w:gridCol w:w="708"/>
        <w:gridCol w:w="1258"/>
      </w:tblGrid>
      <w:tr w:rsidR="00796BBA" w:rsidRPr="00796BBA" w:rsidTr="00796BBA">
        <w:trPr>
          <w:trHeight w:val="1215"/>
        </w:trPr>
        <w:tc>
          <w:tcPr>
            <w:tcW w:w="435" w:type="dxa"/>
            <w:vMerge w:val="restart"/>
            <w:tcBorders>
              <w:top w:val="single" w:sz="8" w:space="0" w:color="auto"/>
              <w:left w:val="single" w:sz="8" w:space="0" w:color="auto"/>
              <w:bottom w:val="single" w:sz="4" w:space="0" w:color="auto"/>
              <w:right w:val="single" w:sz="4" w:space="0" w:color="auto"/>
            </w:tcBorders>
            <w:shd w:val="clear" w:color="auto" w:fill="auto"/>
            <w:noWrap/>
            <w:textDirection w:val="btLr"/>
            <w:vAlign w:val="center"/>
            <w:hideMark/>
          </w:tcPr>
          <w:p w:rsidR="00796BBA" w:rsidRPr="00796BBA" w:rsidRDefault="00796BBA" w:rsidP="00796BBA">
            <w:pPr>
              <w:jc w:val="center"/>
              <w:rPr>
                <w:sz w:val="18"/>
                <w:szCs w:val="18"/>
              </w:rPr>
            </w:pPr>
            <w:r w:rsidRPr="00796BBA">
              <w:rPr>
                <w:sz w:val="18"/>
                <w:szCs w:val="18"/>
              </w:rPr>
              <w:t>№п.п</w:t>
            </w:r>
          </w:p>
        </w:tc>
        <w:tc>
          <w:tcPr>
            <w:tcW w:w="716"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796BBA" w:rsidRPr="00796BBA" w:rsidRDefault="00796BBA" w:rsidP="00796BBA">
            <w:pPr>
              <w:jc w:val="center"/>
              <w:rPr>
                <w:sz w:val="18"/>
                <w:szCs w:val="18"/>
              </w:rPr>
            </w:pPr>
            <w:proofErr w:type="spellStart"/>
            <w:r w:rsidRPr="00796BBA">
              <w:rPr>
                <w:sz w:val="18"/>
                <w:szCs w:val="18"/>
              </w:rPr>
              <w:t>Инвертарный</w:t>
            </w:r>
            <w:proofErr w:type="spellEnd"/>
            <w:r w:rsidRPr="00796BBA">
              <w:rPr>
                <w:sz w:val="18"/>
                <w:szCs w:val="18"/>
              </w:rPr>
              <w:t xml:space="preserve"> номер трассы</w:t>
            </w:r>
          </w:p>
        </w:tc>
        <w:tc>
          <w:tcPr>
            <w:tcW w:w="25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Наименование участка трассы (магистрали)</w:t>
            </w:r>
          </w:p>
        </w:tc>
        <w:tc>
          <w:tcPr>
            <w:tcW w:w="141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796BBA" w:rsidRPr="00796BBA" w:rsidRDefault="00796BBA" w:rsidP="00796BBA">
            <w:pPr>
              <w:jc w:val="center"/>
              <w:rPr>
                <w:sz w:val="18"/>
                <w:szCs w:val="18"/>
              </w:rPr>
            </w:pPr>
            <w:proofErr w:type="spellStart"/>
            <w:r w:rsidRPr="00796BBA">
              <w:rPr>
                <w:sz w:val="18"/>
                <w:szCs w:val="18"/>
              </w:rPr>
              <w:t>Наменование</w:t>
            </w:r>
            <w:proofErr w:type="spellEnd"/>
            <w:r w:rsidRPr="00796BBA">
              <w:rPr>
                <w:sz w:val="18"/>
                <w:szCs w:val="18"/>
              </w:rPr>
              <w:t xml:space="preserve"> участка </w:t>
            </w:r>
          </w:p>
        </w:tc>
        <w:tc>
          <w:tcPr>
            <w:tcW w:w="1417" w:type="dxa"/>
            <w:gridSpan w:val="2"/>
            <w:tcBorders>
              <w:top w:val="single" w:sz="8" w:space="0" w:color="auto"/>
              <w:left w:val="nil"/>
              <w:bottom w:val="single" w:sz="4" w:space="0" w:color="auto"/>
              <w:right w:val="nil"/>
            </w:tcBorders>
            <w:shd w:val="clear" w:color="auto" w:fill="auto"/>
            <w:vAlign w:val="center"/>
            <w:hideMark/>
          </w:tcPr>
          <w:p w:rsidR="00796BBA" w:rsidRPr="00796BBA" w:rsidRDefault="00796BBA" w:rsidP="00796BBA">
            <w:pPr>
              <w:jc w:val="center"/>
              <w:rPr>
                <w:sz w:val="18"/>
                <w:szCs w:val="18"/>
              </w:rPr>
            </w:pPr>
            <w:r w:rsidRPr="00796BBA">
              <w:rPr>
                <w:sz w:val="18"/>
                <w:szCs w:val="18"/>
              </w:rPr>
              <w:t xml:space="preserve">Подающая, обратная труба </w:t>
            </w:r>
            <w:proofErr w:type="spellStart"/>
            <w:r w:rsidRPr="00796BBA">
              <w:rPr>
                <w:sz w:val="18"/>
                <w:szCs w:val="18"/>
              </w:rPr>
              <w:t>Дн</w:t>
            </w:r>
            <w:proofErr w:type="spellEnd"/>
          </w:p>
        </w:tc>
        <w:tc>
          <w:tcPr>
            <w:tcW w:w="568" w:type="dxa"/>
            <w:tcBorders>
              <w:top w:val="single" w:sz="8" w:space="0" w:color="auto"/>
              <w:left w:val="nil"/>
              <w:bottom w:val="single" w:sz="4" w:space="0" w:color="auto"/>
              <w:right w:val="single" w:sz="4" w:space="0" w:color="auto"/>
            </w:tcBorders>
            <w:shd w:val="clear" w:color="auto" w:fill="auto"/>
            <w:hideMark/>
          </w:tcPr>
          <w:p w:rsidR="00796BBA" w:rsidRPr="00796BBA" w:rsidRDefault="00796BBA" w:rsidP="00796BBA">
            <w:pPr>
              <w:rPr>
                <w:sz w:val="18"/>
                <w:szCs w:val="18"/>
              </w:rPr>
            </w:pPr>
            <w:r w:rsidRPr="00796BBA">
              <w:rPr>
                <w:sz w:val="18"/>
                <w:szCs w:val="18"/>
              </w:rPr>
              <w:t xml:space="preserve">Вид изоляции </w:t>
            </w:r>
            <w:proofErr w:type="gramStart"/>
            <w:r w:rsidRPr="00796BBA">
              <w:rPr>
                <w:sz w:val="18"/>
                <w:szCs w:val="18"/>
              </w:rPr>
              <w:t>тру-</w:t>
            </w:r>
            <w:proofErr w:type="spellStart"/>
            <w:r w:rsidRPr="00796BBA">
              <w:rPr>
                <w:sz w:val="18"/>
                <w:szCs w:val="18"/>
              </w:rPr>
              <w:t>дов</w:t>
            </w:r>
            <w:proofErr w:type="spellEnd"/>
            <w:proofErr w:type="gramEnd"/>
          </w:p>
        </w:tc>
        <w:tc>
          <w:tcPr>
            <w:tcW w:w="658" w:type="dxa"/>
            <w:tcBorders>
              <w:top w:val="single" w:sz="8" w:space="0" w:color="auto"/>
              <w:left w:val="nil"/>
              <w:bottom w:val="single" w:sz="4" w:space="0" w:color="auto"/>
              <w:right w:val="single" w:sz="4" w:space="0" w:color="auto"/>
            </w:tcBorders>
            <w:shd w:val="clear" w:color="auto" w:fill="auto"/>
            <w:hideMark/>
          </w:tcPr>
          <w:p w:rsidR="00796BBA" w:rsidRPr="00796BBA" w:rsidRDefault="00796BBA" w:rsidP="00796BBA">
            <w:pPr>
              <w:jc w:val="center"/>
              <w:rPr>
                <w:sz w:val="18"/>
                <w:szCs w:val="18"/>
              </w:rPr>
            </w:pPr>
            <w:r w:rsidRPr="00796BBA">
              <w:rPr>
                <w:sz w:val="18"/>
                <w:szCs w:val="18"/>
              </w:rPr>
              <w:t xml:space="preserve">Вид </w:t>
            </w:r>
            <w:proofErr w:type="spellStart"/>
            <w:r w:rsidRPr="00796BBA">
              <w:rPr>
                <w:sz w:val="18"/>
                <w:szCs w:val="18"/>
              </w:rPr>
              <w:t>прокл-ки</w:t>
            </w:r>
            <w:proofErr w:type="spellEnd"/>
            <w:r w:rsidRPr="00796BBA">
              <w:rPr>
                <w:sz w:val="18"/>
                <w:szCs w:val="18"/>
              </w:rPr>
              <w:t xml:space="preserve"> труб-</w:t>
            </w:r>
            <w:proofErr w:type="spellStart"/>
            <w:r w:rsidRPr="00796BBA">
              <w:rPr>
                <w:sz w:val="18"/>
                <w:szCs w:val="18"/>
              </w:rPr>
              <w:t>дов</w:t>
            </w:r>
            <w:proofErr w:type="spellEnd"/>
          </w:p>
        </w:tc>
        <w:tc>
          <w:tcPr>
            <w:tcW w:w="759" w:type="dxa"/>
            <w:tcBorders>
              <w:top w:val="single" w:sz="8" w:space="0" w:color="auto"/>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 xml:space="preserve">Год ввода       в </w:t>
            </w:r>
            <w:proofErr w:type="spellStart"/>
            <w:proofErr w:type="gramStart"/>
            <w:r w:rsidRPr="00796BBA">
              <w:rPr>
                <w:sz w:val="18"/>
                <w:szCs w:val="18"/>
              </w:rPr>
              <w:t>эксплуа-тацию</w:t>
            </w:r>
            <w:proofErr w:type="spellEnd"/>
            <w:proofErr w:type="gramEnd"/>
          </w:p>
        </w:tc>
        <w:tc>
          <w:tcPr>
            <w:tcW w:w="708" w:type="dxa"/>
            <w:tcBorders>
              <w:top w:val="single" w:sz="8" w:space="0" w:color="auto"/>
              <w:left w:val="nil"/>
              <w:bottom w:val="single" w:sz="4" w:space="0" w:color="auto"/>
              <w:right w:val="single" w:sz="8" w:space="0" w:color="auto"/>
            </w:tcBorders>
            <w:shd w:val="clear" w:color="auto" w:fill="auto"/>
            <w:hideMark/>
          </w:tcPr>
          <w:p w:rsidR="00796BBA" w:rsidRPr="00796BBA" w:rsidRDefault="00796BBA" w:rsidP="00796BBA">
            <w:pPr>
              <w:jc w:val="center"/>
              <w:rPr>
                <w:sz w:val="18"/>
                <w:szCs w:val="18"/>
              </w:rPr>
            </w:pPr>
            <w:r w:rsidRPr="00796BBA">
              <w:rPr>
                <w:sz w:val="18"/>
                <w:szCs w:val="18"/>
              </w:rPr>
              <w:t>Год реконструкции, к/</w:t>
            </w:r>
            <w:proofErr w:type="gramStart"/>
            <w:r w:rsidRPr="00796BBA">
              <w:rPr>
                <w:sz w:val="18"/>
                <w:szCs w:val="18"/>
              </w:rPr>
              <w:t>р</w:t>
            </w:r>
            <w:proofErr w:type="gramEnd"/>
            <w:r w:rsidRPr="00796BBA">
              <w:rPr>
                <w:sz w:val="18"/>
                <w:szCs w:val="18"/>
              </w:rPr>
              <w:t>, замены</w:t>
            </w:r>
          </w:p>
        </w:tc>
        <w:tc>
          <w:tcPr>
            <w:tcW w:w="1258"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796BBA" w:rsidRPr="00796BBA" w:rsidRDefault="00796BBA" w:rsidP="00796BBA">
            <w:pPr>
              <w:jc w:val="center"/>
              <w:rPr>
                <w:sz w:val="18"/>
                <w:szCs w:val="18"/>
              </w:rPr>
            </w:pPr>
            <w:r>
              <w:rPr>
                <w:sz w:val="18"/>
                <w:szCs w:val="18"/>
              </w:rPr>
              <w:t>С</w:t>
            </w:r>
            <w:r w:rsidRPr="00796BBA">
              <w:rPr>
                <w:sz w:val="18"/>
                <w:szCs w:val="18"/>
              </w:rPr>
              <w:t>роки останова участков магистральных сетей в плановый ремонт</w:t>
            </w:r>
          </w:p>
        </w:tc>
      </w:tr>
      <w:tr w:rsidR="00796BBA" w:rsidRPr="00796BBA" w:rsidTr="00796BBA">
        <w:trPr>
          <w:trHeight w:val="495"/>
        </w:trPr>
        <w:tc>
          <w:tcPr>
            <w:tcW w:w="435" w:type="dxa"/>
            <w:vMerge/>
            <w:tcBorders>
              <w:top w:val="single" w:sz="8" w:space="0" w:color="auto"/>
              <w:left w:val="single" w:sz="8" w:space="0" w:color="auto"/>
              <w:bottom w:val="single" w:sz="4" w:space="0" w:color="auto"/>
              <w:right w:val="single" w:sz="4" w:space="0" w:color="auto"/>
            </w:tcBorders>
            <w:vAlign w:val="center"/>
            <w:hideMark/>
          </w:tcPr>
          <w:p w:rsidR="00796BBA" w:rsidRPr="00796BBA" w:rsidRDefault="00796BBA" w:rsidP="00796BBA">
            <w:pPr>
              <w:rPr>
                <w:sz w:val="18"/>
                <w:szCs w:val="18"/>
              </w:rPr>
            </w:pPr>
          </w:p>
        </w:tc>
        <w:tc>
          <w:tcPr>
            <w:tcW w:w="716" w:type="dxa"/>
            <w:vMerge/>
            <w:tcBorders>
              <w:top w:val="single" w:sz="8" w:space="0" w:color="auto"/>
              <w:left w:val="single" w:sz="4" w:space="0" w:color="auto"/>
              <w:bottom w:val="single" w:sz="4" w:space="0" w:color="auto"/>
              <w:right w:val="single" w:sz="4" w:space="0" w:color="auto"/>
            </w:tcBorders>
            <w:vAlign w:val="center"/>
            <w:hideMark/>
          </w:tcPr>
          <w:p w:rsidR="00796BBA" w:rsidRPr="00796BBA" w:rsidRDefault="00796BBA" w:rsidP="00796BBA">
            <w:pPr>
              <w:rPr>
                <w:sz w:val="18"/>
                <w:szCs w:val="18"/>
              </w:rPr>
            </w:pPr>
          </w:p>
        </w:tc>
        <w:tc>
          <w:tcPr>
            <w:tcW w:w="2550" w:type="dxa"/>
            <w:vMerge/>
            <w:tcBorders>
              <w:top w:val="single" w:sz="8" w:space="0" w:color="auto"/>
              <w:left w:val="single" w:sz="4" w:space="0" w:color="auto"/>
              <w:bottom w:val="single" w:sz="4" w:space="0" w:color="auto"/>
              <w:right w:val="single" w:sz="4" w:space="0" w:color="auto"/>
            </w:tcBorders>
            <w:vAlign w:val="center"/>
            <w:hideMark/>
          </w:tcPr>
          <w:p w:rsidR="00796BBA" w:rsidRPr="00796BBA" w:rsidRDefault="00796BBA" w:rsidP="00796BBA">
            <w:pPr>
              <w:rPr>
                <w:sz w:val="18"/>
                <w:szCs w:val="18"/>
              </w:rPr>
            </w:pPr>
          </w:p>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796BBA" w:rsidRPr="00796BBA" w:rsidRDefault="00796BBA" w:rsidP="00796BBA">
            <w:pPr>
              <w:rPr>
                <w:sz w:val="18"/>
                <w:szCs w:val="18"/>
              </w:rPr>
            </w:pPr>
          </w:p>
        </w:tc>
        <w:tc>
          <w:tcPr>
            <w:tcW w:w="709" w:type="dxa"/>
            <w:tcBorders>
              <w:top w:val="nil"/>
              <w:left w:val="nil"/>
              <w:bottom w:val="single" w:sz="4" w:space="0" w:color="auto"/>
              <w:right w:val="single" w:sz="4" w:space="0" w:color="auto"/>
            </w:tcBorders>
            <w:shd w:val="clear" w:color="auto" w:fill="auto"/>
            <w:hideMark/>
          </w:tcPr>
          <w:p w:rsidR="00796BBA" w:rsidRPr="00796BBA" w:rsidRDefault="00796BBA" w:rsidP="00796BBA">
            <w:pPr>
              <w:jc w:val="center"/>
              <w:rPr>
                <w:sz w:val="18"/>
                <w:szCs w:val="18"/>
              </w:rPr>
            </w:pPr>
            <w:r w:rsidRPr="00796BBA">
              <w:rPr>
                <w:sz w:val="18"/>
                <w:szCs w:val="18"/>
              </w:rPr>
              <w:t>диаметр   2Дн мм</w:t>
            </w:r>
          </w:p>
        </w:tc>
        <w:tc>
          <w:tcPr>
            <w:tcW w:w="708" w:type="dxa"/>
            <w:tcBorders>
              <w:top w:val="nil"/>
              <w:left w:val="nil"/>
              <w:bottom w:val="single" w:sz="4" w:space="0" w:color="auto"/>
              <w:right w:val="nil"/>
            </w:tcBorders>
            <w:shd w:val="clear" w:color="auto" w:fill="auto"/>
            <w:hideMark/>
          </w:tcPr>
          <w:p w:rsidR="00796BBA" w:rsidRPr="00796BBA" w:rsidRDefault="00796BBA" w:rsidP="00796BBA">
            <w:pPr>
              <w:jc w:val="center"/>
              <w:rPr>
                <w:sz w:val="18"/>
                <w:szCs w:val="18"/>
              </w:rPr>
            </w:pPr>
            <w:r w:rsidRPr="00796BBA">
              <w:rPr>
                <w:sz w:val="18"/>
                <w:szCs w:val="18"/>
              </w:rPr>
              <w:t xml:space="preserve">длина трассы, </w:t>
            </w:r>
            <w:proofErr w:type="gramStart"/>
            <w:r w:rsidRPr="00796BBA">
              <w:rPr>
                <w:sz w:val="18"/>
                <w:szCs w:val="18"/>
              </w:rPr>
              <w:t>м</w:t>
            </w:r>
            <w:proofErr w:type="gramEnd"/>
            <w:r w:rsidRPr="00796BBA">
              <w:rPr>
                <w:sz w:val="18"/>
                <w:szCs w:val="18"/>
              </w:rPr>
              <w:t xml:space="preserve">     </w:t>
            </w:r>
          </w:p>
        </w:tc>
        <w:tc>
          <w:tcPr>
            <w:tcW w:w="568" w:type="dxa"/>
            <w:tcBorders>
              <w:top w:val="nil"/>
              <w:left w:val="nil"/>
              <w:bottom w:val="single" w:sz="4" w:space="0" w:color="auto"/>
              <w:right w:val="single" w:sz="4" w:space="0" w:color="auto"/>
            </w:tcBorders>
            <w:shd w:val="clear" w:color="auto" w:fill="auto"/>
            <w:hideMark/>
          </w:tcPr>
          <w:p w:rsidR="00796BBA" w:rsidRPr="00796BBA" w:rsidRDefault="00796BBA" w:rsidP="00796BBA">
            <w:pPr>
              <w:rPr>
                <w:sz w:val="18"/>
                <w:szCs w:val="18"/>
              </w:rPr>
            </w:pPr>
            <w:r w:rsidRPr="00796BBA">
              <w:rPr>
                <w:sz w:val="18"/>
                <w:szCs w:val="18"/>
              </w:rPr>
              <w:t>подающая обратная</w:t>
            </w:r>
          </w:p>
        </w:tc>
        <w:tc>
          <w:tcPr>
            <w:tcW w:w="658" w:type="dxa"/>
            <w:tcBorders>
              <w:top w:val="nil"/>
              <w:left w:val="nil"/>
              <w:bottom w:val="single" w:sz="4" w:space="0" w:color="auto"/>
              <w:right w:val="single" w:sz="4" w:space="0" w:color="auto"/>
            </w:tcBorders>
            <w:shd w:val="clear" w:color="auto" w:fill="auto"/>
            <w:hideMark/>
          </w:tcPr>
          <w:p w:rsidR="00796BBA" w:rsidRPr="00796BBA" w:rsidRDefault="00796BBA" w:rsidP="00796BBA">
            <w:pPr>
              <w:jc w:val="center"/>
              <w:rPr>
                <w:sz w:val="18"/>
                <w:szCs w:val="18"/>
              </w:rPr>
            </w:pPr>
            <w:r w:rsidRPr="00796BBA">
              <w:rPr>
                <w:sz w:val="18"/>
                <w:szCs w:val="18"/>
              </w:rPr>
              <w:t>подающая обратная</w:t>
            </w:r>
          </w:p>
        </w:tc>
        <w:tc>
          <w:tcPr>
            <w:tcW w:w="759" w:type="dxa"/>
            <w:tcBorders>
              <w:top w:val="nil"/>
              <w:left w:val="nil"/>
              <w:bottom w:val="single" w:sz="4" w:space="0" w:color="auto"/>
              <w:right w:val="single" w:sz="4" w:space="0" w:color="auto"/>
            </w:tcBorders>
            <w:shd w:val="clear" w:color="auto" w:fill="auto"/>
            <w:textDirection w:val="btLr"/>
            <w:vAlign w:val="bottom"/>
            <w:hideMark/>
          </w:tcPr>
          <w:p w:rsidR="00796BBA" w:rsidRPr="00796BBA" w:rsidRDefault="00796BBA" w:rsidP="00796BBA">
            <w:pPr>
              <w:jc w:val="center"/>
              <w:rPr>
                <w:sz w:val="18"/>
                <w:szCs w:val="18"/>
              </w:rPr>
            </w:pPr>
            <w:r w:rsidRPr="00796BBA">
              <w:rPr>
                <w:sz w:val="18"/>
                <w:szCs w:val="18"/>
              </w:rPr>
              <w:t> </w:t>
            </w:r>
          </w:p>
        </w:tc>
        <w:tc>
          <w:tcPr>
            <w:tcW w:w="708" w:type="dxa"/>
            <w:tcBorders>
              <w:top w:val="nil"/>
              <w:left w:val="nil"/>
              <w:bottom w:val="single" w:sz="4" w:space="0" w:color="auto"/>
              <w:right w:val="single" w:sz="8" w:space="0" w:color="auto"/>
            </w:tcBorders>
            <w:shd w:val="clear" w:color="auto" w:fill="auto"/>
            <w:textDirection w:val="btLr"/>
            <w:hideMark/>
          </w:tcPr>
          <w:p w:rsidR="00796BBA" w:rsidRPr="00796BBA" w:rsidRDefault="00796BBA" w:rsidP="00796BBA">
            <w:pPr>
              <w:jc w:val="center"/>
              <w:rPr>
                <w:sz w:val="18"/>
                <w:szCs w:val="18"/>
              </w:rPr>
            </w:pPr>
            <w:r w:rsidRPr="00796BBA">
              <w:rPr>
                <w:sz w:val="18"/>
                <w:szCs w:val="18"/>
              </w:rPr>
              <w:t> </w:t>
            </w:r>
          </w:p>
        </w:tc>
        <w:tc>
          <w:tcPr>
            <w:tcW w:w="1258" w:type="dxa"/>
            <w:vMerge/>
            <w:tcBorders>
              <w:top w:val="single" w:sz="8" w:space="0" w:color="auto"/>
              <w:left w:val="single" w:sz="8" w:space="0" w:color="auto"/>
              <w:bottom w:val="single" w:sz="4" w:space="0" w:color="000000"/>
              <w:right w:val="single" w:sz="8" w:space="0" w:color="auto"/>
            </w:tcBorders>
            <w:vAlign w:val="center"/>
            <w:hideMark/>
          </w:tcPr>
          <w:p w:rsidR="00796BBA" w:rsidRPr="00796BBA" w:rsidRDefault="00796BBA" w:rsidP="00796BBA">
            <w:pPr>
              <w:rPr>
                <w:sz w:val="18"/>
                <w:szCs w:val="18"/>
              </w:rPr>
            </w:pPr>
          </w:p>
        </w:tc>
      </w:tr>
      <w:tr w:rsidR="00796BBA" w:rsidRPr="00796BBA" w:rsidTr="00796BBA">
        <w:trPr>
          <w:trHeight w:val="270"/>
        </w:trPr>
        <w:tc>
          <w:tcPr>
            <w:tcW w:w="435" w:type="dxa"/>
            <w:tcBorders>
              <w:top w:val="nil"/>
              <w:left w:val="single" w:sz="8" w:space="0" w:color="auto"/>
              <w:bottom w:val="single" w:sz="8"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w:t>
            </w:r>
          </w:p>
        </w:tc>
        <w:tc>
          <w:tcPr>
            <w:tcW w:w="716" w:type="dxa"/>
            <w:tcBorders>
              <w:top w:val="nil"/>
              <w:left w:val="nil"/>
              <w:bottom w:val="single" w:sz="8" w:space="0" w:color="auto"/>
              <w:right w:val="single" w:sz="4" w:space="0" w:color="auto"/>
            </w:tcBorders>
            <w:shd w:val="clear" w:color="auto" w:fill="auto"/>
            <w:noWrap/>
            <w:vAlign w:val="center"/>
            <w:hideMark/>
          </w:tcPr>
          <w:p w:rsidR="00796BBA" w:rsidRPr="00796BBA" w:rsidRDefault="00796BBA" w:rsidP="00796BBA">
            <w:pPr>
              <w:jc w:val="center"/>
              <w:rPr>
                <w:color w:val="000000"/>
                <w:sz w:val="18"/>
                <w:szCs w:val="18"/>
              </w:rPr>
            </w:pPr>
            <w:r w:rsidRPr="00796BBA">
              <w:rPr>
                <w:color w:val="000000"/>
                <w:sz w:val="18"/>
                <w:szCs w:val="18"/>
              </w:rPr>
              <w:t>2</w:t>
            </w:r>
          </w:p>
        </w:tc>
        <w:tc>
          <w:tcPr>
            <w:tcW w:w="2550" w:type="dxa"/>
            <w:tcBorders>
              <w:top w:val="nil"/>
              <w:left w:val="nil"/>
              <w:bottom w:val="single" w:sz="8" w:space="0" w:color="auto"/>
              <w:right w:val="single" w:sz="4" w:space="0" w:color="auto"/>
            </w:tcBorders>
            <w:shd w:val="clear" w:color="auto" w:fill="auto"/>
            <w:noWrap/>
            <w:vAlign w:val="center"/>
            <w:hideMark/>
          </w:tcPr>
          <w:p w:rsidR="00796BBA" w:rsidRPr="00796BBA" w:rsidRDefault="00796BBA" w:rsidP="00796BBA">
            <w:pPr>
              <w:jc w:val="center"/>
              <w:rPr>
                <w:color w:val="000000"/>
                <w:sz w:val="18"/>
                <w:szCs w:val="18"/>
              </w:rPr>
            </w:pPr>
            <w:r w:rsidRPr="00796BBA">
              <w:rPr>
                <w:color w:val="000000"/>
                <w:sz w:val="18"/>
                <w:szCs w:val="18"/>
              </w:rPr>
              <w:t>3</w:t>
            </w:r>
          </w:p>
        </w:tc>
        <w:tc>
          <w:tcPr>
            <w:tcW w:w="141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color w:val="000000"/>
                <w:sz w:val="18"/>
                <w:szCs w:val="18"/>
              </w:rPr>
            </w:pPr>
            <w:r w:rsidRPr="00796BBA">
              <w:rPr>
                <w:color w:val="000000"/>
                <w:sz w:val="18"/>
                <w:szCs w:val="18"/>
              </w:rPr>
              <w:t>4</w:t>
            </w:r>
          </w:p>
        </w:tc>
        <w:tc>
          <w:tcPr>
            <w:tcW w:w="709" w:type="dxa"/>
            <w:tcBorders>
              <w:top w:val="nil"/>
              <w:left w:val="nil"/>
              <w:bottom w:val="single" w:sz="8"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5</w:t>
            </w:r>
          </w:p>
        </w:tc>
        <w:tc>
          <w:tcPr>
            <w:tcW w:w="708" w:type="dxa"/>
            <w:tcBorders>
              <w:top w:val="nil"/>
              <w:left w:val="nil"/>
              <w:bottom w:val="single" w:sz="4" w:space="0" w:color="auto"/>
              <w:right w:val="nil"/>
            </w:tcBorders>
            <w:shd w:val="clear" w:color="auto" w:fill="auto"/>
            <w:noWrap/>
            <w:vAlign w:val="center"/>
            <w:hideMark/>
          </w:tcPr>
          <w:p w:rsidR="00796BBA" w:rsidRPr="00796BBA" w:rsidRDefault="00796BBA" w:rsidP="00796BBA">
            <w:pPr>
              <w:jc w:val="center"/>
              <w:rPr>
                <w:sz w:val="18"/>
                <w:szCs w:val="18"/>
              </w:rPr>
            </w:pPr>
            <w:r w:rsidRPr="00796BBA">
              <w:rPr>
                <w:sz w:val="18"/>
                <w:szCs w:val="18"/>
              </w:rPr>
              <w:t>6</w:t>
            </w:r>
          </w:p>
        </w:tc>
        <w:tc>
          <w:tcPr>
            <w:tcW w:w="568" w:type="dxa"/>
            <w:tcBorders>
              <w:top w:val="nil"/>
              <w:left w:val="nil"/>
              <w:bottom w:val="single" w:sz="8"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7</w:t>
            </w:r>
          </w:p>
        </w:tc>
        <w:tc>
          <w:tcPr>
            <w:tcW w:w="658" w:type="dxa"/>
            <w:tcBorders>
              <w:top w:val="nil"/>
              <w:left w:val="nil"/>
              <w:bottom w:val="single" w:sz="8"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8</w:t>
            </w:r>
          </w:p>
        </w:tc>
        <w:tc>
          <w:tcPr>
            <w:tcW w:w="759" w:type="dxa"/>
            <w:tcBorders>
              <w:top w:val="nil"/>
              <w:left w:val="nil"/>
              <w:bottom w:val="single" w:sz="8" w:space="0" w:color="auto"/>
              <w:right w:val="single" w:sz="4" w:space="0" w:color="auto"/>
            </w:tcBorders>
            <w:shd w:val="clear" w:color="auto" w:fill="auto"/>
            <w:noWrap/>
            <w:vAlign w:val="bottom"/>
            <w:hideMark/>
          </w:tcPr>
          <w:p w:rsidR="00796BBA" w:rsidRPr="00796BBA" w:rsidRDefault="00796BBA" w:rsidP="00796BBA">
            <w:pPr>
              <w:jc w:val="center"/>
              <w:rPr>
                <w:sz w:val="18"/>
                <w:szCs w:val="18"/>
              </w:rPr>
            </w:pPr>
            <w:r w:rsidRPr="00796BBA">
              <w:rPr>
                <w:sz w:val="18"/>
                <w:szCs w:val="18"/>
              </w:rPr>
              <w:t>9</w:t>
            </w:r>
          </w:p>
        </w:tc>
        <w:tc>
          <w:tcPr>
            <w:tcW w:w="708" w:type="dxa"/>
            <w:tcBorders>
              <w:top w:val="nil"/>
              <w:left w:val="nil"/>
              <w:bottom w:val="single" w:sz="8" w:space="0" w:color="auto"/>
              <w:right w:val="single" w:sz="8"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10</w:t>
            </w:r>
          </w:p>
        </w:tc>
        <w:tc>
          <w:tcPr>
            <w:tcW w:w="1258" w:type="dxa"/>
            <w:tcBorders>
              <w:top w:val="nil"/>
              <w:left w:val="single" w:sz="8" w:space="0" w:color="auto"/>
              <w:bottom w:val="single" w:sz="8" w:space="0" w:color="auto"/>
              <w:right w:val="single" w:sz="8" w:space="0" w:color="auto"/>
            </w:tcBorders>
            <w:shd w:val="clear" w:color="auto" w:fill="auto"/>
            <w:noWrap/>
            <w:vAlign w:val="bottom"/>
            <w:hideMark/>
          </w:tcPr>
          <w:p w:rsidR="00796BBA" w:rsidRPr="00796BBA" w:rsidRDefault="00796BBA" w:rsidP="00796BBA">
            <w:pPr>
              <w:jc w:val="center"/>
              <w:rPr>
                <w:sz w:val="18"/>
                <w:szCs w:val="18"/>
              </w:rPr>
            </w:pPr>
            <w:r w:rsidRPr="00796BBA">
              <w:rPr>
                <w:sz w:val="18"/>
                <w:szCs w:val="18"/>
              </w:rPr>
              <w:t>11.</w:t>
            </w:r>
          </w:p>
        </w:tc>
      </w:tr>
      <w:tr w:rsidR="00796BBA" w:rsidRPr="00796BBA" w:rsidTr="00796BBA">
        <w:trPr>
          <w:trHeight w:val="750"/>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1307</w:t>
            </w:r>
          </w:p>
        </w:tc>
        <w:tc>
          <w:tcPr>
            <w:tcW w:w="2550" w:type="dxa"/>
            <w:tcBorders>
              <w:top w:val="single" w:sz="4" w:space="0" w:color="auto"/>
              <w:left w:val="nil"/>
              <w:bottom w:val="single" w:sz="4" w:space="0" w:color="auto"/>
              <w:right w:val="single" w:sz="4" w:space="0" w:color="auto"/>
            </w:tcBorders>
            <w:shd w:val="clear" w:color="auto" w:fill="auto"/>
            <w:vAlign w:val="center"/>
            <w:hideMark/>
          </w:tcPr>
          <w:p w:rsidR="00796BBA" w:rsidRPr="00796BBA" w:rsidRDefault="00796BBA" w:rsidP="00796BBA">
            <w:pPr>
              <w:rPr>
                <w:b/>
                <w:bCs/>
                <w:sz w:val="18"/>
                <w:szCs w:val="18"/>
              </w:rPr>
            </w:pPr>
            <w:proofErr w:type="gramStart"/>
            <w:r w:rsidRPr="00796BBA">
              <w:rPr>
                <w:b/>
                <w:bCs/>
                <w:sz w:val="18"/>
                <w:szCs w:val="18"/>
              </w:rPr>
              <w:t>Тепломагистраль  № 1 от коллекторной №1 от  1ТК5 – 2ТК7 -1ТК35 по ул. Островского до котельной № 3</w:t>
            </w:r>
            <w:proofErr w:type="gramEnd"/>
          </w:p>
        </w:tc>
        <w:tc>
          <w:tcPr>
            <w:tcW w:w="1418" w:type="dxa"/>
            <w:tcBorders>
              <w:top w:val="single" w:sz="4" w:space="0" w:color="auto"/>
              <w:left w:val="nil"/>
              <w:bottom w:val="single" w:sz="4" w:space="0" w:color="auto"/>
              <w:right w:val="nil"/>
            </w:tcBorders>
            <w:shd w:val="clear" w:color="auto" w:fill="auto"/>
            <w:noWrap/>
            <w:vAlign w:val="center"/>
            <w:hideMark/>
          </w:tcPr>
          <w:p w:rsidR="00796BBA" w:rsidRPr="00796BBA" w:rsidRDefault="00796BBA" w:rsidP="00796BBA">
            <w:pPr>
              <w:rPr>
                <w:sz w:val="18"/>
                <w:szCs w:val="18"/>
              </w:rPr>
            </w:pPr>
            <w:r w:rsidRPr="00796BBA">
              <w:rPr>
                <w:sz w:val="18"/>
                <w:szCs w:val="18"/>
              </w:rPr>
              <w:t>1ТК35г от т. подъема   до кот.№ 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720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62</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proofErr w:type="spellStart"/>
            <w:r w:rsidRPr="00796BBA">
              <w:rPr>
                <w:sz w:val="18"/>
                <w:szCs w:val="18"/>
              </w:rPr>
              <w:t>минвата</w:t>
            </w:r>
            <w:proofErr w:type="spellEnd"/>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proofErr w:type="spellStart"/>
            <w:r w:rsidRPr="00796BBA">
              <w:rPr>
                <w:sz w:val="18"/>
                <w:szCs w:val="18"/>
              </w:rPr>
              <w:t>надземн</w:t>
            </w:r>
            <w:proofErr w:type="spellEnd"/>
            <w:r w:rsidRPr="00796BBA">
              <w:rPr>
                <w:sz w:val="18"/>
                <w:szCs w:val="18"/>
              </w:rPr>
              <w:t>.</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color w:val="000000"/>
                <w:sz w:val="18"/>
                <w:szCs w:val="18"/>
              </w:rPr>
            </w:pPr>
            <w:r w:rsidRPr="00796BBA">
              <w:rPr>
                <w:color w:val="000000"/>
                <w:sz w:val="18"/>
                <w:szCs w:val="18"/>
              </w:rPr>
              <w:t>1979</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96BBA" w:rsidRPr="00796BBA" w:rsidRDefault="00796BBA" w:rsidP="00796BBA">
            <w:pPr>
              <w:rPr>
                <w:sz w:val="18"/>
                <w:szCs w:val="18"/>
              </w:rPr>
            </w:pPr>
            <w:r w:rsidRPr="00796BBA">
              <w:rPr>
                <w:sz w:val="18"/>
                <w:szCs w:val="18"/>
              </w:rPr>
              <w:t> </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25.07.-07.08.20</w:t>
            </w:r>
            <w:proofErr w:type="gramStart"/>
            <w:r w:rsidRPr="00796BBA">
              <w:rPr>
                <w:sz w:val="18"/>
                <w:szCs w:val="18"/>
              </w:rPr>
              <w:t>гг</w:t>
            </w:r>
            <w:proofErr w:type="gramEnd"/>
          </w:p>
        </w:tc>
      </w:tr>
      <w:tr w:rsidR="00796BBA" w:rsidRPr="00796BBA" w:rsidTr="00796BBA">
        <w:trPr>
          <w:trHeight w:val="1020"/>
        </w:trPr>
        <w:tc>
          <w:tcPr>
            <w:tcW w:w="4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2</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30359</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rPr>
                <w:b/>
                <w:bCs/>
                <w:sz w:val="18"/>
                <w:szCs w:val="18"/>
              </w:rPr>
            </w:pPr>
            <w:r w:rsidRPr="00796BBA">
              <w:rPr>
                <w:b/>
                <w:bCs/>
                <w:sz w:val="18"/>
                <w:szCs w:val="18"/>
              </w:rPr>
              <w:t>Тепломагистраль  №1 по пр. Мира от П</w:t>
            </w:r>
            <w:proofErr w:type="gramStart"/>
            <w:r w:rsidRPr="00796BBA">
              <w:rPr>
                <w:b/>
                <w:bCs/>
                <w:sz w:val="18"/>
                <w:szCs w:val="18"/>
              </w:rPr>
              <w:t>1</w:t>
            </w:r>
            <w:proofErr w:type="gramEnd"/>
            <w:r w:rsidRPr="00796BBA">
              <w:rPr>
                <w:b/>
                <w:bCs/>
                <w:sz w:val="18"/>
                <w:szCs w:val="18"/>
              </w:rPr>
              <w:t xml:space="preserve"> (ПКТС) -1ТК5 -1ТК8 -1ТК10 -1ТК13 -1ТК17 -1ТК19;  от точки  А </w:t>
            </w:r>
            <w:r w:rsidRPr="00796BBA">
              <w:rPr>
                <w:b/>
                <w:bCs/>
                <w:sz w:val="18"/>
                <w:szCs w:val="18"/>
              </w:rPr>
              <w:lastRenderedPageBreak/>
              <w:t xml:space="preserve">до 1ТК31 по ул. Г. </w:t>
            </w:r>
            <w:proofErr w:type="spellStart"/>
            <w:r w:rsidRPr="00796BBA">
              <w:rPr>
                <w:b/>
                <w:bCs/>
                <w:sz w:val="18"/>
                <w:szCs w:val="18"/>
              </w:rPr>
              <w:t>Кукуевицкого</w:t>
            </w:r>
            <w:proofErr w:type="spellEnd"/>
            <w:r w:rsidRPr="00796BBA">
              <w:rPr>
                <w:b/>
                <w:bCs/>
                <w:sz w:val="18"/>
                <w:szCs w:val="18"/>
              </w:rPr>
              <w:t xml:space="preserve"> и до 4ТК1 (котельная №2) НГДУ.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r w:rsidRPr="00796BBA">
              <w:rPr>
                <w:sz w:val="18"/>
                <w:szCs w:val="18"/>
              </w:rPr>
              <w:lastRenderedPageBreak/>
              <w:t xml:space="preserve">от </w:t>
            </w:r>
            <w:proofErr w:type="spellStart"/>
            <w:r w:rsidRPr="00796BBA">
              <w:rPr>
                <w:sz w:val="18"/>
                <w:szCs w:val="18"/>
              </w:rPr>
              <w:t>т</w:t>
            </w:r>
            <w:proofErr w:type="gramStart"/>
            <w:r w:rsidRPr="00796BBA">
              <w:rPr>
                <w:sz w:val="18"/>
                <w:szCs w:val="18"/>
              </w:rPr>
              <w:t>.А</w:t>
            </w:r>
            <w:proofErr w:type="spellEnd"/>
            <w:proofErr w:type="gramEnd"/>
            <w:r w:rsidRPr="00796BBA">
              <w:rPr>
                <w:sz w:val="18"/>
                <w:szCs w:val="18"/>
              </w:rPr>
              <w:t xml:space="preserve">  до  1ТК31  </w:t>
            </w:r>
          </w:p>
        </w:tc>
        <w:tc>
          <w:tcPr>
            <w:tcW w:w="709"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530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198</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color w:val="000000"/>
                <w:sz w:val="18"/>
                <w:szCs w:val="18"/>
              </w:rPr>
            </w:pPr>
            <w:r w:rsidRPr="00796BBA">
              <w:rPr>
                <w:color w:val="000000"/>
                <w:sz w:val="18"/>
                <w:szCs w:val="18"/>
              </w:rPr>
              <w:t>ГФИ</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color w:val="000000"/>
                <w:sz w:val="18"/>
                <w:szCs w:val="18"/>
              </w:rPr>
            </w:pPr>
            <w:proofErr w:type="spellStart"/>
            <w:r w:rsidRPr="00796BBA">
              <w:rPr>
                <w:color w:val="000000"/>
                <w:sz w:val="18"/>
                <w:szCs w:val="18"/>
              </w:rPr>
              <w:t>канальн</w:t>
            </w:r>
            <w:proofErr w:type="spellEnd"/>
            <w:r w:rsidRPr="00796BBA">
              <w:rPr>
                <w:color w:val="000000"/>
                <w:sz w:val="18"/>
                <w:szCs w:val="18"/>
              </w:rPr>
              <w:t>.</w:t>
            </w:r>
          </w:p>
        </w:tc>
        <w:tc>
          <w:tcPr>
            <w:tcW w:w="759" w:type="dxa"/>
            <w:tcBorders>
              <w:top w:val="single" w:sz="4" w:space="0" w:color="auto"/>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1986</w:t>
            </w:r>
          </w:p>
        </w:tc>
        <w:tc>
          <w:tcPr>
            <w:tcW w:w="708" w:type="dxa"/>
            <w:tcBorders>
              <w:top w:val="nil"/>
              <w:left w:val="nil"/>
              <w:bottom w:val="single" w:sz="4" w:space="0" w:color="auto"/>
              <w:right w:val="single" w:sz="4" w:space="0" w:color="auto"/>
            </w:tcBorders>
            <w:shd w:val="clear" w:color="auto" w:fill="auto"/>
            <w:noWrap/>
            <w:vAlign w:val="bottom"/>
            <w:hideMark/>
          </w:tcPr>
          <w:p w:rsidR="00796BBA" w:rsidRPr="00796BBA" w:rsidRDefault="00796BBA" w:rsidP="00796BBA">
            <w:pPr>
              <w:rPr>
                <w:sz w:val="18"/>
                <w:szCs w:val="18"/>
              </w:rPr>
            </w:pPr>
            <w:r w:rsidRPr="00796BBA">
              <w:rPr>
                <w:sz w:val="18"/>
                <w:szCs w:val="18"/>
              </w:rPr>
              <w:t> </w:t>
            </w:r>
          </w:p>
        </w:tc>
        <w:tc>
          <w:tcPr>
            <w:tcW w:w="1258" w:type="dxa"/>
            <w:vMerge w:val="restart"/>
            <w:tcBorders>
              <w:top w:val="nil"/>
              <w:left w:val="single" w:sz="4" w:space="0" w:color="auto"/>
              <w:bottom w:val="single" w:sz="4" w:space="0" w:color="000000"/>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25.07.-07.08.20</w:t>
            </w:r>
            <w:proofErr w:type="gramStart"/>
            <w:r w:rsidRPr="00796BBA">
              <w:rPr>
                <w:sz w:val="18"/>
                <w:szCs w:val="18"/>
              </w:rPr>
              <w:t>гг</w:t>
            </w:r>
            <w:proofErr w:type="gramEnd"/>
          </w:p>
        </w:tc>
      </w:tr>
      <w:tr w:rsidR="00796BBA" w:rsidRPr="00796BBA" w:rsidTr="00796BBA">
        <w:trPr>
          <w:trHeight w:val="255"/>
        </w:trPr>
        <w:tc>
          <w:tcPr>
            <w:tcW w:w="435" w:type="dxa"/>
            <w:vMerge/>
            <w:tcBorders>
              <w:top w:val="nil"/>
              <w:left w:val="single" w:sz="4" w:space="0" w:color="auto"/>
              <w:bottom w:val="single" w:sz="4" w:space="0" w:color="000000"/>
              <w:right w:val="single" w:sz="4" w:space="0" w:color="auto"/>
            </w:tcBorders>
            <w:vAlign w:val="center"/>
            <w:hideMark/>
          </w:tcPr>
          <w:p w:rsidR="00796BBA" w:rsidRPr="00796BBA" w:rsidRDefault="00796BBA" w:rsidP="00796BBA">
            <w:pPr>
              <w:rPr>
                <w:sz w:val="18"/>
                <w:szCs w:val="18"/>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rsidR="00796BBA" w:rsidRPr="00796BBA" w:rsidRDefault="00796BBA" w:rsidP="00796BBA">
            <w:pPr>
              <w:rPr>
                <w:b/>
                <w:bCs/>
                <w:sz w:val="18"/>
                <w:szCs w:val="18"/>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796BBA" w:rsidRPr="00796BBA" w:rsidRDefault="00796BBA" w:rsidP="00796BBA">
            <w:pPr>
              <w:rPr>
                <w:b/>
                <w:bCs/>
                <w:sz w:val="18"/>
                <w:szCs w:val="18"/>
              </w:rPr>
            </w:pPr>
          </w:p>
        </w:tc>
        <w:tc>
          <w:tcPr>
            <w:tcW w:w="1418" w:type="dxa"/>
            <w:tcBorders>
              <w:top w:val="nil"/>
              <w:left w:val="nil"/>
              <w:bottom w:val="nil"/>
              <w:right w:val="single" w:sz="4" w:space="0" w:color="auto"/>
            </w:tcBorders>
            <w:shd w:val="clear" w:color="auto" w:fill="auto"/>
            <w:vAlign w:val="center"/>
            <w:hideMark/>
          </w:tcPr>
          <w:p w:rsidR="00796BBA" w:rsidRPr="00796BBA" w:rsidRDefault="00796BBA" w:rsidP="00796BBA">
            <w:pPr>
              <w:rPr>
                <w:sz w:val="18"/>
                <w:szCs w:val="18"/>
              </w:rPr>
            </w:pPr>
            <w:r w:rsidRPr="00796BBA">
              <w:rPr>
                <w:sz w:val="18"/>
                <w:szCs w:val="18"/>
              </w:rPr>
              <w:t xml:space="preserve">от 1ТК31 до </w:t>
            </w:r>
            <w:proofErr w:type="spellStart"/>
            <w:r w:rsidRPr="00796BBA">
              <w:rPr>
                <w:sz w:val="18"/>
                <w:szCs w:val="18"/>
              </w:rPr>
              <w:t>т</w:t>
            </w:r>
            <w:proofErr w:type="gramStart"/>
            <w:r w:rsidRPr="00796BBA">
              <w:rPr>
                <w:sz w:val="18"/>
                <w:szCs w:val="18"/>
              </w:rPr>
              <w:t>.Б</w:t>
            </w:r>
            <w:proofErr w:type="spellEnd"/>
            <w:proofErr w:type="gramEnd"/>
            <w:r w:rsidRPr="00796BBA">
              <w:rPr>
                <w:sz w:val="18"/>
                <w:szCs w:val="18"/>
              </w:rPr>
              <w:t xml:space="preserve"> (НО-8)</w:t>
            </w:r>
          </w:p>
        </w:tc>
        <w:tc>
          <w:tcPr>
            <w:tcW w:w="709" w:type="dxa"/>
            <w:tcBorders>
              <w:top w:val="nil"/>
              <w:left w:val="nil"/>
              <w:bottom w:val="nil"/>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530</w:t>
            </w:r>
          </w:p>
        </w:tc>
        <w:tc>
          <w:tcPr>
            <w:tcW w:w="708" w:type="dxa"/>
            <w:tcBorders>
              <w:top w:val="nil"/>
              <w:left w:val="nil"/>
              <w:bottom w:val="nil"/>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52,8</w:t>
            </w:r>
          </w:p>
        </w:tc>
        <w:tc>
          <w:tcPr>
            <w:tcW w:w="568" w:type="dxa"/>
            <w:tcBorders>
              <w:top w:val="nil"/>
              <w:left w:val="nil"/>
              <w:bottom w:val="nil"/>
              <w:right w:val="single" w:sz="4" w:space="0" w:color="auto"/>
            </w:tcBorders>
            <w:shd w:val="clear" w:color="auto" w:fill="auto"/>
            <w:vAlign w:val="center"/>
            <w:hideMark/>
          </w:tcPr>
          <w:p w:rsidR="00796BBA" w:rsidRPr="00796BBA" w:rsidRDefault="00796BBA" w:rsidP="00796BBA">
            <w:pPr>
              <w:jc w:val="center"/>
              <w:rPr>
                <w:color w:val="000000"/>
                <w:sz w:val="18"/>
                <w:szCs w:val="18"/>
              </w:rPr>
            </w:pPr>
            <w:r w:rsidRPr="00796BBA">
              <w:rPr>
                <w:color w:val="000000"/>
                <w:sz w:val="18"/>
                <w:szCs w:val="18"/>
              </w:rPr>
              <w:t>ГФИ</w:t>
            </w:r>
          </w:p>
        </w:tc>
        <w:tc>
          <w:tcPr>
            <w:tcW w:w="658" w:type="dxa"/>
            <w:tcBorders>
              <w:top w:val="nil"/>
              <w:left w:val="nil"/>
              <w:bottom w:val="nil"/>
              <w:right w:val="single" w:sz="4" w:space="0" w:color="auto"/>
            </w:tcBorders>
            <w:shd w:val="clear" w:color="auto" w:fill="auto"/>
            <w:vAlign w:val="center"/>
            <w:hideMark/>
          </w:tcPr>
          <w:p w:rsidR="00796BBA" w:rsidRPr="00796BBA" w:rsidRDefault="00796BBA" w:rsidP="00796BBA">
            <w:pPr>
              <w:jc w:val="center"/>
              <w:rPr>
                <w:color w:val="000000"/>
                <w:sz w:val="18"/>
                <w:szCs w:val="18"/>
              </w:rPr>
            </w:pPr>
            <w:proofErr w:type="gramStart"/>
            <w:r w:rsidRPr="00796BBA">
              <w:rPr>
                <w:color w:val="000000"/>
                <w:sz w:val="18"/>
                <w:szCs w:val="18"/>
              </w:rPr>
              <w:t>б</w:t>
            </w:r>
            <w:proofErr w:type="gramEnd"/>
            <w:r w:rsidRPr="00796BBA">
              <w:rPr>
                <w:color w:val="000000"/>
                <w:sz w:val="18"/>
                <w:szCs w:val="18"/>
              </w:rPr>
              <w:t>/</w:t>
            </w:r>
            <w:proofErr w:type="spellStart"/>
            <w:r w:rsidRPr="00796BBA">
              <w:rPr>
                <w:color w:val="000000"/>
                <w:sz w:val="18"/>
                <w:szCs w:val="18"/>
              </w:rPr>
              <w:t>канальн</w:t>
            </w:r>
            <w:proofErr w:type="spellEnd"/>
            <w:r w:rsidRPr="00796BBA">
              <w:rPr>
                <w:color w:val="000000"/>
                <w:sz w:val="18"/>
                <w:szCs w:val="18"/>
              </w:rPr>
              <w:t>.</w:t>
            </w:r>
          </w:p>
        </w:tc>
        <w:tc>
          <w:tcPr>
            <w:tcW w:w="759" w:type="dxa"/>
            <w:tcBorders>
              <w:top w:val="nil"/>
              <w:left w:val="nil"/>
              <w:bottom w:val="nil"/>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1986</w:t>
            </w:r>
          </w:p>
        </w:tc>
        <w:tc>
          <w:tcPr>
            <w:tcW w:w="708" w:type="dxa"/>
            <w:tcBorders>
              <w:top w:val="nil"/>
              <w:left w:val="nil"/>
              <w:bottom w:val="nil"/>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 </w:t>
            </w:r>
          </w:p>
        </w:tc>
        <w:tc>
          <w:tcPr>
            <w:tcW w:w="1258" w:type="dxa"/>
            <w:vMerge/>
            <w:tcBorders>
              <w:top w:val="nil"/>
              <w:left w:val="single" w:sz="4" w:space="0" w:color="auto"/>
              <w:bottom w:val="single" w:sz="4" w:space="0" w:color="000000"/>
              <w:right w:val="single" w:sz="4" w:space="0" w:color="auto"/>
            </w:tcBorders>
            <w:vAlign w:val="center"/>
            <w:hideMark/>
          </w:tcPr>
          <w:p w:rsidR="00796BBA" w:rsidRPr="00796BBA" w:rsidRDefault="00796BBA" w:rsidP="00796BBA">
            <w:pPr>
              <w:rPr>
                <w:sz w:val="18"/>
                <w:szCs w:val="18"/>
              </w:rPr>
            </w:pPr>
          </w:p>
        </w:tc>
      </w:tr>
      <w:tr w:rsidR="00796BBA" w:rsidRPr="00796BBA" w:rsidTr="00796BBA">
        <w:trPr>
          <w:trHeight w:val="1020"/>
        </w:trPr>
        <w:tc>
          <w:tcPr>
            <w:tcW w:w="43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96BBA" w:rsidRPr="00796BBA" w:rsidRDefault="00796BBA" w:rsidP="00796BBA">
            <w:pPr>
              <w:jc w:val="center"/>
              <w:rPr>
                <w:sz w:val="18"/>
                <w:szCs w:val="18"/>
              </w:rPr>
            </w:pPr>
            <w:r w:rsidRPr="00796BBA">
              <w:rPr>
                <w:sz w:val="18"/>
                <w:szCs w:val="18"/>
              </w:rPr>
              <w:lastRenderedPageBreak/>
              <w:t>3</w:t>
            </w:r>
          </w:p>
        </w:tc>
        <w:tc>
          <w:tcPr>
            <w:tcW w:w="71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96BBA" w:rsidRPr="00796BBA" w:rsidRDefault="00796BBA" w:rsidP="00796BBA">
            <w:pPr>
              <w:jc w:val="center"/>
              <w:rPr>
                <w:b/>
                <w:bCs/>
                <w:sz w:val="18"/>
                <w:szCs w:val="18"/>
              </w:rPr>
            </w:pPr>
            <w:r w:rsidRPr="00796BBA">
              <w:rPr>
                <w:b/>
                <w:bCs/>
                <w:sz w:val="18"/>
                <w:szCs w:val="18"/>
              </w:rPr>
              <w:t>30359</w:t>
            </w:r>
          </w:p>
        </w:tc>
        <w:tc>
          <w:tcPr>
            <w:tcW w:w="25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96BBA" w:rsidRPr="00796BBA" w:rsidRDefault="00796BBA" w:rsidP="00796BBA">
            <w:pPr>
              <w:rPr>
                <w:b/>
                <w:bCs/>
                <w:sz w:val="18"/>
                <w:szCs w:val="18"/>
              </w:rPr>
            </w:pPr>
            <w:r w:rsidRPr="00796BBA">
              <w:rPr>
                <w:b/>
                <w:bCs/>
                <w:sz w:val="18"/>
                <w:szCs w:val="18"/>
              </w:rPr>
              <w:t>Тепломагистраль  №1 по пр. Мира от П</w:t>
            </w:r>
            <w:proofErr w:type="gramStart"/>
            <w:r w:rsidRPr="00796BBA">
              <w:rPr>
                <w:b/>
                <w:bCs/>
                <w:sz w:val="18"/>
                <w:szCs w:val="18"/>
              </w:rPr>
              <w:t>1</w:t>
            </w:r>
            <w:proofErr w:type="gramEnd"/>
            <w:r w:rsidRPr="00796BBA">
              <w:rPr>
                <w:b/>
                <w:bCs/>
                <w:sz w:val="18"/>
                <w:szCs w:val="18"/>
              </w:rPr>
              <w:t xml:space="preserve"> (ПКТС) -1ТК5 -1ТК8 -1ТК10 -1ТК13 -1ТК17 -1ТК19;  от точки  А до 1ТК31 по ул. Г. </w:t>
            </w:r>
            <w:proofErr w:type="spellStart"/>
            <w:r w:rsidRPr="00796BBA">
              <w:rPr>
                <w:b/>
                <w:bCs/>
                <w:sz w:val="18"/>
                <w:szCs w:val="18"/>
              </w:rPr>
              <w:t>Кукуевицкого</w:t>
            </w:r>
            <w:proofErr w:type="spellEnd"/>
            <w:r w:rsidRPr="00796BBA">
              <w:rPr>
                <w:b/>
                <w:bCs/>
                <w:sz w:val="18"/>
                <w:szCs w:val="18"/>
              </w:rPr>
              <w:t xml:space="preserve"> и до 4ТК1 (котельная №2) НГДУ.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r w:rsidRPr="00796BBA">
              <w:rPr>
                <w:sz w:val="18"/>
                <w:szCs w:val="18"/>
              </w:rPr>
              <w:t>от 1ТК8  до 1ТК10 (УТ-3)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color w:val="000000"/>
                <w:sz w:val="18"/>
                <w:szCs w:val="18"/>
              </w:rPr>
            </w:pPr>
            <w:r w:rsidRPr="00796BBA">
              <w:rPr>
                <w:color w:val="000000"/>
                <w:sz w:val="18"/>
                <w:szCs w:val="18"/>
              </w:rPr>
              <w:t>720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color w:val="000000"/>
                <w:sz w:val="18"/>
                <w:szCs w:val="18"/>
              </w:rPr>
            </w:pPr>
            <w:r w:rsidRPr="00796BBA">
              <w:rPr>
                <w:color w:val="000000"/>
                <w:sz w:val="18"/>
                <w:szCs w:val="18"/>
              </w:rPr>
              <w:t>311,1</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796BBA" w:rsidRPr="00796BBA" w:rsidRDefault="00796BBA" w:rsidP="00796BBA">
            <w:pPr>
              <w:rPr>
                <w:color w:val="000000"/>
                <w:sz w:val="18"/>
                <w:szCs w:val="18"/>
              </w:rPr>
            </w:pPr>
            <w:r w:rsidRPr="00796BBA">
              <w:rPr>
                <w:color w:val="000000"/>
                <w:sz w:val="18"/>
                <w:szCs w:val="18"/>
              </w:rPr>
              <w:t xml:space="preserve"> ППУ ПХВ</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796BBA" w:rsidRPr="00796BBA" w:rsidRDefault="00796BBA" w:rsidP="00796BBA">
            <w:pPr>
              <w:rPr>
                <w:color w:val="000000"/>
                <w:sz w:val="18"/>
                <w:szCs w:val="18"/>
              </w:rPr>
            </w:pPr>
            <w:proofErr w:type="spellStart"/>
            <w:r w:rsidRPr="00796BBA">
              <w:rPr>
                <w:color w:val="000000"/>
                <w:sz w:val="18"/>
                <w:szCs w:val="18"/>
              </w:rPr>
              <w:t>б</w:t>
            </w:r>
            <w:proofErr w:type="gramStart"/>
            <w:r w:rsidRPr="00796BBA">
              <w:rPr>
                <w:color w:val="000000"/>
                <w:sz w:val="18"/>
                <w:szCs w:val="18"/>
              </w:rPr>
              <w:t>.к</w:t>
            </w:r>
            <w:proofErr w:type="gramEnd"/>
            <w:r w:rsidRPr="00796BBA">
              <w:rPr>
                <w:color w:val="000000"/>
                <w:sz w:val="18"/>
                <w:szCs w:val="18"/>
              </w:rPr>
              <w:t>анальн</w:t>
            </w:r>
            <w:proofErr w:type="spellEnd"/>
            <w:r w:rsidRPr="00796BBA">
              <w:rPr>
                <w:color w:val="000000"/>
                <w:sz w:val="18"/>
                <w:szCs w:val="18"/>
              </w:rPr>
              <w:t>.</w:t>
            </w:r>
          </w:p>
        </w:tc>
        <w:tc>
          <w:tcPr>
            <w:tcW w:w="7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1986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BBA" w:rsidRPr="00796BBA" w:rsidRDefault="00796BBA" w:rsidP="00796BBA">
            <w:pPr>
              <w:jc w:val="center"/>
              <w:rPr>
                <w:color w:val="000000"/>
                <w:sz w:val="18"/>
                <w:szCs w:val="18"/>
              </w:rPr>
            </w:pPr>
            <w:r w:rsidRPr="00796BBA">
              <w:rPr>
                <w:color w:val="000000"/>
                <w:sz w:val="18"/>
                <w:szCs w:val="18"/>
              </w:rPr>
              <w:t>2000</w:t>
            </w:r>
          </w:p>
        </w:tc>
        <w:tc>
          <w:tcPr>
            <w:tcW w:w="12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96BBA" w:rsidRPr="00796BBA" w:rsidRDefault="00796BBA" w:rsidP="00796BBA">
            <w:pPr>
              <w:jc w:val="center"/>
              <w:rPr>
                <w:sz w:val="18"/>
                <w:szCs w:val="18"/>
              </w:rPr>
            </w:pPr>
            <w:r w:rsidRPr="00796BBA">
              <w:rPr>
                <w:sz w:val="18"/>
                <w:szCs w:val="18"/>
              </w:rPr>
              <w:t>25.07.-07.08.20</w:t>
            </w:r>
            <w:proofErr w:type="gramStart"/>
            <w:r w:rsidRPr="00796BBA">
              <w:rPr>
                <w:sz w:val="18"/>
                <w:szCs w:val="18"/>
              </w:rPr>
              <w:t>гг</w:t>
            </w:r>
            <w:proofErr w:type="gramEnd"/>
          </w:p>
        </w:tc>
      </w:tr>
      <w:tr w:rsidR="00796BBA" w:rsidRPr="00796BBA" w:rsidTr="00796BBA">
        <w:trPr>
          <w:trHeight w:val="255"/>
        </w:trPr>
        <w:tc>
          <w:tcPr>
            <w:tcW w:w="435" w:type="dxa"/>
            <w:vMerge/>
            <w:tcBorders>
              <w:top w:val="nil"/>
              <w:left w:val="single" w:sz="4" w:space="0" w:color="auto"/>
              <w:bottom w:val="single" w:sz="4" w:space="0" w:color="000000"/>
              <w:right w:val="single" w:sz="4" w:space="0" w:color="auto"/>
            </w:tcBorders>
            <w:vAlign w:val="center"/>
            <w:hideMark/>
          </w:tcPr>
          <w:p w:rsidR="00796BBA" w:rsidRPr="00796BBA" w:rsidRDefault="00796BBA" w:rsidP="00796BBA">
            <w:pPr>
              <w:rPr>
                <w:sz w:val="18"/>
                <w:szCs w:val="18"/>
              </w:rPr>
            </w:pPr>
          </w:p>
        </w:tc>
        <w:tc>
          <w:tcPr>
            <w:tcW w:w="716" w:type="dxa"/>
            <w:vMerge/>
            <w:tcBorders>
              <w:top w:val="single" w:sz="4" w:space="0" w:color="auto"/>
              <w:left w:val="single" w:sz="4" w:space="0" w:color="auto"/>
              <w:bottom w:val="single" w:sz="4" w:space="0" w:color="000000"/>
              <w:right w:val="single" w:sz="4" w:space="0" w:color="auto"/>
            </w:tcBorders>
            <w:vAlign w:val="center"/>
            <w:hideMark/>
          </w:tcPr>
          <w:p w:rsidR="00796BBA" w:rsidRPr="00796BBA" w:rsidRDefault="00796BBA" w:rsidP="00796BBA">
            <w:pPr>
              <w:rPr>
                <w:b/>
                <w:bCs/>
                <w:sz w:val="18"/>
                <w:szCs w:val="18"/>
              </w:rPr>
            </w:pPr>
          </w:p>
        </w:tc>
        <w:tc>
          <w:tcPr>
            <w:tcW w:w="2550" w:type="dxa"/>
            <w:vMerge/>
            <w:tcBorders>
              <w:top w:val="single" w:sz="4" w:space="0" w:color="auto"/>
              <w:left w:val="single" w:sz="4" w:space="0" w:color="auto"/>
              <w:bottom w:val="single" w:sz="4" w:space="0" w:color="000000"/>
              <w:right w:val="single" w:sz="4" w:space="0" w:color="auto"/>
            </w:tcBorders>
            <w:vAlign w:val="center"/>
            <w:hideMark/>
          </w:tcPr>
          <w:p w:rsidR="00796BBA" w:rsidRPr="00796BBA" w:rsidRDefault="00796BBA" w:rsidP="00796BBA">
            <w:pPr>
              <w:rPr>
                <w:b/>
                <w:bCs/>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r w:rsidRPr="00796BBA">
              <w:rPr>
                <w:sz w:val="18"/>
                <w:szCs w:val="18"/>
              </w:rPr>
              <w:t>от 1ТК10  до 1ТК13 (УТ-4)</w:t>
            </w:r>
          </w:p>
        </w:tc>
        <w:tc>
          <w:tcPr>
            <w:tcW w:w="709"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color w:val="000000"/>
                <w:sz w:val="18"/>
                <w:szCs w:val="18"/>
              </w:rPr>
            </w:pPr>
            <w:r w:rsidRPr="00796BBA">
              <w:rPr>
                <w:color w:val="000000"/>
                <w:sz w:val="18"/>
                <w:szCs w:val="18"/>
              </w:rPr>
              <w:t>720</w:t>
            </w:r>
          </w:p>
        </w:tc>
        <w:tc>
          <w:tcPr>
            <w:tcW w:w="70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color w:val="000000"/>
                <w:sz w:val="18"/>
                <w:szCs w:val="18"/>
              </w:rPr>
            </w:pPr>
            <w:r w:rsidRPr="00796BBA">
              <w:rPr>
                <w:color w:val="000000"/>
                <w:sz w:val="18"/>
                <w:szCs w:val="18"/>
              </w:rPr>
              <w:t>296,7</w:t>
            </w:r>
          </w:p>
        </w:tc>
        <w:tc>
          <w:tcPr>
            <w:tcW w:w="56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color w:val="000000"/>
                <w:sz w:val="18"/>
                <w:szCs w:val="18"/>
              </w:rPr>
            </w:pPr>
            <w:r w:rsidRPr="00796BBA">
              <w:rPr>
                <w:color w:val="000000"/>
                <w:sz w:val="18"/>
                <w:szCs w:val="18"/>
              </w:rPr>
              <w:t xml:space="preserve"> ППУ ПХВ</w:t>
            </w:r>
          </w:p>
        </w:tc>
        <w:tc>
          <w:tcPr>
            <w:tcW w:w="65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color w:val="000000"/>
                <w:sz w:val="18"/>
                <w:szCs w:val="18"/>
              </w:rPr>
            </w:pPr>
            <w:proofErr w:type="spellStart"/>
            <w:r w:rsidRPr="00796BBA">
              <w:rPr>
                <w:color w:val="000000"/>
                <w:sz w:val="18"/>
                <w:szCs w:val="18"/>
              </w:rPr>
              <w:t>б</w:t>
            </w:r>
            <w:proofErr w:type="gramStart"/>
            <w:r w:rsidRPr="00796BBA">
              <w:rPr>
                <w:color w:val="000000"/>
                <w:sz w:val="18"/>
                <w:szCs w:val="18"/>
              </w:rPr>
              <w:t>.к</w:t>
            </w:r>
            <w:proofErr w:type="gramEnd"/>
            <w:r w:rsidRPr="00796BBA">
              <w:rPr>
                <w:color w:val="000000"/>
                <w:sz w:val="18"/>
                <w:szCs w:val="18"/>
              </w:rPr>
              <w:t>анальн</w:t>
            </w:r>
            <w:proofErr w:type="spellEnd"/>
            <w:r w:rsidRPr="00796BBA">
              <w:rPr>
                <w:color w:val="000000"/>
                <w:sz w:val="18"/>
                <w:szCs w:val="18"/>
              </w:rPr>
              <w:t>.</w:t>
            </w: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796BBA" w:rsidRPr="00796BBA" w:rsidRDefault="00796BBA" w:rsidP="00796BBA">
            <w:pPr>
              <w:rPr>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96BBA" w:rsidRPr="00796BBA" w:rsidRDefault="00796BBA" w:rsidP="00796BBA">
            <w:pPr>
              <w:rPr>
                <w:color w:val="000000"/>
                <w:sz w:val="18"/>
                <w:szCs w:val="18"/>
              </w:rPr>
            </w:pPr>
          </w:p>
        </w:tc>
        <w:tc>
          <w:tcPr>
            <w:tcW w:w="1258" w:type="dxa"/>
            <w:vMerge/>
            <w:tcBorders>
              <w:top w:val="nil"/>
              <w:left w:val="single" w:sz="4" w:space="0" w:color="auto"/>
              <w:bottom w:val="single" w:sz="4" w:space="0" w:color="000000"/>
              <w:right w:val="single" w:sz="4" w:space="0" w:color="auto"/>
            </w:tcBorders>
            <w:vAlign w:val="center"/>
            <w:hideMark/>
          </w:tcPr>
          <w:p w:rsidR="00796BBA" w:rsidRPr="00796BBA" w:rsidRDefault="00796BBA" w:rsidP="00796BBA">
            <w:pPr>
              <w:rPr>
                <w:sz w:val="18"/>
                <w:szCs w:val="18"/>
              </w:rPr>
            </w:pPr>
          </w:p>
        </w:tc>
      </w:tr>
      <w:tr w:rsidR="00796BBA" w:rsidRPr="00796BBA" w:rsidTr="00796BBA">
        <w:trPr>
          <w:trHeight w:val="255"/>
        </w:trPr>
        <w:tc>
          <w:tcPr>
            <w:tcW w:w="435" w:type="dxa"/>
            <w:vMerge/>
            <w:tcBorders>
              <w:top w:val="nil"/>
              <w:left w:val="single" w:sz="4" w:space="0" w:color="auto"/>
              <w:bottom w:val="single" w:sz="4" w:space="0" w:color="000000"/>
              <w:right w:val="single" w:sz="4" w:space="0" w:color="auto"/>
            </w:tcBorders>
            <w:vAlign w:val="center"/>
            <w:hideMark/>
          </w:tcPr>
          <w:p w:rsidR="00796BBA" w:rsidRPr="00796BBA" w:rsidRDefault="00796BBA" w:rsidP="00796BBA">
            <w:pPr>
              <w:rPr>
                <w:sz w:val="18"/>
                <w:szCs w:val="18"/>
              </w:rPr>
            </w:pPr>
          </w:p>
        </w:tc>
        <w:tc>
          <w:tcPr>
            <w:tcW w:w="716" w:type="dxa"/>
            <w:vMerge/>
            <w:tcBorders>
              <w:top w:val="single" w:sz="4" w:space="0" w:color="auto"/>
              <w:left w:val="single" w:sz="4" w:space="0" w:color="auto"/>
              <w:bottom w:val="single" w:sz="4" w:space="0" w:color="000000"/>
              <w:right w:val="single" w:sz="4" w:space="0" w:color="auto"/>
            </w:tcBorders>
            <w:vAlign w:val="center"/>
            <w:hideMark/>
          </w:tcPr>
          <w:p w:rsidR="00796BBA" w:rsidRPr="00796BBA" w:rsidRDefault="00796BBA" w:rsidP="00796BBA">
            <w:pPr>
              <w:rPr>
                <w:b/>
                <w:bCs/>
                <w:sz w:val="18"/>
                <w:szCs w:val="18"/>
              </w:rPr>
            </w:pPr>
          </w:p>
        </w:tc>
        <w:tc>
          <w:tcPr>
            <w:tcW w:w="2550" w:type="dxa"/>
            <w:vMerge/>
            <w:tcBorders>
              <w:top w:val="single" w:sz="4" w:space="0" w:color="auto"/>
              <w:left w:val="single" w:sz="4" w:space="0" w:color="auto"/>
              <w:bottom w:val="single" w:sz="4" w:space="0" w:color="000000"/>
              <w:right w:val="single" w:sz="4" w:space="0" w:color="auto"/>
            </w:tcBorders>
            <w:vAlign w:val="center"/>
            <w:hideMark/>
          </w:tcPr>
          <w:p w:rsidR="00796BBA" w:rsidRPr="00796BBA" w:rsidRDefault="00796BBA" w:rsidP="00796BBA">
            <w:pPr>
              <w:rPr>
                <w:b/>
                <w:bCs/>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r w:rsidRPr="00796BBA">
              <w:rPr>
                <w:sz w:val="18"/>
                <w:szCs w:val="18"/>
              </w:rPr>
              <w:t xml:space="preserve">от 1ТК13 - 1ТК15 до </w:t>
            </w:r>
            <w:proofErr w:type="spellStart"/>
            <w:r w:rsidRPr="00796BBA">
              <w:rPr>
                <w:sz w:val="18"/>
                <w:szCs w:val="18"/>
              </w:rPr>
              <w:t>т</w:t>
            </w:r>
            <w:proofErr w:type="gramStart"/>
            <w:r w:rsidRPr="00796BBA">
              <w:rPr>
                <w:sz w:val="18"/>
                <w:szCs w:val="18"/>
              </w:rPr>
              <w:t>.А</w:t>
            </w:r>
            <w:proofErr w:type="spellEnd"/>
            <w:proofErr w:type="gramEnd"/>
            <w:r w:rsidRPr="00796BBA">
              <w:rPr>
                <w:sz w:val="18"/>
                <w:szCs w:val="18"/>
              </w:rPr>
              <w:t xml:space="preserve"> к 1ТК16 </w:t>
            </w:r>
          </w:p>
        </w:tc>
        <w:tc>
          <w:tcPr>
            <w:tcW w:w="709"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color w:val="000000"/>
                <w:sz w:val="18"/>
                <w:szCs w:val="18"/>
              </w:rPr>
            </w:pPr>
            <w:r w:rsidRPr="00796BBA">
              <w:rPr>
                <w:color w:val="000000"/>
                <w:sz w:val="18"/>
                <w:szCs w:val="18"/>
              </w:rPr>
              <w:t>720</w:t>
            </w:r>
          </w:p>
        </w:tc>
        <w:tc>
          <w:tcPr>
            <w:tcW w:w="70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color w:val="000000"/>
                <w:sz w:val="18"/>
                <w:szCs w:val="18"/>
              </w:rPr>
            </w:pPr>
            <w:r w:rsidRPr="00796BBA">
              <w:rPr>
                <w:color w:val="000000"/>
                <w:sz w:val="18"/>
                <w:szCs w:val="18"/>
              </w:rPr>
              <w:t>279</w:t>
            </w:r>
          </w:p>
        </w:tc>
        <w:tc>
          <w:tcPr>
            <w:tcW w:w="56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color w:val="000000"/>
                <w:sz w:val="18"/>
                <w:szCs w:val="18"/>
              </w:rPr>
            </w:pPr>
            <w:r w:rsidRPr="00796BBA">
              <w:rPr>
                <w:color w:val="000000"/>
                <w:sz w:val="18"/>
                <w:szCs w:val="18"/>
              </w:rPr>
              <w:t xml:space="preserve"> ППУ ПХВ</w:t>
            </w:r>
          </w:p>
        </w:tc>
        <w:tc>
          <w:tcPr>
            <w:tcW w:w="65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color w:val="000000"/>
                <w:sz w:val="18"/>
                <w:szCs w:val="18"/>
              </w:rPr>
            </w:pPr>
            <w:proofErr w:type="spellStart"/>
            <w:r w:rsidRPr="00796BBA">
              <w:rPr>
                <w:color w:val="000000"/>
                <w:sz w:val="18"/>
                <w:szCs w:val="18"/>
              </w:rPr>
              <w:t>б</w:t>
            </w:r>
            <w:proofErr w:type="gramStart"/>
            <w:r w:rsidRPr="00796BBA">
              <w:rPr>
                <w:color w:val="000000"/>
                <w:sz w:val="18"/>
                <w:szCs w:val="18"/>
              </w:rPr>
              <w:t>.к</w:t>
            </w:r>
            <w:proofErr w:type="gramEnd"/>
            <w:r w:rsidRPr="00796BBA">
              <w:rPr>
                <w:color w:val="000000"/>
                <w:sz w:val="18"/>
                <w:szCs w:val="18"/>
              </w:rPr>
              <w:t>анальн</w:t>
            </w:r>
            <w:proofErr w:type="spellEnd"/>
            <w:r w:rsidRPr="00796BBA">
              <w:rPr>
                <w:color w:val="000000"/>
                <w:sz w:val="18"/>
                <w:szCs w:val="18"/>
              </w:rPr>
              <w:t>.</w:t>
            </w: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796BBA" w:rsidRPr="00796BBA" w:rsidRDefault="00796BBA" w:rsidP="00796BBA">
            <w:pPr>
              <w:rPr>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96BBA" w:rsidRPr="00796BBA" w:rsidRDefault="00796BBA" w:rsidP="00796BBA">
            <w:pPr>
              <w:rPr>
                <w:color w:val="000000"/>
                <w:sz w:val="18"/>
                <w:szCs w:val="18"/>
              </w:rPr>
            </w:pPr>
          </w:p>
        </w:tc>
        <w:tc>
          <w:tcPr>
            <w:tcW w:w="1258" w:type="dxa"/>
            <w:vMerge/>
            <w:tcBorders>
              <w:top w:val="nil"/>
              <w:left w:val="single" w:sz="4" w:space="0" w:color="auto"/>
              <w:bottom w:val="single" w:sz="4" w:space="0" w:color="000000"/>
              <w:right w:val="single" w:sz="4" w:space="0" w:color="auto"/>
            </w:tcBorders>
            <w:vAlign w:val="center"/>
            <w:hideMark/>
          </w:tcPr>
          <w:p w:rsidR="00796BBA" w:rsidRPr="00796BBA" w:rsidRDefault="00796BBA" w:rsidP="00796BBA">
            <w:pPr>
              <w:rPr>
                <w:sz w:val="18"/>
                <w:szCs w:val="18"/>
              </w:rPr>
            </w:pPr>
          </w:p>
        </w:tc>
      </w:tr>
      <w:tr w:rsidR="00796BBA" w:rsidRPr="00796BBA" w:rsidTr="00796BBA">
        <w:trPr>
          <w:trHeight w:val="510"/>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rsidR="00796BBA" w:rsidRPr="00796BBA" w:rsidRDefault="00796BBA" w:rsidP="00796BBA">
            <w:pPr>
              <w:jc w:val="center"/>
              <w:rPr>
                <w:sz w:val="18"/>
                <w:szCs w:val="18"/>
              </w:rPr>
            </w:pPr>
            <w:r w:rsidRPr="00796BBA">
              <w:rPr>
                <w:sz w:val="18"/>
                <w:szCs w:val="18"/>
              </w:rPr>
              <w:t>4</w:t>
            </w:r>
          </w:p>
        </w:tc>
        <w:tc>
          <w:tcPr>
            <w:tcW w:w="716" w:type="dxa"/>
            <w:tcBorders>
              <w:top w:val="nil"/>
              <w:left w:val="nil"/>
              <w:bottom w:val="single" w:sz="4" w:space="0" w:color="auto"/>
              <w:right w:val="single" w:sz="4" w:space="0" w:color="auto"/>
            </w:tcBorders>
            <w:shd w:val="clear" w:color="000000" w:fill="FFFFFF"/>
            <w:noWrap/>
            <w:vAlign w:val="center"/>
            <w:hideMark/>
          </w:tcPr>
          <w:p w:rsidR="00796BBA" w:rsidRPr="00796BBA" w:rsidRDefault="00796BBA" w:rsidP="00796BBA">
            <w:pPr>
              <w:jc w:val="center"/>
              <w:rPr>
                <w:b/>
                <w:bCs/>
                <w:sz w:val="18"/>
                <w:szCs w:val="18"/>
              </w:rPr>
            </w:pPr>
            <w:r w:rsidRPr="00796BBA">
              <w:rPr>
                <w:b/>
                <w:bCs/>
                <w:sz w:val="18"/>
                <w:szCs w:val="18"/>
              </w:rPr>
              <w:t>138</w:t>
            </w:r>
          </w:p>
        </w:tc>
        <w:tc>
          <w:tcPr>
            <w:tcW w:w="2550" w:type="dxa"/>
            <w:tcBorders>
              <w:top w:val="nil"/>
              <w:left w:val="nil"/>
              <w:bottom w:val="single" w:sz="4" w:space="0" w:color="auto"/>
              <w:right w:val="single" w:sz="4" w:space="0" w:color="auto"/>
            </w:tcBorders>
            <w:shd w:val="clear" w:color="000000" w:fill="FFFFFF"/>
            <w:vAlign w:val="center"/>
            <w:hideMark/>
          </w:tcPr>
          <w:p w:rsidR="00796BBA" w:rsidRPr="00796BBA" w:rsidRDefault="00796BBA" w:rsidP="00796BBA">
            <w:pPr>
              <w:rPr>
                <w:b/>
                <w:bCs/>
                <w:sz w:val="18"/>
                <w:szCs w:val="18"/>
              </w:rPr>
            </w:pPr>
            <w:r w:rsidRPr="00796BBA">
              <w:rPr>
                <w:b/>
                <w:bCs/>
                <w:sz w:val="18"/>
                <w:szCs w:val="18"/>
              </w:rPr>
              <w:t xml:space="preserve">Тепломагистраль  №2 от 2ТК-21 до ЦТП-32 в </w:t>
            </w:r>
            <w:proofErr w:type="spellStart"/>
            <w:r w:rsidRPr="00796BBA">
              <w:rPr>
                <w:b/>
                <w:bCs/>
                <w:sz w:val="18"/>
                <w:szCs w:val="18"/>
              </w:rPr>
              <w:t>мкр</w:t>
            </w:r>
            <w:proofErr w:type="spellEnd"/>
            <w:r w:rsidRPr="00796BBA">
              <w:rPr>
                <w:b/>
                <w:bCs/>
                <w:sz w:val="18"/>
                <w:szCs w:val="18"/>
              </w:rPr>
              <w:t xml:space="preserve">. 11а </w:t>
            </w:r>
          </w:p>
        </w:tc>
        <w:tc>
          <w:tcPr>
            <w:tcW w:w="1418" w:type="dxa"/>
            <w:tcBorders>
              <w:top w:val="nil"/>
              <w:left w:val="nil"/>
              <w:bottom w:val="single" w:sz="4" w:space="0" w:color="auto"/>
              <w:right w:val="single" w:sz="4" w:space="0" w:color="auto"/>
            </w:tcBorders>
            <w:shd w:val="clear" w:color="000000" w:fill="FFFFFF"/>
            <w:vAlign w:val="center"/>
            <w:hideMark/>
          </w:tcPr>
          <w:p w:rsidR="00796BBA" w:rsidRPr="00796BBA" w:rsidRDefault="00796BBA" w:rsidP="00796BBA">
            <w:pPr>
              <w:rPr>
                <w:color w:val="000000"/>
                <w:sz w:val="18"/>
                <w:szCs w:val="18"/>
              </w:rPr>
            </w:pPr>
            <w:r w:rsidRPr="00796BBA">
              <w:rPr>
                <w:color w:val="000000"/>
                <w:sz w:val="18"/>
                <w:szCs w:val="18"/>
              </w:rPr>
              <w:t>от 2ТК21 до ЦТП-32</w:t>
            </w:r>
          </w:p>
        </w:tc>
        <w:tc>
          <w:tcPr>
            <w:tcW w:w="709" w:type="dxa"/>
            <w:tcBorders>
              <w:top w:val="nil"/>
              <w:left w:val="nil"/>
              <w:bottom w:val="single" w:sz="4" w:space="0" w:color="auto"/>
              <w:right w:val="single" w:sz="4" w:space="0" w:color="auto"/>
            </w:tcBorders>
            <w:shd w:val="clear" w:color="000000" w:fill="F2F2F2"/>
            <w:vAlign w:val="center"/>
            <w:hideMark/>
          </w:tcPr>
          <w:p w:rsidR="00796BBA" w:rsidRPr="00796BBA" w:rsidRDefault="00796BBA" w:rsidP="00796BBA">
            <w:pPr>
              <w:jc w:val="center"/>
              <w:rPr>
                <w:sz w:val="18"/>
                <w:szCs w:val="18"/>
              </w:rPr>
            </w:pPr>
            <w:r w:rsidRPr="00796BBA">
              <w:rPr>
                <w:sz w:val="18"/>
                <w:szCs w:val="18"/>
              </w:rPr>
              <w:t>325</w:t>
            </w:r>
          </w:p>
        </w:tc>
        <w:tc>
          <w:tcPr>
            <w:tcW w:w="708" w:type="dxa"/>
            <w:tcBorders>
              <w:top w:val="single" w:sz="4" w:space="0" w:color="auto"/>
              <w:left w:val="nil"/>
              <w:bottom w:val="single" w:sz="4" w:space="0" w:color="auto"/>
              <w:right w:val="single" w:sz="4" w:space="0" w:color="auto"/>
            </w:tcBorders>
            <w:shd w:val="clear" w:color="000000" w:fill="F2F2F2"/>
            <w:vAlign w:val="center"/>
            <w:hideMark/>
          </w:tcPr>
          <w:p w:rsidR="00796BBA" w:rsidRPr="00796BBA" w:rsidRDefault="00796BBA" w:rsidP="00796BBA">
            <w:pPr>
              <w:jc w:val="center"/>
              <w:rPr>
                <w:sz w:val="18"/>
                <w:szCs w:val="18"/>
              </w:rPr>
            </w:pPr>
            <w:r w:rsidRPr="00796BBA">
              <w:rPr>
                <w:sz w:val="18"/>
                <w:szCs w:val="18"/>
              </w:rPr>
              <w:t>182,4</w:t>
            </w:r>
          </w:p>
        </w:tc>
        <w:tc>
          <w:tcPr>
            <w:tcW w:w="568" w:type="dxa"/>
            <w:tcBorders>
              <w:top w:val="single" w:sz="4" w:space="0" w:color="auto"/>
              <w:left w:val="single" w:sz="4" w:space="0" w:color="auto"/>
              <w:bottom w:val="single" w:sz="4" w:space="0" w:color="auto"/>
              <w:right w:val="nil"/>
            </w:tcBorders>
            <w:shd w:val="clear" w:color="auto" w:fill="auto"/>
            <w:noWrap/>
            <w:vAlign w:val="center"/>
            <w:hideMark/>
          </w:tcPr>
          <w:p w:rsidR="00796BBA" w:rsidRPr="00796BBA" w:rsidRDefault="00796BBA" w:rsidP="00796BBA">
            <w:pPr>
              <w:rPr>
                <w:sz w:val="18"/>
                <w:szCs w:val="18"/>
              </w:rPr>
            </w:pPr>
            <w:r w:rsidRPr="00796BBA">
              <w:rPr>
                <w:sz w:val="18"/>
                <w:szCs w:val="18"/>
              </w:rPr>
              <w:t xml:space="preserve"> ППУ ПЭ</w:t>
            </w: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796BBA" w:rsidRPr="00796BBA" w:rsidRDefault="00796BBA" w:rsidP="00796BBA">
            <w:pPr>
              <w:rPr>
                <w:sz w:val="18"/>
                <w:szCs w:val="18"/>
              </w:rPr>
            </w:pPr>
            <w:proofErr w:type="spellStart"/>
            <w:r w:rsidRPr="00796BBA">
              <w:rPr>
                <w:sz w:val="18"/>
                <w:szCs w:val="18"/>
              </w:rPr>
              <w:t>б</w:t>
            </w:r>
            <w:proofErr w:type="gramStart"/>
            <w:r w:rsidRPr="00796BBA">
              <w:rPr>
                <w:sz w:val="18"/>
                <w:szCs w:val="18"/>
              </w:rPr>
              <w:t>.к</w:t>
            </w:r>
            <w:proofErr w:type="gramEnd"/>
            <w:r w:rsidRPr="00796BBA">
              <w:rPr>
                <w:sz w:val="18"/>
                <w:szCs w:val="18"/>
              </w:rPr>
              <w:t>анальн</w:t>
            </w:r>
            <w:proofErr w:type="spellEnd"/>
            <w:r w:rsidRPr="00796BBA">
              <w:rPr>
                <w:sz w:val="18"/>
                <w:szCs w:val="18"/>
              </w:rPr>
              <w:t>.</w:t>
            </w:r>
          </w:p>
        </w:tc>
        <w:tc>
          <w:tcPr>
            <w:tcW w:w="759"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1988</w:t>
            </w:r>
          </w:p>
        </w:tc>
        <w:tc>
          <w:tcPr>
            <w:tcW w:w="70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2000</w:t>
            </w:r>
          </w:p>
        </w:tc>
        <w:tc>
          <w:tcPr>
            <w:tcW w:w="1258" w:type="dxa"/>
            <w:tcBorders>
              <w:top w:val="nil"/>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25.07.-07.08.20</w:t>
            </w:r>
            <w:proofErr w:type="gramStart"/>
            <w:r w:rsidRPr="00796BBA">
              <w:rPr>
                <w:sz w:val="18"/>
                <w:szCs w:val="18"/>
              </w:rPr>
              <w:t>гг</w:t>
            </w:r>
            <w:proofErr w:type="gramEnd"/>
          </w:p>
        </w:tc>
      </w:tr>
      <w:tr w:rsidR="00796BBA" w:rsidRPr="00796BBA" w:rsidTr="00796BBA">
        <w:trPr>
          <w:trHeight w:val="525"/>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rsidR="00796BBA" w:rsidRPr="00796BBA" w:rsidRDefault="00796BBA" w:rsidP="00796BBA">
            <w:pPr>
              <w:jc w:val="center"/>
              <w:rPr>
                <w:sz w:val="18"/>
                <w:szCs w:val="18"/>
              </w:rPr>
            </w:pPr>
            <w:r w:rsidRPr="00796BBA">
              <w:rPr>
                <w:sz w:val="18"/>
                <w:szCs w:val="18"/>
              </w:rPr>
              <w:t>5</w:t>
            </w:r>
          </w:p>
        </w:tc>
        <w:tc>
          <w:tcPr>
            <w:tcW w:w="716" w:type="dxa"/>
            <w:tcBorders>
              <w:top w:val="nil"/>
              <w:left w:val="nil"/>
              <w:bottom w:val="single" w:sz="4" w:space="0" w:color="auto"/>
              <w:right w:val="single" w:sz="4" w:space="0" w:color="auto"/>
            </w:tcBorders>
            <w:shd w:val="clear" w:color="000000" w:fill="FFFFFF"/>
            <w:noWrap/>
            <w:vAlign w:val="center"/>
            <w:hideMark/>
          </w:tcPr>
          <w:p w:rsidR="00796BBA" w:rsidRPr="00796BBA" w:rsidRDefault="00796BBA" w:rsidP="00796BBA">
            <w:pPr>
              <w:jc w:val="center"/>
              <w:rPr>
                <w:b/>
                <w:bCs/>
                <w:sz w:val="18"/>
                <w:szCs w:val="18"/>
              </w:rPr>
            </w:pPr>
            <w:r w:rsidRPr="00796BBA">
              <w:rPr>
                <w:b/>
                <w:bCs/>
                <w:sz w:val="18"/>
                <w:szCs w:val="18"/>
              </w:rPr>
              <w:t>75</w:t>
            </w:r>
          </w:p>
        </w:tc>
        <w:tc>
          <w:tcPr>
            <w:tcW w:w="2550" w:type="dxa"/>
            <w:tcBorders>
              <w:top w:val="nil"/>
              <w:left w:val="nil"/>
              <w:bottom w:val="single" w:sz="4" w:space="0" w:color="auto"/>
              <w:right w:val="single" w:sz="4" w:space="0" w:color="auto"/>
            </w:tcBorders>
            <w:shd w:val="clear" w:color="000000" w:fill="FFFFFF"/>
            <w:vAlign w:val="center"/>
            <w:hideMark/>
          </w:tcPr>
          <w:p w:rsidR="00796BBA" w:rsidRPr="00796BBA" w:rsidRDefault="00796BBA" w:rsidP="00796BBA">
            <w:pPr>
              <w:rPr>
                <w:b/>
                <w:bCs/>
                <w:sz w:val="18"/>
                <w:szCs w:val="18"/>
              </w:rPr>
            </w:pPr>
            <w:r w:rsidRPr="00796BBA">
              <w:rPr>
                <w:b/>
                <w:bCs/>
                <w:sz w:val="18"/>
                <w:szCs w:val="18"/>
              </w:rPr>
              <w:t xml:space="preserve">Тепломагистраль №3  от 3ТК4  до ЦТП41 </w:t>
            </w:r>
          </w:p>
        </w:tc>
        <w:tc>
          <w:tcPr>
            <w:tcW w:w="141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r w:rsidRPr="00796BBA">
              <w:rPr>
                <w:sz w:val="18"/>
                <w:szCs w:val="18"/>
              </w:rPr>
              <w:t xml:space="preserve">3ТК4  от т. А  до ЦТП41 </w:t>
            </w:r>
          </w:p>
        </w:tc>
        <w:tc>
          <w:tcPr>
            <w:tcW w:w="709"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273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253,64</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r w:rsidRPr="00796BBA">
              <w:rPr>
                <w:sz w:val="18"/>
                <w:szCs w:val="18"/>
              </w:rPr>
              <w:t xml:space="preserve"> ППУ ПЭ</w:t>
            </w:r>
          </w:p>
        </w:tc>
        <w:tc>
          <w:tcPr>
            <w:tcW w:w="65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proofErr w:type="spellStart"/>
            <w:r w:rsidRPr="00796BBA">
              <w:rPr>
                <w:sz w:val="18"/>
                <w:szCs w:val="18"/>
              </w:rPr>
              <w:t>б</w:t>
            </w:r>
            <w:proofErr w:type="gramStart"/>
            <w:r w:rsidRPr="00796BBA">
              <w:rPr>
                <w:sz w:val="18"/>
                <w:szCs w:val="18"/>
              </w:rPr>
              <w:t>.к</w:t>
            </w:r>
            <w:proofErr w:type="gramEnd"/>
            <w:r w:rsidRPr="00796BBA">
              <w:rPr>
                <w:sz w:val="18"/>
                <w:szCs w:val="18"/>
              </w:rPr>
              <w:t>анальн</w:t>
            </w:r>
            <w:proofErr w:type="spellEnd"/>
            <w:r w:rsidRPr="00796BBA">
              <w:rPr>
                <w:sz w:val="18"/>
                <w:szCs w:val="18"/>
              </w:rPr>
              <w:t>.</w:t>
            </w:r>
          </w:p>
        </w:tc>
        <w:tc>
          <w:tcPr>
            <w:tcW w:w="759" w:type="dxa"/>
            <w:tcBorders>
              <w:top w:val="nil"/>
              <w:left w:val="nil"/>
              <w:bottom w:val="single" w:sz="4" w:space="0" w:color="auto"/>
              <w:right w:val="single" w:sz="4" w:space="0" w:color="auto"/>
            </w:tcBorders>
            <w:shd w:val="clear" w:color="000000" w:fill="FFFFFF"/>
            <w:noWrap/>
            <w:vAlign w:val="center"/>
            <w:hideMark/>
          </w:tcPr>
          <w:p w:rsidR="00796BBA" w:rsidRPr="00796BBA" w:rsidRDefault="00796BBA" w:rsidP="00796BBA">
            <w:pPr>
              <w:jc w:val="center"/>
              <w:rPr>
                <w:sz w:val="18"/>
                <w:szCs w:val="18"/>
              </w:rPr>
            </w:pPr>
            <w:r w:rsidRPr="00796BBA">
              <w:rPr>
                <w:sz w:val="18"/>
                <w:szCs w:val="18"/>
              </w:rPr>
              <w:t>1983</w:t>
            </w:r>
          </w:p>
        </w:tc>
        <w:tc>
          <w:tcPr>
            <w:tcW w:w="70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2000</w:t>
            </w:r>
          </w:p>
        </w:tc>
        <w:tc>
          <w:tcPr>
            <w:tcW w:w="1258" w:type="dxa"/>
            <w:tcBorders>
              <w:top w:val="nil"/>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25.07.-07.08.20</w:t>
            </w:r>
            <w:proofErr w:type="gramStart"/>
            <w:r w:rsidRPr="00796BBA">
              <w:rPr>
                <w:sz w:val="18"/>
                <w:szCs w:val="18"/>
              </w:rPr>
              <w:t>гг</w:t>
            </w:r>
            <w:proofErr w:type="gramEnd"/>
          </w:p>
        </w:tc>
      </w:tr>
      <w:tr w:rsidR="00796BBA" w:rsidRPr="00796BBA" w:rsidTr="00796BBA">
        <w:trPr>
          <w:trHeight w:val="255"/>
        </w:trPr>
        <w:tc>
          <w:tcPr>
            <w:tcW w:w="43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96BBA" w:rsidRPr="00796BBA" w:rsidRDefault="00796BBA" w:rsidP="00796BBA">
            <w:pPr>
              <w:jc w:val="center"/>
              <w:rPr>
                <w:sz w:val="18"/>
                <w:szCs w:val="18"/>
              </w:rPr>
            </w:pPr>
            <w:r w:rsidRPr="00796BBA">
              <w:rPr>
                <w:sz w:val="18"/>
                <w:szCs w:val="18"/>
              </w:rPr>
              <w:t>6</w:t>
            </w:r>
          </w:p>
        </w:tc>
        <w:tc>
          <w:tcPr>
            <w:tcW w:w="7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96BBA" w:rsidRPr="00796BBA" w:rsidRDefault="00796BBA" w:rsidP="00796BBA">
            <w:pPr>
              <w:jc w:val="center"/>
              <w:rPr>
                <w:b/>
                <w:bCs/>
                <w:sz w:val="18"/>
                <w:szCs w:val="18"/>
              </w:rPr>
            </w:pPr>
            <w:r w:rsidRPr="00796BBA">
              <w:rPr>
                <w:b/>
                <w:bCs/>
                <w:sz w:val="18"/>
                <w:szCs w:val="18"/>
              </w:rPr>
              <w:t>96</w:t>
            </w:r>
          </w:p>
        </w:tc>
        <w:tc>
          <w:tcPr>
            <w:tcW w:w="25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96BBA" w:rsidRPr="00796BBA" w:rsidRDefault="00796BBA" w:rsidP="00796BBA">
            <w:pPr>
              <w:rPr>
                <w:b/>
                <w:bCs/>
                <w:sz w:val="18"/>
                <w:szCs w:val="18"/>
              </w:rPr>
            </w:pPr>
            <w:r w:rsidRPr="00796BBA">
              <w:rPr>
                <w:b/>
                <w:bCs/>
                <w:sz w:val="18"/>
                <w:szCs w:val="18"/>
              </w:rPr>
              <w:t>Тепломагистраль №3 по ул. Ленина от 3ТК12 до ЦТП-21</w:t>
            </w:r>
          </w:p>
        </w:tc>
        <w:tc>
          <w:tcPr>
            <w:tcW w:w="141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r w:rsidRPr="00796BBA">
              <w:rPr>
                <w:sz w:val="18"/>
                <w:szCs w:val="18"/>
              </w:rPr>
              <w:t>от УП №2 до 3ТК14а</w:t>
            </w:r>
          </w:p>
        </w:tc>
        <w:tc>
          <w:tcPr>
            <w:tcW w:w="709"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426</w:t>
            </w:r>
          </w:p>
        </w:tc>
        <w:tc>
          <w:tcPr>
            <w:tcW w:w="70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208,9</w:t>
            </w:r>
          </w:p>
        </w:tc>
        <w:tc>
          <w:tcPr>
            <w:tcW w:w="56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r w:rsidRPr="00796BBA">
              <w:rPr>
                <w:sz w:val="18"/>
                <w:szCs w:val="18"/>
              </w:rPr>
              <w:t xml:space="preserve"> ППУ ПЭ</w:t>
            </w:r>
          </w:p>
        </w:tc>
        <w:tc>
          <w:tcPr>
            <w:tcW w:w="65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rPr>
                <w:sz w:val="18"/>
                <w:szCs w:val="18"/>
              </w:rPr>
            </w:pPr>
            <w:proofErr w:type="spellStart"/>
            <w:r w:rsidRPr="00796BBA">
              <w:rPr>
                <w:sz w:val="18"/>
                <w:szCs w:val="18"/>
              </w:rPr>
              <w:t>б</w:t>
            </w:r>
            <w:proofErr w:type="gramStart"/>
            <w:r w:rsidRPr="00796BBA">
              <w:rPr>
                <w:sz w:val="18"/>
                <w:szCs w:val="18"/>
              </w:rPr>
              <w:t>.к</w:t>
            </w:r>
            <w:proofErr w:type="gramEnd"/>
            <w:r w:rsidRPr="00796BBA">
              <w:rPr>
                <w:sz w:val="18"/>
                <w:szCs w:val="18"/>
              </w:rPr>
              <w:t>анальн</w:t>
            </w:r>
            <w:proofErr w:type="spellEnd"/>
            <w:r w:rsidRPr="00796BBA">
              <w:rPr>
                <w:sz w:val="18"/>
                <w:szCs w:val="18"/>
              </w:rPr>
              <w:t>.</w:t>
            </w:r>
          </w:p>
        </w:tc>
        <w:tc>
          <w:tcPr>
            <w:tcW w:w="759"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1977</w:t>
            </w:r>
          </w:p>
        </w:tc>
        <w:tc>
          <w:tcPr>
            <w:tcW w:w="708" w:type="dxa"/>
            <w:tcBorders>
              <w:top w:val="nil"/>
              <w:left w:val="nil"/>
              <w:bottom w:val="single" w:sz="4" w:space="0" w:color="auto"/>
              <w:right w:val="nil"/>
            </w:tcBorders>
            <w:shd w:val="clear" w:color="auto" w:fill="auto"/>
            <w:noWrap/>
            <w:vAlign w:val="center"/>
            <w:hideMark/>
          </w:tcPr>
          <w:p w:rsidR="00796BBA" w:rsidRPr="00796BBA" w:rsidRDefault="00796BBA" w:rsidP="00796BBA">
            <w:pPr>
              <w:jc w:val="center"/>
              <w:rPr>
                <w:sz w:val="18"/>
                <w:szCs w:val="18"/>
              </w:rPr>
            </w:pPr>
            <w:r w:rsidRPr="00796BBA">
              <w:rPr>
                <w:sz w:val="18"/>
                <w:szCs w:val="18"/>
              </w:rPr>
              <w:t>2000</w:t>
            </w:r>
          </w:p>
        </w:tc>
        <w:tc>
          <w:tcPr>
            <w:tcW w:w="12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96BBA" w:rsidRPr="00796BBA" w:rsidRDefault="00796BBA" w:rsidP="00796BBA">
            <w:pPr>
              <w:jc w:val="center"/>
              <w:rPr>
                <w:sz w:val="18"/>
                <w:szCs w:val="18"/>
              </w:rPr>
            </w:pPr>
            <w:r w:rsidRPr="00796BBA">
              <w:rPr>
                <w:sz w:val="18"/>
                <w:szCs w:val="18"/>
              </w:rPr>
              <w:t>25.07.-07.08.20</w:t>
            </w:r>
            <w:proofErr w:type="gramStart"/>
            <w:r w:rsidRPr="00796BBA">
              <w:rPr>
                <w:sz w:val="18"/>
                <w:szCs w:val="18"/>
              </w:rPr>
              <w:t>гг</w:t>
            </w:r>
            <w:proofErr w:type="gramEnd"/>
          </w:p>
        </w:tc>
      </w:tr>
      <w:tr w:rsidR="00796BBA" w:rsidRPr="00796BBA" w:rsidTr="00796BBA">
        <w:trPr>
          <w:trHeight w:val="345"/>
        </w:trPr>
        <w:tc>
          <w:tcPr>
            <w:tcW w:w="435" w:type="dxa"/>
            <w:vMerge/>
            <w:tcBorders>
              <w:top w:val="nil"/>
              <w:left w:val="single" w:sz="4" w:space="0" w:color="auto"/>
              <w:bottom w:val="single" w:sz="4" w:space="0" w:color="000000"/>
              <w:right w:val="single" w:sz="4" w:space="0" w:color="auto"/>
            </w:tcBorders>
            <w:vAlign w:val="center"/>
            <w:hideMark/>
          </w:tcPr>
          <w:p w:rsidR="00796BBA" w:rsidRPr="00796BBA" w:rsidRDefault="00796BBA" w:rsidP="00796BBA">
            <w:pPr>
              <w:rPr>
                <w:sz w:val="18"/>
                <w:szCs w:val="18"/>
              </w:rPr>
            </w:pPr>
          </w:p>
        </w:tc>
        <w:tc>
          <w:tcPr>
            <w:tcW w:w="716" w:type="dxa"/>
            <w:vMerge/>
            <w:tcBorders>
              <w:top w:val="nil"/>
              <w:left w:val="single" w:sz="4" w:space="0" w:color="auto"/>
              <w:bottom w:val="single" w:sz="4" w:space="0" w:color="000000"/>
              <w:right w:val="single" w:sz="4" w:space="0" w:color="auto"/>
            </w:tcBorders>
            <w:vAlign w:val="center"/>
            <w:hideMark/>
          </w:tcPr>
          <w:p w:rsidR="00796BBA" w:rsidRPr="00796BBA" w:rsidRDefault="00796BBA" w:rsidP="00796BBA">
            <w:pPr>
              <w:rPr>
                <w:b/>
                <w:bCs/>
                <w:sz w:val="18"/>
                <w:szCs w:val="18"/>
              </w:rPr>
            </w:pPr>
          </w:p>
        </w:tc>
        <w:tc>
          <w:tcPr>
            <w:tcW w:w="2550" w:type="dxa"/>
            <w:vMerge/>
            <w:tcBorders>
              <w:top w:val="nil"/>
              <w:left w:val="single" w:sz="4" w:space="0" w:color="auto"/>
              <w:bottom w:val="single" w:sz="4" w:space="0" w:color="000000"/>
              <w:right w:val="single" w:sz="4" w:space="0" w:color="auto"/>
            </w:tcBorders>
            <w:vAlign w:val="center"/>
            <w:hideMark/>
          </w:tcPr>
          <w:p w:rsidR="00796BBA" w:rsidRPr="00796BBA" w:rsidRDefault="00796BBA" w:rsidP="00796BBA">
            <w:pPr>
              <w:rPr>
                <w:b/>
                <w:bCs/>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r w:rsidRPr="00796BBA">
              <w:rPr>
                <w:sz w:val="18"/>
                <w:szCs w:val="18"/>
              </w:rPr>
              <w:t>3ТК14а до ЦТП-21</w:t>
            </w:r>
          </w:p>
        </w:tc>
        <w:tc>
          <w:tcPr>
            <w:tcW w:w="709"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273</w:t>
            </w:r>
          </w:p>
        </w:tc>
        <w:tc>
          <w:tcPr>
            <w:tcW w:w="70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61,88</w:t>
            </w:r>
          </w:p>
        </w:tc>
        <w:tc>
          <w:tcPr>
            <w:tcW w:w="56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r w:rsidRPr="00796BBA">
              <w:rPr>
                <w:sz w:val="18"/>
                <w:szCs w:val="18"/>
              </w:rPr>
              <w:t xml:space="preserve"> ППУ ПЭ</w:t>
            </w:r>
          </w:p>
        </w:tc>
        <w:tc>
          <w:tcPr>
            <w:tcW w:w="65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rPr>
                <w:sz w:val="18"/>
                <w:szCs w:val="18"/>
              </w:rPr>
            </w:pPr>
            <w:proofErr w:type="spellStart"/>
            <w:r w:rsidRPr="00796BBA">
              <w:rPr>
                <w:sz w:val="18"/>
                <w:szCs w:val="18"/>
              </w:rPr>
              <w:t>б</w:t>
            </w:r>
            <w:proofErr w:type="gramStart"/>
            <w:r w:rsidRPr="00796BBA">
              <w:rPr>
                <w:sz w:val="18"/>
                <w:szCs w:val="18"/>
              </w:rPr>
              <w:t>.к</w:t>
            </w:r>
            <w:proofErr w:type="gramEnd"/>
            <w:r w:rsidRPr="00796BBA">
              <w:rPr>
                <w:sz w:val="18"/>
                <w:szCs w:val="18"/>
              </w:rPr>
              <w:t>анальн</w:t>
            </w:r>
            <w:proofErr w:type="spellEnd"/>
            <w:r w:rsidRPr="00796BBA">
              <w:rPr>
                <w:sz w:val="18"/>
                <w:szCs w:val="18"/>
              </w:rPr>
              <w:t>.</w:t>
            </w:r>
          </w:p>
        </w:tc>
        <w:tc>
          <w:tcPr>
            <w:tcW w:w="759"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1988</w:t>
            </w:r>
          </w:p>
        </w:tc>
        <w:tc>
          <w:tcPr>
            <w:tcW w:w="708" w:type="dxa"/>
            <w:tcBorders>
              <w:top w:val="nil"/>
              <w:left w:val="nil"/>
              <w:bottom w:val="single" w:sz="4" w:space="0" w:color="auto"/>
              <w:right w:val="nil"/>
            </w:tcBorders>
            <w:shd w:val="clear" w:color="auto" w:fill="auto"/>
            <w:vAlign w:val="center"/>
            <w:hideMark/>
          </w:tcPr>
          <w:p w:rsidR="00796BBA" w:rsidRPr="00796BBA" w:rsidRDefault="00796BBA" w:rsidP="00796BBA">
            <w:pPr>
              <w:jc w:val="center"/>
              <w:rPr>
                <w:sz w:val="18"/>
                <w:szCs w:val="18"/>
              </w:rPr>
            </w:pPr>
            <w:r w:rsidRPr="00796BBA">
              <w:rPr>
                <w:sz w:val="18"/>
                <w:szCs w:val="18"/>
              </w:rPr>
              <w:t>2000</w:t>
            </w:r>
          </w:p>
        </w:tc>
        <w:tc>
          <w:tcPr>
            <w:tcW w:w="1258" w:type="dxa"/>
            <w:vMerge/>
            <w:tcBorders>
              <w:top w:val="nil"/>
              <w:left w:val="single" w:sz="4" w:space="0" w:color="auto"/>
              <w:bottom w:val="single" w:sz="4" w:space="0" w:color="000000"/>
              <w:right w:val="single" w:sz="4" w:space="0" w:color="auto"/>
            </w:tcBorders>
            <w:vAlign w:val="center"/>
            <w:hideMark/>
          </w:tcPr>
          <w:p w:rsidR="00796BBA" w:rsidRPr="00796BBA" w:rsidRDefault="00796BBA" w:rsidP="00796BBA">
            <w:pPr>
              <w:rPr>
                <w:sz w:val="18"/>
                <w:szCs w:val="18"/>
              </w:rPr>
            </w:pPr>
          </w:p>
        </w:tc>
      </w:tr>
      <w:tr w:rsidR="00796BBA" w:rsidRPr="00796BBA" w:rsidTr="00796BBA">
        <w:trPr>
          <w:trHeight w:val="750"/>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rsidR="00796BBA" w:rsidRPr="00796BBA" w:rsidRDefault="00796BBA" w:rsidP="00796BBA">
            <w:pPr>
              <w:jc w:val="center"/>
              <w:rPr>
                <w:sz w:val="18"/>
                <w:szCs w:val="18"/>
              </w:rPr>
            </w:pPr>
            <w:r w:rsidRPr="00796BBA">
              <w:rPr>
                <w:sz w:val="18"/>
                <w:szCs w:val="18"/>
              </w:rPr>
              <w:t>7</w:t>
            </w:r>
          </w:p>
        </w:tc>
        <w:tc>
          <w:tcPr>
            <w:tcW w:w="716" w:type="dxa"/>
            <w:tcBorders>
              <w:top w:val="nil"/>
              <w:left w:val="nil"/>
              <w:bottom w:val="single" w:sz="4" w:space="0" w:color="auto"/>
              <w:right w:val="single" w:sz="4" w:space="0" w:color="auto"/>
            </w:tcBorders>
            <w:shd w:val="clear" w:color="000000" w:fill="FFFFFF"/>
            <w:noWrap/>
            <w:vAlign w:val="center"/>
            <w:hideMark/>
          </w:tcPr>
          <w:p w:rsidR="00796BBA" w:rsidRPr="00796BBA" w:rsidRDefault="00796BBA" w:rsidP="00796BBA">
            <w:pPr>
              <w:jc w:val="center"/>
              <w:rPr>
                <w:b/>
                <w:bCs/>
                <w:sz w:val="18"/>
                <w:szCs w:val="18"/>
              </w:rPr>
            </w:pPr>
            <w:r w:rsidRPr="00796BBA">
              <w:rPr>
                <w:b/>
                <w:bCs/>
                <w:sz w:val="18"/>
                <w:szCs w:val="18"/>
              </w:rPr>
              <w:t>31426</w:t>
            </w:r>
          </w:p>
        </w:tc>
        <w:tc>
          <w:tcPr>
            <w:tcW w:w="2550" w:type="dxa"/>
            <w:tcBorders>
              <w:top w:val="nil"/>
              <w:left w:val="nil"/>
              <w:bottom w:val="single" w:sz="4" w:space="0" w:color="auto"/>
              <w:right w:val="single" w:sz="4" w:space="0" w:color="auto"/>
            </w:tcBorders>
            <w:shd w:val="clear" w:color="000000" w:fill="FFFFFF"/>
            <w:vAlign w:val="center"/>
            <w:hideMark/>
          </w:tcPr>
          <w:p w:rsidR="00796BBA" w:rsidRPr="00796BBA" w:rsidRDefault="00796BBA" w:rsidP="00796BBA">
            <w:pPr>
              <w:rPr>
                <w:b/>
                <w:bCs/>
                <w:sz w:val="18"/>
                <w:szCs w:val="18"/>
              </w:rPr>
            </w:pPr>
            <w:r w:rsidRPr="00796BBA">
              <w:rPr>
                <w:b/>
                <w:bCs/>
                <w:sz w:val="18"/>
                <w:szCs w:val="18"/>
              </w:rPr>
              <w:t xml:space="preserve">Тепломагистраль  №3  от 3ТК14 до 3ТК14а </w:t>
            </w:r>
            <w:proofErr w:type="gramStart"/>
            <w:r w:rsidRPr="00796BBA">
              <w:rPr>
                <w:b/>
                <w:bCs/>
                <w:sz w:val="18"/>
                <w:szCs w:val="18"/>
              </w:rPr>
              <w:t xml:space="preserve">у </w:t>
            </w:r>
            <w:proofErr w:type="spellStart"/>
            <w:r w:rsidRPr="00796BBA">
              <w:rPr>
                <w:b/>
                <w:bCs/>
                <w:sz w:val="18"/>
                <w:szCs w:val="18"/>
              </w:rPr>
              <w:t>ж</w:t>
            </w:r>
            <w:proofErr w:type="gramEnd"/>
            <w:r w:rsidRPr="00796BBA">
              <w:rPr>
                <w:b/>
                <w:bCs/>
                <w:sz w:val="18"/>
                <w:szCs w:val="18"/>
              </w:rPr>
              <w:t>.д</w:t>
            </w:r>
            <w:proofErr w:type="spellEnd"/>
            <w:r w:rsidRPr="00796BBA">
              <w:rPr>
                <w:b/>
                <w:bCs/>
                <w:sz w:val="18"/>
                <w:szCs w:val="18"/>
              </w:rPr>
              <w:t>. Ленина,  45</w:t>
            </w:r>
          </w:p>
        </w:tc>
        <w:tc>
          <w:tcPr>
            <w:tcW w:w="1418" w:type="dxa"/>
            <w:tcBorders>
              <w:top w:val="nil"/>
              <w:left w:val="nil"/>
              <w:bottom w:val="single" w:sz="4" w:space="0" w:color="auto"/>
              <w:right w:val="single" w:sz="4" w:space="0" w:color="auto"/>
            </w:tcBorders>
            <w:shd w:val="clear" w:color="000000" w:fill="FFFFFF"/>
            <w:vAlign w:val="center"/>
            <w:hideMark/>
          </w:tcPr>
          <w:p w:rsidR="00796BBA" w:rsidRPr="00796BBA" w:rsidRDefault="00796BBA" w:rsidP="00796BBA">
            <w:pPr>
              <w:rPr>
                <w:color w:val="000000"/>
                <w:sz w:val="18"/>
                <w:szCs w:val="18"/>
              </w:rPr>
            </w:pPr>
            <w:r w:rsidRPr="00796BBA">
              <w:rPr>
                <w:color w:val="000000"/>
                <w:sz w:val="18"/>
                <w:szCs w:val="18"/>
              </w:rPr>
              <w:t>от 3ТК14 до 3ТК14а</w:t>
            </w:r>
          </w:p>
        </w:tc>
        <w:tc>
          <w:tcPr>
            <w:tcW w:w="709" w:type="dxa"/>
            <w:tcBorders>
              <w:top w:val="nil"/>
              <w:left w:val="nil"/>
              <w:bottom w:val="single" w:sz="4" w:space="0" w:color="auto"/>
              <w:right w:val="single" w:sz="4" w:space="0" w:color="auto"/>
            </w:tcBorders>
            <w:shd w:val="clear" w:color="000000" w:fill="F8F8F8"/>
            <w:vAlign w:val="center"/>
            <w:hideMark/>
          </w:tcPr>
          <w:p w:rsidR="00796BBA" w:rsidRPr="00796BBA" w:rsidRDefault="00796BBA" w:rsidP="00796BBA">
            <w:pPr>
              <w:jc w:val="center"/>
              <w:rPr>
                <w:sz w:val="18"/>
                <w:szCs w:val="18"/>
              </w:rPr>
            </w:pPr>
            <w:r w:rsidRPr="00796BBA">
              <w:rPr>
                <w:sz w:val="18"/>
                <w:szCs w:val="18"/>
              </w:rPr>
              <w:t>426</w:t>
            </w:r>
          </w:p>
        </w:tc>
        <w:tc>
          <w:tcPr>
            <w:tcW w:w="708" w:type="dxa"/>
            <w:tcBorders>
              <w:top w:val="nil"/>
              <w:left w:val="nil"/>
              <w:bottom w:val="single" w:sz="4" w:space="0" w:color="auto"/>
              <w:right w:val="single" w:sz="4" w:space="0" w:color="auto"/>
            </w:tcBorders>
            <w:shd w:val="clear" w:color="000000" w:fill="F8F8F8"/>
            <w:vAlign w:val="center"/>
            <w:hideMark/>
          </w:tcPr>
          <w:p w:rsidR="00796BBA" w:rsidRPr="00796BBA" w:rsidRDefault="00796BBA" w:rsidP="00796BBA">
            <w:pPr>
              <w:jc w:val="center"/>
              <w:rPr>
                <w:sz w:val="18"/>
                <w:szCs w:val="18"/>
              </w:rPr>
            </w:pPr>
            <w:r w:rsidRPr="00796BBA">
              <w:rPr>
                <w:sz w:val="18"/>
                <w:szCs w:val="18"/>
              </w:rPr>
              <w:t>40,2</w:t>
            </w:r>
          </w:p>
        </w:tc>
        <w:tc>
          <w:tcPr>
            <w:tcW w:w="56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r w:rsidRPr="00796BBA">
              <w:rPr>
                <w:sz w:val="18"/>
                <w:szCs w:val="18"/>
              </w:rPr>
              <w:t xml:space="preserve"> ППУ ПЭ</w:t>
            </w:r>
          </w:p>
        </w:tc>
        <w:tc>
          <w:tcPr>
            <w:tcW w:w="65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rPr>
                <w:sz w:val="18"/>
                <w:szCs w:val="18"/>
              </w:rPr>
            </w:pPr>
            <w:proofErr w:type="spellStart"/>
            <w:r w:rsidRPr="00796BBA">
              <w:rPr>
                <w:sz w:val="18"/>
                <w:szCs w:val="18"/>
              </w:rPr>
              <w:t>б</w:t>
            </w:r>
            <w:proofErr w:type="gramStart"/>
            <w:r w:rsidRPr="00796BBA">
              <w:rPr>
                <w:sz w:val="18"/>
                <w:szCs w:val="18"/>
              </w:rPr>
              <w:t>.к</w:t>
            </w:r>
            <w:proofErr w:type="gramEnd"/>
            <w:r w:rsidRPr="00796BBA">
              <w:rPr>
                <w:sz w:val="18"/>
                <w:szCs w:val="18"/>
              </w:rPr>
              <w:t>анальн</w:t>
            </w:r>
            <w:proofErr w:type="spellEnd"/>
            <w:r w:rsidRPr="00796BBA">
              <w:rPr>
                <w:sz w:val="18"/>
                <w:szCs w:val="18"/>
              </w:rPr>
              <w:t>.</w:t>
            </w:r>
          </w:p>
        </w:tc>
        <w:tc>
          <w:tcPr>
            <w:tcW w:w="759"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2000</w:t>
            </w:r>
          </w:p>
        </w:tc>
        <w:tc>
          <w:tcPr>
            <w:tcW w:w="708" w:type="dxa"/>
            <w:tcBorders>
              <w:top w:val="nil"/>
              <w:left w:val="nil"/>
              <w:bottom w:val="single" w:sz="4" w:space="0" w:color="auto"/>
              <w:right w:val="single" w:sz="4" w:space="0" w:color="auto"/>
            </w:tcBorders>
            <w:shd w:val="clear" w:color="000000" w:fill="FFFFFF"/>
            <w:noWrap/>
            <w:vAlign w:val="center"/>
            <w:hideMark/>
          </w:tcPr>
          <w:p w:rsidR="00796BBA" w:rsidRPr="00796BBA" w:rsidRDefault="00796BBA" w:rsidP="00796BBA">
            <w:pPr>
              <w:jc w:val="center"/>
              <w:rPr>
                <w:sz w:val="18"/>
                <w:szCs w:val="18"/>
              </w:rPr>
            </w:pPr>
            <w:r w:rsidRPr="00796BBA">
              <w:rPr>
                <w:sz w:val="18"/>
                <w:szCs w:val="18"/>
              </w:rPr>
              <w:t> </w:t>
            </w:r>
          </w:p>
        </w:tc>
        <w:tc>
          <w:tcPr>
            <w:tcW w:w="1258" w:type="dxa"/>
            <w:tcBorders>
              <w:top w:val="nil"/>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02.06.-15.06.20гг.</w:t>
            </w:r>
          </w:p>
        </w:tc>
      </w:tr>
      <w:tr w:rsidR="00796BBA" w:rsidRPr="00796BBA" w:rsidTr="00796BBA">
        <w:trPr>
          <w:trHeight w:val="675"/>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rsidR="00796BBA" w:rsidRPr="00796BBA" w:rsidRDefault="00796BBA" w:rsidP="00796BBA">
            <w:pPr>
              <w:jc w:val="center"/>
              <w:rPr>
                <w:sz w:val="18"/>
                <w:szCs w:val="18"/>
              </w:rPr>
            </w:pPr>
            <w:r w:rsidRPr="00796BBA">
              <w:rPr>
                <w:sz w:val="18"/>
                <w:szCs w:val="18"/>
              </w:rPr>
              <w:t>8</w:t>
            </w:r>
          </w:p>
        </w:tc>
        <w:tc>
          <w:tcPr>
            <w:tcW w:w="716" w:type="dxa"/>
            <w:tcBorders>
              <w:top w:val="nil"/>
              <w:left w:val="nil"/>
              <w:bottom w:val="single" w:sz="4" w:space="0" w:color="auto"/>
              <w:right w:val="single" w:sz="4" w:space="0" w:color="auto"/>
            </w:tcBorders>
            <w:shd w:val="clear" w:color="000000" w:fill="F8F8F8"/>
            <w:noWrap/>
            <w:vAlign w:val="center"/>
            <w:hideMark/>
          </w:tcPr>
          <w:p w:rsidR="00796BBA" w:rsidRPr="00796BBA" w:rsidRDefault="00796BBA" w:rsidP="00796BBA">
            <w:pPr>
              <w:jc w:val="center"/>
              <w:rPr>
                <w:b/>
                <w:bCs/>
                <w:sz w:val="18"/>
                <w:szCs w:val="18"/>
              </w:rPr>
            </w:pPr>
            <w:r w:rsidRPr="00796BBA">
              <w:rPr>
                <w:b/>
                <w:bCs/>
                <w:sz w:val="18"/>
                <w:szCs w:val="18"/>
              </w:rPr>
              <w:t>30805</w:t>
            </w:r>
          </w:p>
        </w:tc>
        <w:tc>
          <w:tcPr>
            <w:tcW w:w="2550" w:type="dxa"/>
            <w:tcBorders>
              <w:top w:val="nil"/>
              <w:left w:val="nil"/>
              <w:bottom w:val="single" w:sz="4" w:space="0" w:color="auto"/>
              <w:right w:val="single" w:sz="4" w:space="0" w:color="auto"/>
            </w:tcBorders>
            <w:shd w:val="clear" w:color="000000" w:fill="F8F8F8"/>
            <w:vAlign w:val="center"/>
            <w:hideMark/>
          </w:tcPr>
          <w:p w:rsidR="00796BBA" w:rsidRPr="00796BBA" w:rsidRDefault="00796BBA" w:rsidP="00796BBA">
            <w:pPr>
              <w:rPr>
                <w:b/>
                <w:bCs/>
                <w:sz w:val="18"/>
                <w:szCs w:val="18"/>
              </w:rPr>
            </w:pPr>
            <w:r w:rsidRPr="00796BBA">
              <w:rPr>
                <w:b/>
                <w:bCs/>
                <w:sz w:val="18"/>
                <w:szCs w:val="18"/>
              </w:rPr>
              <w:t xml:space="preserve">от 3ТК17 до 3ТК18 (перемычка) по ул. </w:t>
            </w:r>
            <w:proofErr w:type="spellStart"/>
            <w:r w:rsidRPr="00796BBA">
              <w:rPr>
                <w:b/>
                <w:bCs/>
                <w:sz w:val="18"/>
                <w:szCs w:val="18"/>
              </w:rPr>
              <w:t>Кукуевицкого</w:t>
            </w:r>
            <w:proofErr w:type="spellEnd"/>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796BBA" w:rsidRPr="00796BBA" w:rsidRDefault="00796BBA" w:rsidP="00796BBA">
            <w:pPr>
              <w:rPr>
                <w:sz w:val="18"/>
                <w:szCs w:val="18"/>
              </w:rPr>
            </w:pPr>
            <w:r w:rsidRPr="00796BBA">
              <w:rPr>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000000" w:fill="F8F8F8"/>
            <w:noWrap/>
            <w:vAlign w:val="center"/>
            <w:hideMark/>
          </w:tcPr>
          <w:p w:rsidR="00796BBA" w:rsidRPr="00796BBA" w:rsidRDefault="00796BBA" w:rsidP="00796BBA">
            <w:pPr>
              <w:jc w:val="center"/>
              <w:rPr>
                <w:b/>
                <w:bCs/>
                <w:sz w:val="18"/>
                <w:szCs w:val="18"/>
              </w:rPr>
            </w:pPr>
            <w:r w:rsidRPr="00796BBA">
              <w:rPr>
                <w:b/>
                <w:bCs/>
                <w:sz w:val="18"/>
                <w:szCs w:val="18"/>
              </w:rPr>
              <w:t>273</w:t>
            </w:r>
          </w:p>
        </w:tc>
        <w:tc>
          <w:tcPr>
            <w:tcW w:w="708" w:type="dxa"/>
            <w:tcBorders>
              <w:top w:val="single" w:sz="4" w:space="0" w:color="auto"/>
              <w:left w:val="single" w:sz="4" w:space="0" w:color="auto"/>
              <w:bottom w:val="single" w:sz="4" w:space="0" w:color="auto"/>
              <w:right w:val="single" w:sz="4" w:space="0" w:color="auto"/>
            </w:tcBorders>
            <w:shd w:val="clear" w:color="000000" w:fill="F8F8F8"/>
            <w:noWrap/>
            <w:vAlign w:val="center"/>
            <w:hideMark/>
          </w:tcPr>
          <w:p w:rsidR="00796BBA" w:rsidRPr="00796BBA" w:rsidRDefault="00796BBA" w:rsidP="00796BBA">
            <w:pPr>
              <w:jc w:val="center"/>
              <w:rPr>
                <w:b/>
                <w:bCs/>
                <w:sz w:val="18"/>
                <w:szCs w:val="18"/>
              </w:rPr>
            </w:pPr>
            <w:r w:rsidRPr="00796BBA">
              <w:rPr>
                <w:b/>
                <w:bCs/>
                <w:sz w:val="18"/>
                <w:szCs w:val="18"/>
              </w:rPr>
              <w:t>163,8</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 xml:space="preserve">ГФИ </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proofErr w:type="spellStart"/>
            <w:r w:rsidRPr="00796BBA">
              <w:rPr>
                <w:sz w:val="18"/>
                <w:szCs w:val="18"/>
              </w:rPr>
              <w:t>б</w:t>
            </w:r>
            <w:proofErr w:type="gramStart"/>
            <w:r w:rsidRPr="00796BBA">
              <w:rPr>
                <w:sz w:val="18"/>
                <w:szCs w:val="18"/>
              </w:rPr>
              <w:t>.к</w:t>
            </w:r>
            <w:proofErr w:type="gramEnd"/>
            <w:r w:rsidRPr="00796BBA">
              <w:rPr>
                <w:sz w:val="18"/>
                <w:szCs w:val="18"/>
              </w:rPr>
              <w:t>анальн</w:t>
            </w:r>
            <w:proofErr w:type="spellEnd"/>
            <w:r w:rsidRPr="00796BBA">
              <w:rPr>
                <w:sz w:val="18"/>
                <w:szCs w:val="18"/>
              </w:rPr>
              <w:t>.</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1986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6BBA" w:rsidRPr="00796BBA" w:rsidRDefault="00796BBA" w:rsidP="00796BBA">
            <w:pPr>
              <w:jc w:val="center"/>
              <w:rPr>
                <w:sz w:val="18"/>
                <w:szCs w:val="18"/>
              </w:rPr>
            </w:pPr>
            <w:r w:rsidRPr="00796BBA">
              <w:rPr>
                <w:sz w:val="18"/>
                <w:szCs w:val="18"/>
              </w:rPr>
              <w:t> </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 </w:t>
            </w:r>
          </w:p>
        </w:tc>
      </w:tr>
      <w:tr w:rsidR="00796BBA" w:rsidRPr="00796BBA" w:rsidTr="00796BBA">
        <w:trPr>
          <w:trHeight w:val="600"/>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rsidR="00796BBA" w:rsidRPr="00796BBA" w:rsidRDefault="00796BBA" w:rsidP="00796BBA">
            <w:pPr>
              <w:jc w:val="center"/>
              <w:rPr>
                <w:sz w:val="18"/>
                <w:szCs w:val="18"/>
              </w:rPr>
            </w:pPr>
            <w:r w:rsidRPr="00796BBA">
              <w:rPr>
                <w:sz w:val="18"/>
                <w:szCs w:val="18"/>
              </w:rPr>
              <w:t>9</w:t>
            </w:r>
          </w:p>
        </w:tc>
        <w:tc>
          <w:tcPr>
            <w:tcW w:w="716" w:type="dxa"/>
            <w:tcBorders>
              <w:top w:val="nil"/>
              <w:left w:val="nil"/>
              <w:bottom w:val="single" w:sz="4" w:space="0" w:color="auto"/>
              <w:right w:val="single" w:sz="4" w:space="0" w:color="auto"/>
            </w:tcBorders>
            <w:shd w:val="clear" w:color="000000" w:fill="FFFFFF"/>
            <w:noWrap/>
            <w:vAlign w:val="center"/>
            <w:hideMark/>
          </w:tcPr>
          <w:p w:rsidR="00796BBA" w:rsidRPr="00796BBA" w:rsidRDefault="00796BBA" w:rsidP="00796BBA">
            <w:pPr>
              <w:jc w:val="center"/>
              <w:rPr>
                <w:b/>
                <w:bCs/>
                <w:sz w:val="18"/>
                <w:szCs w:val="18"/>
              </w:rPr>
            </w:pPr>
            <w:r w:rsidRPr="00796BBA">
              <w:rPr>
                <w:b/>
                <w:bCs/>
                <w:sz w:val="18"/>
                <w:szCs w:val="18"/>
              </w:rPr>
              <w:t>30874</w:t>
            </w:r>
          </w:p>
        </w:tc>
        <w:tc>
          <w:tcPr>
            <w:tcW w:w="2550" w:type="dxa"/>
            <w:tcBorders>
              <w:top w:val="nil"/>
              <w:left w:val="nil"/>
              <w:bottom w:val="single" w:sz="4" w:space="0" w:color="auto"/>
              <w:right w:val="single" w:sz="4" w:space="0" w:color="auto"/>
            </w:tcBorders>
            <w:shd w:val="clear" w:color="000000" w:fill="FFFFFF"/>
            <w:vAlign w:val="center"/>
            <w:hideMark/>
          </w:tcPr>
          <w:p w:rsidR="00796BBA" w:rsidRPr="00796BBA" w:rsidRDefault="00796BBA" w:rsidP="00796BBA">
            <w:pPr>
              <w:rPr>
                <w:b/>
                <w:bCs/>
                <w:sz w:val="18"/>
                <w:szCs w:val="18"/>
              </w:rPr>
            </w:pPr>
            <w:r w:rsidRPr="00796BBA">
              <w:rPr>
                <w:b/>
                <w:bCs/>
                <w:sz w:val="18"/>
                <w:szCs w:val="18"/>
              </w:rPr>
              <w:t xml:space="preserve">Тепломагистраль  №4 от  ЦТП 3 - </w:t>
            </w:r>
            <w:proofErr w:type="spellStart"/>
            <w:r w:rsidRPr="00796BBA">
              <w:rPr>
                <w:b/>
                <w:bCs/>
                <w:sz w:val="18"/>
                <w:szCs w:val="18"/>
              </w:rPr>
              <w:t>ж.д</w:t>
            </w:r>
            <w:proofErr w:type="spellEnd"/>
            <w:r w:rsidRPr="00796BBA">
              <w:rPr>
                <w:b/>
                <w:bCs/>
                <w:sz w:val="18"/>
                <w:szCs w:val="18"/>
              </w:rPr>
              <w:t>. Набережный, 12 до ПС-3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proofErr w:type="spellStart"/>
            <w:r w:rsidRPr="00796BBA">
              <w:rPr>
                <w:sz w:val="18"/>
                <w:szCs w:val="18"/>
              </w:rPr>
              <w:t>ж.д</w:t>
            </w:r>
            <w:proofErr w:type="spellEnd"/>
            <w:r w:rsidRPr="00796BBA">
              <w:rPr>
                <w:sz w:val="18"/>
                <w:szCs w:val="18"/>
              </w:rPr>
              <w:t xml:space="preserve">. </w:t>
            </w:r>
            <w:proofErr w:type="spellStart"/>
            <w:r w:rsidRPr="00796BBA">
              <w:rPr>
                <w:sz w:val="18"/>
                <w:szCs w:val="18"/>
              </w:rPr>
              <w:t>Набережн</w:t>
            </w:r>
            <w:proofErr w:type="spellEnd"/>
            <w:r w:rsidRPr="00796BBA">
              <w:rPr>
                <w:sz w:val="18"/>
                <w:szCs w:val="18"/>
              </w:rPr>
              <w:t xml:space="preserve">. 12 </w:t>
            </w:r>
            <w:proofErr w:type="gramStart"/>
            <w:r w:rsidRPr="00796BBA">
              <w:rPr>
                <w:sz w:val="18"/>
                <w:szCs w:val="18"/>
              </w:rPr>
              <w:t xml:space="preserve">( </w:t>
            </w:r>
            <w:proofErr w:type="gramEnd"/>
            <w:r w:rsidRPr="00796BBA">
              <w:rPr>
                <w:sz w:val="18"/>
                <w:szCs w:val="18"/>
              </w:rPr>
              <w:t>от НО №1),  4ТК42А до ПС3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159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110</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796BBA" w:rsidRPr="00796BBA" w:rsidRDefault="00796BBA" w:rsidP="00796BBA">
            <w:pPr>
              <w:rPr>
                <w:sz w:val="18"/>
                <w:szCs w:val="18"/>
              </w:rPr>
            </w:pPr>
            <w:r w:rsidRPr="00796BBA">
              <w:rPr>
                <w:sz w:val="18"/>
                <w:szCs w:val="18"/>
              </w:rPr>
              <w:t>ППУ ПХВ</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proofErr w:type="gramStart"/>
            <w:r w:rsidRPr="00796BBA">
              <w:rPr>
                <w:sz w:val="18"/>
                <w:szCs w:val="18"/>
              </w:rPr>
              <w:t>б</w:t>
            </w:r>
            <w:proofErr w:type="gramEnd"/>
            <w:r w:rsidRPr="00796BBA">
              <w:rPr>
                <w:sz w:val="18"/>
                <w:szCs w:val="18"/>
              </w:rPr>
              <w:t>/</w:t>
            </w:r>
            <w:proofErr w:type="spellStart"/>
            <w:r w:rsidRPr="00796BBA">
              <w:rPr>
                <w:sz w:val="18"/>
                <w:szCs w:val="18"/>
              </w:rPr>
              <w:t>канальн</w:t>
            </w:r>
            <w:proofErr w:type="spellEnd"/>
            <w:r w:rsidRPr="00796BBA">
              <w:rPr>
                <w:sz w:val="18"/>
                <w:szCs w:val="18"/>
              </w:rPr>
              <w:t>.</w:t>
            </w:r>
          </w:p>
        </w:tc>
        <w:tc>
          <w:tcPr>
            <w:tcW w:w="759" w:type="dxa"/>
            <w:tcBorders>
              <w:top w:val="single" w:sz="4" w:space="0" w:color="auto"/>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1978</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2000</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13.07.-26.07.20</w:t>
            </w:r>
            <w:proofErr w:type="gramStart"/>
            <w:r w:rsidRPr="00796BBA">
              <w:rPr>
                <w:sz w:val="18"/>
                <w:szCs w:val="18"/>
              </w:rPr>
              <w:t>гг</w:t>
            </w:r>
            <w:proofErr w:type="gramEnd"/>
          </w:p>
        </w:tc>
      </w:tr>
      <w:tr w:rsidR="00796BBA" w:rsidRPr="00796BBA" w:rsidTr="00796BBA">
        <w:trPr>
          <w:trHeight w:val="765"/>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rsidR="00796BBA" w:rsidRPr="00796BBA" w:rsidRDefault="00796BBA" w:rsidP="00796BBA">
            <w:pPr>
              <w:jc w:val="center"/>
              <w:rPr>
                <w:sz w:val="18"/>
                <w:szCs w:val="18"/>
              </w:rPr>
            </w:pPr>
            <w:r w:rsidRPr="00796BBA">
              <w:rPr>
                <w:sz w:val="18"/>
                <w:szCs w:val="18"/>
              </w:rPr>
              <w:t>10</w:t>
            </w:r>
          </w:p>
        </w:tc>
        <w:tc>
          <w:tcPr>
            <w:tcW w:w="716" w:type="dxa"/>
            <w:tcBorders>
              <w:top w:val="nil"/>
              <w:left w:val="nil"/>
              <w:bottom w:val="single" w:sz="4" w:space="0" w:color="auto"/>
              <w:right w:val="single" w:sz="4" w:space="0" w:color="auto"/>
            </w:tcBorders>
            <w:shd w:val="clear" w:color="000000" w:fill="FFFFFF"/>
            <w:noWrap/>
            <w:vAlign w:val="center"/>
            <w:hideMark/>
          </w:tcPr>
          <w:p w:rsidR="00796BBA" w:rsidRPr="00796BBA" w:rsidRDefault="00796BBA" w:rsidP="00796BBA">
            <w:pPr>
              <w:jc w:val="center"/>
              <w:rPr>
                <w:b/>
                <w:bCs/>
                <w:sz w:val="18"/>
                <w:szCs w:val="18"/>
              </w:rPr>
            </w:pPr>
            <w:r w:rsidRPr="00796BBA">
              <w:rPr>
                <w:b/>
                <w:bCs/>
                <w:sz w:val="18"/>
                <w:szCs w:val="18"/>
              </w:rPr>
              <w:t>30268</w:t>
            </w:r>
          </w:p>
        </w:tc>
        <w:tc>
          <w:tcPr>
            <w:tcW w:w="2550" w:type="dxa"/>
            <w:tcBorders>
              <w:top w:val="nil"/>
              <w:left w:val="nil"/>
              <w:bottom w:val="single" w:sz="4" w:space="0" w:color="auto"/>
              <w:right w:val="single" w:sz="4" w:space="0" w:color="auto"/>
            </w:tcBorders>
            <w:shd w:val="clear" w:color="000000" w:fill="FFFFFF"/>
            <w:vAlign w:val="center"/>
            <w:hideMark/>
          </w:tcPr>
          <w:p w:rsidR="00796BBA" w:rsidRPr="00796BBA" w:rsidRDefault="00796BBA" w:rsidP="00796BBA">
            <w:pPr>
              <w:rPr>
                <w:b/>
                <w:bCs/>
                <w:sz w:val="18"/>
                <w:szCs w:val="18"/>
              </w:rPr>
            </w:pPr>
            <w:r w:rsidRPr="00796BBA">
              <w:rPr>
                <w:b/>
                <w:bCs/>
                <w:sz w:val="18"/>
                <w:szCs w:val="18"/>
              </w:rPr>
              <w:t xml:space="preserve">Тепломагистраль №4 от 4ТК-42 до 4ТК42-А, вдоль ул. </w:t>
            </w:r>
            <w:proofErr w:type="spellStart"/>
            <w:r w:rsidRPr="00796BBA">
              <w:rPr>
                <w:b/>
                <w:bCs/>
                <w:sz w:val="18"/>
                <w:szCs w:val="18"/>
              </w:rPr>
              <w:t>ул</w:t>
            </w:r>
            <w:proofErr w:type="gramStart"/>
            <w:r w:rsidRPr="00796BBA">
              <w:rPr>
                <w:b/>
                <w:bCs/>
                <w:sz w:val="18"/>
                <w:szCs w:val="18"/>
              </w:rPr>
              <w:t>.Н</w:t>
            </w:r>
            <w:proofErr w:type="gramEnd"/>
            <w:r w:rsidRPr="00796BBA">
              <w:rPr>
                <w:b/>
                <w:bCs/>
                <w:sz w:val="18"/>
                <w:szCs w:val="18"/>
              </w:rPr>
              <w:t>ефтяников</w:t>
            </w:r>
            <w:proofErr w:type="spellEnd"/>
            <w:r w:rsidRPr="00796BBA">
              <w:rPr>
                <w:b/>
                <w:bCs/>
                <w:sz w:val="18"/>
                <w:szCs w:val="18"/>
              </w:rPr>
              <w:t xml:space="preserve"> </w:t>
            </w:r>
          </w:p>
        </w:tc>
        <w:tc>
          <w:tcPr>
            <w:tcW w:w="1418" w:type="dxa"/>
            <w:tcBorders>
              <w:top w:val="nil"/>
              <w:left w:val="nil"/>
              <w:bottom w:val="single" w:sz="4" w:space="0" w:color="auto"/>
              <w:right w:val="single" w:sz="4" w:space="0" w:color="auto"/>
            </w:tcBorders>
            <w:shd w:val="clear" w:color="auto" w:fill="auto"/>
            <w:hideMark/>
          </w:tcPr>
          <w:p w:rsidR="00796BBA" w:rsidRPr="00796BBA" w:rsidRDefault="00796BBA" w:rsidP="00796BBA">
            <w:pPr>
              <w:rPr>
                <w:sz w:val="18"/>
                <w:szCs w:val="18"/>
              </w:rPr>
            </w:pPr>
            <w:r w:rsidRPr="00796BBA">
              <w:rPr>
                <w:sz w:val="18"/>
                <w:szCs w:val="18"/>
              </w:rPr>
              <w:t xml:space="preserve">от  </w:t>
            </w:r>
            <w:proofErr w:type="spellStart"/>
            <w:r w:rsidRPr="00796BBA">
              <w:rPr>
                <w:sz w:val="18"/>
                <w:szCs w:val="18"/>
              </w:rPr>
              <w:t>т</w:t>
            </w:r>
            <w:proofErr w:type="gramStart"/>
            <w:r w:rsidRPr="00796BBA">
              <w:rPr>
                <w:sz w:val="18"/>
                <w:szCs w:val="18"/>
              </w:rPr>
              <w:t>.в</w:t>
            </w:r>
            <w:proofErr w:type="gramEnd"/>
            <w:r w:rsidRPr="00796BBA">
              <w:rPr>
                <w:sz w:val="18"/>
                <w:szCs w:val="18"/>
              </w:rPr>
              <w:t>резки</w:t>
            </w:r>
            <w:proofErr w:type="spellEnd"/>
            <w:r w:rsidRPr="00796BBA">
              <w:rPr>
                <w:sz w:val="18"/>
                <w:szCs w:val="18"/>
              </w:rPr>
              <w:t xml:space="preserve"> сетей  (от </w:t>
            </w:r>
            <w:proofErr w:type="spellStart"/>
            <w:r w:rsidRPr="00796BBA">
              <w:rPr>
                <w:sz w:val="18"/>
                <w:szCs w:val="18"/>
              </w:rPr>
              <w:t>н.о</w:t>
            </w:r>
            <w:proofErr w:type="spellEnd"/>
            <w:r w:rsidRPr="00796BBA">
              <w:rPr>
                <w:sz w:val="18"/>
                <w:szCs w:val="18"/>
              </w:rPr>
              <w:t xml:space="preserve">. №3) до </w:t>
            </w:r>
            <w:proofErr w:type="spellStart"/>
            <w:r w:rsidRPr="00796BBA">
              <w:rPr>
                <w:sz w:val="18"/>
                <w:szCs w:val="18"/>
              </w:rPr>
              <w:t>н.о</w:t>
            </w:r>
            <w:proofErr w:type="spellEnd"/>
            <w:r w:rsidRPr="00796BBA">
              <w:rPr>
                <w:sz w:val="18"/>
                <w:szCs w:val="18"/>
              </w:rPr>
              <w:t xml:space="preserve">. №4  переход ч/з  пр. Набережный </w:t>
            </w:r>
          </w:p>
        </w:tc>
        <w:tc>
          <w:tcPr>
            <w:tcW w:w="709"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159</w:t>
            </w:r>
          </w:p>
        </w:tc>
        <w:tc>
          <w:tcPr>
            <w:tcW w:w="70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63</w:t>
            </w:r>
          </w:p>
        </w:tc>
        <w:tc>
          <w:tcPr>
            <w:tcW w:w="56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rPr>
                <w:sz w:val="18"/>
                <w:szCs w:val="18"/>
              </w:rPr>
            </w:pPr>
            <w:r w:rsidRPr="00796BBA">
              <w:rPr>
                <w:sz w:val="18"/>
                <w:szCs w:val="18"/>
              </w:rPr>
              <w:t>ППУ ПХВ</w:t>
            </w:r>
          </w:p>
        </w:tc>
        <w:tc>
          <w:tcPr>
            <w:tcW w:w="65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proofErr w:type="gramStart"/>
            <w:r w:rsidRPr="00796BBA">
              <w:rPr>
                <w:sz w:val="18"/>
                <w:szCs w:val="18"/>
              </w:rPr>
              <w:t>б</w:t>
            </w:r>
            <w:proofErr w:type="gramEnd"/>
            <w:r w:rsidRPr="00796BBA">
              <w:rPr>
                <w:sz w:val="18"/>
                <w:szCs w:val="18"/>
              </w:rPr>
              <w:t>/</w:t>
            </w:r>
            <w:proofErr w:type="spellStart"/>
            <w:r w:rsidRPr="00796BBA">
              <w:rPr>
                <w:sz w:val="18"/>
                <w:szCs w:val="18"/>
              </w:rPr>
              <w:t>канальн</w:t>
            </w:r>
            <w:proofErr w:type="spellEnd"/>
            <w:r w:rsidRPr="00796BBA">
              <w:rPr>
                <w:sz w:val="18"/>
                <w:szCs w:val="18"/>
              </w:rPr>
              <w:t>.</w:t>
            </w:r>
          </w:p>
        </w:tc>
        <w:tc>
          <w:tcPr>
            <w:tcW w:w="759"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2000</w:t>
            </w:r>
          </w:p>
        </w:tc>
        <w:tc>
          <w:tcPr>
            <w:tcW w:w="708" w:type="dxa"/>
            <w:tcBorders>
              <w:top w:val="nil"/>
              <w:left w:val="nil"/>
              <w:bottom w:val="single" w:sz="4" w:space="0" w:color="auto"/>
              <w:right w:val="single" w:sz="4" w:space="0" w:color="auto"/>
            </w:tcBorders>
            <w:shd w:val="clear" w:color="000000" w:fill="FFFFFF"/>
            <w:noWrap/>
            <w:vAlign w:val="center"/>
            <w:hideMark/>
          </w:tcPr>
          <w:p w:rsidR="00796BBA" w:rsidRPr="00796BBA" w:rsidRDefault="00796BBA" w:rsidP="00796BBA">
            <w:pPr>
              <w:jc w:val="center"/>
              <w:rPr>
                <w:sz w:val="18"/>
                <w:szCs w:val="18"/>
              </w:rPr>
            </w:pPr>
            <w:r w:rsidRPr="00796BBA">
              <w:rPr>
                <w:sz w:val="18"/>
                <w:szCs w:val="18"/>
              </w:rPr>
              <w:t> </w:t>
            </w:r>
          </w:p>
        </w:tc>
        <w:tc>
          <w:tcPr>
            <w:tcW w:w="1258" w:type="dxa"/>
            <w:tcBorders>
              <w:top w:val="nil"/>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13.07.-26.07.20</w:t>
            </w:r>
            <w:proofErr w:type="gramStart"/>
            <w:r w:rsidRPr="00796BBA">
              <w:rPr>
                <w:sz w:val="18"/>
                <w:szCs w:val="18"/>
              </w:rPr>
              <w:t>гг</w:t>
            </w:r>
            <w:proofErr w:type="gramEnd"/>
          </w:p>
        </w:tc>
      </w:tr>
      <w:tr w:rsidR="00796BBA" w:rsidRPr="00796BBA" w:rsidTr="00796BBA">
        <w:trPr>
          <w:trHeight w:val="690"/>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rsidR="00796BBA" w:rsidRPr="00796BBA" w:rsidRDefault="00796BBA" w:rsidP="00796BBA">
            <w:pPr>
              <w:jc w:val="center"/>
              <w:rPr>
                <w:sz w:val="18"/>
                <w:szCs w:val="18"/>
              </w:rPr>
            </w:pPr>
            <w:r w:rsidRPr="00796BBA">
              <w:rPr>
                <w:sz w:val="18"/>
                <w:szCs w:val="18"/>
              </w:rPr>
              <w:t>11</w:t>
            </w:r>
          </w:p>
        </w:tc>
        <w:tc>
          <w:tcPr>
            <w:tcW w:w="716" w:type="dxa"/>
            <w:tcBorders>
              <w:top w:val="nil"/>
              <w:left w:val="nil"/>
              <w:bottom w:val="single" w:sz="4" w:space="0" w:color="auto"/>
              <w:right w:val="single" w:sz="4" w:space="0" w:color="auto"/>
            </w:tcBorders>
            <w:shd w:val="clear" w:color="000000" w:fill="FFFFFF"/>
            <w:noWrap/>
            <w:vAlign w:val="center"/>
            <w:hideMark/>
          </w:tcPr>
          <w:p w:rsidR="00796BBA" w:rsidRPr="00796BBA" w:rsidRDefault="00796BBA" w:rsidP="00796BBA">
            <w:pPr>
              <w:jc w:val="center"/>
              <w:rPr>
                <w:b/>
                <w:bCs/>
                <w:sz w:val="18"/>
                <w:szCs w:val="18"/>
              </w:rPr>
            </w:pPr>
            <w:r w:rsidRPr="00796BBA">
              <w:rPr>
                <w:b/>
                <w:bCs/>
                <w:sz w:val="18"/>
                <w:szCs w:val="18"/>
              </w:rPr>
              <w:t>30910</w:t>
            </w:r>
          </w:p>
        </w:tc>
        <w:tc>
          <w:tcPr>
            <w:tcW w:w="2550" w:type="dxa"/>
            <w:tcBorders>
              <w:top w:val="nil"/>
              <w:left w:val="nil"/>
              <w:bottom w:val="single" w:sz="4" w:space="0" w:color="auto"/>
              <w:right w:val="single" w:sz="4" w:space="0" w:color="auto"/>
            </w:tcBorders>
            <w:shd w:val="clear" w:color="000000" w:fill="FFFFFF"/>
            <w:vAlign w:val="center"/>
            <w:hideMark/>
          </w:tcPr>
          <w:p w:rsidR="00796BBA" w:rsidRPr="00796BBA" w:rsidRDefault="00796BBA" w:rsidP="00796BBA">
            <w:pPr>
              <w:rPr>
                <w:b/>
                <w:bCs/>
                <w:sz w:val="18"/>
                <w:szCs w:val="18"/>
              </w:rPr>
            </w:pPr>
            <w:r w:rsidRPr="00796BBA">
              <w:rPr>
                <w:b/>
                <w:bCs/>
                <w:sz w:val="18"/>
                <w:szCs w:val="18"/>
              </w:rPr>
              <w:t xml:space="preserve">сети теплоснабжения от 7ТК3 до ТК14,  по </w:t>
            </w:r>
            <w:proofErr w:type="spellStart"/>
            <w:proofErr w:type="gramStart"/>
            <w:r w:rsidRPr="00796BBA">
              <w:rPr>
                <w:b/>
                <w:bCs/>
                <w:sz w:val="18"/>
                <w:szCs w:val="18"/>
              </w:rPr>
              <w:t>ул</w:t>
            </w:r>
            <w:proofErr w:type="spellEnd"/>
            <w:proofErr w:type="gramEnd"/>
            <w:r w:rsidRPr="00796BBA">
              <w:rPr>
                <w:b/>
                <w:bCs/>
                <w:sz w:val="18"/>
                <w:szCs w:val="18"/>
              </w:rPr>
              <w:t xml:space="preserve"> 30 лет Победы                                                                        </w:t>
            </w:r>
          </w:p>
        </w:tc>
        <w:tc>
          <w:tcPr>
            <w:tcW w:w="1418" w:type="dxa"/>
            <w:tcBorders>
              <w:top w:val="nil"/>
              <w:left w:val="nil"/>
              <w:bottom w:val="single" w:sz="4" w:space="0" w:color="auto"/>
              <w:right w:val="single" w:sz="4" w:space="0" w:color="auto"/>
            </w:tcBorders>
            <w:shd w:val="clear" w:color="000000" w:fill="FFFFFF"/>
            <w:vAlign w:val="center"/>
            <w:hideMark/>
          </w:tcPr>
          <w:p w:rsidR="00796BBA" w:rsidRPr="00796BBA" w:rsidRDefault="00796BBA" w:rsidP="00796BBA">
            <w:pPr>
              <w:rPr>
                <w:sz w:val="18"/>
                <w:szCs w:val="18"/>
              </w:rPr>
            </w:pPr>
            <w:r w:rsidRPr="00796BBA">
              <w:rPr>
                <w:sz w:val="18"/>
                <w:szCs w:val="18"/>
              </w:rPr>
              <w:t>от 7ТК3 до 7ТК3б (ТК-</w:t>
            </w:r>
            <w:proofErr w:type="spellStart"/>
            <w:r w:rsidRPr="00796BBA">
              <w:rPr>
                <w:sz w:val="18"/>
                <w:szCs w:val="18"/>
              </w:rPr>
              <w:t>Сур</w:t>
            </w:r>
            <w:proofErr w:type="gramStart"/>
            <w:r w:rsidRPr="00796BBA">
              <w:rPr>
                <w:sz w:val="18"/>
                <w:szCs w:val="18"/>
              </w:rPr>
              <w:t>.Э</w:t>
            </w:r>
            <w:proofErr w:type="gramEnd"/>
            <w:r w:rsidRPr="00796BBA">
              <w:rPr>
                <w:sz w:val="18"/>
                <w:szCs w:val="18"/>
              </w:rPr>
              <w:t>С</w:t>
            </w:r>
            <w:proofErr w:type="spellEnd"/>
            <w:r w:rsidRPr="00796BBA">
              <w:rPr>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796BBA" w:rsidRPr="00796BBA" w:rsidRDefault="00796BBA" w:rsidP="00796BBA">
            <w:pPr>
              <w:jc w:val="center"/>
              <w:rPr>
                <w:sz w:val="18"/>
                <w:szCs w:val="18"/>
              </w:rPr>
            </w:pPr>
            <w:r w:rsidRPr="00796BBA">
              <w:rPr>
                <w:sz w:val="18"/>
                <w:szCs w:val="18"/>
              </w:rPr>
              <w:t>159</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96BBA" w:rsidRPr="00796BBA" w:rsidRDefault="00796BBA" w:rsidP="00796BBA">
            <w:pPr>
              <w:jc w:val="center"/>
              <w:rPr>
                <w:sz w:val="18"/>
                <w:szCs w:val="18"/>
              </w:rPr>
            </w:pPr>
            <w:r w:rsidRPr="00796BBA">
              <w:rPr>
                <w:sz w:val="18"/>
                <w:szCs w:val="18"/>
              </w:rPr>
              <w:t>117,14</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6BBA" w:rsidRPr="00796BBA" w:rsidRDefault="00796BBA" w:rsidP="00796BBA">
            <w:pPr>
              <w:rPr>
                <w:sz w:val="18"/>
                <w:szCs w:val="18"/>
              </w:rPr>
            </w:pPr>
            <w:r w:rsidRPr="00796BBA">
              <w:rPr>
                <w:sz w:val="18"/>
                <w:szCs w:val="18"/>
              </w:rPr>
              <w:t xml:space="preserve"> ППУ ПЭ</w:t>
            </w:r>
          </w:p>
        </w:tc>
        <w:tc>
          <w:tcPr>
            <w:tcW w:w="658" w:type="dxa"/>
            <w:tcBorders>
              <w:top w:val="nil"/>
              <w:left w:val="nil"/>
              <w:bottom w:val="single" w:sz="4" w:space="0" w:color="auto"/>
              <w:right w:val="single" w:sz="4" w:space="0" w:color="auto"/>
            </w:tcBorders>
            <w:shd w:val="clear" w:color="000000" w:fill="FFFFFF"/>
            <w:vAlign w:val="center"/>
            <w:hideMark/>
          </w:tcPr>
          <w:p w:rsidR="00796BBA" w:rsidRPr="00796BBA" w:rsidRDefault="00796BBA" w:rsidP="00796BBA">
            <w:pPr>
              <w:rPr>
                <w:sz w:val="18"/>
                <w:szCs w:val="18"/>
              </w:rPr>
            </w:pPr>
            <w:proofErr w:type="gramStart"/>
            <w:r w:rsidRPr="00796BBA">
              <w:rPr>
                <w:sz w:val="18"/>
                <w:szCs w:val="18"/>
              </w:rPr>
              <w:t>б</w:t>
            </w:r>
            <w:proofErr w:type="gramEnd"/>
            <w:r w:rsidRPr="00796BBA">
              <w:rPr>
                <w:sz w:val="18"/>
                <w:szCs w:val="18"/>
              </w:rPr>
              <w:t>/</w:t>
            </w:r>
            <w:proofErr w:type="spellStart"/>
            <w:r w:rsidRPr="00796BBA">
              <w:rPr>
                <w:sz w:val="18"/>
                <w:szCs w:val="18"/>
              </w:rPr>
              <w:t>канальн</w:t>
            </w:r>
            <w:proofErr w:type="spellEnd"/>
            <w:r w:rsidRPr="00796BBA">
              <w:rPr>
                <w:sz w:val="18"/>
                <w:szCs w:val="18"/>
              </w:rPr>
              <w:t>.</w:t>
            </w:r>
          </w:p>
        </w:tc>
        <w:tc>
          <w:tcPr>
            <w:tcW w:w="759" w:type="dxa"/>
            <w:tcBorders>
              <w:top w:val="nil"/>
              <w:left w:val="nil"/>
              <w:bottom w:val="single" w:sz="4" w:space="0" w:color="auto"/>
              <w:right w:val="single" w:sz="4" w:space="0" w:color="auto"/>
            </w:tcBorders>
            <w:shd w:val="clear" w:color="000000" w:fill="FFFFFF"/>
            <w:vAlign w:val="center"/>
            <w:hideMark/>
          </w:tcPr>
          <w:p w:rsidR="00796BBA" w:rsidRPr="00796BBA" w:rsidRDefault="00796BBA" w:rsidP="00796BBA">
            <w:pPr>
              <w:jc w:val="center"/>
              <w:rPr>
                <w:sz w:val="18"/>
                <w:szCs w:val="18"/>
              </w:rPr>
            </w:pPr>
            <w:r w:rsidRPr="00796BBA">
              <w:rPr>
                <w:sz w:val="18"/>
                <w:szCs w:val="18"/>
              </w:rPr>
              <w:t>1996</w:t>
            </w:r>
          </w:p>
        </w:tc>
        <w:tc>
          <w:tcPr>
            <w:tcW w:w="708" w:type="dxa"/>
            <w:tcBorders>
              <w:top w:val="nil"/>
              <w:left w:val="nil"/>
              <w:bottom w:val="single" w:sz="4" w:space="0" w:color="auto"/>
              <w:right w:val="single" w:sz="4" w:space="0" w:color="auto"/>
            </w:tcBorders>
            <w:shd w:val="clear" w:color="000000" w:fill="FFFFFF"/>
            <w:vAlign w:val="center"/>
            <w:hideMark/>
          </w:tcPr>
          <w:p w:rsidR="00796BBA" w:rsidRPr="00796BBA" w:rsidRDefault="00796BBA" w:rsidP="00796BBA">
            <w:pPr>
              <w:jc w:val="center"/>
              <w:rPr>
                <w:sz w:val="18"/>
                <w:szCs w:val="18"/>
              </w:rPr>
            </w:pPr>
            <w:r w:rsidRPr="00796BBA">
              <w:rPr>
                <w:sz w:val="18"/>
                <w:szCs w:val="18"/>
              </w:rPr>
              <w:t>2000</w:t>
            </w:r>
          </w:p>
        </w:tc>
        <w:tc>
          <w:tcPr>
            <w:tcW w:w="1258" w:type="dxa"/>
            <w:tcBorders>
              <w:top w:val="nil"/>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25.07.-07.08.20</w:t>
            </w:r>
            <w:proofErr w:type="gramStart"/>
            <w:r w:rsidRPr="00796BBA">
              <w:rPr>
                <w:sz w:val="18"/>
                <w:szCs w:val="18"/>
              </w:rPr>
              <w:t>гг</w:t>
            </w:r>
            <w:proofErr w:type="gramEnd"/>
          </w:p>
        </w:tc>
      </w:tr>
      <w:tr w:rsidR="00796BBA" w:rsidRPr="00796BBA" w:rsidTr="00796BBA">
        <w:trPr>
          <w:trHeight w:val="855"/>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rsidR="00796BBA" w:rsidRPr="00796BBA" w:rsidRDefault="00796BBA" w:rsidP="00796BBA">
            <w:pPr>
              <w:jc w:val="center"/>
              <w:rPr>
                <w:sz w:val="18"/>
                <w:szCs w:val="18"/>
              </w:rPr>
            </w:pPr>
            <w:r w:rsidRPr="00796BBA">
              <w:rPr>
                <w:sz w:val="18"/>
                <w:szCs w:val="18"/>
              </w:rPr>
              <w:t>12</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796BBA" w:rsidRPr="00796BBA" w:rsidRDefault="00796BBA" w:rsidP="00796BBA">
            <w:pPr>
              <w:jc w:val="center"/>
              <w:rPr>
                <w:b/>
                <w:bCs/>
                <w:sz w:val="18"/>
                <w:szCs w:val="18"/>
              </w:rPr>
            </w:pPr>
            <w:r w:rsidRPr="00796BBA">
              <w:rPr>
                <w:b/>
                <w:bCs/>
                <w:sz w:val="18"/>
                <w:szCs w:val="18"/>
              </w:rPr>
              <w:t>30005</w:t>
            </w:r>
          </w:p>
        </w:tc>
        <w:tc>
          <w:tcPr>
            <w:tcW w:w="2550" w:type="dxa"/>
            <w:tcBorders>
              <w:top w:val="nil"/>
              <w:left w:val="single" w:sz="4" w:space="0" w:color="auto"/>
              <w:bottom w:val="single" w:sz="4" w:space="0" w:color="auto"/>
              <w:right w:val="single" w:sz="4" w:space="0" w:color="auto"/>
            </w:tcBorders>
            <w:shd w:val="clear" w:color="000000" w:fill="FFFFFF"/>
            <w:vAlign w:val="center"/>
            <w:hideMark/>
          </w:tcPr>
          <w:p w:rsidR="00796BBA" w:rsidRPr="00796BBA" w:rsidRDefault="00796BBA" w:rsidP="00796BBA">
            <w:pPr>
              <w:rPr>
                <w:b/>
                <w:bCs/>
                <w:color w:val="000000"/>
                <w:sz w:val="18"/>
                <w:szCs w:val="18"/>
              </w:rPr>
            </w:pPr>
            <w:r w:rsidRPr="00796BBA">
              <w:rPr>
                <w:b/>
                <w:bCs/>
                <w:color w:val="000000"/>
                <w:sz w:val="18"/>
                <w:szCs w:val="18"/>
              </w:rPr>
              <w:t>Тепломагистраль №9 по ул. Геологическая от П-12 - 9ТК4 - 9ТК6,  по  пр. Комсомольский от 9ТК10 до 9ТК19</w:t>
            </w:r>
          </w:p>
        </w:tc>
        <w:tc>
          <w:tcPr>
            <w:tcW w:w="1418" w:type="dxa"/>
            <w:tcBorders>
              <w:top w:val="nil"/>
              <w:left w:val="nil"/>
              <w:bottom w:val="single" w:sz="4" w:space="0" w:color="auto"/>
              <w:right w:val="single" w:sz="4" w:space="0" w:color="auto"/>
            </w:tcBorders>
            <w:shd w:val="clear" w:color="000000" w:fill="FFFFFF"/>
            <w:vAlign w:val="center"/>
            <w:hideMark/>
          </w:tcPr>
          <w:p w:rsidR="00796BBA" w:rsidRPr="00796BBA" w:rsidRDefault="00796BBA" w:rsidP="00796BBA">
            <w:pPr>
              <w:rPr>
                <w:color w:val="000000"/>
                <w:sz w:val="18"/>
                <w:szCs w:val="18"/>
              </w:rPr>
            </w:pPr>
            <w:r w:rsidRPr="00796BBA">
              <w:rPr>
                <w:color w:val="000000"/>
                <w:sz w:val="18"/>
                <w:szCs w:val="18"/>
              </w:rPr>
              <w:t xml:space="preserve"> от 9ТК18 до 9ТК19</w:t>
            </w:r>
          </w:p>
        </w:tc>
        <w:tc>
          <w:tcPr>
            <w:tcW w:w="709" w:type="dxa"/>
            <w:tcBorders>
              <w:top w:val="nil"/>
              <w:left w:val="nil"/>
              <w:bottom w:val="single" w:sz="4" w:space="0" w:color="auto"/>
              <w:right w:val="single" w:sz="4" w:space="0" w:color="auto"/>
            </w:tcBorders>
            <w:shd w:val="clear" w:color="000000" w:fill="FFFFFF"/>
            <w:vAlign w:val="center"/>
            <w:hideMark/>
          </w:tcPr>
          <w:p w:rsidR="00796BBA" w:rsidRPr="00796BBA" w:rsidRDefault="00796BBA" w:rsidP="00796BBA">
            <w:pPr>
              <w:jc w:val="center"/>
              <w:rPr>
                <w:sz w:val="18"/>
                <w:szCs w:val="18"/>
              </w:rPr>
            </w:pPr>
            <w:r w:rsidRPr="00796BBA">
              <w:rPr>
                <w:sz w:val="18"/>
                <w:szCs w:val="18"/>
              </w:rPr>
              <w:t>530</w:t>
            </w:r>
          </w:p>
        </w:tc>
        <w:tc>
          <w:tcPr>
            <w:tcW w:w="708" w:type="dxa"/>
            <w:tcBorders>
              <w:top w:val="nil"/>
              <w:left w:val="nil"/>
              <w:bottom w:val="single" w:sz="4" w:space="0" w:color="auto"/>
              <w:right w:val="single" w:sz="4" w:space="0" w:color="auto"/>
            </w:tcBorders>
            <w:shd w:val="clear" w:color="000000" w:fill="FFFFFF"/>
            <w:vAlign w:val="center"/>
            <w:hideMark/>
          </w:tcPr>
          <w:p w:rsidR="00796BBA" w:rsidRPr="00796BBA" w:rsidRDefault="00796BBA" w:rsidP="00796BBA">
            <w:pPr>
              <w:jc w:val="center"/>
              <w:rPr>
                <w:sz w:val="18"/>
                <w:szCs w:val="18"/>
              </w:rPr>
            </w:pPr>
            <w:r w:rsidRPr="00796BBA">
              <w:rPr>
                <w:sz w:val="18"/>
                <w:szCs w:val="18"/>
              </w:rPr>
              <w:t>106</w:t>
            </w:r>
          </w:p>
        </w:tc>
        <w:tc>
          <w:tcPr>
            <w:tcW w:w="568" w:type="dxa"/>
            <w:tcBorders>
              <w:top w:val="nil"/>
              <w:left w:val="nil"/>
              <w:bottom w:val="single" w:sz="4" w:space="0" w:color="auto"/>
              <w:right w:val="single" w:sz="4" w:space="0" w:color="auto"/>
            </w:tcBorders>
            <w:shd w:val="clear" w:color="000000" w:fill="FFFFFF"/>
            <w:vAlign w:val="center"/>
            <w:hideMark/>
          </w:tcPr>
          <w:p w:rsidR="00796BBA" w:rsidRPr="00796BBA" w:rsidRDefault="00796BBA" w:rsidP="00796BBA">
            <w:pPr>
              <w:rPr>
                <w:sz w:val="18"/>
                <w:szCs w:val="18"/>
              </w:rPr>
            </w:pPr>
            <w:r w:rsidRPr="00796BBA">
              <w:rPr>
                <w:sz w:val="18"/>
                <w:szCs w:val="18"/>
              </w:rPr>
              <w:t>ТГИ ППУ</w:t>
            </w:r>
          </w:p>
        </w:tc>
        <w:tc>
          <w:tcPr>
            <w:tcW w:w="658" w:type="dxa"/>
            <w:tcBorders>
              <w:top w:val="nil"/>
              <w:left w:val="nil"/>
              <w:bottom w:val="single" w:sz="4" w:space="0" w:color="auto"/>
              <w:right w:val="single" w:sz="4" w:space="0" w:color="auto"/>
            </w:tcBorders>
            <w:shd w:val="clear" w:color="000000" w:fill="FFFFFF"/>
            <w:vAlign w:val="center"/>
            <w:hideMark/>
          </w:tcPr>
          <w:p w:rsidR="00796BBA" w:rsidRPr="00796BBA" w:rsidRDefault="00796BBA" w:rsidP="00796BBA">
            <w:pPr>
              <w:rPr>
                <w:sz w:val="18"/>
                <w:szCs w:val="18"/>
              </w:rPr>
            </w:pPr>
            <w:proofErr w:type="gramStart"/>
            <w:r w:rsidRPr="00796BBA">
              <w:rPr>
                <w:sz w:val="18"/>
                <w:szCs w:val="18"/>
              </w:rPr>
              <w:t>б</w:t>
            </w:r>
            <w:proofErr w:type="gramEnd"/>
            <w:r w:rsidRPr="00796BBA">
              <w:rPr>
                <w:sz w:val="18"/>
                <w:szCs w:val="18"/>
              </w:rPr>
              <w:t>/</w:t>
            </w:r>
            <w:proofErr w:type="spellStart"/>
            <w:r w:rsidRPr="00796BBA">
              <w:rPr>
                <w:sz w:val="18"/>
                <w:szCs w:val="18"/>
              </w:rPr>
              <w:t>канальн</w:t>
            </w:r>
            <w:proofErr w:type="spellEnd"/>
            <w:r w:rsidRPr="00796BBA">
              <w:rPr>
                <w:sz w:val="18"/>
                <w:szCs w:val="18"/>
              </w:rPr>
              <w:t>.</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6BBA" w:rsidRPr="00796BBA" w:rsidRDefault="00796BBA" w:rsidP="00796BBA">
            <w:pPr>
              <w:jc w:val="center"/>
              <w:rPr>
                <w:sz w:val="18"/>
                <w:szCs w:val="18"/>
              </w:rPr>
            </w:pPr>
            <w:r w:rsidRPr="00796BBA">
              <w:rPr>
                <w:sz w:val="18"/>
                <w:szCs w:val="18"/>
              </w:rPr>
              <w:t>1985</w:t>
            </w:r>
          </w:p>
        </w:tc>
        <w:tc>
          <w:tcPr>
            <w:tcW w:w="708" w:type="dxa"/>
            <w:tcBorders>
              <w:top w:val="nil"/>
              <w:left w:val="nil"/>
              <w:bottom w:val="single" w:sz="4" w:space="0" w:color="auto"/>
              <w:right w:val="single" w:sz="4" w:space="0" w:color="auto"/>
            </w:tcBorders>
            <w:shd w:val="clear" w:color="000000" w:fill="FFFFFF"/>
            <w:vAlign w:val="center"/>
            <w:hideMark/>
          </w:tcPr>
          <w:p w:rsidR="00796BBA" w:rsidRPr="00796BBA" w:rsidRDefault="00796BBA" w:rsidP="00796BBA">
            <w:pPr>
              <w:jc w:val="center"/>
              <w:rPr>
                <w:sz w:val="18"/>
                <w:szCs w:val="18"/>
              </w:rPr>
            </w:pPr>
            <w:r w:rsidRPr="00796BBA">
              <w:rPr>
                <w:sz w:val="18"/>
                <w:szCs w:val="18"/>
              </w:rPr>
              <w:t>2000</w:t>
            </w:r>
          </w:p>
        </w:tc>
        <w:tc>
          <w:tcPr>
            <w:tcW w:w="1258" w:type="dxa"/>
            <w:tcBorders>
              <w:top w:val="nil"/>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15.06.-28.06.20</w:t>
            </w:r>
            <w:proofErr w:type="gramStart"/>
            <w:r w:rsidRPr="00796BBA">
              <w:rPr>
                <w:sz w:val="18"/>
                <w:szCs w:val="18"/>
              </w:rPr>
              <w:t>гг</w:t>
            </w:r>
            <w:proofErr w:type="gramEnd"/>
          </w:p>
        </w:tc>
      </w:tr>
      <w:tr w:rsidR="00796BBA" w:rsidRPr="00796BBA" w:rsidTr="00796BBA">
        <w:trPr>
          <w:trHeight w:val="510"/>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rsidR="00796BBA" w:rsidRPr="00796BBA" w:rsidRDefault="00796BBA" w:rsidP="00796BBA">
            <w:pPr>
              <w:jc w:val="right"/>
              <w:rPr>
                <w:sz w:val="18"/>
                <w:szCs w:val="18"/>
              </w:rPr>
            </w:pPr>
            <w:r w:rsidRPr="00796BBA">
              <w:rPr>
                <w:sz w:val="18"/>
                <w:szCs w:val="18"/>
              </w:rPr>
              <w:t>13</w:t>
            </w:r>
          </w:p>
        </w:tc>
        <w:tc>
          <w:tcPr>
            <w:tcW w:w="716" w:type="dxa"/>
            <w:tcBorders>
              <w:top w:val="nil"/>
              <w:left w:val="nil"/>
              <w:bottom w:val="single" w:sz="4" w:space="0" w:color="auto"/>
              <w:right w:val="single" w:sz="4" w:space="0" w:color="auto"/>
            </w:tcBorders>
            <w:shd w:val="clear" w:color="000000" w:fill="FFFFFF"/>
            <w:noWrap/>
            <w:vAlign w:val="center"/>
            <w:hideMark/>
          </w:tcPr>
          <w:p w:rsidR="00796BBA" w:rsidRPr="00796BBA" w:rsidRDefault="00796BBA" w:rsidP="00796BBA">
            <w:pPr>
              <w:jc w:val="center"/>
              <w:rPr>
                <w:b/>
                <w:bCs/>
                <w:sz w:val="18"/>
                <w:szCs w:val="18"/>
              </w:rPr>
            </w:pPr>
            <w:r w:rsidRPr="00796BBA">
              <w:rPr>
                <w:b/>
                <w:bCs/>
                <w:sz w:val="18"/>
                <w:szCs w:val="18"/>
              </w:rPr>
              <w:t>30606</w:t>
            </w:r>
          </w:p>
        </w:tc>
        <w:tc>
          <w:tcPr>
            <w:tcW w:w="2550" w:type="dxa"/>
            <w:tcBorders>
              <w:top w:val="nil"/>
              <w:left w:val="nil"/>
              <w:bottom w:val="single" w:sz="4" w:space="0" w:color="auto"/>
              <w:right w:val="single" w:sz="4" w:space="0" w:color="auto"/>
            </w:tcBorders>
            <w:shd w:val="clear" w:color="000000" w:fill="FFFFFF"/>
            <w:vAlign w:val="center"/>
            <w:hideMark/>
          </w:tcPr>
          <w:p w:rsidR="00796BBA" w:rsidRPr="00796BBA" w:rsidRDefault="00796BBA" w:rsidP="00796BBA">
            <w:pPr>
              <w:rPr>
                <w:b/>
                <w:bCs/>
                <w:sz w:val="18"/>
                <w:szCs w:val="18"/>
              </w:rPr>
            </w:pPr>
            <w:r w:rsidRPr="00796BBA">
              <w:rPr>
                <w:b/>
                <w:bCs/>
                <w:sz w:val="18"/>
                <w:szCs w:val="18"/>
              </w:rPr>
              <w:t>Тепломагистраль №9 от П-7 до ЦТП-91 пос. СУ-4</w:t>
            </w:r>
          </w:p>
        </w:tc>
        <w:tc>
          <w:tcPr>
            <w:tcW w:w="1418" w:type="dxa"/>
            <w:tcBorders>
              <w:top w:val="nil"/>
              <w:left w:val="nil"/>
              <w:bottom w:val="nil"/>
              <w:right w:val="single" w:sz="4" w:space="0" w:color="auto"/>
            </w:tcBorders>
            <w:shd w:val="clear" w:color="000000" w:fill="F8F8F8"/>
            <w:noWrap/>
            <w:vAlign w:val="center"/>
            <w:hideMark/>
          </w:tcPr>
          <w:p w:rsidR="00796BBA" w:rsidRPr="00796BBA" w:rsidRDefault="00796BBA" w:rsidP="00796BBA">
            <w:pPr>
              <w:jc w:val="center"/>
              <w:rPr>
                <w:b/>
                <w:bCs/>
                <w:sz w:val="18"/>
                <w:szCs w:val="18"/>
              </w:rPr>
            </w:pPr>
            <w:r w:rsidRPr="00796BBA">
              <w:rPr>
                <w:b/>
                <w:bCs/>
                <w:sz w:val="18"/>
                <w:szCs w:val="18"/>
              </w:rPr>
              <w:t> </w:t>
            </w:r>
          </w:p>
        </w:tc>
        <w:tc>
          <w:tcPr>
            <w:tcW w:w="709" w:type="dxa"/>
            <w:tcBorders>
              <w:top w:val="nil"/>
              <w:left w:val="nil"/>
              <w:bottom w:val="nil"/>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114</w:t>
            </w:r>
          </w:p>
        </w:tc>
        <w:tc>
          <w:tcPr>
            <w:tcW w:w="708" w:type="dxa"/>
            <w:tcBorders>
              <w:top w:val="nil"/>
              <w:left w:val="nil"/>
              <w:bottom w:val="nil"/>
              <w:right w:val="single" w:sz="4" w:space="0" w:color="auto"/>
            </w:tcBorders>
            <w:shd w:val="clear" w:color="000000" w:fill="F8F8F8"/>
            <w:vAlign w:val="center"/>
            <w:hideMark/>
          </w:tcPr>
          <w:p w:rsidR="00796BBA" w:rsidRPr="00796BBA" w:rsidRDefault="00796BBA" w:rsidP="00796BBA">
            <w:pPr>
              <w:jc w:val="center"/>
              <w:rPr>
                <w:sz w:val="18"/>
                <w:szCs w:val="18"/>
              </w:rPr>
            </w:pPr>
            <w:r w:rsidRPr="00796BBA">
              <w:rPr>
                <w:sz w:val="18"/>
                <w:szCs w:val="18"/>
              </w:rPr>
              <w:t>47,2</w:t>
            </w:r>
          </w:p>
        </w:tc>
        <w:tc>
          <w:tcPr>
            <w:tcW w:w="568" w:type="dxa"/>
            <w:tcBorders>
              <w:top w:val="nil"/>
              <w:left w:val="nil"/>
              <w:bottom w:val="nil"/>
              <w:right w:val="single" w:sz="4" w:space="0" w:color="auto"/>
            </w:tcBorders>
            <w:shd w:val="clear" w:color="auto" w:fill="auto"/>
            <w:vAlign w:val="center"/>
            <w:hideMark/>
          </w:tcPr>
          <w:p w:rsidR="00796BBA" w:rsidRPr="00796BBA" w:rsidRDefault="00796BBA" w:rsidP="00796BBA">
            <w:pPr>
              <w:rPr>
                <w:sz w:val="18"/>
                <w:szCs w:val="18"/>
              </w:rPr>
            </w:pPr>
            <w:r w:rsidRPr="00796BBA">
              <w:rPr>
                <w:sz w:val="18"/>
                <w:szCs w:val="18"/>
              </w:rPr>
              <w:t>ППУ, оцинковка</w:t>
            </w:r>
          </w:p>
        </w:tc>
        <w:tc>
          <w:tcPr>
            <w:tcW w:w="658" w:type="dxa"/>
            <w:tcBorders>
              <w:top w:val="nil"/>
              <w:left w:val="nil"/>
              <w:bottom w:val="nil"/>
              <w:right w:val="single" w:sz="4" w:space="0" w:color="auto"/>
            </w:tcBorders>
            <w:shd w:val="clear" w:color="auto" w:fill="auto"/>
            <w:noWrap/>
            <w:vAlign w:val="center"/>
            <w:hideMark/>
          </w:tcPr>
          <w:p w:rsidR="00796BBA" w:rsidRPr="00796BBA" w:rsidRDefault="00796BBA" w:rsidP="00796BBA">
            <w:pPr>
              <w:rPr>
                <w:sz w:val="18"/>
                <w:szCs w:val="18"/>
              </w:rPr>
            </w:pPr>
            <w:r w:rsidRPr="00796BBA">
              <w:rPr>
                <w:sz w:val="18"/>
                <w:szCs w:val="18"/>
              </w:rPr>
              <w:t xml:space="preserve">надземная </w:t>
            </w:r>
          </w:p>
        </w:tc>
        <w:tc>
          <w:tcPr>
            <w:tcW w:w="759" w:type="dxa"/>
            <w:tcBorders>
              <w:top w:val="single" w:sz="4" w:space="0" w:color="auto"/>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2000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 </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15.06.-28.06.20</w:t>
            </w:r>
            <w:proofErr w:type="gramStart"/>
            <w:r w:rsidRPr="00796BBA">
              <w:rPr>
                <w:sz w:val="18"/>
                <w:szCs w:val="18"/>
              </w:rPr>
              <w:t>гг</w:t>
            </w:r>
            <w:proofErr w:type="gramEnd"/>
          </w:p>
        </w:tc>
      </w:tr>
      <w:tr w:rsidR="00796BBA" w:rsidRPr="00796BBA" w:rsidTr="00A27201">
        <w:trPr>
          <w:trHeight w:val="510"/>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14</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30253</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rPr>
                <w:b/>
                <w:bCs/>
                <w:sz w:val="18"/>
                <w:szCs w:val="18"/>
              </w:rPr>
            </w:pPr>
            <w:r w:rsidRPr="00796BBA">
              <w:rPr>
                <w:b/>
                <w:bCs/>
                <w:sz w:val="18"/>
                <w:szCs w:val="18"/>
              </w:rPr>
              <w:t xml:space="preserve">сети теплоснабжения </w:t>
            </w:r>
            <w:proofErr w:type="spellStart"/>
            <w:r w:rsidRPr="00796BBA">
              <w:rPr>
                <w:b/>
                <w:bCs/>
                <w:sz w:val="18"/>
                <w:szCs w:val="18"/>
              </w:rPr>
              <w:t>оот</w:t>
            </w:r>
            <w:proofErr w:type="spellEnd"/>
            <w:r w:rsidRPr="00796BBA">
              <w:rPr>
                <w:b/>
                <w:bCs/>
                <w:sz w:val="18"/>
                <w:szCs w:val="18"/>
              </w:rPr>
              <w:t xml:space="preserve"> 5ТК6' </w:t>
            </w:r>
            <w:proofErr w:type="gramStart"/>
            <w:r w:rsidRPr="00796BBA">
              <w:rPr>
                <w:b/>
                <w:bCs/>
                <w:sz w:val="18"/>
                <w:szCs w:val="18"/>
              </w:rPr>
              <w:t xml:space="preserve">до </w:t>
            </w:r>
            <w:proofErr w:type="spellStart"/>
            <w:r w:rsidRPr="00796BBA">
              <w:rPr>
                <w:b/>
                <w:bCs/>
                <w:sz w:val="18"/>
                <w:szCs w:val="18"/>
              </w:rPr>
              <w:t>ж</w:t>
            </w:r>
            <w:proofErr w:type="gramEnd"/>
            <w:r w:rsidRPr="00796BBA">
              <w:rPr>
                <w:b/>
                <w:bCs/>
                <w:sz w:val="18"/>
                <w:szCs w:val="18"/>
              </w:rPr>
              <w:t>.д</w:t>
            </w:r>
            <w:proofErr w:type="spellEnd"/>
            <w:r w:rsidRPr="00796BBA">
              <w:rPr>
                <w:b/>
                <w:bCs/>
                <w:sz w:val="18"/>
                <w:szCs w:val="18"/>
              </w:rPr>
              <w:t xml:space="preserve">. Энергетиков 31 в </w:t>
            </w:r>
            <w:proofErr w:type="spellStart"/>
            <w:r w:rsidRPr="00796BBA">
              <w:rPr>
                <w:b/>
                <w:bCs/>
                <w:sz w:val="18"/>
                <w:szCs w:val="18"/>
              </w:rPr>
              <w:t>мкр</w:t>
            </w:r>
            <w:proofErr w:type="spellEnd"/>
            <w:r w:rsidRPr="00796BBA">
              <w:rPr>
                <w:b/>
                <w:bCs/>
                <w:sz w:val="18"/>
                <w:szCs w:val="18"/>
              </w:rPr>
              <w:t>. 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r w:rsidRPr="00796BBA">
              <w:rPr>
                <w:sz w:val="18"/>
                <w:szCs w:val="18"/>
              </w:rPr>
              <w:t xml:space="preserve">от 5ТК6' </w:t>
            </w:r>
            <w:proofErr w:type="gramStart"/>
            <w:r w:rsidRPr="00796BBA">
              <w:rPr>
                <w:sz w:val="18"/>
                <w:szCs w:val="18"/>
              </w:rPr>
              <w:t xml:space="preserve">до </w:t>
            </w:r>
            <w:proofErr w:type="spellStart"/>
            <w:r w:rsidRPr="00796BBA">
              <w:rPr>
                <w:sz w:val="18"/>
                <w:szCs w:val="18"/>
              </w:rPr>
              <w:t>ж</w:t>
            </w:r>
            <w:proofErr w:type="gramEnd"/>
            <w:r w:rsidRPr="00796BBA">
              <w:rPr>
                <w:sz w:val="18"/>
                <w:szCs w:val="18"/>
              </w:rPr>
              <w:t>.д</w:t>
            </w:r>
            <w:proofErr w:type="spellEnd"/>
            <w:r w:rsidRPr="00796BBA">
              <w:rPr>
                <w:sz w:val="18"/>
                <w:szCs w:val="18"/>
              </w:rPr>
              <w:t>. Энергетиков 31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159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7</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r w:rsidRPr="00796BBA">
              <w:rPr>
                <w:sz w:val="18"/>
                <w:szCs w:val="18"/>
              </w:rPr>
              <w:t>ППУ</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proofErr w:type="spellStart"/>
            <w:r w:rsidRPr="00796BBA">
              <w:rPr>
                <w:sz w:val="18"/>
                <w:szCs w:val="18"/>
              </w:rPr>
              <w:t>канальн</w:t>
            </w:r>
            <w:proofErr w:type="spellEnd"/>
            <w:r w:rsidRPr="00796BBA">
              <w:rPr>
                <w:sz w:val="18"/>
                <w:szCs w:val="18"/>
              </w:rPr>
              <w:t>.</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1982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2000</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02.06.-15.06.20гг.</w:t>
            </w:r>
          </w:p>
        </w:tc>
      </w:tr>
      <w:tr w:rsidR="00796BBA" w:rsidRPr="00796BBA" w:rsidTr="00A27201">
        <w:trPr>
          <w:trHeight w:val="795"/>
        </w:trPr>
        <w:tc>
          <w:tcPr>
            <w:tcW w:w="4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6BBA" w:rsidRPr="00796BBA" w:rsidRDefault="00796BBA" w:rsidP="00796BBA">
            <w:pPr>
              <w:jc w:val="center"/>
              <w:rPr>
                <w:sz w:val="18"/>
                <w:szCs w:val="18"/>
              </w:rPr>
            </w:pPr>
            <w:r w:rsidRPr="00796BBA">
              <w:rPr>
                <w:sz w:val="18"/>
                <w:szCs w:val="18"/>
              </w:rPr>
              <w:lastRenderedPageBreak/>
              <w:t>15</w:t>
            </w:r>
          </w:p>
        </w:tc>
        <w:tc>
          <w:tcPr>
            <w:tcW w:w="71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96BBA" w:rsidRPr="00796BBA" w:rsidRDefault="00796BBA" w:rsidP="00796BBA">
            <w:pPr>
              <w:jc w:val="center"/>
              <w:rPr>
                <w:b/>
                <w:bCs/>
                <w:sz w:val="18"/>
                <w:szCs w:val="18"/>
              </w:rPr>
            </w:pPr>
            <w:r w:rsidRPr="00796BBA">
              <w:rPr>
                <w:b/>
                <w:bCs/>
                <w:sz w:val="18"/>
                <w:szCs w:val="18"/>
              </w:rPr>
              <w:t>31649</w:t>
            </w:r>
          </w:p>
        </w:tc>
        <w:tc>
          <w:tcPr>
            <w:tcW w:w="255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96BBA" w:rsidRPr="00796BBA" w:rsidRDefault="00796BBA" w:rsidP="00796BBA">
            <w:pPr>
              <w:rPr>
                <w:b/>
                <w:bCs/>
                <w:sz w:val="18"/>
                <w:szCs w:val="18"/>
              </w:rPr>
            </w:pPr>
            <w:r w:rsidRPr="00796BBA">
              <w:rPr>
                <w:b/>
                <w:bCs/>
                <w:sz w:val="18"/>
                <w:szCs w:val="18"/>
              </w:rPr>
              <w:t>Тепломагистраль №1 Сети теплоснабжения от 1ТК21 до ТК-Акушерского  корпуса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BBA" w:rsidRPr="00796BBA" w:rsidRDefault="00796BBA" w:rsidP="00796BBA">
            <w:pPr>
              <w:rPr>
                <w:sz w:val="18"/>
                <w:szCs w:val="18"/>
              </w:rPr>
            </w:pPr>
            <w:r w:rsidRPr="00796BBA">
              <w:rPr>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96BBA" w:rsidRPr="00796BBA" w:rsidRDefault="00796BBA" w:rsidP="00796BBA">
            <w:pPr>
              <w:jc w:val="center"/>
              <w:rPr>
                <w:sz w:val="18"/>
                <w:szCs w:val="18"/>
              </w:rPr>
            </w:pPr>
            <w:r w:rsidRPr="00796BBA">
              <w:rPr>
                <w:sz w:val="18"/>
                <w:szCs w:val="18"/>
              </w:rPr>
              <w:t>219</w:t>
            </w:r>
          </w:p>
        </w:tc>
        <w:tc>
          <w:tcPr>
            <w:tcW w:w="70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96BBA" w:rsidRPr="00796BBA" w:rsidRDefault="00796BBA" w:rsidP="00796BBA">
            <w:pPr>
              <w:jc w:val="center"/>
              <w:rPr>
                <w:sz w:val="18"/>
                <w:szCs w:val="18"/>
              </w:rPr>
            </w:pPr>
            <w:r w:rsidRPr="00796BBA">
              <w:rPr>
                <w:sz w:val="18"/>
                <w:szCs w:val="18"/>
              </w:rPr>
              <w:t>166,5</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r w:rsidRPr="00796BBA">
              <w:rPr>
                <w:sz w:val="18"/>
                <w:szCs w:val="18"/>
              </w:rPr>
              <w:t>ГФИ</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proofErr w:type="spellStart"/>
            <w:r w:rsidRPr="00796BBA">
              <w:rPr>
                <w:sz w:val="18"/>
                <w:szCs w:val="18"/>
              </w:rPr>
              <w:t>б</w:t>
            </w:r>
            <w:proofErr w:type="gramStart"/>
            <w:r w:rsidRPr="00796BBA">
              <w:rPr>
                <w:sz w:val="18"/>
                <w:szCs w:val="18"/>
              </w:rPr>
              <w:t>.к</w:t>
            </w:r>
            <w:proofErr w:type="gramEnd"/>
            <w:r w:rsidRPr="00796BBA">
              <w:rPr>
                <w:sz w:val="18"/>
                <w:szCs w:val="18"/>
              </w:rPr>
              <w:t>анальн</w:t>
            </w:r>
            <w:proofErr w:type="spellEnd"/>
            <w:r w:rsidRPr="00796BBA">
              <w:rPr>
                <w:sz w:val="18"/>
                <w:szCs w:val="18"/>
              </w:rPr>
              <w:t>.</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1977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1994</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25.07.-07.08.20</w:t>
            </w:r>
            <w:proofErr w:type="gramStart"/>
            <w:r w:rsidRPr="00796BBA">
              <w:rPr>
                <w:sz w:val="18"/>
                <w:szCs w:val="18"/>
              </w:rPr>
              <w:t>гг</w:t>
            </w:r>
            <w:proofErr w:type="gramEnd"/>
          </w:p>
        </w:tc>
      </w:tr>
      <w:tr w:rsidR="00796BBA" w:rsidRPr="00796BBA" w:rsidTr="00A27201">
        <w:trPr>
          <w:trHeight w:val="510"/>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rsidR="00796BBA" w:rsidRPr="00796BBA" w:rsidRDefault="00796BBA" w:rsidP="00796BBA">
            <w:pPr>
              <w:jc w:val="center"/>
              <w:rPr>
                <w:sz w:val="18"/>
                <w:szCs w:val="18"/>
              </w:rPr>
            </w:pPr>
            <w:r w:rsidRPr="00796BBA">
              <w:rPr>
                <w:sz w:val="18"/>
                <w:szCs w:val="18"/>
              </w:rPr>
              <w:t>16</w:t>
            </w:r>
          </w:p>
        </w:tc>
        <w:tc>
          <w:tcPr>
            <w:tcW w:w="716" w:type="dxa"/>
            <w:tcBorders>
              <w:top w:val="single" w:sz="4" w:space="0" w:color="auto"/>
              <w:left w:val="nil"/>
              <w:bottom w:val="single" w:sz="4" w:space="0" w:color="auto"/>
              <w:right w:val="single" w:sz="4" w:space="0" w:color="auto"/>
            </w:tcBorders>
            <w:shd w:val="clear" w:color="000000" w:fill="F7F7F7"/>
            <w:noWrap/>
            <w:vAlign w:val="center"/>
            <w:hideMark/>
          </w:tcPr>
          <w:p w:rsidR="00796BBA" w:rsidRPr="00796BBA" w:rsidRDefault="00796BBA" w:rsidP="00796BBA">
            <w:pPr>
              <w:jc w:val="center"/>
              <w:rPr>
                <w:b/>
                <w:bCs/>
                <w:sz w:val="18"/>
                <w:szCs w:val="18"/>
              </w:rPr>
            </w:pPr>
            <w:r w:rsidRPr="00796BBA">
              <w:rPr>
                <w:b/>
                <w:bCs/>
                <w:sz w:val="18"/>
                <w:szCs w:val="18"/>
              </w:rPr>
              <w:t>30882</w:t>
            </w:r>
          </w:p>
        </w:tc>
        <w:tc>
          <w:tcPr>
            <w:tcW w:w="2550" w:type="dxa"/>
            <w:tcBorders>
              <w:top w:val="single" w:sz="4" w:space="0" w:color="auto"/>
              <w:left w:val="nil"/>
              <w:bottom w:val="single" w:sz="4" w:space="0" w:color="auto"/>
              <w:right w:val="single" w:sz="4" w:space="0" w:color="auto"/>
            </w:tcBorders>
            <w:shd w:val="clear" w:color="000000" w:fill="F7F7F7"/>
            <w:vAlign w:val="center"/>
            <w:hideMark/>
          </w:tcPr>
          <w:p w:rsidR="00796BBA" w:rsidRPr="00796BBA" w:rsidRDefault="00796BBA" w:rsidP="00796BBA">
            <w:pPr>
              <w:rPr>
                <w:b/>
                <w:bCs/>
                <w:sz w:val="18"/>
                <w:szCs w:val="18"/>
              </w:rPr>
            </w:pPr>
            <w:r w:rsidRPr="00796BBA">
              <w:rPr>
                <w:b/>
                <w:bCs/>
                <w:sz w:val="18"/>
                <w:szCs w:val="18"/>
              </w:rPr>
              <w:t>Тепломагистраль №7 от 7ТК2 до ПС,  ул. 30 лет Победы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BBA" w:rsidRPr="00796BBA" w:rsidRDefault="00796BBA" w:rsidP="00796BBA">
            <w:pPr>
              <w:rPr>
                <w:sz w:val="18"/>
                <w:szCs w:val="18"/>
              </w:rPr>
            </w:pPr>
            <w:r w:rsidRPr="00796BBA">
              <w:rPr>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000000" w:fill="F7F7F7"/>
            <w:noWrap/>
            <w:vAlign w:val="center"/>
            <w:hideMark/>
          </w:tcPr>
          <w:p w:rsidR="00796BBA" w:rsidRPr="00796BBA" w:rsidRDefault="00796BBA" w:rsidP="00796BBA">
            <w:pPr>
              <w:jc w:val="center"/>
              <w:rPr>
                <w:sz w:val="18"/>
                <w:szCs w:val="18"/>
              </w:rPr>
            </w:pPr>
            <w:r w:rsidRPr="00796BBA">
              <w:rPr>
                <w:sz w:val="18"/>
                <w:szCs w:val="18"/>
              </w:rPr>
              <w:t>325</w:t>
            </w:r>
          </w:p>
        </w:tc>
        <w:tc>
          <w:tcPr>
            <w:tcW w:w="708" w:type="dxa"/>
            <w:tcBorders>
              <w:top w:val="single" w:sz="4" w:space="0" w:color="auto"/>
              <w:left w:val="single" w:sz="4" w:space="0" w:color="auto"/>
              <w:bottom w:val="single" w:sz="4" w:space="0" w:color="auto"/>
              <w:right w:val="single" w:sz="4" w:space="0" w:color="auto"/>
            </w:tcBorders>
            <w:shd w:val="clear" w:color="000000" w:fill="F7F7F7"/>
            <w:vAlign w:val="center"/>
            <w:hideMark/>
          </w:tcPr>
          <w:p w:rsidR="00796BBA" w:rsidRPr="00796BBA" w:rsidRDefault="00796BBA" w:rsidP="00796BBA">
            <w:pPr>
              <w:jc w:val="center"/>
              <w:rPr>
                <w:sz w:val="18"/>
                <w:szCs w:val="18"/>
              </w:rPr>
            </w:pPr>
            <w:r w:rsidRPr="00796BBA">
              <w:rPr>
                <w:sz w:val="18"/>
                <w:szCs w:val="18"/>
              </w:rPr>
              <w:t>45,19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r w:rsidRPr="00796BBA">
              <w:rPr>
                <w:sz w:val="18"/>
                <w:szCs w:val="18"/>
              </w:rPr>
              <w:t xml:space="preserve"> ППУ ПХВ</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proofErr w:type="gramStart"/>
            <w:r w:rsidRPr="00796BBA">
              <w:rPr>
                <w:sz w:val="18"/>
                <w:szCs w:val="18"/>
              </w:rPr>
              <w:t>б</w:t>
            </w:r>
            <w:proofErr w:type="gramEnd"/>
            <w:r w:rsidRPr="00796BBA">
              <w:rPr>
                <w:sz w:val="18"/>
                <w:szCs w:val="18"/>
              </w:rPr>
              <w:t>/</w:t>
            </w:r>
            <w:proofErr w:type="spellStart"/>
            <w:r w:rsidRPr="00796BBA">
              <w:rPr>
                <w:sz w:val="18"/>
                <w:szCs w:val="18"/>
              </w:rPr>
              <w:t>канальн</w:t>
            </w:r>
            <w:proofErr w:type="spellEnd"/>
            <w:r w:rsidRPr="00796BBA">
              <w:rPr>
                <w:sz w:val="18"/>
                <w:szCs w:val="18"/>
              </w:rPr>
              <w:t>.</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1996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1999</w:t>
            </w:r>
          </w:p>
        </w:tc>
        <w:tc>
          <w:tcPr>
            <w:tcW w:w="125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03.08.-16.08.20</w:t>
            </w:r>
            <w:proofErr w:type="gramStart"/>
            <w:r w:rsidRPr="00796BBA">
              <w:rPr>
                <w:sz w:val="18"/>
                <w:szCs w:val="18"/>
              </w:rPr>
              <w:t>гг</w:t>
            </w:r>
            <w:proofErr w:type="gramEnd"/>
          </w:p>
        </w:tc>
      </w:tr>
      <w:tr w:rsidR="00796BBA" w:rsidRPr="00796BBA" w:rsidTr="00796BBA">
        <w:trPr>
          <w:trHeight w:val="315"/>
        </w:trPr>
        <w:tc>
          <w:tcPr>
            <w:tcW w:w="435" w:type="dxa"/>
            <w:vMerge w:val="restart"/>
            <w:tcBorders>
              <w:top w:val="nil"/>
              <w:left w:val="single" w:sz="4" w:space="0" w:color="auto"/>
              <w:bottom w:val="nil"/>
              <w:right w:val="single" w:sz="4" w:space="0" w:color="auto"/>
            </w:tcBorders>
            <w:shd w:val="clear" w:color="000000" w:fill="FFFFFF"/>
            <w:noWrap/>
            <w:vAlign w:val="center"/>
            <w:hideMark/>
          </w:tcPr>
          <w:p w:rsidR="00796BBA" w:rsidRPr="00796BBA" w:rsidRDefault="00796BBA" w:rsidP="00796BBA">
            <w:pPr>
              <w:jc w:val="center"/>
              <w:rPr>
                <w:sz w:val="18"/>
                <w:szCs w:val="18"/>
              </w:rPr>
            </w:pPr>
            <w:r w:rsidRPr="00796BBA">
              <w:rPr>
                <w:sz w:val="18"/>
                <w:szCs w:val="18"/>
              </w:rPr>
              <w:t>17</w:t>
            </w:r>
          </w:p>
        </w:tc>
        <w:tc>
          <w:tcPr>
            <w:tcW w:w="716" w:type="dxa"/>
            <w:vMerge w:val="restart"/>
            <w:tcBorders>
              <w:top w:val="nil"/>
              <w:left w:val="single" w:sz="4" w:space="0" w:color="auto"/>
              <w:bottom w:val="nil"/>
              <w:right w:val="single" w:sz="4" w:space="0" w:color="auto"/>
            </w:tcBorders>
            <w:shd w:val="clear" w:color="000000" w:fill="F2F2F2"/>
            <w:noWrap/>
            <w:vAlign w:val="center"/>
            <w:hideMark/>
          </w:tcPr>
          <w:p w:rsidR="00796BBA" w:rsidRPr="00796BBA" w:rsidRDefault="00796BBA" w:rsidP="00796BBA">
            <w:pPr>
              <w:jc w:val="center"/>
              <w:rPr>
                <w:b/>
                <w:bCs/>
                <w:sz w:val="18"/>
                <w:szCs w:val="18"/>
              </w:rPr>
            </w:pPr>
            <w:r w:rsidRPr="00796BBA">
              <w:rPr>
                <w:b/>
                <w:bCs/>
                <w:sz w:val="18"/>
                <w:szCs w:val="18"/>
              </w:rPr>
              <w:t>30907</w:t>
            </w:r>
          </w:p>
        </w:tc>
        <w:tc>
          <w:tcPr>
            <w:tcW w:w="255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796BBA" w:rsidRPr="00796BBA" w:rsidRDefault="00796BBA" w:rsidP="00796BBA">
            <w:pPr>
              <w:rPr>
                <w:b/>
                <w:bCs/>
                <w:sz w:val="18"/>
                <w:szCs w:val="18"/>
              </w:rPr>
            </w:pPr>
            <w:r w:rsidRPr="00796BBA">
              <w:rPr>
                <w:b/>
                <w:bCs/>
                <w:sz w:val="18"/>
                <w:szCs w:val="18"/>
              </w:rPr>
              <w:t xml:space="preserve"> Сети теплоснабжения   от 7ТК-3 до ИТП здания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159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22,3</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r w:rsidRPr="00796BBA">
              <w:rPr>
                <w:sz w:val="18"/>
                <w:szCs w:val="18"/>
              </w:rPr>
              <w:t xml:space="preserve"> ППУ </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proofErr w:type="gramStart"/>
            <w:r w:rsidRPr="00796BBA">
              <w:rPr>
                <w:sz w:val="18"/>
                <w:szCs w:val="18"/>
              </w:rPr>
              <w:t>б</w:t>
            </w:r>
            <w:proofErr w:type="gramEnd"/>
            <w:r w:rsidRPr="00796BBA">
              <w:rPr>
                <w:sz w:val="18"/>
                <w:szCs w:val="18"/>
              </w:rPr>
              <w:t>/</w:t>
            </w:r>
            <w:proofErr w:type="spellStart"/>
            <w:r w:rsidRPr="00796BBA">
              <w:rPr>
                <w:sz w:val="18"/>
                <w:szCs w:val="18"/>
              </w:rPr>
              <w:t>канальн</w:t>
            </w:r>
            <w:proofErr w:type="spellEnd"/>
            <w:r w:rsidRPr="00796BBA">
              <w:rPr>
                <w:sz w:val="18"/>
                <w:szCs w:val="18"/>
              </w:rPr>
              <w:t>.</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1990</w:t>
            </w:r>
          </w:p>
        </w:tc>
        <w:tc>
          <w:tcPr>
            <w:tcW w:w="70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 </w:t>
            </w:r>
          </w:p>
        </w:tc>
        <w:tc>
          <w:tcPr>
            <w:tcW w:w="1258" w:type="dxa"/>
            <w:vMerge w:val="restart"/>
            <w:tcBorders>
              <w:top w:val="nil"/>
              <w:left w:val="single" w:sz="4" w:space="0" w:color="auto"/>
              <w:bottom w:val="single" w:sz="4" w:space="0" w:color="000000"/>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25.07.-07.08.20</w:t>
            </w:r>
            <w:proofErr w:type="gramStart"/>
            <w:r w:rsidRPr="00796BBA">
              <w:rPr>
                <w:sz w:val="18"/>
                <w:szCs w:val="18"/>
              </w:rPr>
              <w:t>гг</w:t>
            </w:r>
            <w:proofErr w:type="gramEnd"/>
          </w:p>
        </w:tc>
      </w:tr>
      <w:tr w:rsidR="00796BBA" w:rsidRPr="00796BBA" w:rsidTr="00796BBA">
        <w:trPr>
          <w:trHeight w:val="255"/>
        </w:trPr>
        <w:tc>
          <w:tcPr>
            <w:tcW w:w="435" w:type="dxa"/>
            <w:vMerge/>
            <w:tcBorders>
              <w:top w:val="nil"/>
              <w:left w:val="single" w:sz="4" w:space="0" w:color="auto"/>
              <w:bottom w:val="nil"/>
              <w:right w:val="single" w:sz="4" w:space="0" w:color="auto"/>
            </w:tcBorders>
            <w:vAlign w:val="center"/>
            <w:hideMark/>
          </w:tcPr>
          <w:p w:rsidR="00796BBA" w:rsidRPr="00796BBA" w:rsidRDefault="00796BBA" w:rsidP="00796BBA">
            <w:pPr>
              <w:rPr>
                <w:sz w:val="18"/>
                <w:szCs w:val="18"/>
              </w:rPr>
            </w:pPr>
          </w:p>
        </w:tc>
        <w:tc>
          <w:tcPr>
            <w:tcW w:w="716" w:type="dxa"/>
            <w:vMerge/>
            <w:tcBorders>
              <w:top w:val="nil"/>
              <w:left w:val="single" w:sz="4" w:space="0" w:color="auto"/>
              <w:bottom w:val="nil"/>
              <w:right w:val="single" w:sz="4" w:space="0" w:color="auto"/>
            </w:tcBorders>
            <w:vAlign w:val="center"/>
            <w:hideMark/>
          </w:tcPr>
          <w:p w:rsidR="00796BBA" w:rsidRPr="00796BBA" w:rsidRDefault="00796BBA" w:rsidP="00796BBA">
            <w:pPr>
              <w:rPr>
                <w:b/>
                <w:bCs/>
                <w:sz w:val="18"/>
                <w:szCs w:val="18"/>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796BBA" w:rsidRPr="00796BBA" w:rsidRDefault="00796BBA" w:rsidP="00796BBA">
            <w:pPr>
              <w:rPr>
                <w:b/>
                <w:bCs/>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159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58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r w:rsidRPr="00796BBA">
              <w:rPr>
                <w:sz w:val="18"/>
                <w:szCs w:val="18"/>
              </w:rPr>
              <w:t xml:space="preserve"> ППУ </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r w:rsidRPr="00796BBA">
              <w:rPr>
                <w:sz w:val="18"/>
                <w:szCs w:val="18"/>
              </w:rPr>
              <w:t>надземная</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1990</w:t>
            </w:r>
          </w:p>
        </w:tc>
        <w:tc>
          <w:tcPr>
            <w:tcW w:w="70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 </w:t>
            </w:r>
          </w:p>
        </w:tc>
        <w:tc>
          <w:tcPr>
            <w:tcW w:w="1258" w:type="dxa"/>
            <w:vMerge/>
            <w:tcBorders>
              <w:top w:val="nil"/>
              <w:left w:val="single" w:sz="4" w:space="0" w:color="auto"/>
              <w:bottom w:val="single" w:sz="4" w:space="0" w:color="000000"/>
              <w:right w:val="single" w:sz="4" w:space="0" w:color="auto"/>
            </w:tcBorders>
            <w:vAlign w:val="center"/>
            <w:hideMark/>
          </w:tcPr>
          <w:p w:rsidR="00796BBA" w:rsidRPr="00796BBA" w:rsidRDefault="00796BBA" w:rsidP="00796BBA">
            <w:pPr>
              <w:rPr>
                <w:sz w:val="18"/>
                <w:szCs w:val="18"/>
              </w:rPr>
            </w:pPr>
          </w:p>
        </w:tc>
      </w:tr>
      <w:tr w:rsidR="00796BBA" w:rsidRPr="00796BBA" w:rsidTr="00796BBA">
        <w:trPr>
          <w:trHeight w:val="255"/>
        </w:trPr>
        <w:tc>
          <w:tcPr>
            <w:tcW w:w="43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96BBA" w:rsidRPr="00796BBA" w:rsidRDefault="00796BBA" w:rsidP="00796BBA">
            <w:pPr>
              <w:jc w:val="center"/>
              <w:rPr>
                <w:sz w:val="18"/>
                <w:szCs w:val="18"/>
              </w:rPr>
            </w:pPr>
            <w:r w:rsidRPr="00796BBA">
              <w:rPr>
                <w:sz w:val="18"/>
                <w:szCs w:val="18"/>
              </w:rPr>
              <w:t>19</w:t>
            </w:r>
          </w:p>
        </w:tc>
        <w:tc>
          <w:tcPr>
            <w:tcW w:w="716"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rsidR="00796BBA" w:rsidRPr="00796BBA" w:rsidRDefault="00796BBA" w:rsidP="00796BBA">
            <w:pPr>
              <w:jc w:val="center"/>
              <w:rPr>
                <w:b/>
                <w:bCs/>
                <w:sz w:val="18"/>
                <w:szCs w:val="18"/>
              </w:rPr>
            </w:pPr>
            <w:r w:rsidRPr="00796BBA">
              <w:rPr>
                <w:b/>
                <w:bCs/>
                <w:sz w:val="18"/>
                <w:szCs w:val="18"/>
              </w:rPr>
              <w:t>30279</w:t>
            </w:r>
          </w:p>
        </w:tc>
        <w:tc>
          <w:tcPr>
            <w:tcW w:w="255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796BBA" w:rsidRPr="00796BBA" w:rsidRDefault="00796BBA" w:rsidP="00796BBA">
            <w:pPr>
              <w:rPr>
                <w:b/>
                <w:bCs/>
                <w:sz w:val="18"/>
                <w:szCs w:val="18"/>
              </w:rPr>
            </w:pPr>
            <w:r w:rsidRPr="00796BBA">
              <w:rPr>
                <w:b/>
                <w:bCs/>
                <w:sz w:val="18"/>
                <w:szCs w:val="18"/>
              </w:rPr>
              <w:t>Тепломагистраль №8 от 8ТК5 до ПС-4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r w:rsidRPr="00796BBA">
              <w:rPr>
                <w:sz w:val="18"/>
                <w:szCs w:val="18"/>
              </w:rPr>
              <w:t>от точки подъема до ПС-4</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530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93,47</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proofErr w:type="spellStart"/>
            <w:r w:rsidRPr="00796BBA">
              <w:rPr>
                <w:sz w:val="18"/>
                <w:szCs w:val="18"/>
              </w:rPr>
              <w:t>минвата</w:t>
            </w:r>
            <w:proofErr w:type="spellEnd"/>
            <w:r w:rsidRPr="00796BBA">
              <w:rPr>
                <w:sz w:val="18"/>
                <w:szCs w:val="18"/>
              </w:rPr>
              <w:t xml:space="preserve">, </w:t>
            </w:r>
            <w:proofErr w:type="spellStart"/>
            <w:r w:rsidRPr="00796BBA">
              <w:rPr>
                <w:sz w:val="18"/>
                <w:szCs w:val="18"/>
              </w:rPr>
              <w:t>алюм</w:t>
            </w:r>
            <w:proofErr w:type="spellEnd"/>
            <w:r w:rsidRPr="00796BBA">
              <w:rPr>
                <w:sz w:val="18"/>
                <w:szCs w:val="18"/>
              </w:rPr>
              <w:t xml:space="preserve">. </w:t>
            </w:r>
            <w:proofErr w:type="spellStart"/>
            <w:r w:rsidRPr="00796BBA">
              <w:rPr>
                <w:sz w:val="18"/>
                <w:szCs w:val="18"/>
              </w:rPr>
              <w:t>покр</w:t>
            </w:r>
            <w:proofErr w:type="spellEnd"/>
            <w:r w:rsidRPr="00796BBA">
              <w:rPr>
                <w:sz w:val="18"/>
                <w:szCs w:val="18"/>
              </w:rPr>
              <w:t>.</w:t>
            </w:r>
          </w:p>
        </w:tc>
        <w:tc>
          <w:tcPr>
            <w:tcW w:w="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надземная</w:t>
            </w:r>
          </w:p>
        </w:tc>
        <w:tc>
          <w:tcPr>
            <w:tcW w:w="7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1988</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 </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25.07.-07.08.20</w:t>
            </w:r>
            <w:proofErr w:type="gramStart"/>
            <w:r w:rsidRPr="00796BBA">
              <w:rPr>
                <w:sz w:val="18"/>
                <w:szCs w:val="18"/>
              </w:rPr>
              <w:t>гг</w:t>
            </w:r>
            <w:proofErr w:type="gramEnd"/>
          </w:p>
        </w:tc>
      </w:tr>
      <w:tr w:rsidR="00796BBA" w:rsidRPr="00796BBA" w:rsidTr="00796BBA">
        <w:trPr>
          <w:trHeight w:val="255"/>
        </w:trPr>
        <w:tc>
          <w:tcPr>
            <w:tcW w:w="435" w:type="dxa"/>
            <w:vMerge/>
            <w:tcBorders>
              <w:top w:val="single" w:sz="4" w:space="0" w:color="auto"/>
              <w:left w:val="single" w:sz="4" w:space="0" w:color="auto"/>
              <w:bottom w:val="single" w:sz="4" w:space="0" w:color="000000"/>
              <w:right w:val="single" w:sz="4" w:space="0" w:color="auto"/>
            </w:tcBorders>
            <w:vAlign w:val="center"/>
            <w:hideMark/>
          </w:tcPr>
          <w:p w:rsidR="00796BBA" w:rsidRPr="00796BBA" w:rsidRDefault="00796BBA" w:rsidP="00796BBA">
            <w:pPr>
              <w:rPr>
                <w:sz w:val="18"/>
                <w:szCs w:val="18"/>
              </w:rPr>
            </w:pPr>
          </w:p>
        </w:tc>
        <w:tc>
          <w:tcPr>
            <w:tcW w:w="716" w:type="dxa"/>
            <w:vMerge/>
            <w:tcBorders>
              <w:top w:val="single" w:sz="4" w:space="0" w:color="auto"/>
              <w:left w:val="single" w:sz="4" w:space="0" w:color="auto"/>
              <w:bottom w:val="single" w:sz="4" w:space="0" w:color="000000"/>
              <w:right w:val="single" w:sz="4" w:space="0" w:color="auto"/>
            </w:tcBorders>
            <w:vAlign w:val="center"/>
            <w:hideMark/>
          </w:tcPr>
          <w:p w:rsidR="00796BBA" w:rsidRPr="00796BBA" w:rsidRDefault="00796BBA" w:rsidP="00796BBA">
            <w:pPr>
              <w:rPr>
                <w:b/>
                <w:bCs/>
                <w:sz w:val="18"/>
                <w:szCs w:val="18"/>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796BBA" w:rsidRPr="00796BBA" w:rsidRDefault="00796BBA" w:rsidP="00796BBA">
            <w:pPr>
              <w:rPr>
                <w:b/>
                <w:bCs/>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6BBA" w:rsidRPr="00796BBA" w:rsidRDefault="00796BBA" w:rsidP="00796BBA">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96BBA" w:rsidRPr="00796BBA" w:rsidRDefault="00796BBA" w:rsidP="00796BBA">
            <w:pPr>
              <w:rPr>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96BBA" w:rsidRPr="00796BBA" w:rsidRDefault="00796BBA" w:rsidP="00796BBA">
            <w:pPr>
              <w:rPr>
                <w:sz w:val="18"/>
                <w:szCs w:val="18"/>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796BBA" w:rsidRPr="00796BBA" w:rsidRDefault="00796BBA" w:rsidP="00796BBA">
            <w:pPr>
              <w:rPr>
                <w:sz w:val="18"/>
                <w:szCs w:val="18"/>
              </w:rPr>
            </w:pPr>
          </w:p>
        </w:tc>
        <w:tc>
          <w:tcPr>
            <w:tcW w:w="658" w:type="dxa"/>
            <w:vMerge/>
            <w:tcBorders>
              <w:top w:val="single" w:sz="4" w:space="0" w:color="auto"/>
              <w:left w:val="single" w:sz="4" w:space="0" w:color="auto"/>
              <w:bottom w:val="single" w:sz="4" w:space="0" w:color="auto"/>
              <w:right w:val="single" w:sz="4" w:space="0" w:color="auto"/>
            </w:tcBorders>
            <w:vAlign w:val="center"/>
            <w:hideMark/>
          </w:tcPr>
          <w:p w:rsidR="00796BBA" w:rsidRPr="00796BBA" w:rsidRDefault="00796BBA" w:rsidP="00796BBA">
            <w:pPr>
              <w:rPr>
                <w:sz w:val="18"/>
                <w:szCs w:val="18"/>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796BBA" w:rsidRPr="00796BBA" w:rsidRDefault="00796BBA" w:rsidP="00796BBA">
            <w:pPr>
              <w:rPr>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796BBA" w:rsidRPr="00796BBA" w:rsidRDefault="00796BBA" w:rsidP="00796BBA">
            <w:pPr>
              <w:rPr>
                <w:b/>
                <w:bCs/>
                <w:sz w:val="18"/>
                <w:szCs w:val="18"/>
              </w:rPr>
            </w:pPr>
          </w:p>
        </w:tc>
        <w:tc>
          <w:tcPr>
            <w:tcW w:w="1258" w:type="dxa"/>
            <w:vMerge/>
            <w:tcBorders>
              <w:top w:val="nil"/>
              <w:left w:val="single" w:sz="4" w:space="0" w:color="auto"/>
              <w:bottom w:val="single" w:sz="4" w:space="0" w:color="auto"/>
              <w:right w:val="single" w:sz="4" w:space="0" w:color="auto"/>
            </w:tcBorders>
            <w:vAlign w:val="center"/>
            <w:hideMark/>
          </w:tcPr>
          <w:p w:rsidR="00796BBA" w:rsidRPr="00796BBA" w:rsidRDefault="00796BBA" w:rsidP="00796BBA">
            <w:pPr>
              <w:rPr>
                <w:sz w:val="18"/>
                <w:szCs w:val="18"/>
              </w:rPr>
            </w:pPr>
          </w:p>
        </w:tc>
      </w:tr>
      <w:tr w:rsidR="00796BBA" w:rsidRPr="00796BBA" w:rsidTr="00796BBA">
        <w:trPr>
          <w:trHeight w:val="510"/>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rsidR="00796BBA" w:rsidRPr="00796BBA" w:rsidRDefault="00796BBA" w:rsidP="00796BBA">
            <w:pPr>
              <w:jc w:val="center"/>
              <w:rPr>
                <w:sz w:val="18"/>
                <w:szCs w:val="18"/>
              </w:rPr>
            </w:pPr>
            <w:r w:rsidRPr="00796BBA">
              <w:rPr>
                <w:sz w:val="18"/>
                <w:szCs w:val="18"/>
              </w:rPr>
              <w:t>20</w:t>
            </w:r>
          </w:p>
        </w:tc>
        <w:tc>
          <w:tcPr>
            <w:tcW w:w="716" w:type="dxa"/>
            <w:tcBorders>
              <w:top w:val="nil"/>
              <w:left w:val="nil"/>
              <w:bottom w:val="single" w:sz="4" w:space="0" w:color="auto"/>
              <w:right w:val="single" w:sz="4" w:space="0" w:color="auto"/>
            </w:tcBorders>
            <w:shd w:val="clear" w:color="000000" w:fill="F2F2F2"/>
            <w:noWrap/>
            <w:vAlign w:val="center"/>
            <w:hideMark/>
          </w:tcPr>
          <w:p w:rsidR="00796BBA" w:rsidRPr="00796BBA" w:rsidRDefault="00796BBA" w:rsidP="00796BBA">
            <w:pPr>
              <w:jc w:val="center"/>
              <w:rPr>
                <w:b/>
                <w:bCs/>
                <w:sz w:val="18"/>
                <w:szCs w:val="18"/>
              </w:rPr>
            </w:pPr>
            <w:r w:rsidRPr="00796BBA">
              <w:rPr>
                <w:b/>
                <w:bCs/>
                <w:sz w:val="18"/>
                <w:szCs w:val="18"/>
              </w:rPr>
              <w:t>656</w:t>
            </w:r>
          </w:p>
        </w:tc>
        <w:tc>
          <w:tcPr>
            <w:tcW w:w="2550" w:type="dxa"/>
            <w:tcBorders>
              <w:top w:val="single" w:sz="4" w:space="0" w:color="auto"/>
              <w:left w:val="nil"/>
              <w:bottom w:val="single" w:sz="4" w:space="0" w:color="auto"/>
              <w:right w:val="single" w:sz="4" w:space="0" w:color="auto"/>
            </w:tcBorders>
            <w:shd w:val="clear" w:color="000000" w:fill="F2F2F2"/>
            <w:vAlign w:val="center"/>
            <w:hideMark/>
          </w:tcPr>
          <w:p w:rsidR="00796BBA" w:rsidRPr="00796BBA" w:rsidRDefault="00796BBA" w:rsidP="00796BBA">
            <w:pPr>
              <w:rPr>
                <w:b/>
                <w:bCs/>
                <w:sz w:val="18"/>
                <w:szCs w:val="18"/>
              </w:rPr>
            </w:pPr>
            <w:r w:rsidRPr="00796BBA">
              <w:rPr>
                <w:b/>
                <w:bCs/>
                <w:sz w:val="18"/>
                <w:szCs w:val="18"/>
              </w:rPr>
              <w:t xml:space="preserve">Тепломагистраль №8 от 8ТК2* до ЦТП-45 в мкр.16А                                               </w:t>
            </w:r>
          </w:p>
        </w:tc>
        <w:tc>
          <w:tcPr>
            <w:tcW w:w="1418" w:type="dxa"/>
            <w:tcBorders>
              <w:top w:val="single" w:sz="4" w:space="0" w:color="auto"/>
              <w:left w:val="nil"/>
              <w:bottom w:val="nil"/>
              <w:right w:val="nil"/>
            </w:tcBorders>
            <w:shd w:val="clear" w:color="auto" w:fill="auto"/>
            <w:noWrap/>
            <w:vAlign w:val="bottom"/>
            <w:hideMark/>
          </w:tcPr>
          <w:p w:rsidR="00796BBA" w:rsidRPr="00796BBA" w:rsidRDefault="00796BBA" w:rsidP="00796BBA">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96BBA" w:rsidRPr="00796BBA" w:rsidRDefault="00796BBA" w:rsidP="00796BBA">
            <w:pPr>
              <w:jc w:val="center"/>
              <w:rPr>
                <w:b/>
                <w:bCs/>
                <w:sz w:val="18"/>
                <w:szCs w:val="18"/>
              </w:rPr>
            </w:pPr>
            <w:r w:rsidRPr="00796BBA">
              <w:rPr>
                <w:b/>
                <w:bCs/>
                <w:sz w:val="18"/>
                <w:szCs w:val="18"/>
              </w:rPr>
              <w:t>273</w:t>
            </w:r>
          </w:p>
        </w:tc>
        <w:tc>
          <w:tcPr>
            <w:tcW w:w="708" w:type="dxa"/>
            <w:tcBorders>
              <w:top w:val="single" w:sz="4" w:space="0" w:color="auto"/>
              <w:left w:val="nil"/>
              <w:bottom w:val="single" w:sz="4" w:space="0" w:color="auto"/>
              <w:right w:val="single" w:sz="4" w:space="0" w:color="auto"/>
            </w:tcBorders>
            <w:shd w:val="clear" w:color="000000" w:fill="F2F2F2"/>
            <w:vAlign w:val="center"/>
            <w:hideMark/>
          </w:tcPr>
          <w:p w:rsidR="00796BBA" w:rsidRPr="00796BBA" w:rsidRDefault="00796BBA" w:rsidP="00796BBA">
            <w:pPr>
              <w:jc w:val="center"/>
              <w:rPr>
                <w:sz w:val="18"/>
                <w:szCs w:val="18"/>
              </w:rPr>
            </w:pPr>
            <w:r w:rsidRPr="00796BBA">
              <w:rPr>
                <w:sz w:val="18"/>
                <w:szCs w:val="18"/>
              </w:rPr>
              <w:t>75,5</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r w:rsidRPr="00796BBA">
              <w:rPr>
                <w:sz w:val="18"/>
                <w:szCs w:val="18"/>
              </w:rPr>
              <w:t>ТГИ ППУ</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proofErr w:type="gramStart"/>
            <w:r w:rsidRPr="00796BBA">
              <w:rPr>
                <w:sz w:val="18"/>
                <w:szCs w:val="18"/>
              </w:rPr>
              <w:t>б</w:t>
            </w:r>
            <w:proofErr w:type="gramEnd"/>
            <w:r w:rsidRPr="00796BBA">
              <w:rPr>
                <w:sz w:val="18"/>
                <w:szCs w:val="18"/>
              </w:rPr>
              <w:t>/</w:t>
            </w:r>
            <w:proofErr w:type="spellStart"/>
            <w:r w:rsidRPr="00796BBA">
              <w:rPr>
                <w:sz w:val="18"/>
                <w:szCs w:val="18"/>
              </w:rPr>
              <w:t>канальн</w:t>
            </w:r>
            <w:proofErr w:type="spellEnd"/>
            <w:r w:rsidRPr="00796BBA">
              <w:rPr>
                <w:sz w:val="18"/>
                <w:szCs w:val="18"/>
              </w:rPr>
              <w:t>.</w:t>
            </w:r>
          </w:p>
        </w:tc>
        <w:tc>
          <w:tcPr>
            <w:tcW w:w="759" w:type="dxa"/>
            <w:tcBorders>
              <w:top w:val="single" w:sz="4" w:space="0" w:color="auto"/>
              <w:left w:val="nil"/>
              <w:bottom w:val="single" w:sz="4" w:space="0" w:color="auto"/>
              <w:right w:val="nil"/>
            </w:tcBorders>
            <w:shd w:val="clear" w:color="auto" w:fill="auto"/>
            <w:noWrap/>
            <w:vAlign w:val="center"/>
            <w:hideMark/>
          </w:tcPr>
          <w:p w:rsidR="00796BBA" w:rsidRPr="00796BBA" w:rsidRDefault="00796BBA" w:rsidP="00796BBA">
            <w:pPr>
              <w:jc w:val="center"/>
              <w:rPr>
                <w:sz w:val="18"/>
                <w:szCs w:val="18"/>
              </w:rPr>
            </w:pPr>
            <w:r w:rsidRPr="00796BBA">
              <w:rPr>
                <w:sz w:val="18"/>
                <w:szCs w:val="18"/>
              </w:rPr>
              <w:t>2000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 </w:t>
            </w:r>
          </w:p>
        </w:tc>
        <w:tc>
          <w:tcPr>
            <w:tcW w:w="125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25.07.-07.08.20</w:t>
            </w:r>
            <w:proofErr w:type="gramStart"/>
            <w:r w:rsidRPr="00796BBA">
              <w:rPr>
                <w:sz w:val="18"/>
                <w:szCs w:val="18"/>
              </w:rPr>
              <w:t>гг</w:t>
            </w:r>
            <w:proofErr w:type="gramEnd"/>
          </w:p>
        </w:tc>
      </w:tr>
      <w:tr w:rsidR="00796BBA" w:rsidRPr="00796BBA" w:rsidTr="00796BBA">
        <w:trPr>
          <w:trHeight w:val="480"/>
        </w:trPr>
        <w:tc>
          <w:tcPr>
            <w:tcW w:w="43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96BBA" w:rsidRPr="00796BBA" w:rsidRDefault="00796BBA" w:rsidP="00796BBA">
            <w:pPr>
              <w:jc w:val="center"/>
              <w:rPr>
                <w:sz w:val="18"/>
                <w:szCs w:val="18"/>
              </w:rPr>
            </w:pPr>
            <w:r w:rsidRPr="00796BBA">
              <w:rPr>
                <w:sz w:val="18"/>
                <w:szCs w:val="18"/>
              </w:rPr>
              <w:t>21</w:t>
            </w:r>
          </w:p>
        </w:tc>
        <w:tc>
          <w:tcPr>
            <w:tcW w:w="716" w:type="dxa"/>
            <w:vMerge w:val="restart"/>
            <w:tcBorders>
              <w:top w:val="nil"/>
              <w:left w:val="single" w:sz="4" w:space="0" w:color="auto"/>
              <w:bottom w:val="single" w:sz="4" w:space="0" w:color="000000"/>
              <w:right w:val="single" w:sz="4" w:space="0" w:color="auto"/>
            </w:tcBorders>
            <w:shd w:val="clear" w:color="000000" w:fill="F8F8F8"/>
            <w:noWrap/>
            <w:vAlign w:val="center"/>
            <w:hideMark/>
          </w:tcPr>
          <w:p w:rsidR="00796BBA" w:rsidRPr="00796BBA" w:rsidRDefault="00796BBA" w:rsidP="00796BBA">
            <w:pPr>
              <w:jc w:val="center"/>
              <w:rPr>
                <w:b/>
                <w:bCs/>
                <w:sz w:val="18"/>
                <w:szCs w:val="18"/>
              </w:rPr>
            </w:pPr>
            <w:r w:rsidRPr="00796BBA">
              <w:rPr>
                <w:b/>
                <w:bCs/>
                <w:sz w:val="18"/>
                <w:szCs w:val="18"/>
              </w:rPr>
              <w:t>30056</w:t>
            </w:r>
          </w:p>
        </w:tc>
        <w:tc>
          <w:tcPr>
            <w:tcW w:w="2550" w:type="dxa"/>
            <w:vMerge w:val="restart"/>
            <w:tcBorders>
              <w:top w:val="nil"/>
              <w:left w:val="single" w:sz="4" w:space="0" w:color="auto"/>
              <w:bottom w:val="single" w:sz="4" w:space="0" w:color="000000"/>
              <w:right w:val="single" w:sz="4" w:space="0" w:color="auto"/>
            </w:tcBorders>
            <w:shd w:val="clear" w:color="000000" w:fill="F8F8F8"/>
            <w:vAlign w:val="center"/>
            <w:hideMark/>
          </w:tcPr>
          <w:p w:rsidR="00796BBA" w:rsidRPr="00796BBA" w:rsidRDefault="00796BBA" w:rsidP="00796BBA">
            <w:pPr>
              <w:rPr>
                <w:b/>
                <w:bCs/>
                <w:sz w:val="18"/>
                <w:szCs w:val="18"/>
              </w:rPr>
            </w:pPr>
            <w:r w:rsidRPr="00796BBA">
              <w:rPr>
                <w:b/>
                <w:bCs/>
                <w:sz w:val="18"/>
                <w:szCs w:val="18"/>
              </w:rPr>
              <w:t xml:space="preserve">Тепломагистраль  №9 по ул. Югорская от 9ТК22 - 9ТК23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96BBA" w:rsidRPr="00796BBA" w:rsidRDefault="00796BBA" w:rsidP="00796BBA">
            <w:pPr>
              <w:rPr>
                <w:color w:val="000000"/>
                <w:sz w:val="18"/>
                <w:szCs w:val="18"/>
              </w:rPr>
            </w:pPr>
            <w:r w:rsidRPr="00796BBA">
              <w:rPr>
                <w:color w:val="000000"/>
                <w:sz w:val="18"/>
                <w:szCs w:val="18"/>
              </w:rPr>
              <w:t xml:space="preserve">от 9ТК22 до 9ТК22а  </w:t>
            </w:r>
          </w:p>
        </w:tc>
        <w:tc>
          <w:tcPr>
            <w:tcW w:w="709"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426</w:t>
            </w:r>
          </w:p>
        </w:tc>
        <w:tc>
          <w:tcPr>
            <w:tcW w:w="70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200</w:t>
            </w:r>
          </w:p>
        </w:tc>
        <w:tc>
          <w:tcPr>
            <w:tcW w:w="56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rPr>
                <w:sz w:val="18"/>
                <w:szCs w:val="18"/>
              </w:rPr>
            </w:pPr>
            <w:r w:rsidRPr="00796BBA">
              <w:rPr>
                <w:sz w:val="18"/>
                <w:szCs w:val="18"/>
              </w:rPr>
              <w:t>ТГИ ППУ</w:t>
            </w:r>
          </w:p>
        </w:tc>
        <w:tc>
          <w:tcPr>
            <w:tcW w:w="65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proofErr w:type="gramStart"/>
            <w:r w:rsidRPr="00796BBA">
              <w:rPr>
                <w:sz w:val="18"/>
                <w:szCs w:val="18"/>
              </w:rPr>
              <w:t>б</w:t>
            </w:r>
            <w:proofErr w:type="gramEnd"/>
            <w:r w:rsidRPr="00796BBA">
              <w:rPr>
                <w:sz w:val="18"/>
                <w:szCs w:val="18"/>
              </w:rPr>
              <w:t>/</w:t>
            </w:r>
            <w:proofErr w:type="spellStart"/>
            <w:r w:rsidRPr="00796BBA">
              <w:rPr>
                <w:sz w:val="18"/>
                <w:szCs w:val="18"/>
              </w:rPr>
              <w:t>канальн</w:t>
            </w:r>
            <w:proofErr w:type="spellEnd"/>
            <w:r w:rsidRPr="00796BBA">
              <w:rPr>
                <w:sz w:val="18"/>
                <w:szCs w:val="18"/>
              </w:rPr>
              <w:t>.</w:t>
            </w:r>
          </w:p>
        </w:tc>
        <w:tc>
          <w:tcPr>
            <w:tcW w:w="759"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1990</w:t>
            </w:r>
          </w:p>
        </w:tc>
        <w:tc>
          <w:tcPr>
            <w:tcW w:w="70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1997</w:t>
            </w:r>
          </w:p>
        </w:tc>
        <w:tc>
          <w:tcPr>
            <w:tcW w:w="1258" w:type="dxa"/>
            <w:vMerge w:val="restart"/>
            <w:tcBorders>
              <w:top w:val="nil"/>
              <w:left w:val="single" w:sz="4" w:space="0" w:color="auto"/>
              <w:bottom w:val="single" w:sz="4" w:space="0" w:color="000000"/>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15.06.-28.06.20</w:t>
            </w:r>
            <w:proofErr w:type="gramStart"/>
            <w:r w:rsidRPr="00796BBA">
              <w:rPr>
                <w:sz w:val="18"/>
                <w:szCs w:val="18"/>
              </w:rPr>
              <w:t>гг</w:t>
            </w:r>
            <w:proofErr w:type="gramEnd"/>
          </w:p>
        </w:tc>
      </w:tr>
      <w:tr w:rsidR="00796BBA" w:rsidRPr="00796BBA" w:rsidTr="00796BBA">
        <w:trPr>
          <w:trHeight w:val="255"/>
        </w:trPr>
        <w:tc>
          <w:tcPr>
            <w:tcW w:w="435" w:type="dxa"/>
            <w:vMerge/>
            <w:tcBorders>
              <w:top w:val="nil"/>
              <w:left w:val="single" w:sz="4" w:space="0" w:color="auto"/>
              <w:bottom w:val="single" w:sz="4" w:space="0" w:color="000000"/>
              <w:right w:val="single" w:sz="4" w:space="0" w:color="auto"/>
            </w:tcBorders>
            <w:vAlign w:val="center"/>
            <w:hideMark/>
          </w:tcPr>
          <w:p w:rsidR="00796BBA" w:rsidRPr="00796BBA" w:rsidRDefault="00796BBA" w:rsidP="00796BBA">
            <w:pPr>
              <w:rPr>
                <w:sz w:val="18"/>
                <w:szCs w:val="18"/>
              </w:rPr>
            </w:pPr>
          </w:p>
        </w:tc>
        <w:tc>
          <w:tcPr>
            <w:tcW w:w="716" w:type="dxa"/>
            <w:vMerge/>
            <w:tcBorders>
              <w:top w:val="nil"/>
              <w:left w:val="single" w:sz="4" w:space="0" w:color="auto"/>
              <w:bottom w:val="single" w:sz="4" w:space="0" w:color="000000"/>
              <w:right w:val="single" w:sz="4" w:space="0" w:color="auto"/>
            </w:tcBorders>
            <w:vAlign w:val="center"/>
            <w:hideMark/>
          </w:tcPr>
          <w:p w:rsidR="00796BBA" w:rsidRPr="00796BBA" w:rsidRDefault="00796BBA" w:rsidP="00796BBA">
            <w:pPr>
              <w:rPr>
                <w:b/>
                <w:bCs/>
                <w:sz w:val="18"/>
                <w:szCs w:val="18"/>
              </w:rPr>
            </w:pPr>
          </w:p>
        </w:tc>
        <w:tc>
          <w:tcPr>
            <w:tcW w:w="2550" w:type="dxa"/>
            <w:vMerge/>
            <w:tcBorders>
              <w:top w:val="nil"/>
              <w:left w:val="single" w:sz="4" w:space="0" w:color="auto"/>
              <w:bottom w:val="single" w:sz="4" w:space="0" w:color="000000"/>
              <w:right w:val="single" w:sz="4" w:space="0" w:color="auto"/>
            </w:tcBorders>
            <w:vAlign w:val="center"/>
            <w:hideMark/>
          </w:tcPr>
          <w:p w:rsidR="00796BBA" w:rsidRPr="00796BBA" w:rsidRDefault="00796BBA" w:rsidP="00796BBA">
            <w:pPr>
              <w:rPr>
                <w:b/>
                <w:bCs/>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rPr>
                <w:color w:val="000000"/>
                <w:sz w:val="18"/>
                <w:szCs w:val="18"/>
              </w:rPr>
            </w:pPr>
            <w:r w:rsidRPr="00796BBA">
              <w:rPr>
                <w:color w:val="000000"/>
                <w:sz w:val="18"/>
                <w:szCs w:val="18"/>
              </w:rPr>
              <w:t xml:space="preserve">от  9ТК22а  до 9ТК23 </w:t>
            </w:r>
          </w:p>
        </w:tc>
        <w:tc>
          <w:tcPr>
            <w:tcW w:w="709"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426</w:t>
            </w:r>
          </w:p>
        </w:tc>
        <w:tc>
          <w:tcPr>
            <w:tcW w:w="70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300</w:t>
            </w:r>
          </w:p>
        </w:tc>
        <w:tc>
          <w:tcPr>
            <w:tcW w:w="56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rPr>
                <w:sz w:val="18"/>
                <w:szCs w:val="18"/>
              </w:rPr>
            </w:pPr>
            <w:r w:rsidRPr="00796BBA">
              <w:rPr>
                <w:sz w:val="18"/>
                <w:szCs w:val="18"/>
              </w:rPr>
              <w:t>ТГИ ППУ</w:t>
            </w:r>
          </w:p>
        </w:tc>
        <w:tc>
          <w:tcPr>
            <w:tcW w:w="65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proofErr w:type="gramStart"/>
            <w:r w:rsidRPr="00796BBA">
              <w:rPr>
                <w:sz w:val="18"/>
                <w:szCs w:val="18"/>
              </w:rPr>
              <w:t>б</w:t>
            </w:r>
            <w:proofErr w:type="gramEnd"/>
            <w:r w:rsidRPr="00796BBA">
              <w:rPr>
                <w:sz w:val="18"/>
                <w:szCs w:val="18"/>
              </w:rPr>
              <w:t>/</w:t>
            </w:r>
            <w:proofErr w:type="spellStart"/>
            <w:r w:rsidRPr="00796BBA">
              <w:rPr>
                <w:sz w:val="18"/>
                <w:szCs w:val="18"/>
              </w:rPr>
              <w:t>канальн</w:t>
            </w:r>
            <w:proofErr w:type="spellEnd"/>
            <w:r w:rsidRPr="00796BBA">
              <w:rPr>
                <w:sz w:val="18"/>
                <w:szCs w:val="18"/>
              </w:rPr>
              <w:t>.</w:t>
            </w:r>
          </w:p>
        </w:tc>
        <w:tc>
          <w:tcPr>
            <w:tcW w:w="759"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1990</w:t>
            </w:r>
          </w:p>
        </w:tc>
        <w:tc>
          <w:tcPr>
            <w:tcW w:w="70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1997</w:t>
            </w:r>
          </w:p>
        </w:tc>
        <w:tc>
          <w:tcPr>
            <w:tcW w:w="1258" w:type="dxa"/>
            <w:vMerge/>
            <w:tcBorders>
              <w:top w:val="nil"/>
              <w:left w:val="single" w:sz="4" w:space="0" w:color="auto"/>
              <w:bottom w:val="single" w:sz="4" w:space="0" w:color="000000"/>
              <w:right w:val="single" w:sz="4" w:space="0" w:color="auto"/>
            </w:tcBorders>
            <w:vAlign w:val="center"/>
            <w:hideMark/>
          </w:tcPr>
          <w:p w:rsidR="00796BBA" w:rsidRPr="00796BBA" w:rsidRDefault="00796BBA" w:rsidP="00796BBA">
            <w:pPr>
              <w:rPr>
                <w:sz w:val="18"/>
                <w:szCs w:val="18"/>
              </w:rPr>
            </w:pPr>
          </w:p>
        </w:tc>
      </w:tr>
      <w:tr w:rsidR="00796BBA" w:rsidRPr="00796BBA" w:rsidTr="00796BBA">
        <w:trPr>
          <w:trHeight w:val="510"/>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rsidR="00796BBA" w:rsidRPr="00796BBA" w:rsidRDefault="00796BBA" w:rsidP="00796BBA">
            <w:pPr>
              <w:jc w:val="center"/>
              <w:rPr>
                <w:sz w:val="18"/>
                <w:szCs w:val="18"/>
              </w:rPr>
            </w:pPr>
            <w:r w:rsidRPr="00796BBA">
              <w:rPr>
                <w:sz w:val="18"/>
                <w:szCs w:val="18"/>
              </w:rPr>
              <w:t>22</w:t>
            </w:r>
          </w:p>
        </w:tc>
        <w:tc>
          <w:tcPr>
            <w:tcW w:w="716" w:type="dxa"/>
            <w:tcBorders>
              <w:top w:val="nil"/>
              <w:left w:val="nil"/>
              <w:bottom w:val="single" w:sz="4" w:space="0" w:color="auto"/>
              <w:right w:val="single" w:sz="4" w:space="0" w:color="auto"/>
            </w:tcBorders>
            <w:shd w:val="clear" w:color="000000" w:fill="F8F8F8"/>
            <w:noWrap/>
            <w:vAlign w:val="center"/>
            <w:hideMark/>
          </w:tcPr>
          <w:p w:rsidR="00796BBA" w:rsidRPr="00796BBA" w:rsidRDefault="00796BBA" w:rsidP="00796BBA">
            <w:pPr>
              <w:jc w:val="center"/>
              <w:rPr>
                <w:b/>
                <w:bCs/>
                <w:sz w:val="18"/>
                <w:szCs w:val="18"/>
              </w:rPr>
            </w:pPr>
            <w:r w:rsidRPr="00796BBA">
              <w:rPr>
                <w:b/>
                <w:bCs/>
                <w:sz w:val="18"/>
                <w:szCs w:val="18"/>
              </w:rPr>
              <w:t>30116</w:t>
            </w:r>
          </w:p>
        </w:tc>
        <w:tc>
          <w:tcPr>
            <w:tcW w:w="2550" w:type="dxa"/>
            <w:tcBorders>
              <w:top w:val="nil"/>
              <w:left w:val="nil"/>
              <w:bottom w:val="single" w:sz="4" w:space="0" w:color="auto"/>
              <w:right w:val="single" w:sz="4" w:space="0" w:color="auto"/>
            </w:tcBorders>
            <w:shd w:val="clear" w:color="000000" w:fill="F8F8F8"/>
            <w:vAlign w:val="center"/>
            <w:hideMark/>
          </w:tcPr>
          <w:p w:rsidR="00796BBA" w:rsidRPr="00796BBA" w:rsidRDefault="00796BBA" w:rsidP="00796BBA">
            <w:pPr>
              <w:rPr>
                <w:b/>
                <w:bCs/>
                <w:sz w:val="18"/>
                <w:szCs w:val="18"/>
              </w:rPr>
            </w:pPr>
            <w:r w:rsidRPr="00796BBA">
              <w:rPr>
                <w:b/>
                <w:bCs/>
                <w:sz w:val="18"/>
                <w:szCs w:val="18"/>
              </w:rPr>
              <w:t xml:space="preserve">Участок </w:t>
            </w:r>
            <w:proofErr w:type="spellStart"/>
            <w:r w:rsidRPr="00796BBA">
              <w:rPr>
                <w:b/>
                <w:bCs/>
                <w:sz w:val="18"/>
                <w:szCs w:val="18"/>
              </w:rPr>
              <w:t>тепломагистрали</w:t>
            </w:r>
            <w:proofErr w:type="spellEnd"/>
            <w:r w:rsidRPr="00796BBA">
              <w:rPr>
                <w:b/>
                <w:bCs/>
                <w:sz w:val="18"/>
                <w:szCs w:val="18"/>
              </w:rPr>
              <w:t xml:space="preserve">  ГРЭС-2   Восточный жилой район от УТ-4 до УТ- 6                             </w:t>
            </w:r>
            <w:r w:rsidRPr="00796BBA">
              <w:rPr>
                <w:sz w:val="18"/>
                <w:szCs w:val="18"/>
              </w:rPr>
              <w:t xml:space="preserve">  </w:t>
            </w:r>
          </w:p>
        </w:tc>
        <w:tc>
          <w:tcPr>
            <w:tcW w:w="1418" w:type="dxa"/>
            <w:tcBorders>
              <w:top w:val="nil"/>
              <w:left w:val="nil"/>
              <w:bottom w:val="nil"/>
              <w:right w:val="nil"/>
            </w:tcBorders>
            <w:shd w:val="clear" w:color="auto" w:fill="auto"/>
            <w:noWrap/>
            <w:vAlign w:val="bottom"/>
            <w:hideMark/>
          </w:tcPr>
          <w:p w:rsidR="00796BBA" w:rsidRPr="00796BBA" w:rsidRDefault="00796BBA" w:rsidP="00796BBA">
            <w:pPr>
              <w:rPr>
                <w:sz w:val="18"/>
                <w:szCs w:val="18"/>
              </w:rPr>
            </w:pPr>
          </w:p>
        </w:tc>
        <w:tc>
          <w:tcPr>
            <w:tcW w:w="709" w:type="dxa"/>
            <w:tcBorders>
              <w:top w:val="nil"/>
              <w:left w:val="single" w:sz="4" w:space="0" w:color="auto"/>
              <w:bottom w:val="single" w:sz="4" w:space="0" w:color="auto"/>
              <w:right w:val="single" w:sz="4" w:space="0" w:color="auto"/>
            </w:tcBorders>
            <w:shd w:val="clear" w:color="000000" w:fill="F8F8F8"/>
            <w:vAlign w:val="center"/>
            <w:hideMark/>
          </w:tcPr>
          <w:p w:rsidR="00796BBA" w:rsidRPr="00796BBA" w:rsidRDefault="00796BBA" w:rsidP="00796BBA">
            <w:pPr>
              <w:jc w:val="center"/>
              <w:rPr>
                <w:b/>
                <w:bCs/>
                <w:sz w:val="18"/>
                <w:szCs w:val="18"/>
              </w:rPr>
            </w:pPr>
            <w:r w:rsidRPr="00796BBA">
              <w:rPr>
                <w:b/>
                <w:bCs/>
                <w:sz w:val="18"/>
                <w:szCs w:val="18"/>
              </w:rPr>
              <w:t>820</w:t>
            </w:r>
          </w:p>
        </w:tc>
        <w:tc>
          <w:tcPr>
            <w:tcW w:w="708" w:type="dxa"/>
            <w:tcBorders>
              <w:top w:val="nil"/>
              <w:left w:val="nil"/>
              <w:bottom w:val="single" w:sz="4" w:space="0" w:color="auto"/>
              <w:right w:val="single" w:sz="4" w:space="0" w:color="auto"/>
            </w:tcBorders>
            <w:shd w:val="clear" w:color="000000" w:fill="F8F8F8"/>
            <w:vAlign w:val="center"/>
            <w:hideMark/>
          </w:tcPr>
          <w:p w:rsidR="00796BBA" w:rsidRPr="00796BBA" w:rsidRDefault="00796BBA" w:rsidP="00796BBA">
            <w:pPr>
              <w:jc w:val="center"/>
              <w:rPr>
                <w:sz w:val="18"/>
                <w:szCs w:val="18"/>
              </w:rPr>
            </w:pPr>
            <w:r w:rsidRPr="00796BBA">
              <w:rPr>
                <w:sz w:val="18"/>
                <w:szCs w:val="18"/>
              </w:rPr>
              <w:t>322</w:t>
            </w:r>
          </w:p>
        </w:tc>
        <w:tc>
          <w:tcPr>
            <w:tcW w:w="56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ППУ ПХВ</w:t>
            </w:r>
          </w:p>
        </w:tc>
        <w:tc>
          <w:tcPr>
            <w:tcW w:w="65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proofErr w:type="gramStart"/>
            <w:r w:rsidRPr="00796BBA">
              <w:rPr>
                <w:sz w:val="18"/>
                <w:szCs w:val="18"/>
              </w:rPr>
              <w:t>б</w:t>
            </w:r>
            <w:proofErr w:type="gramEnd"/>
            <w:r w:rsidRPr="00796BBA">
              <w:rPr>
                <w:sz w:val="18"/>
                <w:szCs w:val="18"/>
              </w:rPr>
              <w:t>/</w:t>
            </w:r>
            <w:proofErr w:type="spellStart"/>
            <w:r w:rsidRPr="00796BBA">
              <w:rPr>
                <w:sz w:val="18"/>
                <w:szCs w:val="18"/>
              </w:rPr>
              <w:t>канальн</w:t>
            </w:r>
            <w:proofErr w:type="spellEnd"/>
            <w:r w:rsidRPr="00796BBA">
              <w:rPr>
                <w:sz w:val="18"/>
                <w:szCs w:val="18"/>
              </w:rPr>
              <w:t>.</w:t>
            </w:r>
          </w:p>
        </w:tc>
        <w:tc>
          <w:tcPr>
            <w:tcW w:w="759"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1999</w:t>
            </w:r>
          </w:p>
        </w:tc>
        <w:tc>
          <w:tcPr>
            <w:tcW w:w="70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 </w:t>
            </w:r>
          </w:p>
        </w:tc>
        <w:tc>
          <w:tcPr>
            <w:tcW w:w="1258" w:type="dxa"/>
            <w:tcBorders>
              <w:top w:val="nil"/>
              <w:left w:val="nil"/>
              <w:bottom w:val="nil"/>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15.06.-28.06.20</w:t>
            </w:r>
            <w:proofErr w:type="gramStart"/>
            <w:r w:rsidRPr="00796BBA">
              <w:rPr>
                <w:sz w:val="18"/>
                <w:szCs w:val="18"/>
              </w:rPr>
              <w:t>гг</w:t>
            </w:r>
            <w:proofErr w:type="gramEnd"/>
          </w:p>
        </w:tc>
      </w:tr>
      <w:tr w:rsidR="00796BBA" w:rsidRPr="00796BBA" w:rsidTr="00796BBA">
        <w:trPr>
          <w:trHeight w:val="510"/>
        </w:trPr>
        <w:tc>
          <w:tcPr>
            <w:tcW w:w="43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96BBA" w:rsidRPr="00796BBA" w:rsidRDefault="00796BBA" w:rsidP="00796BBA">
            <w:pPr>
              <w:jc w:val="center"/>
              <w:rPr>
                <w:sz w:val="18"/>
                <w:szCs w:val="18"/>
              </w:rPr>
            </w:pPr>
            <w:r w:rsidRPr="00796BBA">
              <w:rPr>
                <w:sz w:val="18"/>
                <w:szCs w:val="18"/>
              </w:rPr>
              <w:t>23</w:t>
            </w:r>
          </w:p>
        </w:tc>
        <w:tc>
          <w:tcPr>
            <w:tcW w:w="716" w:type="dxa"/>
            <w:vMerge w:val="restart"/>
            <w:tcBorders>
              <w:top w:val="nil"/>
              <w:left w:val="single" w:sz="4" w:space="0" w:color="auto"/>
              <w:bottom w:val="single" w:sz="4" w:space="0" w:color="000000"/>
              <w:right w:val="single" w:sz="4" w:space="0" w:color="auto"/>
            </w:tcBorders>
            <w:shd w:val="clear" w:color="000000" w:fill="F8F8F8"/>
            <w:noWrap/>
            <w:vAlign w:val="center"/>
            <w:hideMark/>
          </w:tcPr>
          <w:p w:rsidR="00796BBA" w:rsidRPr="00796BBA" w:rsidRDefault="00796BBA" w:rsidP="00796BBA">
            <w:pPr>
              <w:jc w:val="center"/>
              <w:rPr>
                <w:b/>
                <w:bCs/>
                <w:sz w:val="18"/>
                <w:szCs w:val="18"/>
              </w:rPr>
            </w:pPr>
            <w:r w:rsidRPr="00796BBA">
              <w:rPr>
                <w:b/>
                <w:bCs/>
                <w:sz w:val="18"/>
                <w:szCs w:val="18"/>
              </w:rPr>
              <w:t>30117</w:t>
            </w:r>
          </w:p>
        </w:tc>
        <w:tc>
          <w:tcPr>
            <w:tcW w:w="2550" w:type="dxa"/>
            <w:vMerge w:val="restart"/>
            <w:tcBorders>
              <w:top w:val="nil"/>
              <w:left w:val="single" w:sz="4" w:space="0" w:color="auto"/>
              <w:bottom w:val="single" w:sz="4" w:space="0" w:color="000000"/>
              <w:right w:val="single" w:sz="4" w:space="0" w:color="auto"/>
            </w:tcBorders>
            <w:shd w:val="clear" w:color="000000" w:fill="F8F8F8"/>
            <w:vAlign w:val="center"/>
            <w:hideMark/>
          </w:tcPr>
          <w:p w:rsidR="00796BBA" w:rsidRPr="00796BBA" w:rsidRDefault="00796BBA" w:rsidP="00796BBA">
            <w:pPr>
              <w:rPr>
                <w:b/>
                <w:bCs/>
                <w:sz w:val="18"/>
                <w:szCs w:val="18"/>
              </w:rPr>
            </w:pPr>
            <w:r w:rsidRPr="00796BBA">
              <w:rPr>
                <w:b/>
                <w:bCs/>
                <w:sz w:val="18"/>
                <w:szCs w:val="18"/>
              </w:rPr>
              <w:t>Тепловая трасса от П-5 до котельной  №1 (ЦТП-8)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96BBA" w:rsidRPr="00796BBA" w:rsidRDefault="00796BBA" w:rsidP="00796BBA">
            <w:pPr>
              <w:rPr>
                <w:color w:val="000000"/>
                <w:sz w:val="18"/>
                <w:szCs w:val="18"/>
              </w:rPr>
            </w:pPr>
            <w:r w:rsidRPr="00796BBA">
              <w:rPr>
                <w:color w:val="000000"/>
                <w:sz w:val="18"/>
                <w:szCs w:val="18"/>
              </w:rPr>
              <w:t xml:space="preserve">от П-5 до </w:t>
            </w:r>
            <w:proofErr w:type="spellStart"/>
            <w:r w:rsidRPr="00796BBA">
              <w:rPr>
                <w:color w:val="000000"/>
                <w:sz w:val="18"/>
                <w:szCs w:val="18"/>
              </w:rPr>
              <w:t>т</w:t>
            </w:r>
            <w:proofErr w:type="gramStart"/>
            <w:r w:rsidRPr="00796BBA">
              <w:rPr>
                <w:color w:val="000000"/>
                <w:sz w:val="18"/>
                <w:szCs w:val="18"/>
              </w:rPr>
              <w:t>.А</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426</w:t>
            </w:r>
          </w:p>
        </w:tc>
        <w:tc>
          <w:tcPr>
            <w:tcW w:w="70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103</w:t>
            </w:r>
          </w:p>
        </w:tc>
        <w:tc>
          <w:tcPr>
            <w:tcW w:w="56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proofErr w:type="spellStart"/>
            <w:r w:rsidRPr="00796BBA">
              <w:rPr>
                <w:sz w:val="18"/>
                <w:szCs w:val="18"/>
              </w:rPr>
              <w:t>минвата</w:t>
            </w:r>
            <w:proofErr w:type="spellEnd"/>
            <w:r w:rsidRPr="00796BBA">
              <w:rPr>
                <w:sz w:val="18"/>
                <w:szCs w:val="18"/>
              </w:rPr>
              <w:t>, ОЦ.</w:t>
            </w:r>
          </w:p>
        </w:tc>
        <w:tc>
          <w:tcPr>
            <w:tcW w:w="65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rPr>
                <w:sz w:val="18"/>
                <w:szCs w:val="18"/>
              </w:rPr>
            </w:pPr>
            <w:r w:rsidRPr="00796BBA">
              <w:rPr>
                <w:sz w:val="18"/>
                <w:szCs w:val="18"/>
              </w:rPr>
              <w:t xml:space="preserve">надземная </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1999</w:t>
            </w:r>
          </w:p>
        </w:tc>
        <w:tc>
          <w:tcPr>
            <w:tcW w:w="70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 </w:t>
            </w:r>
          </w:p>
        </w:tc>
        <w:tc>
          <w:tcPr>
            <w:tcW w:w="12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15.06.-28.06.20</w:t>
            </w:r>
            <w:proofErr w:type="gramStart"/>
            <w:r w:rsidRPr="00796BBA">
              <w:rPr>
                <w:sz w:val="18"/>
                <w:szCs w:val="18"/>
              </w:rPr>
              <w:t>гг</w:t>
            </w:r>
            <w:proofErr w:type="gramEnd"/>
          </w:p>
        </w:tc>
      </w:tr>
      <w:tr w:rsidR="00796BBA" w:rsidRPr="00796BBA" w:rsidTr="00796BBA">
        <w:trPr>
          <w:trHeight w:val="255"/>
        </w:trPr>
        <w:tc>
          <w:tcPr>
            <w:tcW w:w="435" w:type="dxa"/>
            <w:vMerge/>
            <w:tcBorders>
              <w:top w:val="nil"/>
              <w:left w:val="single" w:sz="4" w:space="0" w:color="auto"/>
              <w:bottom w:val="single" w:sz="4" w:space="0" w:color="000000"/>
              <w:right w:val="single" w:sz="4" w:space="0" w:color="auto"/>
            </w:tcBorders>
            <w:vAlign w:val="center"/>
            <w:hideMark/>
          </w:tcPr>
          <w:p w:rsidR="00796BBA" w:rsidRPr="00796BBA" w:rsidRDefault="00796BBA" w:rsidP="00796BBA">
            <w:pPr>
              <w:rPr>
                <w:sz w:val="18"/>
                <w:szCs w:val="18"/>
              </w:rPr>
            </w:pPr>
          </w:p>
        </w:tc>
        <w:tc>
          <w:tcPr>
            <w:tcW w:w="716" w:type="dxa"/>
            <w:vMerge/>
            <w:tcBorders>
              <w:top w:val="nil"/>
              <w:left w:val="single" w:sz="4" w:space="0" w:color="auto"/>
              <w:bottom w:val="single" w:sz="4" w:space="0" w:color="000000"/>
              <w:right w:val="single" w:sz="4" w:space="0" w:color="auto"/>
            </w:tcBorders>
            <w:vAlign w:val="center"/>
            <w:hideMark/>
          </w:tcPr>
          <w:p w:rsidR="00796BBA" w:rsidRPr="00796BBA" w:rsidRDefault="00796BBA" w:rsidP="00796BBA">
            <w:pPr>
              <w:rPr>
                <w:b/>
                <w:bCs/>
                <w:sz w:val="18"/>
                <w:szCs w:val="18"/>
              </w:rPr>
            </w:pPr>
          </w:p>
        </w:tc>
        <w:tc>
          <w:tcPr>
            <w:tcW w:w="2550" w:type="dxa"/>
            <w:vMerge/>
            <w:tcBorders>
              <w:top w:val="nil"/>
              <w:left w:val="single" w:sz="4" w:space="0" w:color="auto"/>
              <w:bottom w:val="single" w:sz="4" w:space="0" w:color="000000"/>
              <w:right w:val="single" w:sz="4" w:space="0" w:color="auto"/>
            </w:tcBorders>
            <w:vAlign w:val="center"/>
            <w:hideMark/>
          </w:tcPr>
          <w:p w:rsidR="00796BBA" w:rsidRPr="00796BBA" w:rsidRDefault="00796BBA" w:rsidP="00796BBA">
            <w:pPr>
              <w:rPr>
                <w:b/>
                <w:bCs/>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rPr>
                <w:color w:val="000000"/>
                <w:sz w:val="18"/>
                <w:szCs w:val="18"/>
              </w:rPr>
            </w:pPr>
            <w:r w:rsidRPr="00796BBA">
              <w:rPr>
                <w:color w:val="000000"/>
                <w:sz w:val="18"/>
                <w:szCs w:val="18"/>
              </w:rPr>
              <w:t xml:space="preserve">от </w:t>
            </w:r>
            <w:proofErr w:type="spellStart"/>
            <w:r w:rsidRPr="00796BBA">
              <w:rPr>
                <w:color w:val="000000"/>
                <w:sz w:val="18"/>
                <w:szCs w:val="18"/>
              </w:rPr>
              <w:t>т</w:t>
            </w:r>
            <w:proofErr w:type="gramStart"/>
            <w:r w:rsidRPr="00796BBA">
              <w:rPr>
                <w:color w:val="000000"/>
                <w:sz w:val="18"/>
                <w:szCs w:val="18"/>
              </w:rPr>
              <w:t>.А</w:t>
            </w:r>
            <w:proofErr w:type="spellEnd"/>
            <w:proofErr w:type="gramEnd"/>
            <w:r w:rsidRPr="00796BBA">
              <w:rPr>
                <w:color w:val="000000"/>
                <w:sz w:val="18"/>
                <w:szCs w:val="18"/>
              </w:rPr>
              <w:t xml:space="preserve">  до ЦТП-90 </w:t>
            </w:r>
          </w:p>
        </w:tc>
        <w:tc>
          <w:tcPr>
            <w:tcW w:w="709"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325</w:t>
            </w:r>
          </w:p>
        </w:tc>
        <w:tc>
          <w:tcPr>
            <w:tcW w:w="70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627</w:t>
            </w:r>
          </w:p>
        </w:tc>
        <w:tc>
          <w:tcPr>
            <w:tcW w:w="56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proofErr w:type="spellStart"/>
            <w:r w:rsidRPr="00796BBA">
              <w:rPr>
                <w:sz w:val="18"/>
                <w:szCs w:val="18"/>
              </w:rPr>
              <w:t>минвата</w:t>
            </w:r>
            <w:proofErr w:type="spellEnd"/>
            <w:r w:rsidRPr="00796BBA">
              <w:rPr>
                <w:sz w:val="18"/>
                <w:szCs w:val="18"/>
              </w:rPr>
              <w:t>, ОЦ.</w:t>
            </w:r>
          </w:p>
        </w:tc>
        <w:tc>
          <w:tcPr>
            <w:tcW w:w="65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rPr>
                <w:sz w:val="18"/>
                <w:szCs w:val="18"/>
              </w:rPr>
            </w:pPr>
            <w:r w:rsidRPr="00796BBA">
              <w:rPr>
                <w:sz w:val="18"/>
                <w:szCs w:val="18"/>
              </w:rPr>
              <w:t xml:space="preserve">надземная </w:t>
            </w:r>
          </w:p>
        </w:tc>
        <w:tc>
          <w:tcPr>
            <w:tcW w:w="759" w:type="dxa"/>
            <w:vMerge/>
            <w:tcBorders>
              <w:top w:val="nil"/>
              <w:left w:val="single" w:sz="4" w:space="0" w:color="auto"/>
              <w:bottom w:val="single" w:sz="4" w:space="0" w:color="000000"/>
              <w:right w:val="single" w:sz="4" w:space="0" w:color="auto"/>
            </w:tcBorders>
            <w:vAlign w:val="center"/>
            <w:hideMark/>
          </w:tcPr>
          <w:p w:rsidR="00796BBA" w:rsidRPr="00796BBA" w:rsidRDefault="00796BBA" w:rsidP="00796BBA">
            <w:pPr>
              <w:rPr>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 </w:t>
            </w:r>
          </w:p>
        </w:tc>
        <w:tc>
          <w:tcPr>
            <w:tcW w:w="1258" w:type="dxa"/>
            <w:vMerge/>
            <w:tcBorders>
              <w:top w:val="single" w:sz="4" w:space="0" w:color="auto"/>
              <w:left w:val="single" w:sz="4" w:space="0" w:color="auto"/>
              <w:bottom w:val="single" w:sz="4" w:space="0" w:color="000000"/>
              <w:right w:val="single" w:sz="4" w:space="0" w:color="auto"/>
            </w:tcBorders>
            <w:vAlign w:val="center"/>
            <w:hideMark/>
          </w:tcPr>
          <w:p w:rsidR="00796BBA" w:rsidRPr="00796BBA" w:rsidRDefault="00796BBA" w:rsidP="00796BBA">
            <w:pPr>
              <w:rPr>
                <w:sz w:val="18"/>
                <w:szCs w:val="18"/>
              </w:rPr>
            </w:pPr>
          </w:p>
        </w:tc>
      </w:tr>
      <w:tr w:rsidR="00796BBA" w:rsidRPr="00796BBA" w:rsidTr="00796BBA">
        <w:trPr>
          <w:trHeight w:val="510"/>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rsidR="00796BBA" w:rsidRPr="00796BBA" w:rsidRDefault="00796BBA" w:rsidP="00796BBA">
            <w:pPr>
              <w:jc w:val="center"/>
              <w:rPr>
                <w:sz w:val="18"/>
                <w:szCs w:val="18"/>
              </w:rPr>
            </w:pPr>
            <w:r w:rsidRPr="00796BBA">
              <w:rPr>
                <w:sz w:val="18"/>
                <w:szCs w:val="18"/>
              </w:rPr>
              <w:t>24</w:t>
            </w:r>
          </w:p>
        </w:tc>
        <w:tc>
          <w:tcPr>
            <w:tcW w:w="716" w:type="dxa"/>
            <w:tcBorders>
              <w:top w:val="nil"/>
              <w:left w:val="nil"/>
              <w:bottom w:val="single" w:sz="4" w:space="0" w:color="auto"/>
              <w:right w:val="single" w:sz="4" w:space="0" w:color="auto"/>
            </w:tcBorders>
            <w:shd w:val="clear" w:color="000000" w:fill="F8F8F8"/>
            <w:noWrap/>
            <w:vAlign w:val="center"/>
            <w:hideMark/>
          </w:tcPr>
          <w:p w:rsidR="00796BBA" w:rsidRPr="00796BBA" w:rsidRDefault="00796BBA" w:rsidP="00796BBA">
            <w:pPr>
              <w:jc w:val="center"/>
              <w:rPr>
                <w:b/>
                <w:bCs/>
                <w:sz w:val="18"/>
                <w:szCs w:val="18"/>
              </w:rPr>
            </w:pPr>
            <w:r w:rsidRPr="00796BBA">
              <w:rPr>
                <w:b/>
                <w:bCs/>
                <w:sz w:val="18"/>
                <w:szCs w:val="18"/>
              </w:rPr>
              <w:t>30884</w:t>
            </w:r>
          </w:p>
        </w:tc>
        <w:tc>
          <w:tcPr>
            <w:tcW w:w="2550" w:type="dxa"/>
            <w:tcBorders>
              <w:top w:val="nil"/>
              <w:left w:val="nil"/>
              <w:bottom w:val="single" w:sz="4" w:space="0" w:color="auto"/>
              <w:right w:val="single" w:sz="4" w:space="0" w:color="auto"/>
            </w:tcBorders>
            <w:shd w:val="clear" w:color="000000" w:fill="F8F8F8"/>
            <w:vAlign w:val="center"/>
            <w:hideMark/>
          </w:tcPr>
          <w:p w:rsidR="00796BBA" w:rsidRPr="00796BBA" w:rsidRDefault="00796BBA" w:rsidP="00796BBA">
            <w:pPr>
              <w:rPr>
                <w:b/>
                <w:bCs/>
                <w:sz w:val="18"/>
                <w:szCs w:val="18"/>
              </w:rPr>
            </w:pPr>
            <w:r w:rsidRPr="00796BBA">
              <w:rPr>
                <w:b/>
                <w:bCs/>
                <w:sz w:val="18"/>
                <w:szCs w:val="18"/>
              </w:rPr>
              <w:t xml:space="preserve">Тепломагистраль  №9 от ЦТП-90 до ЦТП-88 (Восточная </w:t>
            </w:r>
            <w:proofErr w:type="spellStart"/>
            <w:r w:rsidRPr="00796BBA">
              <w:rPr>
                <w:b/>
                <w:bCs/>
                <w:sz w:val="18"/>
                <w:szCs w:val="18"/>
              </w:rPr>
              <w:t>промзона</w:t>
            </w:r>
            <w:proofErr w:type="spellEnd"/>
            <w:r w:rsidRPr="00796BBA">
              <w:rPr>
                <w:b/>
                <w:bCs/>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rPr>
                <w:color w:val="000000"/>
                <w:sz w:val="18"/>
                <w:szCs w:val="18"/>
              </w:rPr>
            </w:pPr>
            <w:r w:rsidRPr="00796BBA">
              <w:rPr>
                <w:color w:val="000000"/>
                <w:sz w:val="18"/>
                <w:szCs w:val="18"/>
              </w:rPr>
              <w:t xml:space="preserve">от ЦТП-90 до ЦТП-88 </w:t>
            </w:r>
          </w:p>
        </w:tc>
        <w:tc>
          <w:tcPr>
            <w:tcW w:w="709"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325</w:t>
            </w:r>
          </w:p>
        </w:tc>
        <w:tc>
          <w:tcPr>
            <w:tcW w:w="70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473</w:t>
            </w:r>
          </w:p>
        </w:tc>
        <w:tc>
          <w:tcPr>
            <w:tcW w:w="56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proofErr w:type="spellStart"/>
            <w:r w:rsidRPr="00796BBA">
              <w:rPr>
                <w:sz w:val="18"/>
                <w:szCs w:val="18"/>
              </w:rPr>
              <w:t>минвата</w:t>
            </w:r>
            <w:proofErr w:type="spellEnd"/>
            <w:r w:rsidRPr="00796BBA">
              <w:rPr>
                <w:sz w:val="18"/>
                <w:szCs w:val="18"/>
              </w:rPr>
              <w:t>, ОЦ.</w:t>
            </w:r>
          </w:p>
        </w:tc>
        <w:tc>
          <w:tcPr>
            <w:tcW w:w="65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rPr>
                <w:sz w:val="18"/>
                <w:szCs w:val="18"/>
              </w:rPr>
            </w:pPr>
            <w:r w:rsidRPr="00796BBA">
              <w:rPr>
                <w:sz w:val="18"/>
                <w:szCs w:val="18"/>
              </w:rPr>
              <w:t xml:space="preserve">надземная </w:t>
            </w:r>
          </w:p>
        </w:tc>
        <w:tc>
          <w:tcPr>
            <w:tcW w:w="759"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1995</w:t>
            </w:r>
          </w:p>
        </w:tc>
        <w:tc>
          <w:tcPr>
            <w:tcW w:w="70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 </w:t>
            </w:r>
          </w:p>
        </w:tc>
        <w:tc>
          <w:tcPr>
            <w:tcW w:w="1258" w:type="dxa"/>
            <w:tcBorders>
              <w:top w:val="nil"/>
              <w:left w:val="nil"/>
              <w:bottom w:val="nil"/>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15.06.-28.06.20</w:t>
            </w:r>
            <w:proofErr w:type="gramStart"/>
            <w:r w:rsidRPr="00796BBA">
              <w:rPr>
                <w:sz w:val="18"/>
                <w:szCs w:val="18"/>
              </w:rPr>
              <w:t>гг</w:t>
            </w:r>
            <w:proofErr w:type="gramEnd"/>
          </w:p>
        </w:tc>
      </w:tr>
      <w:tr w:rsidR="00796BBA" w:rsidRPr="00796BBA" w:rsidTr="00796BBA">
        <w:trPr>
          <w:trHeight w:val="480"/>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rsidR="00796BBA" w:rsidRPr="00796BBA" w:rsidRDefault="00796BBA" w:rsidP="00796BBA">
            <w:pPr>
              <w:jc w:val="center"/>
              <w:rPr>
                <w:sz w:val="18"/>
                <w:szCs w:val="18"/>
              </w:rPr>
            </w:pPr>
            <w:r w:rsidRPr="00796BBA">
              <w:rPr>
                <w:sz w:val="18"/>
                <w:szCs w:val="18"/>
              </w:rPr>
              <w:t>25</w:t>
            </w:r>
          </w:p>
        </w:tc>
        <w:tc>
          <w:tcPr>
            <w:tcW w:w="716" w:type="dxa"/>
            <w:tcBorders>
              <w:top w:val="nil"/>
              <w:left w:val="nil"/>
              <w:bottom w:val="single" w:sz="4" w:space="0" w:color="auto"/>
              <w:right w:val="single" w:sz="4" w:space="0" w:color="auto"/>
            </w:tcBorders>
            <w:shd w:val="clear" w:color="000000" w:fill="F8F8F8"/>
            <w:noWrap/>
            <w:vAlign w:val="center"/>
            <w:hideMark/>
          </w:tcPr>
          <w:p w:rsidR="00796BBA" w:rsidRPr="00796BBA" w:rsidRDefault="00796BBA" w:rsidP="00796BBA">
            <w:pPr>
              <w:jc w:val="center"/>
              <w:rPr>
                <w:b/>
                <w:bCs/>
                <w:sz w:val="18"/>
                <w:szCs w:val="18"/>
              </w:rPr>
            </w:pPr>
            <w:r w:rsidRPr="00796BBA">
              <w:rPr>
                <w:b/>
                <w:bCs/>
                <w:sz w:val="18"/>
                <w:szCs w:val="18"/>
              </w:rPr>
              <w:t>30093</w:t>
            </w:r>
          </w:p>
        </w:tc>
        <w:tc>
          <w:tcPr>
            <w:tcW w:w="2550" w:type="dxa"/>
            <w:tcBorders>
              <w:top w:val="nil"/>
              <w:left w:val="nil"/>
              <w:bottom w:val="single" w:sz="4" w:space="0" w:color="auto"/>
              <w:right w:val="single" w:sz="4" w:space="0" w:color="auto"/>
            </w:tcBorders>
            <w:shd w:val="clear" w:color="000000" w:fill="F8F8F8"/>
            <w:vAlign w:val="center"/>
            <w:hideMark/>
          </w:tcPr>
          <w:p w:rsidR="00796BBA" w:rsidRPr="00796BBA" w:rsidRDefault="00796BBA" w:rsidP="00796BBA">
            <w:pPr>
              <w:rPr>
                <w:b/>
                <w:bCs/>
                <w:sz w:val="18"/>
                <w:szCs w:val="18"/>
              </w:rPr>
            </w:pPr>
            <w:r w:rsidRPr="00796BBA">
              <w:rPr>
                <w:b/>
                <w:bCs/>
                <w:sz w:val="18"/>
                <w:szCs w:val="18"/>
              </w:rPr>
              <w:t>Сети теплоснабжения от 9ТК-12 до 9ТК-12Г</w:t>
            </w:r>
            <w:r w:rsidRPr="00796BBA">
              <w:rPr>
                <w:sz w:val="18"/>
                <w:szCs w:val="18"/>
              </w:rPr>
              <w:t xml:space="preserve">          </w:t>
            </w:r>
            <w:r w:rsidRPr="00796BBA">
              <w:rPr>
                <w:b/>
                <w:bCs/>
                <w:sz w:val="18"/>
                <w:szCs w:val="18"/>
              </w:rPr>
              <w:t>(р-н Налоговой инспекции)</w:t>
            </w:r>
          </w:p>
        </w:tc>
        <w:tc>
          <w:tcPr>
            <w:tcW w:w="141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color w:val="000000"/>
                <w:sz w:val="18"/>
                <w:szCs w:val="18"/>
              </w:rPr>
            </w:pPr>
            <w:r w:rsidRPr="00796BBA">
              <w:rPr>
                <w:color w:val="000000"/>
                <w:sz w:val="18"/>
                <w:szCs w:val="18"/>
              </w:rPr>
              <w:t>от ЦТП "Налоговой"   до 9ТК-12в</w:t>
            </w:r>
          </w:p>
        </w:tc>
        <w:tc>
          <w:tcPr>
            <w:tcW w:w="709"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159</w:t>
            </w:r>
          </w:p>
        </w:tc>
        <w:tc>
          <w:tcPr>
            <w:tcW w:w="708" w:type="dxa"/>
            <w:tcBorders>
              <w:top w:val="nil"/>
              <w:left w:val="nil"/>
              <w:bottom w:val="single" w:sz="4" w:space="0" w:color="auto"/>
              <w:right w:val="single" w:sz="4" w:space="0" w:color="auto"/>
            </w:tcBorders>
            <w:shd w:val="clear" w:color="auto" w:fill="auto"/>
            <w:noWrap/>
            <w:vAlign w:val="center"/>
            <w:hideMark/>
          </w:tcPr>
          <w:p w:rsidR="00796BBA" w:rsidRPr="00A27201" w:rsidRDefault="00796BBA" w:rsidP="00796BBA">
            <w:pPr>
              <w:jc w:val="center"/>
              <w:rPr>
                <w:sz w:val="18"/>
                <w:szCs w:val="18"/>
              </w:rPr>
            </w:pPr>
            <w:r w:rsidRPr="00A27201">
              <w:rPr>
                <w:sz w:val="18"/>
                <w:szCs w:val="18"/>
              </w:rPr>
              <w:t>81</w:t>
            </w:r>
          </w:p>
        </w:tc>
        <w:tc>
          <w:tcPr>
            <w:tcW w:w="56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r w:rsidRPr="00796BBA">
              <w:rPr>
                <w:sz w:val="18"/>
                <w:szCs w:val="18"/>
              </w:rPr>
              <w:t>ППУ ПХВ</w:t>
            </w:r>
          </w:p>
        </w:tc>
        <w:tc>
          <w:tcPr>
            <w:tcW w:w="65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rPr>
                <w:sz w:val="18"/>
                <w:szCs w:val="18"/>
              </w:rPr>
            </w:pPr>
            <w:r w:rsidRPr="00796BBA">
              <w:rPr>
                <w:sz w:val="18"/>
                <w:szCs w:val="18"/>
              </w:rPr>
              <w:t xml:space="preserve">надземная </w:t>
            </w:r>
          </w:p>
        </w:tc>
        <w:tc>
          <w:tcPr>
            <w:tcW w:w="759"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1997</w:t>
            </w:r>
          </w:p>
        </w:tc>
        <w:tc>
          <w:tcPr>
            <w:tcW w:w="70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 </w:t>
            </w:r>
          </w:p>
        </w:tc>
        <w:tc>
          <w:tcPr>
            <w:tcW w:w="1258" w:type="dxa"/>
            <w:tcBorders>
              <w:top w:val="single" w:sz="4" w:space="0" w:color="auto"/>
              <w:left w:val="nil"/>
              <w:bottom w:val="nil"/>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15.06.-28.06.20</w:t>
            </w:r>
            <w:proofErr w:type="gramStart"/>
            <w:r w:rsidRPr="00796BBA">
              <w:rPr>
                <w:sz w:val="18"/>
                <w:szCs w:val="18"/>
              </w:rPr>
              <w:t>гг</w:t>
            </w:r>
            <w:proofErr w:type="gramEnd"/>
          </w:p>
        </w:tc>
      </w:tr>
      <w:tr w:rsidR="00796BBA" w:rsidRPr="00796BBA" w:rsidTr="00796BBA">
        <w:trPr>
          <w:trHeight w:val="495"/>
        </w:trPr>
        <w:tc>
          <w:tcPr>
            <w:tcW w:w="4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26</w:t>
            </w:r>
          </w:p>
        </w:tc>
        <w:tc>
          <w:tcPr>
            <w:tcW w:w="716"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30081</w:t>
            </w:r>
          </w:p>
        </w:tc>
        <w:tc>
          <w:tcPr>
            <w:tcW w:w="2550" w:type="dxa"/>
            <w:tcBorders>
              <w:top w:val="nil"/>
              <w:left w:val="nil"/>
              <w:bottom w:val="nil"/>
              <w:right w:val="nil"/>
            </w:tcBorders>
            <w:shd w:val="clear" w:color="auto" w:fill="auto"/>
            <w:hideMark/>
          </w:tcPr>
          <w:p w:rsidR="00796BBA" w:rsidRPr="00796BBA" w:rsidRDefault="00796BBA" w:rsidP="00796BBA">
            <w:pPr>
              <w:rPr>
                <w:b/>
                <w:bCs/>
                <w:sz w:val="18"/>
                <w:szCs w:val="18"/>
              </w:rPr>
            </w:pPr>
            <w:r w:rsidRPr="00796BBA">
              <w:rPr>
                <w:b/>
                <w:bCs/>
                <w:sz w:val="18"/>
                <w:szCs w:val="18"/>
              </w:rPr>
              <w:t>Сети теплоснабжения от ТМБ  до ЦТП                                      (поселок СМП-330)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96BBA" w:rsidRPr="00796BBA" w:rsidRDefault="00796BBA" w:rsidP="00796BBA">
            <w:pPr>
              <w:rPr>
                <w:color w:val="000000"/>
                <w:sz w:val="18"/>
                <w:szCs w:val="18"/>
              </w:rPr>
            </w:pPr>
            <w:r w:rsidRPr="00796BBA">
              <w:rPr>
                <w:color w:val="000000"/>
                <w:sz w:val="18"/>
                <w:szCs w:val="18"/>
              </w:rPr>
              <w:t xml:space="preserve">от т. врезки Ду800 </w:t>
            </w:r>
            <w:proofErr w:type="spellStart"/>
            <w:r w:rsidRPr="00796BBA">
              <w:rPr>
                <w:color w:val="000000"/>
                <w:sz w:val="18"/>
                <w:szCs w:val="18"/>
              </w:rPr>
              <w:t>н.о</w:t>
            </w:r>
            <w:proofErr w:type="spellEnd"/>
            <w:r w:rsidRPr="00796BBA">
              <w:rPr>
                <w:color w:val="000000"/>
                <w:sz w:val="18"/>
                <w:szCs w:val="18"/>
              </w:rPr>
              <w:t>. №18 (ТМБ) до ЦТП89</w:t>
            </w:r>
          </w:p>
        </w:tc>
        <w:tc>
          <w:tcPr>
            <w:tcW w:w="709"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219</w:t>
            </w:r>
          </w:p>
        </w:tc>
        <w:tc>
          <w:tcPr>
            <w:tcW w:w="70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11</w:t>
            </w:r>
          </w:p>
        </w:tc>
        <w:tc>
          <w:tcPr>
            <w:tcW w:w="56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proofErr w:type="spellStart"/>
            <w:r w:rsidRPr="00796BBA">
              <w:rPr>
                <w:sz w:val="18"/>
                <w:szCs w:val="18"/>
              </w:rPr>
              <w:t>минвата</w:t>
            </w:r>
            <w:proofErr w:type="spellEnd"/>
          </w:p>
        </w:tc>
        <w:tc>
          <w:tcPr>
            <w:tcW w:w="65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proofErr w:type="gramStart"/>
            <w:r w:rsidRPr="00796BBA">
              <w:rPr>
                <w:sz w:val="18"/>
                <w:szCs w:val="18"/>
              </w:rPr>
              <w:t>б</w:t>
            </w:r>
            <w:proofErr w:type="gramEnd"/>
            <w:r w:rsidRPr="00796BBA">
              <w:rPr>
                <w:sz w:val="18"/>
                <w:szCs w:val="18"/>
              </w:rPr>
              <w:t>/</w:t>
            </w:r>
            <w:proofErr w:type="spellStart"/>
            <w:r w:rsidRPr="00796BBA">
              <w:rPr>
                <w:sz w:val="18"/>
                <w:szCs w:val="18"/>
              </w:rPr>
              <w:t>канальн</w:t>
            </w:r>
            <w:proofErr w:type="spellEnd"/>
            <w:r w:rsidRPr="00796BBA">
              <w:rPr>
                <w:sz w:val="18"/>
                <w:szCs w:val="18"/>
              </w:rPr>
              <w:t>.</w:t>
            </w:r>
          </w:p>
        </w:tc>
        <w:tc>
          <w:tcPr>
            <w:tcW w:w="759"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1986</w:t>
            </w:r>
          </w:p>
        </w:tc>
        <w:tc>
          <w:tcPr>
            <w:tcW w:w="70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 </w:t>
            </w:r>
          </w:p>
        </w:tc>
        <w:tc>
          <w:tcPr>
            <w:tcW w:w="1258" w:type="dxa"/>
            <w:tcBorders>
              <w:top w:val="single" w:sz="4" w:space="0" w:color="auto"/>
              <w:left w:val="nil"/>
              <w:bottom w:val="nil"/>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15.06.-28.06.20</w:t>
            </w:r>
            <w:proofErr w:type="gramStart"/>
            <w:r w:rsidRPr="00796BBA">
              <w:rPr>
                <w:sz w:val="18"/>
                <w:szCs w:val="18"/>
              </w:rPr>
              <w:t>гг</w:t>
            </w:r>
            <w:proofErr w:type="gramEnd"/>
          </w:p>
        </w:tc>
      </w:tr>
      <w:tr w:rsidR="00796BBA" w:rsidRPr="00796BBA" w:rsidTr="00796BBA">
        <w:trPr>
          <w:trHeight w:val="495"/>
        </w:trPr>
        <w:tc>
          <w:tcPr>
            <w:tcW w:w="435" w:type="dxa"/>
            <w:vMerge/>
            <w:tcBorders>
              <w:top w:val="nil"/>
              <w:left w:val="single" w:sz="4" w:space="0" w:color="auto"/>
              <w:bottom w:val="single" w:sz="4" w:space="0" w:color="000000"/>
              <w:right w:val="single" w:sz="4" w:space="0" w:color="auto"/>
            </w:tcBorders>
            <w:vAlign w:val="center"/>
            <w:hideMark/>
          </w:tcPr>
          <w:p w:rsidR="00796BBA" w:rsidRPr="00796BBA" w:rsidRDefault="00796BBA" w:rsidP="00796BBA">
            <w:pPr>
              <w:rPr>
                <w:sz w:val="18"/>
                <w:szCs w:val="18"/>
              </w:rPr>
            </w:pPr>
          </w:p>
        </w:tc>
        <w:tc>
          <w:tcPr>
            <w:tcW w:w="716"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656</w:t>
            </w:r>
          </w:p>
        </w:tc>
        <w:tc>
          <w:tcPr>
            <w:tcW w:w="2550" w:type="dxa"/>
            <w:tcBorders>
              <w:top w:val="single" w:sz="4" w:space="0" w:color="auto"/>
              <w:left w:val="nil"/>
              <w:bottom w:val="single" w:sz="4" w:space="0" w:color="auto"/>
              <w:right w:val="single" w:sz="4" w:space="0" w:color="auto"/>
            </w:tcBorders>
            <w:shd w:val="clear" w:color="auto" w:fill="auto"/>
            <w:vAlign w:val="center"/>
            <w:hideMark/>
          </w:tcPr>
          <w:p w:rsidR="00796BBA" w:rsidRPr="00796BBA" w:rsidRDefault="00796BBA" w:rsidP="00796BBA">
            <w:pPr>
              <w:rPr>
                <w:b/>
                <w:bCs/>
                <w:sz w:val="18"/>
                <w:szCs w:val="18"/>
              </w:rPr>
            </w:pPr>
            <w:r w:rsidRPr="00796BBA">
              <w:rPr>
                <w:b/>
                <w:bCs/>
                <w:sz w:val="18"/>
                <w:szCs w:val="18"/>
              </w:rPr>
              <w:t xml:space="preserve">Тепломагистраль №8 от 8ТК2* до ЦТП-45 в мкр.16А                                               </w:t>
            </w:r>
          </w:p>
        </w:tc>
        <w:tc>
          <w:tcPr>
            <w:tcW w:w="141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r w:rsidRPr="00796BBA">
              <w:rPr>
                <w:sz w:val="18"/>
                <w:szCs w:val="18"/>
              </w:rPr>
              <w:t>от 8ТК-1А  до ЦТП-45</w:t>
            </w:r>
          </w:p>
        </w:tc>
        <w:tc>
          <w:tcPr>
            <w:tcW w:w="709"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273</w:t>
            </w:r>
          </w:p>
        </w:tc>
        <w:tc>
          <w:tcPr>
            <w:tcW w:w="70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75,5</w:t>
            </w:r>
          </w:p>
        </w:tc>
        <w:tc>
          <w:tcPr>
            <w:tcW w:w="56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r w:rsidRPr="00796BBA">
              <w:rPr>
                <w:sz w:val="18"/>
                <w:szCs w:val="18"/>
              </w:rPr>
              <w:t>ТГИ ППУ</w:t>
            </w:r>
          </w:p>
        </w:tc>
        <w:tc>
          <w:tcPr>
            <w:tcW w:w="65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proofErr w:type="gramStart"/>
            <w:r w:rsidRPr="00796BBA">
              <w:rPr>
                <w:sz w:val="18"/>
                <w:szCs w:val="18"/>
              </w:rPr>
              <w:t>б</w:t>
            </w:r>
            <w:proofErr w:type="gramEnd"/>
            <w:r w:rsidRPr="00796BBA">
              <w:rPr>
                <w:sz w:val="18"/>
                <w:szCs w:val="18"/>
              </w:rPr>
              <w:t>/</w:t>
            </w:r>
            <w:proofErr w:type="spellStart"/>
            <w:r w:rsidRPr="00796BBA">
              <w:rPr>
                <w:sz w:val="18"/>
                <w:szCs w:val="18"/>
              </w:rPr>
              <w:t>канальн</w:t>
            </w:r>
            <w:proofErr w:type="spellEnd"/>
            <w:r w:rsidRPr="00796BBA">
              <w:rPr>
                <w:sz w:val="18"/>
                <w:szCs w:val="18"/>
              </w:rPr>
              <w:t>.</w:t>
            </w:r>
          </w:p>
        </w:tc>
        <w:tc>
          <w:tcPr>
            <w:tcW w:w="759" w:type="dxa"/>
            <w:tcBorders>
              <w:top w:val="nil"/>
              <w:left w:val="nil"/>
              <w:bottom w:val="single" w:sz="4" w:space="0" w:color="auto"/>
              <w:right w:val="nil"/>
            </w:tcBorders>
            <w:shd w:val="clear" w:color="auto" w:fill="auto"/>
            <w:noWrap/>
            <w:vAlign w:val="center"/>
            <w:hideMark/>
          </w:tcPr>
          <w:p w:rsidR="00796BBA" w:rsidRPr="00796BBA" w:rsidRDefault="00796BBA" w:rsidP="00796BBA">
            <w:pPr>
              <w:jc w:val="center"/>
              <w:rPr>
                <w:sz w:val="18"/>
                <w:szCs w:val="18"/>
              </w:rPr>
            </w:pPr>
            <w:r w:rsidRPr="00796BBA">
              <w:rPr>
                <w:sz w:val="18"/>
                <w:szCs w:val="18"/>
              </w:rPr>
              <w:t>2000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 </w:t>
            </w:r>
          </w:p>
        </w:tc>
        <w:tc>
          <w:tcPr>
            <w:tcW w:w="1258" w:type="dxa"/>
            <w:tcBorders>
              <w:top w:val="single" w:sz="4" w:space="0" w:color="auto"/>
              <w:left w:val="nil"/>
              <w:bottom w:val="nil"/>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 </w:t>
            </w:r>
          </w:p>
        </w:tc>
      </w:tr>
      <w:tr w:rsidR="00796BBA" w:rsidRPr="00796BBA" w:rsidTr="00796BBA">
        <w:trPr>
          <w:trHeight w:val="765"/>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rsidR="00796BBA" w:rsidRPr="00796BBA" w:rsidRDefault="00796BBA" w:rsidP="00796BBA">
            <w:pPr>
              <w:jc w:val="center"/>
              <w:rPr>
                <w:sz w:val="18"/>
                <w:szCs w:val="18"/>
              </w:rPr>
            </w:pPr>
            <w:r w:rsidRPr="00796BBA">
              <w:rPr>
                <w:sz w:val="18"/>
                <w:szCs w:val="18"/>
              </w:rPr>
              <w:t>27</w:t>
            </w:r>
          </w:p>
        </w:tc>
        <w:tc>
          <w:tcPr>
            <w:tcW w:w="716" w:type="dxa"/>
            <w:tcBorders>
              <w:top w:val="nil"/>
              <w:left w:val="nil"/>
              <w:bottom w:val="single" w:sz="4" w:space="0" w:color="auto"/>
              <w:right w:val="single" w:sz="4" w:space="0" w:color="auto"/>
            </w:tcBorders>
            <w:shd w:val="clear" w:color="000000" w:fill="F8F8F8"/>
            <w:noWrap/>
            <w:vAlign w:val="center"/>
            <w:hideMark/>
          </w:tcPr>
          <w:p w:rsidR="00796BBA" w:rsidRPr="00796BBA" w:rsidRDefault="00796BBA" w:rsidP="00796BBA">
            <w:pPr>
              <w:jc w:val="center"/>
              <w:rPr>
                <w:b/>
                <w:bCs/>
                <w:sz w:val="18"/>
                <w:szCs w:val="18"/>
              </w:rPr>
            </w:pPr>
            <w:r w:rsidRPr="00796BBA">
              <w:rPr>
                <w:b/>
                <w:bCs/>
                <w:sz w:val="18"/>
                <w:szCs w:val="18"/>
              </w:rPr>
              <w:t>10295</w:t>
            </w:r>
          </w:p>
        </w:tc>
        <w:tc>
          <w:tcPr>
            <w:tcW w:w="2550" w:type="dxa"/>
            <w:tcBorders>
              <w:top w:val="nil"/>
              <w:left w:val="nil"/>
              <w:bottom w:val="single" w:sz="4" w:space="0" w:color="auto"/>
              <w:right w:val="single" w:sz="4" w:space="0" w:color="auto"/>
            </w:tcBorders>
            <w:shd w:val="clear" w:color="auto" w:fill="auto"/>
            <w:hideMark/>
          </w:tcPr>
          <w:p w:rsidR="00796BBA" w:rsidRPr="00796BBA" w:rsidRDefault="00796BBA" w:rsidP="00796BBA">
            <w:pPr>
              <w:rPr>
                <w:color w:val="000000"/>
                <w:sz w:val="18"/>
                <w:szCs w:val="18"/>
              </w:rPr>
            </w:pPr>
            <w:r w:rsidRPr="00796BBA">
              <w:rPr>
                <w:color w:val="000000"/>
                <w:sz w:val="18"/>
                <w:szCs w:val="18"/>
              </w:rPr>
              <w:t xml:space="preserve"> </w:t>
            </w:r>
            <w:r w:rsidRPr="00796BBA">
              <w:rPr>
                <w:b/>
                <w:bCs/>
                <w:color w:val="000000"/>
                <w:sz w:val="18"/>
                <w:szCs w:val="18"/>
              </w:rPr>
              <w:t xml:space="preserve">ЦТП-30   </w:t>
            </w:r>
            <w:r w:rsidRPr="00796BBA">
              <w:rPr>
                <w:color w:val="00000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color w:val="000000"/>
                <w:sz w:val="18"/>
                <w:szCs w:val="18"/>
              </w:rPr>
            </w:pPr>
            <w:r w:rsidRPr="00796BBA">
              <w:rPr>
                <w:color w:val="000000"/>
                <w:sz w:val="18"/>
                <w:szCs w:val="18"/>
              </w:rPr>
              <w:t>трубопровод Т</w:t>
            </w:r>
            <w:proofErr w:type="gramStart"/>
            <w:r w:rsidRPr="00796BBA">
              <w:rPr>
                <w:color w:val="000000"/>
                <w:sz w:val="18"/>
                <w:szCs w:val="18"/>
              </w:rPr>
              <w:t>1</w:t>
            </w:r>
            <w:proofErr w:type="gramEnd"/>
            <w:r w:rsidRPr="00796BBA">
              <w:rPr>
                <w:color w:val="000000"/>
                <w:sz w:val="18"/>
                <w:szCs w:val="18"/>
              </w:rPr>
              <w:t xml:space="preserve"> в здании ЦТП 30</w:t>
            </w:r>
          </w:p>
        </w:tc>
        <w:tc>
          <w:tcPr>
            <w:tcW w:w="709" w:type="dxa"/>
            <w:tcBorders>
              <w:top w:val="nil"/>
              <w:left w:val="nil"/>
              <w:bottom w:val="single" w:sz="4" w:space="0" w:color="auto"/>
              <w:right w:val="single" w:sz="4" w:space="0" w:color="auto"/>
            </w:tcBorders>
            <w:shd w:val="clear" w:color="auto" w:fill="auto"/>
            <w:hideMark/>
          </w:tcPr>
          <w:p w:rsidR="00796BBA" w:rsidRPr="00796BBA" w:rsidRDefault="00796BBA" w:rsidP="00796BBA">
            <w:pPr>
              <w:jc w:val="center"/>
              <w:rPr>
                <w:sz w:val="18"/>
                <w:szCs w:val="18"/>
              </w:rPr>
            </w:pPr>
            <w:r w:rsidRPr="00796BBA">
              <w:rPr>
                <w:sz w:val="18"/>
                <w:szCs w:val="18"/>
              </w:rPr>
              <w:t>273                  219                       159</w:t>
            </w:r>
          </w:p>
        </w:tc>
        <w:tc>
          <w:tcPr>
            <w:tcW w:w="708" w:type="dxa"/>
            <w:tcBorders>
              <w:top w:val="nil"/>
              <w:left w:val="nil"/>
              <w:bottom w:val="single" w:sz="4" w:space="0" w:color="auto"/>
              <w:right w:val="single" w:sz="4" w:space="0" w:color="auto"/>
            </w:tcBorders>
            <w:shd w:val="clear" w:color="auto" w:fill="auto"/>
            <w:hideMark/>
          </w:tcPr>
          <w:p w:rsidR="00796BBA" w:rsidRPr="00796BBA" w:rsidRDefault="00796BBA" w:rsidP="00796BBA">
            <w:pPr>
              <w:jc w:val="center"/>
              <w:rPr>
                <w:sz w:val="18"/>
                <w:szCs w:val="18"/>
              </w:rPr>
            </w:pPr>
            <w:r w:rsidRPr="00796BBA">
              <w:rPr>
                <w:sz w:val="18"/>
                <w:szCs w:val="18"/>
              </w:rPr>
              <w:t xml:space="preserve">36,5                         19,7                     12 </w:t>
            </w:r>
          </w:p>
        </w:tc>
        <w:tc>
          <w:tcPr>
            <w:tcW w:w="56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броня</w:t>
            </w:r>
          </w:p>
        </w:tc>
        <w:tc>
          <w:tcPr>
            <w:tcW w:w="65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rPr>
                <w:sz w:val="18"/>
                <w:szCs w:val="18"/>
              </w:rPr>
            </w:pPr>
            <w:r w:rsidRPr="00796BBA">
              <w:rPr>
                <w:sz w:val="18"/>
                <w:szCs w:val="18"/>
              </w:rPr>
              <w:t xml:space="preserve">надземная </w:t>
            </w:r>
          </w:p>
        </w:tc>
        <w:tc>
          <w:tcPr>
            <w:tcW w:w="759"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1997</w:t>
            </w:r>
          </w:p>
        </w:tc>
        <w:tc>
          <w:tcPr>
            <w:tcW w:w="70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 </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25.07.-07.08.20</w:t>
            </w:r>
            <w:proofErr w:type="gramStart"/>
            <w:r w:rsidRPr="00796BBA">
              <w:rPr>
                <w:sz w:val="18"/>
                <w:szCs w:val="18"/>
              </w:rPr>
              <w:t>гг</w:t>
            </w:r>
            <w:proofErr w:type="gramEnd"/>
          </w:p>
        </w:tc>
      </w:tr>
      <w:tr w:rsidR="00796BBA" w:rsidRPr="00796BBA" w:rsidTr="00796BBA">
        <w:trPr>
          <w:trHeight w:val="510"/>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rsidR="00796BBA" w:rsidRPr="00796BBA" w:rsidRDefault="00796BBA" w:rsidP="00796BBA">
            <w:pPr>
              <w:jc w:val="center"/>
              <w:rPr>
                <w:sz w:val="18"/>
                <w:szCs w:val="18"/>
              </w:rPr>
            </w:pPr>
            <w:r w:rsidRPr="00796BBA">
              <w:rPr>
                <w:sz w:val="18"/>
                <w:szCs w:val="18"/>
              </w:rPr>
              <w:t>27</w:t>
            </w:r>
          </w:p>
        </w:tc>
        <w:tc>
          <w:tcPr>
            <w:tcW w:w="716" w:type="dxa"/>
            <w:tcBorders>
              <w:top w:val="nil"/>
              <w:left w:val="nil"/>
              <w:bottom w:val="single" w:sz="4" w:space="0" w:color="auto"/>
              <w:right w:val="single" w:sz="4" w:space="0" w:color="auto"/>
            </w:tcBorders>
            <w:shd w:val="clear" w:color="000000" w:fill="F8F8F8"/>
            <w:noWrap/>
            <w:vAlign w:val="center"/>
            <w:hideMark/>
          </w:tcPr>
          <w:p w:rsidR="00796BBA" w:rsidRPr="00796BBA" w:rsidRDefault="00796BBA" w:rsidP="00796BBA">
            <w:pPr>
              <w:jc w:val="center"/>
              <w:rPr>
                <w:b/>
                <w:bCs/>
                <w:sz w:val="18"/>
                <w:szCs w:val="18"/>
              </w:rPr>
            </w:pPr>
            <w:r w:rsidRPr="00796BBA">
              <w:rPr>
                <w:b/>
                <w:bCs/>
                <w:sz w:val="18"/>
                <w:szCs w:val="18"/>
              </w:rPr>
              <w:t>10029</w:t>
            </w:r>
          </w:p>
        </w:tc>
        <w:tc>
          <w:tcPr>
            <w:tcW w:w="2550" w:type="dxa"/>
            <w:tcBorders>
              <w:top w:val="nil"/>
              <w:left w:val="nil"/>
              <w:bottom w:val="single" w:sz="4" w:space="0" w:color="auto"/>
              <w:right w:val="single" w:sz="4" w:space="0" w:color="auto"/>
            </w:tcBorders>
            <w:shd w:val="clear" w:color="auto" w:fill="auto"/>
            <w:hideMark/>
          </w:tcPr>
          <w:p w:rsidR="00796BBA" w:rsidRPr="00796BBA" w:rsidRDefault="00796BBA" w:rsidP="00796BBA">
            <w:pPr>
              <w:rPr>
                <w:color w:val="000000"/>
                <w:sz w:val="18"/>
                <w:szCs w:val="18"/>
              </w:rPr>
            </w:pPr>
            <w:r w:rsidRPr="00796BBA">
              <w:rPr>
                <w:b/>
                <w:bCs/>
                <w:color w:val="000000"/>
                <w:sz w:val="18"/>
                <w:szCs w:val="18"/>
              </w:rPr>
              <w:t xml:space="preserve"> ЦТП 49  </w:t>
            </w:r>
            <w:r w:rsidRPr="00796BBA">
              <w:rPr>
                <w:color w:val="00000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color w:val="000000"/>
                <w:sz w:val="18"/>
                <w:szCs w:val="18"/>
              </w:rPr>
            </w:pPr>
            <w:r w:rsidRPr="00796BBA">
              <w:rPr>
                <w:color w:val="000000"/>
                <w:sz w:val="18"/>
                <w:szCs w:val="18"/>
              </w:rPr>
              <w:t>трубопровод Т</w:t>
            </w:r>
            <w:proofErr w:type="gramStart"/>
            <w:r w:rsidRPr="00796BBA">
              <w:rPr>
                <w:color w:val="000000"/>
                <w:sz w:val="18"/>
                <w:szCs w:val="18"/>
              </w:rPr>
              <w:t>1</w:t>
            </w:r>
            <w:proofErr w:type="gramEnd"/>
            <w:r w:rsidRPr="00796BBA">
              <w:rPr>
                <w:color w:val="000000"/>
                <w:sz w:val="18"/>
                <w:szCs w:val="18"/>
              </w:rPr>
              <w:t xml:space="preserve"> в здании ЦТП 49</w:t>
            </w:r>
          </w:p>
        </w:tc>
        <w:tc>
          <w:tcPr>
            <w:tcW w:w="709"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 xml:space="preserve"> 273               219 </w:t>
            </w:r>
          </w:p>
        </w:tc>
        <w:tc>
          <w:tcPr>
            <w:tcW w:w="70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29                          10</w:t>
            </w:r>
          </w:p>
        </w:tc>
        <w:tc>
          <w:tcPr>
            <w:tcW w:w="56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броня</w:t>
            </w:r>
          </w:p>
        </w:tc>
        <w:tc>
          <w:tcPr>
            <w:tcW w:w="65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rPr>
                <w:sz w:val="18"/>
                <w:szCs w:val="18"/>
              </w:rPr>
            </w:pPr>
            <w:r w:rsidRPr="00796BBA">
              <w:rPr>
                <w:sz w:val="18"/>
                <w:szCs w:val="18"/>
              </w:rPr>
              <w:t xml:space="preserve">надземная </w:t>
            </w:r>
          </w:p>
        </w:tc>
        <w:tc>
          <w:tcPr>
            <w:tcW w:w="759"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1998</w:t>
            </w:r>
          </w:p>
        </w:tc>
        <w:tc>
          <w:tcPr>
            <w:tcW w:w="70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 </w:t>
            </w:r>
          </w:p>
        </w:tc>
        <w:tc>
          <w:tcPr>
            <w:tcW w:w="125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25.07.-07.08.20</w:t>
            </w:r>
            <w:proofErr w:type="gramStart"/>
            <w:r w:rsidRPr="00796BBA">
              <w:rPr>
                <w:sz w:val="18"/>
                <w:szCs w:val="18"/>
              </w:rPr>
              <w:t>гг</w:t>
            </w:r>
            <w:proofErr w:type="gramEnd"/>
          </w:p>
        </w:tc>
      </w:tr>
      <w:tr w:rsidR="00796BBA" w:rsidRPr="00796BBA" w:rsidTr="00796BBA">
        <w:trPr>
          <w:trHeight w:val="900"/>
        </w:trPr>
        <w:tc>
          <w:tcPr>
            <w:tcW w:w="43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96BBA" w:rsidRPr="00796BBA" w:rsidRDefault="00796BBA" w:rsidP="00796BBA">
            <w:pPr>
              <w:jc w:val="center"/>
              <w:rPr>
                <w:sz w:val="18"/>
                <w:szCs w:val="18"/>
              </w:rPr>
            </w:pPr>
            <w:r w:rsidRPr="00796BBA">
              <w:rPr>
                <w:sz w:val="18"/>
                <w:szCs w:val="18"/>
              </w:rPr>
              <w:t>28</w:t>
            </w:r>
          </w:p>
        </w:tc>
        <w:tc>
          <w:tcPr>
            <w:tcW w:w="716" w:type="dxa"/>
            <w:tcBorders>
              <w:top w:val="nil"/>
              <w:left w:val="nil"/>
              <w:bottom w:val="single" w:sz="4" w:space="0" w:color="auto"/>
              <w:right w:val="single" w:sz="4" w:space="0" w:color="auto"/>
            </w:tcBorders>
            <w:shd w:val="clear" w:color="000000" w:fill="F8F8F8"/>
            <w:noWrap/>
            <w:hideMark/>
          </w:tcPr>
          <w:p w:rsidR="00796BBA" w:rsidRPr="00796BBA" w:rsidRDefault="00796BBA" w:rsidP="00796BBA">
            <w:pPr>
              <w:jc w:val="center"/>
              <w:rPr>
                <w:b/>
                <w:bCs/>
                <w:sz w:val="18"/>
                <w:szCs w:val="18"/>
              </w:rPr>
            </w:pPr>
            <w:r w:rsidRPr="00796BBA">
              <w:rPr>
                <w:b/>
                <w:bCs/>
                <w:sz w:val="18"/>
                <w:szCs w:val="18"/>
              </w:rPr>
              <w:t>10620</w:t>
            </w:r>
          </w:p>
        </w:tc>
        <w:tc>
          <w:tcPr>
            <w:tcW w:w="2550" w:type="dxa"/>
            <w:tcBorders>
              <w:top w:val="nil"/>
              <w:left w:val="nil"/>
              <w:bottom w:val="single" w:sz="4" w:space="0" w:color="auto"/>
              <w:right w:val="single" w:sz="4" w:space="0" w:color="auto"/>
            </w:tcBorders>
            <w:shd w:val="clear" w:color="auto" w:fill="auto"/>
            <w:hideMark/>
          </w:tcPr>
          <w:p w:rsidR="00796BBA" w:rsidRPr="00796BBA" w:rsidRDefault="00796BBA" w:rsidP="00796BBA">
            <w:pPr>
              <w:rPr>
                <w:color w:val="000000"/>
                <w:sz w:val="18"/>
                <w:szCs w:val="18"/>
              </w:rPr>
            </w:pPr>
            <w:r w:rsidRPr="00796BBA">
              <w:rPr>
                <w:color w:val="000000"/>
                <w:sz w:val="18"/>
                <w:szCs w:val="18"/>
              </w:rPr>
              <w:t xml:space="preserve"> </w:t>
            </w:r>
            <w:r w:rsidRPr="00796BBA">
              <w:rPr>
                <w:b/>
                <w:bCs/>
                <w:color w:val="000000"/>
                <w:sz w:val="18"/>
                <w:szCs w:val="18"/>
              </w:rPr>
              <w:t>ЦТП-85</w:t>
            </w:r>
          </w:p>
        </w:tc>
        <w:tc>
          <w:tcPr>
            <w:tcW w:w="141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color w:val="000000"/>
                <w:sz w:val="18"/>
                <w:szCs w:val="18"/>
              </w:rPr>
            </w:pPr>
            <w:r w:rsidRPr="00796BBA">
              <w:rPr>
                <w:color w:val="000000"/>
                <w:sz w:val="18"/>
                <w:szCs w:val="18"/>
              </w:rPr>
              <w:t>трубопровод Т</w:t>
            </w:r>
            <w:proofErr w:type="gramStart"/>
            <w:r w:rsidRPr="00796BBA">
              <w:rPr>
                <w:color w:val="000000"/>
                <w:sz w:val="18"/>
                <w:szCs w:val="18"/>
              </w:rPr>
              <w:t>1</w:t>
            </w:r>
            <w:proofErr w:type="gramEnd"/>
            <w:r w:rsidRPr="00796BBA">
              <w:rPr>
                <w:color w:val="000000"/>
                <w:sz w:val="18"/>
                <w:szCs w:val="18"/>
              </w:rPr>
              <w:t xml:space="preserve"> в здании ЦТП 85</w:t>
            </w:r>
          </w:p>
        </w:tc>
        <w:tc>
          <w:tcPr>
            <w:tcW w:w="709"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 xml:space="preserve">273                219                   159 </w:t>
            </w:r>
          </w:p>
        </w:tc>
        <w:tc>
          <w:tcPr>
            <w:tcW w:w="70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55                               12                              21</w:t>
            </w:r>
          </w:p>
        </w:tc>
        <w:tc>
          <w:tcPr>
            <w:tcW w:w="56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броня</w:t>
            </w:r>
          </w:p>
        </w:tc>
        <w:tc>
          <w:tcPr>
            <w:tcW w:w="65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rPr>
                <w:sz w:val="18"/>
                <w:szCs w:val="18"/>
              </w:rPr>
            </w:pPr>
            <w:r w:rsidRPr="00796BBA">
              <w:rPr>
                <w:sz w:val="18"/>
                <w:szCs w:val="18"/>
              </w:rPr>
              <w:t xml:space="preserve">надземная </w:t>
            </w:r>
          </w:p>
        </w:tc>
        <w:tc>
          <w:tcPr>
            <w:tcW w:w="759"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1998</w:t>
            </w:r>
          </w:p>
        </w:tc>
        <w:tc>
          <w:tcPr>
            <w:tcW w:w="70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 </w:t>
            </w:r>
          </w:p>
        </w:tc>
        <w:tc>
          <w:tcPr>
            <w:tcW w:w="125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25.07.-07.08.20</w:t>
            </w:r>
            <w:proofErr w:type="gramStart"/>
            <w:r w:rsidRPr="00796BBA">
              <w:rPr>
                <w:sz w:val="18"/>
                <w:szCs w:val="18"/>
              </w:rPr>
              <w:t>гг</w:t>
            </w:r>
            <w:proofErr w:type="gramEnd"/>
          </w:p>
        </w:tc>
      </w:tr>
      <w:tr w:rsidR="00796BBA" w:rsidRPr="00796BBA" w:rsidTr="00796BBA">
        <w:trPr>
          <w:trHeight w:val="690"/>
        </w:trPr>
        <w:tc>
          <w:tcPr>
            <w:tcW w:w="435" w:type="dxa"/>
            <w:vMerge/>
            <w:tcBorders>
              <w:top w:val="nil"/>
              <w:left w:val="single" w:sz="4" w:space="0" w:color="auto"/>
              <w:bottom w:val="single" w:sz="4" w:space="0" w:color="000000"/>
              <w:right w:val="single" w:sz="4" w:space="0" w:color="auto"/>
            </w:tcBorders>
            <w:vAlign w:val="center"/>
            <w:hideMark/>
          </w:tcPr>
          <w:p w:rsidR="00796BBA" w:rsidRPr="00796BBA" w:rsidRDefault="00796BBA" w:rsidP="00796BBA">
            <w:pPr>
              <w:rPr>
                <w:sz w:val="18"/>
                <w:szCs w:val="18"/>
              </w:rPr>
            </w:pPr>
          </w:p>
        </w:tc>
        <w:tc>
          <w:tcPr>
            <w:tcW w:w="716" w:type="dxa"/>
            <w:tcBorders>
              <w:top w:val="nil"/>
              <w:left w:val="nil"/>
              <w:bottom w:val="single" w:sz="4" w:space="0" w:color="auto"/>
              <w:right w:val="single" w:sz="4" w:space="0" w:color="auto"/>
            </w:tcBorders>
            <w:shd w:val="clear" w:color="000000" w:fill="F8F8F8"/>
            <w:noWrap/>
            <w:vAlign w:val="center"/>
            <w:hideMark/>
          </w:tcPr>
          <w:p w:rsidR="00796BBA" w:rsidRPr="00796BBA" w:rsidRDefault="00796BBA" w:rsidP="00796BBA">
            <w:pPr>
              <w:jc w:val="center"/>
              <w:rPr>
                <w:b/>
                <w:bCs/>
                <w:sz w:val="18"/>
                <w:szCs w:val="18"/>
              </w:rPr>
            </w:pPr>
            <w:r w:rsidRPr="00796BBA">
              <w:rPr>
                <w:b/>
                <w:bCs/>
                <w:sz w:val="18"/>
                <w:szCs w:val="18"/>
              </w:rPr>
              <w:t>10119</w:t>
            </w:r>
          </w:p>
        </w:tc>
        <w:tc>
          <w:tcPr>
            <w:tcW w:w="2550" w:type="dxa"/>
            <w:tcBorders>
              <w:top w:val="nil"/>
              <w:left w:val="nil"/>
              <w:bottom w:val="single" w:sz="4" w:space="0" w:color="auto"/>
              <w:right w:val="single" w:sz="4" w:space="0" w:color="auto"/>
            </w:tcBorders>
            <w:shd w:val="clear" w:color="000000" w:fill="F8F8F8"/>
            <w:vAlign w:val="center"/>
            <w:hideMark/>
          </w:tcPr>
          <w:p w:rsidR="00796BBA" w:rsidRPr="00796BBA" w:rsidRDefault="00796BBA" w:rsidP="00796BBA">
            <w:pPr>
              <w:rPr>
                <w:b/>
                <w:bCs/>
                <w:sz w:val="18"/>
                <w:szCs w:val="18"/>
              </w:rPr>
            </w:pPr>
            <w:r w:rsidRPr="00796BBA">
              <w:rPr>
                <w:b/>
                <w:bCs/>
                <w:sz w:val="18"/>
                <w:szCs w:val="18"/>
              </w:rPr>
              <w:t xml:space="preserve">ЦТП-29                                       </w:t>
            </w:r>
          </w:p>
        </w:tc>
        <w:tc>
          <w:tcPr>
            <w:tcW w:w="141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color w:val="000000"/>
                <w:sz w:val="18"/>
                <w:szCs w:val="18"/>
              </w:rPr>
            </w:pPr>
            <w:r w:rsidRPr="00796BBA">
              <w:rPr>
                <w:color w:val="000000"/>
                <w:sz w:val="18"/>
                <w:szCs w:val="18"/>
              </w:rPr>
              <w:t>трубопровод Т</w:t>
            </w:r>
            <w:proofErr w:type="gramStart"/>
            <w:r w:rsidRPr="00796BBA">
              <w:rPr>
                <w:color w:val="000000"/>
                <w:sz w:val="18"/>
                <w:szCs w:val="18"/>
              </w:rPr>
              <w:t>1</w:t>
            </w:r>
            <w:proofErr w:type="gramEnd"/>
            <w:r w:rsidRPr="00796BBA">
              <w:rPr>
                <w:color w:val="000000"/>
                <w:sz w:val="18"/>
                <w:szCs w:val="18"/>
              </w:rPr>
              <w:t xml:space="preserve"> в здании ЦТП 29</w:t>
            </w:r>
          </w:p>
        </w:tc>
        <w:tc>
          <w:tcPr>
            <w:tcW w:w="709"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 xml:space="preserve">273                 219 </w:t>
            </w:r>
          </w:p>
        </w:tc>
        <w:tc>
          <w:tcPr>
            <w:tcW w:w="70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29                             8</w:t>
            </w:r>
          </w:p>
        </w:tc>
        <w:tc>
          <w:tcPr>
            <w:tcW w:w="56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броня</w:t>
            </w:r>
          </w:p>
        </w:tc>
        <w:tc>
          <w:tcPr>
            <w:tcW w:w="65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rPr>
                <w:sz w:val="18"/>
                <w:szCs w:val="18"/>
              </w:rPr>
            </w:pPr>
            <w:r w:rsidRPr="00796BBA">
              <w:rPr>
                <w:sz w:val="18"/>
                <w:szCs w:val="18"/>
              </w:rPr>
              <w:t xml:space="preserve">надземная </w:t>
            </w:r>
          </w:p>
        </w:tc>
        <w:tc>
          <w:tcPr>
            <w:tcW w:w="759"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1997</w:t>
            </w:r>
          </w:p>
        </w:tc>
        <w:tc>
          <w:tcPr>
            <w:tcW w:w="70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 </w:t>
            </w:r>
          </w:p>
        </w:tc>
        <w:tc>
          <w:tcPr>
            <w:tcW w:w="1258" w:type="dxa"/>
            <w:tcBorders>
              <w:top w:val="nil"/>
              <w:left w:val="nil"/>
              <w:bottom w:val="single" w:sz="4" w:space="0" w:color="auto"/>
              <w:right w:val="single" w:sz="4" w:space="0" w:color="auto"/>
            </w:tcBorders>
            <w:shd w:val="clear" w:color="000000" w:fill="FFFFFF"/>
            <w:vAlign w:val="center"/>
            <w:hideMark/>
          </w:tcPr>
          <w:p w:rsidR="00796BBA" w:rsidRPr="00796BBA" w:rsidRDefault="00796BBA" w:rsidP="00796BBA">
            <w:pPr>
              <w:jc w:val="center"/>
              <w:rPr>
                <w:sz w:val="18"/>
                <w:szCs w:val="18"/>
              </w:rPr>
            </w:pPr>
            <w:r w:rsidRPr="00796BBA">
              <w:rPr>
                <w:sz w:val="18"/>
                <w:szCs w:val="18"/>
              </w:rPr>
              <w:t>13.07.-26.07.20</w:t>
            </w:r>
            <w:proofErr w:type="gramStart"/>
            <w:r w:rsidRPr="00796BBA">
              <w:rPr>
                <w:sz w:val="18"/>
                <w:szCs w:val="18"/>
              </w:rPr>
              <w:t>гг</w:t>
            </w:r>
            <w:proofErr w:type="gramEnd"/>
          </w:p>
        </w:tc>
      </w:tr>
      <w:tr w:rsidR="00796BBA" w:rsidRPr="00796BBA" w:rsidTr="00796BBA">
        <w:trPr>
          <w:trHeight w:val="735"/>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rsidR="00796BBA" w:rsidRPr="00796BBA" w:rsidRDefault="00796BBA" w:rsidP="00796BBA">
            <w:pPr>
              <w:jc w:val="center"/>
              <w:rPr>
                <w:sz w:val="18"/>
                <w:szCs w:val="18"/>
              </w:rPr>
            </w:pPr>
            <w:r w:rsidRPr="00796BBA">
              <w:rPr>
                <w:sz w:val="18"/>
                <w:szCs w:val="18"/>
              </w:rPr>
              <w:t>29</w:t>
            </w:r>
          </w:p>
        </w:tc>
        <w:tc>
          <w:tcPr>
            <w:tcW w:w="716" w:type="dxa"/>
            <w:tcBorders>
              <w:top w:val="nil"/>
              <w:left w:val="nil"/>
              <w:bottom w:val="single" w:sz="4" w:space="0" w:color="auto"/>
              <w:right w:val="single" w:sz="4" w:space="0" w:color="auto"/>
            </w:tcBorders>
            <w:shd w:val="clear" w:color="000000" w:fill="F8F8F8"/>
            <w:noWrap/>
            <w:vAlign w:val="center"/>
            <w:hideMark/>
          </w:tcPr>
          <w:p w:rsidR="00796BBA" w:rsidRPr="00796BBA" w:rsidRDefault="00796BBA" w:rsidP="00796BBA">
            <w:pPr>
              <w:jc w:val="center"/>
              <w:rPr>
                <w:b/>
                <w:bCs/>
                <w:sz w:val="18"/>
                <w:szCs w:val="18"/>
              </w:rPr>
            </w:pPr>
            <w:r w:rsidRPr="00796BBA">
              <w:rPr>
                <w:b/>
                <w:bCs/>
                <w:sz w:val="18"/>
                <w:szCs w:val="18"/>
              </w:rPr>
              <w:t>10136</w:t>
            </w:r>
          </w:p>
        </w:tc>
        <w:tc>
          <w:tcPr>
            <w:tcW w:w="2550" w:type="dxa"/>
            <w:tcBorders>
              <w:top w:val="nil"/>
              <w:left w:val="nil"/>
              <w:bottom w:val="single" w:sz="4" w:space="0" w:color="auto"/>
              <w:right w:val="single" w:sz="4" w:space="0" w:color="auto"/>
            </w:tcBorders>
            <w:shd w:val="clear" w:color="000000" w:fill="F8F8F8"/>
            <w:vAlign w:val="center"/>
            <w:hideMark/>
          </w:tcPr>
          <w:p w:rsidR="00796BBA" w:rsidRPr="00796BBA" w:rsidRDefault="00796BBA" w:rsidP="00796BBA">
            <w:pPr>
              <w:rPr>
                <w:b/>
                <w:bCs/>
                <w:sz w:val="18"/>
                <w:szCs w:val="18"/>
              </w:rPr>
            </w:pPr>
            <w:r w:rsidRPr="00796BBA">
              <w:rPr>
                <w:b/>
                <w:bCs/>
                <w:sz w:val="18"/>
                <w:szCs w:val="18"/>
              </w:rPr>
              <w:t xml:space="preserve"> ЦТП 25                                      </w:t>
            </w:r>
          </w:p>
        </w:tc>
        <w:tc>
          <w:tcPr>
            <w:tcW w:w="141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color w:val="000000"/>
                <w:sz w:val="18"/>
                <w:szCs w:val="18"/>
              </w:rPr>
            </w:pPr>
            <w:r w:rsidRPr="00796BBA">
              <w:rPr>
                <w:color w:val="000000"/>
                <w:sz w:val="18"/>
                <w:szCs w:val="18"/>
              </w:rPr>
              <w:t>трубопровод Т</w:t>
            </w:r>
            <w:proofErr w:type="gramStart"/>
            <w:r w:rsidRPr="00796BBA">
              <w:rPr>
                <w:color w:val="000000"/>
                <w:sz w:val="18"/>
                <w:szCs w:val="18"/>
              </w:rPr>
              <w:t>1</w:t>
            </w:r>
            <w:proofErr w:type="gramEnd"/>
            <w:r w:rsidRPr="00796BBA">
              <w:rPr>
                <w:color w:val="000000"/>
                <w:sz w:val="18"/>
                <w:szCs w:val="18"/>
              </w:rPr>
              <w:t xml:space="preserve"> в здании ЦТП 25</w:t>
            </w:r>
          </w:p>
        </w:tc>
        <w:tc>
          <w:tcPr>
            <w:tcW w:w="709"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 xml:space="preserve">219              159                </w:t>
            </w:r>
          </w:p>
        </w:tc>
        <w:tc>
          <w:tcPr>
            <w:tcW w:w="70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 xml:space="preserve"> 19              16                    </w:t>
            </w:r>
          </w:p>
        </w:tc>
        <w:tc>
          <w:tcPr>
            <w:tcW w:w="56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броня</w:t>
            </w:r>
          </w:p>
        </w:tc>
        <w:tc>
          <w:tcPr>
            <w:tcW w:w="65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rPr>
                <w:sz w:val="18"/>
                <w:szCs w:val="18"/>
              </w:rPr>
            </w:pPr>
            <w:r w:rsidRPr="00796BBA">
              <w:rPr>
                <w:sz w:val="18"/>
                <w:szCs w:val="18"/>
              </w:rPr>
              <w:t xml:space="preserve">надземная </w:t>
            </w:r>
          </w:p>
        </w:tc>
        <w:tc>
          <w:tcPr>
            <w:tcW w:w="759"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1993</w:t>
            </w:r>
          </w:p>
        </w:tc>
        <w:tc>
          <w:tcPr>
            <w:tcW w:w="70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 </w:t>
            </w:r>
          </w:p>
        </w:tc>
        <w:tc>
          <w:tcPr>
            <w:tcW w:w="1258" w:type="dxa"/>
            <w:tcBorders>
              <w:top w:val="nil"/>
              <w:left w:val="nil"/>
              <w:bottom w:val="single" w:sz="4" w:space="0" w:color="auto"/>
              <w:right w:val="single" w:sz="4" w:space="0" w:color="auto"/>
            </w:tcBorders>
            <w:shd w:val="clear" w:color="000000" w:fill="FFFFFF"/>
            <w:vAlign w:val="center"/>
            <w:hideMark/>
          </w:tcPr>
          <w:p w:rsidR="00796BBA" w:rsidRPr="00796BBA" w:rsidRDefault="00796BBA" w:rsidP="00796BBA">
            <w:pPr>
              <w:jc w:val="center"/>
              <w:rPr>
                <w:sz w:val="18"/>
                <w:szCs w:val="18"/>
              </w:rPr>
            </w:pPr>
            <w:r w:rsidRPr="00796BBA">
              <w:rPr>
                <w:sz w:val="18"/>
                <w:szCs w:val="18"/>
              </w:rPr>
              <w:t>13.07.-26.07.20</w:t>
            </w:r>
            <w:proofErr w:type="gramStart"/>
            <w:r w:rsidRPr="00796BBA">
              <w:rPr>
                <w:sz w:val="18"/>
                <w:szCs w:val="18"/>
              </w:rPr>
              <w:t>гг</w:t>
            </w:r>
            <w:proofErr w:type="gramEnd"/>
          </w:p>
        </w:tc>
      </w:tr>
      <w:tr w:rsidR="00796BBA" w:rsidRPr="00796BBA" w:rsidTr="00796BBA">
        <w:trPr>
          <w:trHeight w:val="660"/>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rsidR="00796BBA" w:rsidRPr="00796BBA" w:rsidRDefault="00796BBA" w:rsidP="00796BBA">
            <w:pPr>
              <w:jc w:val="center"/>
              <w:rPr>
                <w:sz w:val="18"/>
                <w:szCs w:val="18"/>
              </w:rPr>
            </w:pPr>
            <w:r w:rsidRPr="00796BBA">
              <w:rPr>
                <w:sz w:val="18"/>
                <w:szCs w:val="18"/>
              </w:rPr>
              <w:t>30</w:t>
            </w:r>
          </w:p>
        </w:tc>
        <w:tc>
          <w:tcPr>
            <w:tcW w:w="716" w:type="dxa"/>
            <w:tcBorders>
              <w:top w:val="nil"/>
              <w:left w:val="nil"/>
              <w:bottom w:val="single" w:sz="4" w:space="0" w:color="auto"/>
              <w:right w:val="single" w:sz="4" w:space="0" w:color="auto"/>
            </w:tcBorders>
            <w:shd w:val="clear" w:color="000000" w:fill="F8F8F8"/>
            <w:noWrap/>
            <w:vAlign w:val="center"/>
            <w:hideMark/>
          </w:tcPr>
          <w:p w:rsidR="00796BBA" w:rsidRPr="00796BBA" w:rsidRDefault="00796BBA" w:rsidP="00796BBA">
            <w:pPr>
              <w:jc w:val="center"/>
              <w:rPr>
                <w:b/>
                <w:bCs/>
                <w:sz w:val="18"/>
                <w:szCs w:val="18"/>
              </w:rPr>
            </w:pPr>
            <w:r w:rsidRPr="00796BBA">
              <w:rPr>
                <w:b/>
                <w:bCs/>
                <w:sz w:val="18"/>
                <w:szCs w:val="18"/>
              </w:rPr>
              <w:t>10040</w:t>
            </w:r>
          </w:p>
        </w:tc>
        <w:tc>
          <w:tcPr>
            <w:tcW w:w="2550" w:type="dxa"/>
            <w:tcBorders>
              <w:top w:val="nil"/>
              <w:left w:val="nil"/>
              <w:bottom w:val="single" w:sz="4" w:space="0" w:color="auto"/>
              <w:right w:val="single" w:sz="4" w:space="0" w:color="auto"/>
            </w:tcBorders>
            <w:shd w:val="clear" w:color="auto" w:fill="auto"/>
            <w:hideMark/>
          </w:tcPr>
          <w:p w:rsidR="00796BBA" w:rsidRPr="00796BBA" w:rsidRDefault="00796BBA" w:rsidP="00796BBA">
            <w:pPr>
              <w:rPr>
                <w:color w:val="000000"/>
                <w:sz w:val="18"/>
                <w:szCs w:val="18"/>
              </w:rPr>
            </w:pPr>
            <w:r w:rsidRPr="00796BBA">
              <w:rPr>
                <w:b/>
                <w:bCs/>
                <w:color w:val="000000"/>
                <w:sz w:val="18"/>
                <w:szCs w:val="18"/>
              </w:rPr>
              <w:t xml:space="preserve">ЦТП 57 </w:t>
            </w:r>
            <w:r w:rsidRPr="00796BBA">
              <w:rPr>
                <w:color w:val="00000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color w:val="000000"/>
                <w:sz w:val="18"/>
                <w:szCs w:val="18"/>
              </w:rPr>
            </w:pPr>
            <w:r w:rsidRPr="00796BBA">
              <w:rPr>
                <w:color w:val="000000"/>
                <w:sz w:val="18"/>
                <w:szCs w:val="18"/>
              </w:rPr>
              <w:t>трубопровод Т</w:t>
            </w:r>
            <w:proofErr w:type="gramStart"/>
            <w:r w:rsidRPr="00796BBA">
              <w:rPr>
                <w:color w:val="000000"/>
                <w:sz w:val="18"/>
                <w:szCs w:val="18"/>
              </w:rPr>
              <w:t>1</w:t>
            </w:r>
            <w:proofErr w:type="gramEnd"/>
            <w:r w:rsidRPr="00796BBA">
              <w:rPr>
                <w:color w:val="000000"/>
                <w:sz w:val="18"/>
                <w:szCs w:val="18"/>
              </w:rPr>
              <w:t xml:space="preserve"> в здании ЦТП 57</w:t>
            </w:r>
          </w:p>
        </w:tc>
        <w:tc>
          <w:tcPr>
            <w:tcW w:w="709"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 xml:space="preserve"> 219                159 </w:t>
            </w:r>
          </w:p>
        </w:tc>
        <w:tc>
          <w:tcPr>
            <w:tcW w:w="70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55                            31</w:t>
            </w:r>
          </w:p>
        </w:tc>
        <w:tc>
          <w:tcPr>
            <w:tcW w:w="56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proofErr w:type="spellStart"/>
            <w:r w:rsidRPr="00796BBA">
              <w:rPr>
                <w:sz w:val="18"/>
                <w:szCs w:val="18"/>
              </w:rPr>
              <w:t>мин</w:t>
            </w:r>
            <w:proofErr w:type="gramStart"/>
            <w:r w:rsidRPr="00796BBA">
              <w:rPr>
                <w:sz w:val="18"/>
                <w:szCs w:val="18"/>
              </w:rPr>
              <w:t>.в</w:t>
            </w:r>
            <w:proofErr w:type="gramEnd"/>
            <w:r w:rsidRPr="00796BBA">
              <w:rPr>
                <w:sz w:val="18"/>
                <w:szCs w:val="18"/>
              </w:rPr>
              <w:t>ата</w:t>
            </w:r>
            <w:proofErr w:type="spellEnd"/>
            <w:r w:rsidRPr="00796BBA">
              <w:rPr>
                <w:sz w:val="18"/>
                <w:szCs w:val="18"/>
              </w:rPr>
              <w:t>, стеклоткань</w:t>
            </w:r>
          </w:p>
        </w:tc>
        <w:tc>
          <w:tcPr>
            <w:tcW w:w="65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rPr>
                <w:sz w:val="18"/>
                <w:szCs w:val="18"/>
              </w:rPr>
            </w:pPr>
            <w:r w:rsidRPr="00796BBA">
              <w:rPr>
                <w:sz w:val="18"/>
                <w:szCs w:val="18"/>
              </w:rPr>
              <w:t xml:space="preserve">надземная </w:t>
            </w:r>
          </w:p>
        </w:tc>
        <w:tc>
          <w:tcPr>
            <w:tcW w:w="759"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1993</w:t>
            </w:r>
          </w:p>
        </w:tc>
        <w:tc>
          <w:tcPr>
            <w:tcW w:w="70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 </w:t>
            </w:r>
          </w:p>
        </w:tc>
        <w:tc>
          <w:tcPr>
            <w:tcW w:w="1258" w:type="dxa"/>
            <w:tcBorders>
              <w:top w:val="nil"/>
              <w:left w:val="nil"/>
              <w:bottom w:val="nil"/>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15.06.-28.06.20</w:t>
            </w:r>
            <w:proofErr w:type="gramStart"/>
            <w:r w:rsidRPr="00796BBA">
              <w:rPr>
                <w:sz w:val="18"/>
                <w:szCs w:val="18"/>
              </w:rPr>
              <w:t>гг</w:t>
            </w:r>
            <w:proofErr w:type="gramEnd"/>
          </w:p>
        </w:tc>
      </w:tr>
      <w:tr w:rsidR="00796BBA" w:rsidRPr="00796BBA" w:rsidTr="00796BBA">
        <w:trPr>
          <w:trHeight w:val="690"/>
        </w:trPr>
        <w:tc>
          <w:tcPr>
            <w:tcW w:w="43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96BBA" w:rsidRPr="00796BBA" w:rsidRDefault="00796BBA" w:rsidP="00796BBA">
            <w:pPr>
              <w:jc w:val="center"/>
              <w:rPr>
                <w:sz w:val="18"/>
                <w:szCs w:val="18"/>
              </w:rPr>
            </w:pPr>
            <w:r w:rsidRPr="00796BBA">
              <w:rPr>
                <w:sz w:val="18"/>
                <w:szCs w:val="18"/>
              </w:rPr>
              <w:t>31</w:t>
            </w:r>
          </w:p>
        </w:tc>
        <w:tc>
          <w:tcPr>
            <w:tcW w:w="716" w:type="dxa"/>
            <w:tcBorders>
              <w:top w:val="nil"/>
              <w:left w:val="nil"/>
              <w:bottom w:val="single" w:sz="4" w:space="0" w:color="auto"/>
              <w:right w:val="single" w:sz="4" w:space="0" w:color="auto"/>
            </w:tcBorders>
            <w:shd w:val="clear" w:color="000000" w:fill="F8F8F8"/>
            <w:noWrap/>
            <w:vAlign w:val="center"/>
            <w:hideMark/>
          </w:tcPr>
          <w:p w:rsidR="00796BBA" w:rsidRPr="00796BBA" w:rsidRDefault="00796BBA" w:rsidP="00796BBA">
            <w:pPr>
              <w:jc w:val="center"/>
              <w:rPr>
                <w:b/>
                <w:bCs/>
                <w:sz w:val="18"/>
                <w:szCs w:val="18"/>
              </w:rPr>
            </w:pPr>
            <w:r w:rsidRPr="00796BBA">
              <w:rPr>
                <w:b/>
                <w:bCs/>
                <w:sz w:val="18"/>
                <w:szCs w:val="18"/>
              </w:rPr>
              <w:t>10038</w:t>
            </w:r>
          </w:p>
        </w:tc>
        <w:tc>
          <w:tcPr>
            <w:tcW w:w="2550" w:type="dxa"/>
            <w:tcBorders>
              <w:top w:val="nil"/>
              <w:left w:val="nil"/>
              <w:bottom w:val="single" w:sz="4" w:space="0" w:color="auto"/>
              <w:right w:val="single" w:sz="4" w:space="0" w:color="auto"/>
            </w:tcBorders>
            <w:shd w:val="clear" w:color="auto" w:fill="auto"/>
            <w:hideMark/>
          </w:tcPr>
          <w:p w:rsidR="00796BBA" w:rsidRPr="00796BBA" w:rsidRDefault="00796BBA" w:rsidP="00796BBA">
            <w:pPr>
              <w:rPr>
                <w:color w:val="000000"/>
                <w:sz w:val="18"/>
                <w:szCs w:val="18"/>
              </w:rPr>
            </w:pPr>
            <w:r w:rsidRPr="00796BBA">
              <w:rPr>
                <w:b/>
                <w:bCs/>
                <w:color w:val="000000"/>
                <w:sz w:val="18"/>
                <w:szCs w:val="18"/>
              </w:rPr>
              <w:t>ЦТП 89</w:t>
            </w:r>
            <w:r w:rsidRPr="00796BBA">
              <w:rPr>
                <w:color w:val="00000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color w:val="000000"/>
                <w:sz w:val="18"/>
                <w:szCs w:val="18"/>
              </w:rPr>
            </w:pPr>
            <w:r w:rsidRPr="00796BBA">
              <w:rPr>
                <w:color w:val="000000"/>
                <w:sz w:val="18"/>
                <w:szCs w:val="18"/>
              </w:rPr>
              <w:t>трубопровод Т</w:t>
            </w:r>
            <w:proofErr w:type="gramStart"/>
            <w:r w:rsidRPr="00796BBA">
              <w:rPr>
                <w:color w:val="000000"/>
                <w:sz w:val="18"/>
                <w:szCs w:val="18"/>
              </w:rPr>
              <w:t>1</w:t>
            </w:r>
            <w:proofErr w:type="gramEnd"/>
            <w:r w:rsidRPr="00796BBA">
              <w:rPr>
                <w:color w:val="000000"/>
                <w:sz w:val="18"/>
                <w:szCs w:val="18"/>
              </w:rPr>
              <w:t xml:space="preserve"> в здании ЦТП 89</w:t>
            </w:r>
          </w:p>
        </w:tc>
        <w:tc>
          <w:tcPr>
            <w:tcW w:w="709"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 xml:space="preserve">219                159 </w:t>
            </w:r>
          </w:p>
        </w:tc>
        <w:tc>
          <w:tcPr>
            <w:tcW w:w="70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18                            20</w:t>
            </w:r>
          </w:p>
        </w:tc>
        <w:tc>
          <w:tcPr>
            <w:tcW w:w="56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proofErr w:type="spellStart"/>
            <w:r w:rsidRPr="00796BBA">
              <w:rPr>
                <w:sz w:val="18"/>
                <w:szCs w:val="18"/>
              </w:rPr>
              <w:t>мин</w:t>
            </w:r>
            <w:proofErr w:type="gramStart"/>
            <w:r w:rsidRPr="00796BBA">
              <w:rPr>
                <w:sz w:val="18"/>
                <w:szCs w:val="18"/>
              </w:rPr>
              <w:t>.в</w:t>
            </w:r>
            <w:proofErr w:type="gramEnd"/>
            <w:r w:rsidRPr="00796BBA">
              <w:rPr>
                <w:sz w:val="18"/>
                <w:szCs w:val="18"/>
              </w:rPr>
              <w:t>ата</w:t>
            </w:r>
            <w:proofErr w:type="spellEnd"/>
            <w:r w:rsidRPr="00796BBA">
              <w:rPr>
                <w:sz w:val="18"/>
                <w:szCs w:val="18"/>
              </w:rPr>
              <w:t>, ОЦ</w:t>
            </w:r>
          </w:p>
        </w:tc>
        <w:tc>
          <w:tcPr>
            <w:tcW w:w="65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rPr>
                <w:sz w:val="18"/>
                <w:szCs w:val="18"/>
              </w:rPr>
            </w:pPr>
            <w:r w:rsidRPr="00796BBA">
              <w:rPr>
                <w:sz w:val="18"/>
                <w:szCs w:val="18"/>
              </w:rPr>
              <w:t xml:space="preserve">надземная </w:t>
            </w:r>
          </w:p>
        </w:tc>
        <w:tc>
          <w:tcPr>
            <w:tcW w:w="759"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2000</w:t>
            </w:r>
          </w:p>
        </w:tc>
        <w:tc>
          <w:tcPr>
            <w:tcW w:w="70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 </w:t>
            </w:r>
          </w:p>
        </w:tc>
        <w:tc>
          <w:tcPr>
            <w:tcW w:w="1258" w:type="dxa"/>
            <w:tcBorders>
              <w:top w:val="single" w:sz="4" w:space="0" w:color="auto"/>
              <w:left w:val="nil"/>
              <w:bottom w:val="nil"/>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15.06.-28.06.20</w:t>
            </w:r>
            <w:proofErr w:type="gramStart"/>
            <w:r w:rsidRPr="00796BBA">
              <w:rPr>
                <w:sz w:val="18"/>
                <w:szCs w:val="18"/>
              </w:rPr>
              <w:t>гг</w:t>
            </w:r>
            <w:proofErr w:type="gramEnd"/>
          </w:p>
        </w:tc>
      </w:tr>
      <w:tr w:rsidR="00796BBA" w:rsidRPr="00796BBA" w:rsidTr="00796BBA">
        <w:trPr>
          <w:trHeight w:val="900"/>
        </w:trPr>
        <w:tc>
          <w:tcPr>
            <w:tcW w:w="435" w:type="dxa"/>
            <w:vMerge/>
            <w:tcBorders>
              <w:top w:val="nil"/>
              <w:left w:val="single" w:sz="4" w:space="0" w:color="auto"/>
              <w:bottom w:val="single" w:sz="4" w:space="0" w:color="000000"/>
              <w:right w:val="single" w:sz="4" w:space="0" w:color="auto"/>
            </w:tcBorders>
            <w:vAlign w:val="center"/>
            <w:hideMark/>
          </w:tcPr>
          <w:p w:rsidR="00796BBA" w:rsidRPr="00796BBA" w:rsidRDefault="00796BBA" w:rsidP="00796BBA">
            <w:pPr>
              <w:rPr>
                <w:sz w:val="18"/>
                <w:szCs w:val="18"/>
              </w:rPr>
            </w:pPr>
          </w:p>
        </w:tc>
        <w:tc>
          <w:tcPr>
            <w:tcW w:w="716" w:type="dxa"/>
            <w:tcBorders>
              <w:top w:val="nil"/>
              <w:left w:val="nil"/>
              <w:bottom w:val="single" w:sz="4" w:space="0" w:color="auto"/>
              <w:right w:val="single" w:sz="4" w:space="0" w:color="auto"/>
            </w:tcBorders>
            <w:shd w:val="clear" w:color="000000" w:fill="F8F8F8"/>
            <w:noWrap/>
            <w:vAlign w:val="center"/>
            <w:hideMark/>
          </w:tcPr>
          <w:p w:rsidR="00796BBA" w:rsidRPr="00796BBA" w:rsidRDefault="00796BBA" w:rsidP="00796BBA">
            <w:pPr>
              <w:jc w:val="center"/>
              <w:rPr>
                <w:b/>
                <w:bCs/>
                <w:sz w:val="18"/>
                <w:szCs w:val="18"/>
              </w:rPr>
            </w:pPr>
            <w:r w:rsidRPr="00796BBA">
              <w:rPr>
                <w:b/>
                <w:bCs/>
                <w:sz w:val="18"/>
                <w:szCs w:val="18"/>
              </w:rPr>
              <w:t>10006</w:t>
            </w:r>
          </w:p>
        </w:tc>
        <w:tc>
          <w:tcPr>
            <w:tcW w:w="2550" w:type="dxa"/>
            <w:tcBorders>
              <w:top w:val="nil"/>
              <w:left w:val="nil"/>
              <w:bottom w:val="single" w:sz="4" w:space="0" w:color="auto"/>
              <w:right w:val="single" w:sz="4" w:space="0" w:color="auto"/>
            </w:tcBorders>
            <w:shd w:val="clear" w:color="auto" w:fill="auto"/>
            <w:hideMark/>
          </w:tcPr>
          <w:p w:rsidR="00796BBA" w:rsidRPr="00796BBA" w:rsidRDefault="00796BBA" w:rsidP="00796BBA">
            <w:pPr>
              <w:rPr>
                <w:color w:val="000000"/>
                <w:sz w:val="18"/>
                <w:szCs w:val="18"/>
              </w:rPr>
            </w:pPr>
            <w:r w:rsidRPr="00796BBA">
              <w:rPr>
                <w:b/>
                <w:bCs/>
                <w:color w:val="000000"/>
                <w:sz w:val="18"/>
                <w:szCs w:val="18"/>
              </w:rPr>
              <w:t xml:space="preserve">ПС-7 </w:t>
            </w:r>
            <w:r w:rsidRPr="00796BBA">
              <w:rPr>
                <w:color w:val="00000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color w:val="000000"/>
                <w:sz w:val="18"/>
                <w:szCs w:val="18"/>
              </w:rPr>
            </w:pPr>
            <w:r w:rsidRPr="00796BBA">
              <w:rPr>
                <w:color w:val="000000"/>
                <w:sz w:val="18"/>
                <w:szCs w:val="18"/>
              </w:rPr>
              <w:t>трубопровод Т</w:t>
            </w:r>
            <w:proofErr w:type="gramStart"/>
            <w:r w:rsidRPr="00796BBA">
              <w:rPr>
                <w:color w:val="000000"/>
                <w:sz w:val="18"/>
                <w:szCs w:val="18"/>
              </w:rPr>
              <w:t>1</w:t>
            </w:r>
            <w:proofErr w:type="gramEnd"/>
            <w:r w:rsidRPr="00796BBA">
              <w:rPr>
                <w:color w:val="000000"/>
                <w:sz w:val="18"/>
                <w:szCs w:val="18"/>
              </w:rPr>
              <w:t xml:space="preserve"> в здании ПС-7</w:t>
            </w:r>
          </w:p>
        </w:tc>
        <w:tc>
          <w:tcPr>
            <w:tcW w:w="709"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 xml:space="preserve"> 325                273                    219 </w:t>
            </w:r>
          </w:p>
        </w:tc>
        <w:tc>
          <w:tcPr>
            <w:tcW w:w="70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 xml:space="preserve"> 56                             25                        16</w:t>
            </w:r>
          </w:p>
        </w:tc>
        <w:tc>
          <w:tcPr>
            <w:tcW w:w="56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proofErr w:type="spellStart"/>
            <w:r w:rsidRPr="00796BBA">
              <w:rPr>
                <w:sz w:val="18"/>
                <w:szCs w:val="18"/>
              </w:rPr>
              <w:t>мин</w:t>
            </w:r>
            <w:proofErr w:type="gramStart"/>
            <w:r w:rsidRPr="00796BBA">
              <w:rPr>
                <w:sz w:val="18"/>
                <w:szCs w:val="18"/>
              </w:rPr>
              <w:t>.в</w:t>
            </w:r>
            <w:proofErr w:type="gramEnd"/>
            <w:r w:rsidRPr="00796BBA">
              <w:rPr>
                <w:sz w:val="18"/>
                <w:szCs w:val="18"/>
              </w:rPr>
              <w:t>ата,ОЦ</w:t>
            </w:r>
            <w:proofErr w:type="spellEnd"/>
          </w:p>
        </w:tc>
        <w:tc>
          <w:tcPr>
            <w:tcW w:w="65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rPr>
                <w:sz w:val="18"/>
                <w:szCs w:val="18"/>
              </w:rPr>
            </w:pPr>
            <w:r w:rsidRPr="00796BBA">
              <w:rPr>
                <w:sz w:val="18"/>
                <w:szCs w:val="18"/>
              </w:rPr>
              <w:t xml:space="preserve">надземная </w:t>
            </w:r>
          </w:p>
        </w:tc>
        <w:tc>
          <w:tcPr>
            <w:tcW w:w="759"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2000</w:t>
            </w:r>
          </w:p>
        </w:tc>
        <w:tc>
          <w:tcPr>
            <w:tcW w:w="70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 </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25.07.-07.08.20</w:t>
            </w:r>
            <w:proofErr w:type="gramStart"/>
            <w:r w:rsidRPr="00796BBA">
              <w:rPr>
                <w:sz w:val="18"/>
                <w:szCs w:val="18"/>
              </w:rPr>
              <w:t>гг</w:t>
            </w:r>
            <w:proofErr w:type="gramEnd"/>
          </w:p>
        </w:tc>
      </w:tr>
      <w:tr w:rsidR="00796BBA" w:rsidRPr="00796BBA" w:rsidTr="00796BBA">
        <w:trPr>
          <w:trHeight w:val="540"/>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rsidR="00796BBA" w:rsidRPr="00796BBA" w:rsidRDefault="00796BBA" w:rsidP="00796BBA">
            <w:pPr>
              <w:jc w:val="center"/>
              <w:rPr>
                <w:sz w:val="18"/>
                <w:szCs w:val="18"/>
              </w:rPr>
            </w:pPr>
            <w:r w:rsidRPr="00796BBA">
              <w:rPr>
                <w:sz w:val="18"/>
                <w:szCs w:val="18"/>
              </w:rPr>
              <w:t>32</w:t>
            </w:r>
          </w:p>
        </w:tc>
        <w:tc>
          <w:tcPr>
            <w:tcW w:w="716" w:type="dxa"/>
            <w:tcBorders>
              <w:top w:val="nil"/>
              <w:left w:val="nil"/>
              <w:bottom w:val="single" w:sz="4" w:space="0" w:color="auto"/>
              <w:right w:val="single" w:sz="4" w:space="0" w:color="auto"/>
            </w:tcBorders>
            <w:shd w:val="clear" w:color="000000" w:fill="F8F8F8"/>
            <w:noWrap/>
            <w:vAlign w:val="center"/>
            <w:hideMark/>
          </w:tcPr>
          <w:p w:rsidR="00796BBA" w:rsidRPr="00796BBA" w:rsidRDefault="00796BBA" w:rsidP="00796BBA">
            <w:pPr>
              <w:jc w:val="center"/>
              <w:rPr>
                <w:b/>
                <w:bCs/>
                <w:sz w:val="18"/>
                <w:szCs w:val="18"/>
              </w:rPr>
            </w:pPr>
            <w:r w:rsidRPr="00796BBA">
              <w:rPr>
                <w:b/>
                <w:bCs/>
                <w:sz w:val="18"/>
                <w:szCs w:val="18"/>
              </w:rPr>
              <w:t>10120</w:t>
            </w:r>
          </w:p>
        </w:tc>
        <w:tc>
          <w:tcPr>
            <w:tcW w:w="2550" w:type="dxa"/>
            <w:tcBorders>
              <w:top w:val="nil"/>
              <w:left w:val="nil"/>
              <w:bottom w:val="single" w:sz="4" w:space="0" w:color="auto"/>
              <w:right w:val="single" w:sz="4" w:space="0" w:color="auto"/>
            </w:tcBorders>
            <w:shd w:val="clear" w:color="auto" w:fill="auto"/>
            <w:hideMark/>
          </w:tcPr>
          <w:p w:rsidR="00796BBA" w:rsidRPr="00796BBA" w:rsidRDefault="00796BBA" w:rsidP="00796BBA">
            <w:pPr>
              <w:rPr>
                <w:color w:val="000000"/>
                <w:sz w:val="18"/>
                <w:szCs w:val="18"/>
              </w:rPr>
            </w:pPr>
            <w:r w:rsidRPr="00796BBA">
              <w:rPr>
                <w:b/>
                <w:bCs/>
                <w:color w:val="000000"/>
                <w:sz w:val="18"/>
                <w:szCs w:val="18"/>
              </w:rPr>
              <w:t xml:space="preserve"> ЦТП -22 </w:t>
            </w:r>
            <w:r w:rsidRPr="00796BBA">
              <w:rPr>
                <w:color w:val="00000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color w:val="000000"/>
                <w:sz w:val="18"/>
                <w:szCs w:val="18"/>
              </w:rPr>
            </w:pPr>
            <w:r w:rsidRPr="00796BBA">
              <w:rPr>
                <w:color w:val="000000"/>
                <w:sz w:val="18"/>
                <w:szCs w:val="18"/>
              </w:rPr>
              <w:t>трубопровод Т</w:t>
            </w:r>
            <w:proofErr w:type="gramStart"/>
            <w:r w:rsidRPr="00796BBA">
              <w:rPr>
                <w:color w:val="000000"/>
                <w:sz w:val="18"/>
                <w:szCs w:val="18"/>
              </w:rPr>
              <w:t>1</w:t>
            </w:r>
            <w:proofErr w:type="gramEnd"/>
            <w:r w:rsidRPr="00796BBA">
              <w:rPr>
                <w:color w:val="000000"/>
                <w:sz w:val="18"/>
                <w:szCs w:val="18"/>
              </w:rPr>
              <w:t xml:space="preserve"> в здании ЦТП 22</w:t>
            </w:r>
          </w:p>
        </w:tc>
        <w:tc>
          <w:tcPr>
            <w:tcW w:w="709"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159</w:t>
            </w:r>
          </w:p>
        </w:tc>
        <w:tc>
          <w:tcPr>
            <w:tcW w:w="70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34</w:t>
            </w:r>
          </w:p>
        </w:tc>
        <w:tc>
          <w:tcPr>
            <w:tcW w:w="56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r w:rsidRPr="00796BBA">
              <w:rPr>
                <w:sz w:val="18"/>
                <w:szCs w:val="18"/>
              </w:rPr>
              <w:t>ППМИ</w:t>
            </w:r>
          </w:p>
        </w:tc>
        <w:tc>
          <w:tcPr>
            <w:tcW w:w="65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rPr>
                <w:sz w:val="18"/>
                <w:szCs w:val="18"/>
              </w:rPr>
            </w:pPr>
            <w:r w:rsidRPr="00796BBA">
              <w:rPr>
                <w:sz w:val="18"/>
                <w:szCs w:val="18"/>
              </w:rPr>
              <w:t xml:space="preserve">надземная </w:t>
            </w:r>
          </w:p>
        </w:tc>
        <w:tc>
          <w:tcPr>
            <w:tcW w:w="759"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1989</w:t>
            </w:r>
          </w:p>
        </w:tc>
        <w:tc>
          <w:tcPr>
            <w:tcW w:w="70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 </w:t>
            </w:r>
          </w:p>
        </w:tc>
        <w:tc>
          <w:tcPr>
            <w:tcW w:w="1258" w:type="dxa"/>
            <w:tcBorders>
              <w:top w:val="nil"/>
              <w:left w:val="nil"/>
              <w:bottom w:val="nil"/>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02.06.-15.06.20гг.</w:t>
            </w:r>
          </w:p>
        </w:tc>
      </w:tr>
      <w:tr w:rsidR="00796BBA" w:rsidRPr="00796BBA" w:rsidTr="00796BBA">
        <w:trPr>
          <w:trHeight w:val="825"/>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rsidR="00796BBA" w:rsidRPr="00796BBA" w:rsidRDefault="00796BBA" w:rsidP="00796BBA">
            <w:pPr>
              <w:jc w:val="center"/>
              <w:rPr>
                <w:sz w:val="18"/>
                <w:szCs w:val="18"/>
              </w:rPr>
            </w:pPr>
            <w:r w:rsidRPr="00796BBA">
              <w:rPr>
                <w:sz w:val="18"/>
                <w:szCs w:val="18"/>
              </w:rPr>
              <w:t>33</w:t>
            </w:r>
          </w:p>
        </w:tc>
        <w:tc>
          <w:tcPr>
            <w:tcW w:w="716" w:type="dxa"/>
            <w:tcBorders>
              <w:top w:val="nil"/>
              <w:left w:val="nil"/>
              <w:bottom w:val="single" w:sz="4" w:space="0" w:color="auto"/>
              <w:right w:val="single" w:sz="4" w:space="0" w:color="auto"/>
            </w:tcBorders>
            <w:shd w:val="clear" w:color="000000" w:fill="F8F8F8"/>
            <w:noWrap/>
            <w:vAlign w:val="center"/>
            <w:hideMark/>
          </w:tcPr>
          <w:p w:rsidR="00796BBA" w:rsidRPr="00796BBA" w:rsidRDefault="00796BBA" w:rsidP="00796BBA">
            <w:pPr>
              <w:jc w:val="center"/>
              <w:rPr>
                <w:b/>
                <w:bCs/>
                <w:sz w:val="18"/>
                <w:szCs w:val="18"/>
              </w:rPr>
            </w:pPr>
            <w:r w:rsidRPr="00796BBA">
              <w:rPr>
                <w:b/>
                <w:bCs/>
                <w:sz w:val="18"/>
                <w:szCs w:val="18"/>
              </w:rPr>
              <w:t>10128</w:t>
            </w:r>
          </w:p>
        </w:tc>
        <w:tc>
          <w:tcPr>
            <w:tcW w:w="2550" w:type="dxa"/>
            <w:tcBorders>
              <w:top w:val="nil"/>
              <w:left w:val="nil"/>
              <w:bottom w:val="single" w:sz="4" w:space="0" w:color="auto"/>
              <w:right w:val="single" w:sz="4" w:space="0" w:color="auto"/>
            </w:tcBorders>
            <w:shd w:val="clear" w:color="auto" w:fill="auto"/>
            <w:hideMark/>
          </w:tcPr>
          <w:p w:rsidR="00796BBA" w:rsidRPr="00796BBA" w:rsidRDefault="00796BBA" w:rsidP="00796BBA">
            <w:pPr>
              <w:rPr>
                <w:color w:val="000000"/>
                <w:sz w:val="18"/>
                <w:szCs w:val="18"/>
              </w:rPr>
            </w:pPr>
            <w:r w:rsidRPr="00796BBA">
              <w:rPr>
                <w:b/>
                <w:bCs/>
                <w:color w:val="000000"/>
                <w:sz w:val="18"/>
                <w:szCs w:val="18"/>
              </w:rPr>
              <w:t xml:space="preserve"> ЦТП -23 </w:t>
            </w:r>
            <w:r w:rsidRPr="00796BBA">
              <w:rPr>
                <w:color w:val="00000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color w:val="000000"/>
                <w:sz w:val="18"/>
                <w:szCs w:val="18"/>
              </w:rPr>
            </w:pPr>
            <w:r w:rsidRPr="00796BBA">
              <w:rPr>
                <w:color w:val="000000"/>
                <w:sz w:val="18"/>
                <w:szCs w:val="18"/>
              </w:rPr>
              <w:t>трубопровод Т</w:t>
            </w:r>
            <w:proofErr w:type="gramStart"/>
            <w:r w:rsidRPr="00796BBA">
              <w:rPr>
                <w:color w:val="000000"/>
                <w:sz w:val="18"/>
                <w:szCs w:val="18"/>
              </w:rPr>
              <w:t>1</w:t>
            </w:r>
            <w:proofErr w:type="gramEnd"/>
            <w:r w:rsidRPr="00796BBA">
              <w:rPr>
                <w:color w:val="000000"/>
                <w:sz w:val="18"/>
                <w:szCs w:val="18"/>
              </w:rPr>
              <w:t xml:space="preserve"> в здании ЦТП 23</w:t>
            </w:r>
          </w:p>
        </w:tc>
        <w:tc>
          <w:tcPr>
            <w:tcW w:w="709"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219                    159                273</w:t>
            </w:r>
          </w:p>
        </w:tc>
        <w:tc>
          <w:tcPr>
            <w:tcW w:w="70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30                           18                          6</w:t>
            </w:r>
          </w:p>
        </w:tc>
        <w:tc>
          <w:tcPr>
            <w:tcW w:w="56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proofErr w:type="spellStart"/>
            <w:r w:rsidRPr="00796BBA">
              <w:rPr>
                <w:sz w:val="18"/>
                <w:szCs w:val="18"/>
              </w:rPr>
              <w:t>мин</w:t>
            </w:r>
            <w:proofErr w:type="gramStart"/>
            <w:r w:rsidRPr="00796BBA">
              <w:rPr>
                <w:sz w:val="18"/>
                <w:szCs w:val="18"/>
              </w:rPr>
              <w:t>.в</w:t>
            </w:r>
            <w:proofErr w:type="gramEnd"/>
            <w:r w:rsidRPr="00796BBA">
              <w:rPr>
                <w:sz w:val="18"/>
                <w:szCs w:val="18"/>
              </w:rPr>
              <w:t>ата,ОЦ</w:t>
            </w:r>
            <w:proofErr w:type="spellEnd"/>
          </w:p>
        </w:tc>
        <w:tc>
          <w:tcPr>
            <w:tcW w:w="65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rPr>
                <w:sz w:val="18"/>
                <w:szCs w:val="18"/>
              </w:rPr>
            </w:pPr>
            <w:r w:rsidRPr="00796BBA">
              <w:rPr>
                <w:sz w:val="18"/>
                <w:szCs w:val="18"/>
              </w:rPr>
              <w:t xml:space="preserve">надземная </w:t>
            </w:r>
          </w:p>
        </w:tc>
        <w:tc>
          <w:tcPr>
            <w:tcW w:w="759"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1991</w:t>
            </w:r>
          </w:p>
        </w:tc>
        <w:tc>
          <w:tcPr>
            <w:tcW w:w="70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 </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25.07.-07.08.20</w:t>
            </w:r>
            <w:proofErr w:type="gramStart"/>
            <w:r w:rsidRPr="00796BBA">
              <w:rPr>
                <w:sz w:val="18"/>
                <w:szCs w:val="18"/>
              </w:rPr>
              <w:t>гг</w:t>
            </w:r>
            <w:proofErr w:type="gramEnd"/>
          </w:p>
        </w:tc>
      </w:tr>
      <w:tr w:rsidR="00796BBA" w:rsidRPr="00796BBA" w:rsidTr="00796BBA">
        <w:trPr>
          <w:trHeight w:val="690"/>
        </w:trPr>
        <w:tc>
          <w:tcPr>
            <w:tcW w:w="4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33</w:t>
            </w:r>
          </w:p>
        </w:tc>
        <w:tc>
          <w:tcPr>
            <w:tcW w:w="716"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10114</w:t>
            </w:r>
          </w:p>
        </w:tc>
        <w:tc>
          <w:tcPr>
            <w:tcW w:w="2550" w:type="dxa"/>
            <w:tcBorders>
              <w:top w:val="nil"/>
              <w:left w:val="nil"/>
              <w:bottom w:val="single" w:sz="4" w:space="0" w:color="auto"/>
              <w:right w:val="single" w:sz="4" w:space="0" w:color="auto"/>
            </w:tcBorders>
            <w:shd w:val="clear" w:color="auto" w:fill="auto"/>
            <w:hideMark/>
          </w:tcPr>
          <w:p w:rsidR="00796BBA" w:rsidRPr="00796BBA" w:rsidRDefault="00796BBA" w:rsidP="00796BBA">
            <w:pPr>
              <w:rPr>
                <w:color w:val="000000"/>
                <w:sz w:val="18"/>
                <w:szCs w:val="18"/>
              </w:rPr>
            </w:pPr>
            <w:r w:rsidRPr="00796BBA">
              <w:rPr>
                <w:b/>
                <w:bCs/>
                <w:color w:val="000000"/>
                <w:sz w:val="18"/>
                <w:szCs w:val="18"/>
              </w:rPr>
              <w:t>ЦТП -8</w:t>
            </w:r>
            <w:r w:rsidRPr="00796BBA">
              <w:rPr>
                <w:color w:val="00000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color w:val="000000"/>
                <w:sz w:val="18"/>
                <w:szCs w:val="18"/>
              </w:rPr>
            </w:pPr>
            <w:r w:rsidRPr="00796BBA">
              <w:rPr>
                <w:color w:val="000000"/>
                <w:sz w:val="18"/>
                <w:szCs w:val="18"/>
              </w:rPr>
              <w:t>трубопровод Т</w:t>
            </w:r>
            <w:proofErr w:type="gramStart"/>
            <w:r w:rsidRPr="00796BBA">
              <w:rPr>
                <w:color w:val="000000"/>
                <w:sz w:val="18"/>
                <w:szCs w:val="18"/>
              </w:rPr>
              <w:t>1</w:t>
            </w:r>
            <w:proofErr w:type="gramEnd"/>
            <w:r w:rsidRPr="00796BBA">
              <w:rPr>
                <w:color w:val="000000"/>
                <w:sz w:val="18"/>
                <w:szCs w:val="18"/>
              </w:rPr>
              <w:t xml:space="preserve"> в здании ЦТП 8</w:t>
            </w:r>
          </w:p>
        </w:tc>
        <w:tc>
          <w:tcPr>
            <w:tcW w:w="709"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 xml:space="preserve">273                     219                      </w:t>
            </w:r>
          </w:p>
        </w:tc>
        <w:tc>
          <w:tcPr>
            <w:tcW w:w="70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16                             24</w:t>
            </w:r>
          </w:p>
        </w:tc>
        <w:tc>
          <w:tcPr>
            <w:tcW w:w="56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proofErr w:type="spellStart"/>
            <w:r w:rsidRPr="00796BBA">
              <w:rPr>
                <w:sz w:val="18"/>
                <w:szCs w:val="18"/>
              </w:rPr>
              <w:t>мин</w:t>
            </w:r>
            <w:proofErr w:type="gramStart"/>
            <w:r w:rsidRPr="00796BBA">
              <w:rPr>
                <w:sz w:val="18"/>
                <w:szCs w:val="18"/>
              </w:rPr>
              <w:t>.в</w:t>
            </w:r>
            <w:proofErr w:type="gramEnd"/>
            <w:r w:rsidRPr="00796BBA">
              <w:rPr>
                <w:sz w:val="18"/>
                <w:szCs w:val="18"/>
              </w:rPr>
              <w:t>ата,ОЦ</w:t>
            </w:r>
            <w:proofErr w:type="spellEnd"/>
          </w:p>
        </w:tc>
        <w:tc>
          <w:tcPr>
            <w:tcW w:w="65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rPr>
                <w:sz w:val="18"/>
                <w:szCs w:val="18"/>
              </w:rPr>
            </w:pPr>
            <w:r w:rsidRPr="00796BBA">
              <w:rPr>
                <w:sz w:val="18"/>
                <w:szCs w:val="18"/>
              </w:rPr>
              <w:t xml:space="preserve">надземная </w:t>
            </w:r>
          </w:p>
        </w:tc>
        <w:tc>
          <w:tcPr>
            <w:tcW w:w="759"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2000</w:t>
            </w:r>
          </w:p>
        </w:tc>
        <w:tc>
          <w:tcPr>
            <w:tcW w:w="70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 </w:t>
            </w:r>
          </w:p>
        </w:tc>
        <w:tc>
          <w:tcPr>
            <w:tcW w:w="1258" w:type="dxa"/>
            <w:tcBorders>
              <w:top w:val="nil"/>
              <w:left w:val="nil"/>
              <w:bottom w:val="nil"/>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02.06.-15.06.20гг.</w:t>
            </w:r>
          </w:p>
        </w:tc>
      </w:tr>
      <w:tr w:rsidR="00796BBA" w:rsidRPr="00796BBA" w:rsidTr="00796BBA">
        <w:trPr>
          <w:trHeight w:val="840"/>
        </w:trPr>
        <w:tc>
          <w:tcPr>
            <w:tcW w:w="435" w:type="dxa"/>
            <w:vMerge/>
            <w:tcBorders>
              <w:top w:val="nil"/>
              <w:left w:val="single" w:sz="4" w:space="0" w:color="auto"/>
              <w:bottom w:val="single" w:sz="4" w:space="0" w:color="000000"/>
              <w:right w:val="single" w:sz="4" w:space="0" w:color="auto"/>
            </w:tcBorders>
            <w:vAlign w:val="center"/>
            <w:hideMark/>
          </w:tcPr>
          <w:p w:rsidR="00796BBA" w:rsidRPr="00796BBA" w:rsidRDefault="00796BBA" w:rsidP="00796BBA">
            <w:pPr>
              <w:rPr>
                <w:sz w:val="18"/>
                <w:szCs w:val="18"/>
              </w:rPr>
            </w:pPr>
          </w:p>
        </w:tc>
        <w:tc>
          <w:tcPr>
            <w:tcW w:w="716" w:type="dxa"/>
            <w:tcBorders>
              <w:top w:val="nil"/>
              <w:left w:val="nil"/>
              <w:bottom w:val="single" w:sz="4" w:space="0" w:color="auto"/>
              <w:right w:val="single" w:sz="4" w:space="0" w:color="auto"/>
            </w:tcBorders>
            <w:shd w:val="clear" w:color="000000" w:fill="F8F8F8"/>
            <w:noWrap/>
            <w:vAlign w:val="center"/>
            <w:hideMark/>
          </w:tcPr>
          <w:p w:rsidR="00796BBA" w:rsidRPr="00796BBA" w:rsidRDefault="00796BBA" w:rsidP="00796BBA">
            <w:pPr>
              <w:jc w:val="center"/>
              <w:rPr>
                <w:b/>
                <w:bCs/>
                <w:sz w:val="18"/>
                <w:szCs w:val="18"/>
              </w:rPr>
            </w:pPr>
            <w:r w:rsidRPr="00796BBA">
              <w:rPr>
                <w:b/>
                <w:bCs/>
                <w:sz w:val="18"/>
                <w:szCs w:val="18"/>
              </w:rPr>
              <w:t>10055</w:t>
            </w:r>
          </w:p>
        </w:tc>
        <w:tc>
          <w:tcPr>
            <w:tcW w:w="2550" w:type="dxa"/>
            <w:tcBorders>
              <w:top w:val="nil"/>
              <w:left w:val="nil"/>
              <w:bottom w:val="single" w:sz="4" w:space="0" w:color="auto"/>
              <w:right w:val="single" w:sz="4" w:space="0" w:color="auto"/>
            </w:tcBorders>
            <w:shd w:val="clear" w:color="auto" w:fill="auto"/>
            <w:hideMark/>
          </w:tcPr>
          <w:p w:rsidR="00796BBA" w:rsidRPr="00796BBA" w:rsidRDefault="00796BBA" w:rsidP="00796BBA">
            <w:pPr>
              <w:rPr>
                <w:color w:val="000000"/>
                <w:sz w:val="18"/>
                <w:szCs w:val="18"/>
              </w:rPr>
            </w:pPr>
            <w:r w:rsidRPr="00796BBA">
              <w:rPr>
                <w:b/>
                <w:bCs/>
                <w:color w:val="000000"/>
                <w:sz w:val="18"/>
                <w:szCs w:val="18"/>
              </w:rPr>
              <w:t>ЦТП -73</w:t>
            </w:r>
            <w:r w:rsidRPr="00796BBA">
              <w:rPr>
                <w:color w:val="00000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color w:val="000000"/>
                <w:sz w:val="18"/>
                <w:szCs w:val="18"/>
              </w:rPr>
            </w:pPr>
            <w:r w:rsidRPr="00796BBA">
              <w:rPr>
                <w:color w:val="000000"/>
                <w:sz w:val="18"/>
                <w:szCs w:val="18"/>
              </w:rPr>
              <w:t>трубопровод Т</w:t>
            </w:r>
            <w:proofErr w:type="gramStart"/>
            <w:r w:rsidRPr="00796BBA">
              <w:rPr>
                <w:color w:val="000000"/>
                <w:sz w:val="18"/>
                <w:szCs w:val="18"/>
              </w:rPr>
              <w:t>1</w:t>
            </w:r>
            <w:proofErr w:type="gramEnd"/>
            <w:r w:rsidRPr="00796BBA">
              <w:rPr>
                <w:color w:val="000000"/>
                <w:sz w:val="18"/>
                <w:szCs w:val="18"/>
              </w:rPr>
              <w:t xml:space="preserve"> в здании ЦТП 73</w:t>
            </w:r>
          </w:p>
        </w:tc>
        <w:tc>
          <w:tcPr>
            <w:tcW w:w="709"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273                     219                      159</w:t>
            </w:r>
          </w:p>
        </w:tc>
        <w:tc>
          <w:tcPr>
            <w:tcW w:w="70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25                                12                         32</w:t>
            </w:r>
          </w:p>
        </w:tc>
        <w:tc>
          <w:tcPr>
            <w:tcW w:w="56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r w:rsidRPr="00796BBA">
              <w:rPr>
                <w:sz w:val="18"/>
                <w:szCs w:val="18"/>
              </w:rPr>
              <w:t>броня</w:t>
            </w:r>
          </w:p>
        </w:tc>
        <w:tc>
          <w:tcPr>
            <w:tcW w:w="65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rPr>
                <w:sz w:val="18"/>
                <w:szCs w:val="18"/>
              </w:rPr>
            </w:pPr>
            <w:r w:rsidRPr="00796BBA">
              <w:rPr>
                <w:sz w:val="18"/>
                <w:szCs w:val="18"/>
              </w:rPr>
              <w:t xml:space="preserve">надземная </w:t>
            </w:r>
          </w:p>
        </w:tc>
        <w:tc>
          <w:tcPr>
            <w:tcW w:w="759"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1994</w:t>
            </w:r>
          </w:p>
        </w:tc>
        <w:tc>
          <w:tcPr>
            <w:tcW w:w="70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 </w:t>
            </w:r>
          </w:p>
        </w:tc>
        <w:tc>
          <w:tcPr>
            <w:tcW w:w="1258" w:type="dxa"/>
            <w:tcBorders>
              <w:top w:val="single" w:sz="4" w:space="0" w:color="auto"/>
              <w:left w:val="nil"/>
              <w:bottom w:val="nil"/>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02.06.-15.06.20гг.</w:t>
            </w:r>
          </w:p>
        </w:tc>
      </w:tr>
      <w:tr w:rsidR="00796BBA" w:rsidRPr="00796BBA" w:rsidTr="00796BBA">
        <w:trPr>
          <w:trHeight w:val="810"/>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rsidR="00796BBA" w:rsidRPr="00796BBA" w:rsidRDefault="00796BBA" w:rsidP="00796BBA">
            <w:pPr>
              <w:jc w:val="center"/>
              <w:rPr>
                <w:sz w:val="18"/>
                <w:szCs w:val="18"/>
              </w:rPr>
            </w:pPr>
            <w:r w:rsidRPr="00796BBA">
              <w:rPr>
                <w:sz w:val="18"/>
                <w:szCs w:val="18"/>
              </w:rPr>
              <w:t>35</w:t>
            </w:r>
          </w:p>
        </w:tc>
        <w:tc>
          <w:tcPr>
            <w:tcW w:w="716" w:type="dxa"/>
            <w:tcBorders>
              <w:top w:val="nil"/>
              <w:left w:val="nil"/>
              <w:bottom w:val="single" w:sz="4" w:space="0" w:color="auto"/>
              <w:right w:val="single" w:sz="4" w:space="0" w:color="auto"/>
            </w:tcBorders>
            <w:shd w:val="clear" w:color="000000" w:fill="F8F8F8"/>
            <w:noWrap/>
            <w:vAlign w:val="center"/>
            <w:hideMark/>
          </w:tcPr>
          <w:p w:rsidR="00796BBA" w:rsidRPr="00796BBA" w:rsidRDefault="00796BBA" w:rsidP="00796BBA">
            <w:pPr>
              <w:jc w:val="center"/>
              <w:rPr>
                <w:b/>
                <w:bCs/>
                <w:sz w:val="18"/>
                <w:szCs w:val="18"/>
              </w:rPr>
            </w:pPr>
            <w:r w:rsidRPr="00796BBA">
              <w:rPr>
                <w:b/>
                <w:bCs/>
                <w:sz w:val="18"/>
                <w:szCs w:val="18"/>
              </w:rPr>
              <w:t>10072</w:t>
            </w:r>
          </w:p>
        </w:tc>
        <w:tc>
          <w:tcPr>
            <w:tcW w:w="2550" w:type="dxa"/>
            <w:tcBorders>
              <w:top w:val="nil"/>
              <w:left w:val="nil"/>
              <w:bottom w:val="single" w:sz="4" w:space="0" w:color="auto"/>
              <w:right w:val="single" w:sz="4" w:space="0" w:color="auto"/>
            </w:tcBorders>
            <w:shd w:val="clear" w:color="auto" w:fill="auto"/>
            <w:hideMark/>
          </w:tcPr>
          <w:p w:rsidR="00796BBA" w:rsidRPr="00796BBA" w:rsidRDefault="00796BBA" w:rsidP="00796BBA">
            <w:pPr>
              <w:rPr>
                <w:color w:val="000000"/>
                <w:sz w:val="18"/>
                <w:szCs w:val="18"/>
              </w:rPr>
            </w:pPr>
            <w:r w:rsidRPr="00796BBA">
              <w:rPr>
                <w:b/>
                <w:bCs/>
                <w:color w:val="000000"/>
                <w:sz w:val="18"/>
                <w:szCs w:val="18"/>
              </w:rPr>
              <w:t>ЦТП -74</w:t>
            </w:r>
            <w:r w:rsidRPr="00796BBA">
              <w:rPr>
                <w:color w:val="00000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color w:val="000000"/>
                <w:sz w:val="18"/>
                <w:szCs w:val="18"/>
              </w:rPr>
            </w:pPr>
            <w:r w:rsidRPr="00796BBA">
              <w:rPr>
                <w:color w:val="000000"/>
                <w:sz w:val="18"/>
                <w:szCs w:val="18"/>
              </w:rPr>
              <w:t>трубопровод Т</w:t>
            </w:r>
            <w:proofErr w:type="gramStart"/>
            <w:r w:rsidRPr="00796BBA">
              <w:rPr>
                <w:color w:val="000000"/>
                <w:sz w:val="18"/>
                <w:szCs w:val="18"/>
              </w:rPr>
              <w:t>1</w:t>
            </w:r>
            <w:proofErr w:type="gramEnd"/>
            <w:r w:rsidRPr="00796BBA">
              <w:rPr>
                <w:color w:val="000000"/>
                <w:sz w:val="18"/>
                <w:szCs w:val="18"/>
              </w:rPr>
              <w:t xml:space="preserve"> в здании ЦТП 74</w:t>
            </w:r>
          </w:p>
        </w:tc>
        <w:tc>
          <w:tcPr>
            <w:tcW w:w="709"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273                     219                      159</w:t>
            </w:r>
          </w:p>
        </w:tc>
        <w:tc>
          <w:tcPr>
            <w:tcW w:w="70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22                                51                        22</w:t>
            </w:r>
          </w:p>
        </w:tc>
        <w:tc>
          <w:tcPr>
            <w:tcW w:w="56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proofErr w:type="spellStart"/>
            <w:r w:rsidRPr="00796BBA">
              <w:rPr>
                <w:sz w:val="18"/>
                <w:szCs w:val="18"/>
              </w:rPr>
              <w:t>мин</w:t>
            </w:r>
            <w:proofErr w:type="gramStart"/>
            <w:r w:rsidRPr="00796BBA">
              <w:rPr>
                <w:sz w:val="18"/>
                <w:szCs w:val="18"/>
              </w:rPr>
              <w:t>.в</w:t>
            </w:r>
            <w:proofErr w:type="gramEnd"/>
            <w:r w:rsidRPr="00796BBA">
              <w:rPr>
                <w:sz w:val="18"/>
                <w:szCs w:val="18"/>
              </w:rPr>
              <w:t>ата,ОЦ</w:t>
            </w:r>
            <w:proofErr w:type="spellEnd"/>
          </w:p>
        </w:tc>
        <w:tc>
          <w:tcPr>
            <w:tcW w:w="65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rPr>
                <w:sz w:val="18"/>
                <w:szCs w:val="18"/>
              </w:rPr>
            </w:pPr>
            <w:r w:rsidRPr="00796BBA">
              <w:rPr>
                <w:sz w:val="18"/>
                <w:szCs w:val="18"/>
              </w:rPr>
              <w:t xml:space="preserve">надземная </w:t>
            </w:r>
          </w:p>
        </w:tc>
        <w:tc>
          <w:tcPr>
            <w:tcW w:w="759"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1994</w:t>
            </w:r>
          </w:p>
        </w:tc>
        <w:tc>
          <w:tcPr>
            <w:tcW w:w="70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 </w:t>
            </w:r>
          </w:p>
        </w:tc>
        <w:tc>
          <w:tcPr>
            <w:tcW w:w="1258" w:type="dxa"/>
            <w:tcBorders>
              <w:top w:val="single" w:sz="4" w:space="0" w:color="auto"/>
              <w:left w:val="nil"/>
              <w:bottom w:val="nil"/>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02.06.-15.06.20гг.</w:t>
            </w:r>
          </w:p>
        </w:tc>
      </w:tr>
      <w:tr w:rsidR="00796BBA" w:rsidRPr="00796BBA" w:rsidTr="00796BBA">
        <w:trPr>
          <w:trHeight w:val="61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796BBA" w:rsidRPr="00796BBA" w:rsidRDefault="00796BBA" w:rsidP="00796BBA">
            <w:pPr>
              <w:jc w:val="right"/>
              <w:rPr>
                <w:sz w:val="18"/>
                <w:szCs w:val="18"/>
              </w:rPr>
            </w:pPr>
            <w:r w:rsidRPr="00796BBA">
              <w:rPr>
                <w:sz w:val="18"/>
                <w:szCs w:val="18"/>
              </w:rPr>
              <w:t>35</w:t>
            </w:r>
          </w:p>
        </w:tc>
        <w:tc>
          <w:tcPr>
            <w:tcW w:w="716"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10075</w:t>
            </w:r>
          </w:p>
        </w:tc>
        <w:tc>
          <w:tcPr>
            <w:tcW w:w="2550" w:type="dxa"/>
            <w:tcBorders>
              <w:top w:val="nil"/>
              <w:left w:val="nil"/>
              <w:bottom w:val="single" w:sz="4" w:space="0" w:color="auto"/>
              <w:right w:val="single" w:sz="4" w:space="0" w:color="auto"/>
            </w:tcBorders>
            <w:shd w:val="clear" w:color="auto" w:fill="auto"/>
            <w:hideMark/>
          </w:tcPr>
          <w:p w:rsidR="00796BBA" w:rsidRPr="00796BBA" w:rsidRDefault="00796BBA" w:rsidP="00796BBA">
            <w:pPr>
              <w:rPr>
                <w:b/>
                <w:bCs/>
                <w:color w:val="000000"/>
                <w:sz w:val="18"/>
                <w:szCs w:val="18"/>
              </w:rPr>
            </w:pPr>
            <w:r w:rsidRPr="00796BBA">
              <w:rPr>
                <w:b/>
                <w:bCs/>
                <w:color w:val="000000"/>
                <w:sz w:val="18"/>
                <w:szCs w:val="18"/>
              </w:rPr>
              <w:t xml:space="preserve">ЦТП -86                                     </w:t>
            </w:r>
          </w:p>
        </w:tc>
        <w:tc>
          <w:tcPr>
            <w:tcW w:w="141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color w:val="000000"/>
                <w:sz w:val="18"/>
                <w:szCs w:val="18"/>
              </w:rPr>
            </w:pPr>
            <w:r w:rsidRPr="00796BBA">
              <w:rPr>
                <w:color w:val="000000"/>
                <w:sz w:val="18"/>
                <w:szCs w:val="18"/>
              </w:rPr>
              <w:t>трубопровод Т</w:t>
            </w:r>
            <w:proofErr w:type="gramStart"/>
            <w:r w:rsidRPr="00796BBA">
              <w:rPr>
                <w:color w:val="000000"/>
                <w:sz w:val="18"/>
                <w:szCs w:val="18"/>
              </w:rPr>
              <w:t>1</w:t>
            </w:r>
            <w:proofErr w:type="gramEnd"/>
            <w:r w:rsidRPr="00796BBA">
              <w:rPr>
                <w:color w:val="000000"/>
                <w:sz w:val="18"/>
                <w:szCs w:val="18"/>
              </w:rPr>
              <w:t xml:space="preserve"> в здании ЦТП 86</w:t>
            </w:r>
          </w:p>
        </w:tc>
        <w:tc>
          <w:tcPr>
            <w:tcW w:w="709"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219                    159</w:t>
            </w:r>
          </w:p>
        </w:tc>
        <w:tc>
          <w:tcPr>
            <w:tcW w:w="70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11                         4,8</w:t>
            </w:r>
          </w:p>
        </w:tc>
        <w:tc>
          <w:tcPr>
            <w:tcW w:w="56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sz w:val="18"/>
                <w:szCs w:val="18"/>
              </w:rPr>
            </w:pPr>
            <w:proofErr w:type="spellStart"/>
            <w:r w:rsidRPr="00796BBA">
              <w:rPr>
                <w:sz w:val="18"/>
                <w:szCs w:val="18"/>
              </w:rPr>
              <w:t>мин</w:t>
            </w:r>
            <w:proofErr w:type="gramStart"/>
            <w:r w:rsidRPr="00796BBA">
              <w:rPr>
                <w:sz w:val="18"/>
                <w:szCs w:val="18"/>
              </w:rPr>
              <w:t>.в</w:t>
            </w:r>
            <w:proofErr w:type="gramEnd"/>
            <w:r w:rsidRPr="00796BBA">
              <w:rPr>
                <w:sz w:val="18"/>
                <w:szCs w:val="18"/>
              </w:rPr>
              <w:t>ата,ОЦ</w:t>
            </w:r>
            <w:proofErr w:type="spellEnd"/>
          </w:p>
        </w:tc>
        <w:tc>
          <w:tcPr>
            <w:tcW w:w="65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rPr>
                <w:sz w:val="18"/>
                <w:szCs w:val="18"/>
              </w:rPr>
            </w:pPr>
            <w:r w:rsidRPr="00796BBA">
              <w:rPr>
                <w:sz w:val="18"/>
                <w:szCs w:val="18"/>
              </w:rPr>
              <w:t xml:space="preserve">надземная </w:t>
            </w:r>
          </w:p>
        </w:tc>
        <w:tc>
          <w:tcPr>
            <w:tcW w:w="759"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2000</w:t>
            </w:r>
          </w:p>
        </w:tc>
        <w:tc>
          <w:tcPr>
            <w:tcW w:w="70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 </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15.06.-28.06.20</w:t>
            </w:r>
            <w:proofErr w:type="gramStart"/>
            <w:r w:rsidRPr="00796BBA">
              <w:rPr>
                <w:sz w:val="18"/>
                <w:szCs w:val="18"/>
              </w:rPr>
              <w:t>гг</w:t>
            </w:r>
            <w:proofErr w:type="gramEnd"/>
          </w:p>
        </w:tc>
      </w:tr>
      <w:tr w:rsidR="00796BBA" w:rsidRPr="00796BBA" w:rsidTr="00796BBA">
        <w:trPr>
          <w:trHeight w:val="810"/>
        </w:trPr>
        <w:tc>
          <w:tcPr>
            <w:tcW w:w="4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36</w:t>
            </w:r>
          </w:p>
        </w:tc>
        <w:tc>
          <w:tcPr>
            <w:tcW w:w="716"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10053</w:t>
            </w:r>
          </w:p>
        </w:tc>
        <w:tc>
          <w:tcPr>
            <w:tcW w:w="2550" w:type="dxa"/>
            <w:tcBorders>
              <w:top w:val="nil"/>
              <w:left w:val="nil"/>
              <w:bottom w:val="single" w:sz="4" w:space="0" w:color="auto"/>
              <w:right w:val="single" w:sz="4" w:space="0" w:color="auto"/>
            </w:tcBorders>
            <w:shd w:val="clear" w:color="auto" w:fill="auto"/>
            <w:hideMark/>
          </w:tcPr>
          <w:p w:rsidR="00796BBA" w:rsidRPr="00796BBA" w:rsidRDefault="00796BBA" w:rsidP="00796BBA">
            <w:pPr>
              <w:rPr>
                <w:b/>
                <w:bCs/>
                <w:color w:val="000000"/>
                <w:sz w:val="18"/>
                <w:szCs w:val="18"/>
              </w:rPr>
            </w:pPr>
            <w:r w:rsidRPr="00796BBA">
              <w:rPr>
                <w:b/>
                <w:bCs/>
                <w:color w:val="000000"/>
                <w:sz w:val="18"/>
                <w:szCs w:val="18"/>
              </w:rPr>
              <w:t>ЦТП -7</w:t>
            </w:r>
          </w:p>
        </w:tc>
        <w:tc>
          <w:tcPr>
            <w:tcW w:w="141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color w:val="000000"/>
                <w:sz w:val="18"/>
                <w:szCs w:val="18"/>
              </w:rPr>
            </w:pPr>
            <w:r w:rsidRPr="00796BBA">
              <w:rPr>
                <w:color w:val="000000"/>
                <w:sz w:val="18"/>
                <w:szCs w:val="18"/>
              </w:rPr>
              <w:t>трубопровод Т</w:t>
            </w:r>
            <w:proofErr w:type="gramStart"/>
            <w:r w:rsidRPr="00796BBA">
              <w:rPr>
                <w:color w:val="000000"/>
                <w:sz w:val="18"/>
                <w:szCs w:val="18"/>
              </w:rPr>
              <w:t>1</w:t>
            </w:r>
            <w:proofErr w:type="gramEnd"/>
            <w:r w:rsidRPr="00796BBA">
              <w:rPr>
                <w:color w:val="000000"/>
                <w:sz w:val="18"/>
                <w:szCs w:val="18"/>
              </w:rPr>
              <w:t xml:space="preserve"> в здании ЦТП 7</w:t>
            </w:r>
          </w:p>
        </w:tc>
        <w:tc>
          <w:tcPr>
            <w:tcW w:w="709"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273                   219                 159</w:t>
            </w:r>
          </w:p>
        </w:tc>
        <w:tc>
          <w:tcPr>
            <w:tcW w:w="70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9                           2                             9</w:t>
            </w:r>
          </w:p>
        </w:tc>
        <w:tc>
          <w:tcPr>
            <w:tcW w:w="56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броня</w:t>
            </w:r>
          </w:p>
        </w:tc>
        <w:tc>
          <w:tcPr>
            <w:tcW w:w="65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rPr>
                <w:sz w:val="18"/>
                <w:szCs w:val="18"/>
              </w:rPr>
            </w:pPr>
            <w:r w:rsidRPr="00796BBA">
              <w:rPr>
                <w:sz w:val="18"/>
                <w:szCs w:val="18"/>
              </w:rPr>
              <w:t xml:space="preserve">надземная </w:t>
            </w:r>
          </w:p>
        </w:tc>
        <w:tc>
          <w:tcPr>
            <w:tcW w:w="759"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1979</w:t>
            </w:r>
          </w:p>
        </w:tc>
        <w:tc>
          <w:tcPr>
            <w:tcW w:w="70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 </w:t>
            </w:r>
          </w:p>
        </w:tc>
        <w:tc>
          <w:tcPr>
            <w:tcW w:w="125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25.07.-07.08.20</w:t>
            </w:r>
            <w:proofErr w:type="gramStart"/>
            <w:r w:rsidRPr="00796BBA">
              <w:rPr>
                <w:sz w:val="18"/>
                <w:szCs w:val="18"/>
              </w:rPr>
              <w:t>гг</w:t>
            </w:r>
            <w:proofErr w:type="gramEnd"/>
          </w:p>
        </w:tc>
      </w:tr>
      <w:tr w:rsidR="00796BBA" w:rsidRPr="00796BBA" w:rsidTr="00796BBA">
        <w:trPr>
          <w:trHeight w:val="600"/>
        </w:trPr>
        <w:tc>
          <w:tcPr>
            <w:tcW w:w="435" w:type="dxa"/>
            <w:vMerge/>
            <w:tcBorders>
              <w:top w:val="nil"/>
              <w:left w:val="single" w:sz="4" w:space="0" w:color="auto"/>
              <w:bottom w:val="single" w:sz="4" w:space="0" w:color="000000"/>
              <w:right w:val="single" w:sz="4" w:space="0" w:color="auto"/>
            </w:tcBorders>
            <w:vAlign w:val="center"/>
            <w:hideMark/>
          </w:tcPr>
          <w:p w:rsidR="00796BBA" w:rsidRPr="00796BBA" w:rsidRDefault="00796BBA" w:rsidP="00796BBA">
            <w:pPr>
              <w:rPr>
                <w:sz w:val="18"/>
                <w:szCs w:val="18"/>
              </w:rPr>
            </w:pPr>
          </w:p>
        </w:tc>
        <w:tc>
          <w:tcPr>
            <w:tcW w:w="716"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10094</w:t>
            </w:r>
          </w:p>
        </w:tc>
        <w:tc>
          <w:tcPr>
            <w:tcW w:w="2550" w:type="dxa"/>
            <w:tcBorders>
              <w:top w:val="nil"/>
              <w:left w:val="nil"/>
              <w:bottom w:val="single" w:sz="4" w:space="0" w:color="auto"/>
              <w:right w:val="single" w:sz="4" w:space="0" w:color="auto"/>
            </w:tcBorders>
            <w:shd w:val="clear" w:color="auto" w:fill="auto"/>
            <w:hideMark/>
          </w:tcPr>
          <w:p w:rsidR="00796BBA" w:rsidRPr="00796BBA" w:rsidRDefault="00796BBA" w:rsidP="00796BBA">
            <w:pPr>
              <w:rPr>
                <w:b/>
                <w:bCs/>
                <w:color w:val="000000"/>
                <w:sz w:val="18"/>
                <w:szCs w:val="18"/>
              </w:rPr>
            </w:pPr>
            <w:r w:rsidRPr="00796BBA">
              <w:rPr>
                <w:b/>
                <w:bCs/>
                <w:color w:val="000000"/>
                <w:sz w:val="18"/>
                <w:szCs w:val="18"/>
              </w:rPr>
              <w:t>ЦТП-12</w:t>
            </w:r>
          </w:p>
        </w:tc>
        <w:tc>
          <w:tcPr>
            <w:tcW w:w="141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rPr>
                <w:color w:val="000000"/>
                <w:sz w:val="18"/>
                <w:szCs w:val="18"/>
              </w:rPr>
            </w:pPr>
            <w:r w:rsidRPr="00796BBA">
              <w:rPr>
                <w:color w:val="000000"/>
                <w:sz w:val="18"/>
                <w:szCs w:val="18"/>
              </w:rPr>
              <w:t>трубопровод Т</w:t>
            </w:r>
            <w:proofErr w:type="gramStart"/>
            <w:r w:rsidRPr="00796BBA">
              <w:rPr>
                <w:color w:val="000000"/>
                <w:sz w:val="18"/>
                <w:szCs w:val="18"/>
              </w:rPr>
              <w:t>1</w:t>
            </w:r>
            <w:proofErr w:type="gramEnd"/>
            <w:r w:rsidRPr="00796BBA">
              <w:rPr>
                <w:color w:val="000000"/>
                <w:sz w:val="18"/>
                <w:szCs w:val="18"/>
              </w:rPr>
              <w:t xml:space="preserve"> в здании ЦТП 12</w:t>
            </w:r>
          </w:p>
        </w:tc>
        <w:tc>
          <w:tcPr>
            <w:tcW w:w="709"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 xml:space="preserve">273                   219                </w:t>
            </w:r>
          </w:p>
        </w:tc>
        <w:tc>
          <w:tcPr>
            <w:tcW w:w="70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 xml:space="preserve">10                           9                            </w:t>
            </w:r>
          </w:p>
        </w:tc>
        <w:tc>
          <w:tcPr>
            <w:tcW w:w="56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броня</w:t>
            </w:r>
          </w:p>
        </w:tc>
        <w:tc>
          <w:tcPr>
            <w:tcW w:w="65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rPr>
                <w:sz w:val="18"/>
                <w:szCs w:val="18"/>
              </w:rPr>
            </w:pPr>
            <w:r w:rsidRPr="00796BBA">
              <w:rPr>
                <w:sz w:val="18"/>
                <w:szCs w:val="18"/>
              </w:rPr>
              <w:t xml:space="preserve">надземная </w:t>
            </w:r>
          </w:p>
        </w:tc>
        <w:tc>
          <w:tcPr>
            <w:tcW w:w="759"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1983</w:t>
            </w:r>
          </w:p>
        </w:tc>
        <w:tc>
          <w:tcPr>
            <w:tcW w:w="708" w:type="dxa"/>
            <w:tcBorders>
              <w:top w:val="nil"/>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 </w:t>
            </w:r>
          </w:p>
        </w:tc>
        <w:tc>
          <w:tcPr>
            <w:tcW w:w="125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25.07.-07.08.20</w:t>
            </w:r>
            <w:proofErr w:type="gramStart"/>
            <w:r w:rsidRPr="00796BBA">
              <w:rPr>
                <w:sz w:val="18"/>
                <w:szCs w:val="18"/>
              </w:rPr>
              <w:t>гг</w:t>
            </w:r>
            <w:proofErr w:type="gramEnd"/>
          </w:p>
        </w:tc>
      </w:tr>
      <w:tr w:rsidR="00796BBA" w:rsidRPr="00796BBA" w:rsidTr="00796BBA">
        <w:trPr>
          <w:trHeight w:val="810"/>
        </w:trPr>
        <w:tc>
          <w:tcPr>
            <w:tcW w:w="435" w:type="dxa"/>
            <w:tcBorders>
              <w:top w:val="nil"/>
              <w:left w:val="single" w:sz="4" w:space="0" w:color="auto"/>
              <w:bottom w:val="nil"/>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37</w:t>
            </w:r>
          </w:p>
        </w:tc>
        <w:tc>
          <w:tcPr>
            <w:tcW w:w="716" w:type="dxa"/>
            <w:tcBorders>
              <w:top w:val="nil"/>
              <w:left w:val="nil"/>
              <w:bottom w:val="nil"/>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10116</w:t>
            </w:r>
          </w:p>
        </w:tc>
        <w:tc>
          <w:tcPr>
            <w:tcW w:w="2550" w:type="dxa"/>
            <w:tcBorders>
              <w:top w:val="nil"/>
              <w:left w:val="nil"/>
              <w:bottom w:val="nil"/>
              <w:right w:val="single" w:sz="4" w:space="0" w:color="auto"/>
            </w:tcBorders>
            <w:shd w:val="clear" w:color="auto" w:fill="auto"/>
            <w:hideMark/>
          </w:tcPr>
          <w:p w:rsidR="00796BBA" w:rsidRPr="00796BBA" w:rsidRDefault="00796BBA" w:rsidP="00796BBA">
            <w:pPr>
              <w:rPr>
                <w:b/>
                <w:bCs/>
                <w:color w:val="000000"/>
                <w:sz w:val="18"/>
                <w:szCs w:val="18"/>
              </w:rPr>
            </w:pPr>
            <w:r w:rsidRPr="00796BBA">
              <w:rPr>
                <w:b/>
                <w:bCs/>
                <w:color w:val="000000"/>
                <w:sz w:val="18"/>
                <w:szCs w:val="18"/>
              </w:rPr>
              <w:t>ЦТП-19</w:t>
            </w:r>
          </w:p>
        </w:tc>
        <w:tc>
          <w:tcPr>
            <w:tcW w:w="1418" w:type="dxa"/>
            <w:tcBorders>
              <w:top w:val="nil"/>
              <w:left w:val="nil"/>
              <w:bottom w:val="nil"/>
              <w:right w:val="single" w:sz="4" w:space="0" w:color="auto"/>
            </w:tcBorders>
            <w:shd w:val="clear" w:color="auto" w:fill="auto"/>
            <w:vAlign w:val="center"/>
            <w:hideMark/>
          </w:tcPr>
          <w:p w:rsidR="00796BBA" w:rsidRPr="00796BBA" w:rsidRDefault="00796BBA" w:rsidP="00796BBA">
            <w:pPr>
              <w:rPr>
                <w:color w:val="000000"/>
                <w:sz w:val="18"/>
                <w:szCs w:val="18"/>
              </w:rPr>
            </w:pPr>
            <w:r w:rsidRPr="00796BBA">
              <w:rPr>
                <w:color w:val="000000"/>
                <w:sz w:val="18"/>
                <w:szCs w:val="18"/>
              </w:rPr>
              <w:t>трубопровод Т</w:t>
            </w:r>
            <w:proofErr w:type="gramStart"/>
            <w:r w:rsidRPr="00796BBA">
              <w:rPr>
                <w:color w:val="000000"/>
                <w:sz w:val="18"/>
                <w:szCs w:val="18"/>
              </w:rPr>
              <w:t>1</w:t>
            </w:r>
            <w:proofErr w:type="gramEnd"/>
            <w:r w:rsidRPr="00796BBA">
              <w:rPr>
                <w:color w:val="000000"/>
                <w:sz w:val="18"/>
                <w:szCs w:val="18"/>
              </w:rPr>
              <w:t xml:space="preserve"> в здании ЦТП 19</w:t>
            </w:r>
          </w:p>
        </w:tc>
        <w:tc>
          <w:tcPr>
            <w:tcW w:w="709" w:type="dxa"/>
            <w:tcBorders>
              <w:top w:val="nil"/>
              <w:left w:val="nil"/>
              <w:bottom w:val="nil"/>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 xml:space="preserve">273                   219                159              </w:t>
            </w:r>
          </w:p>
        </w:tc>
        <w:tc>
          <w:tcPr>
            <w:tcW w:w="708" w:type="dxa"/>
            <w:tcBorders>
              <w:top w:val="nil"/>
              <w:left w:val="nil"/>
              <w:bottom w:val="nil"/>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5,3                           12                             3</w:t>
            </w:r>
          </w:p>
        </w:tc>
        <w:tc>
          <w:tcPr>
            <w:tcW w:w="568" w:type="dxa"/>
            <w:tcBorders>
              <w:top w:val="nil"/>
              <w:left w:val="nil"/>
              <w:bottom w:val="nil"/>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броня</w:t>
            </w:r>
          </w:p>
        </w:tc>
        <w:tc>
          <w:tcPr>
            <w:tcW w:w="658" w:type="dxa"/>
            <w:tcBorders>
              <w:top w:val="nil"/>
              <w:left w:val="nil"/>
              <w:bottom w:val="nil"/>
              <w:right w:val="single" w:sz="4" w:space="0" w:color="auto"/>
            </w:tcBorders>
            <w:shd w:val="clear" w:color="auto" w:fill="auto"/>
            <w:noWrap/>
            <w:vAlign w:val="center"/>
            <w:hideMark/>
          </w:tcPr>
          <w:p w:rsidR="00796BBA" w:rsidRPr="00796BBA" w:rsidRDefault="00796BBA" w:rsidP="00796BBA">
            <w:pPr>
              <w:rPr>
                <w:sz w:val="18"/>
                <w:szCs w:val="18"/>
              </w:rPr>
            </w:pPr>
            <w:r w:rsidRPr="00796BBA">
              <w:rPr>
                <w:sz w:val="18"/>
                <w:szCs w:val="18"/>
              </w:rPr>
              <w:t xml:space="preserve">надземная </w:t>
            </w:r>
          </w:p>
        </w:tc>
        <w:tc>
          <w:tcPr>
            <w:tcW w:w="759" w:type="dxa"/>
            <w:tcBorders>
              <w:top w:val="nil"/>
              <w:left w:val="nil"/>
              <w:bottom w:val="nil"/>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1988</w:t>
            </w:r>
          </w:p>
        </w:tc>
        <w:tc>
          <w:tcPr>
            <w:tcW w:w="708" w:type="dxa"/>
            <w:tcBorders>
              <w:top w:val="nil"/>
              <w:left w:val="nil"/>
              <w:bottom w:val="nil"/>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 </w:t>
            </w:r>
          </w:p>
        </w:tc>
        <w:tc>
          <w:tcPr>
            <w:tcW w:w="125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25.07.-07.08.20</w:t>
            </w:r>
            <w:proofErr w:type="gramStart"/>
            <w:r w:rsidRPr="00796BBA">
              <w:rPr>
                <w:sz w:val="18"/>
                <w:szCs w:val="18"/>
              </w:rPr>
              <w:t>гг</w:t>
            </w:r>
            <w:proofErr w:type="gramEnd"/>
          </w:p>
        </w:tc>
      </w:tr>
      <w:tr w:rsidR="00796BBA" w:rsidRPr="00796BBA" w:rsidTr="00796BBA">
        <w:trPr>
          <w:trHeight w:val="810"/>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38</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b/>
                <w:bCs/>
                <w:sz w:val="18"/>
                <w:szCs w:val="18"/>
              </w:rPr>
            </w:pPr>
            <w:r w:rsidRPr="00796BBA">
              <w:rPr>
                <w:b/>
                <w:bCs/>
                <w:sz w:val="18"/>
                <w:szCs w:val="18"/>
              </w:rPr>
              <w:t>10093</w:t>
            </w:r>
          </w:p>
        </w:tc>
        <w:tc>
          <w:tcPr>
            <w:tcW w:w="2550" w:type="dxa"/>
            <w:tcBorders>
              <w:top w:val="single" w:sz="4" w:space="0" w:color="auto"/>
              <w:left w:val="nil"/>
              <w:bottom w:val="single" w:sz="4" w:space="0" w:color="auto"/>
              <w:right w:val="single" w:sz="4" w:space="0" w:color="auto"/>
            </w:tcBorders>
            <w:shd w:val="clear" w:color="auto" w:fill="auto"/>
            <w:hideMark/>
          </w:tcPr>
          <w:p w:rsidR="00796BBA" w:rsidRPr="00796BBA" w:rsidRDefault="00796BBA" w:rsidP="00796BBA">
            <w:pPr>
              <w:rPr>
                <w:b/>
                <w:bCs/>
                <w:color w:val="000000"/>
                <w:sz w:val="18"/>
                <w:szCs w:val="18"/>
              </w:rPr>
            </w:pPr>
            <w:r w:rsidRPr="00796BBA">
              <w:rPr>
                <w:b/>
                <w:bCs/>
                <w:color w:val="000000"/>
                <w:sz w:val="18"/>
                <w:szCs w:val="18"/>
              </w:rPr>
              <w:t>ЦТП-41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96BBA" w:rsidRPr="00796BBA" w:rsidRDefault="00796BBA" w:rsidP="00796BBA">
            <w:pPr>
              <w:rPr>
                <w:color w:val="000000"/>
                <w:sz w:val="18"/>
                <w:szCs w:val="18"/>
              </w:rPr>
            </w:pPr>
            <w:r w:rsidRPr="00796BBA">
              <w:rPr>
                <w:color w:val="000000"/>
                <w:sz w:val="18"/>
                <w:szCs w:val="18"/>
              </w:rPr>
              <w:t>трубопровод Т</w:t>
            </w:r>
            <w:proofErr w:type="gramStart"/>
            <w:r w:rsidRPr="00796BBA">
              <w:rPr>
                <w:color w:val="000000"/>
                <w:sz w:val="18"/>
                <w:szCs w:val="18"/>
              </w:rPr>
              <w:t>1</w:t>
            </w:r>
            <w:proofErr w:type="gramEnd"/>
            <w:r w:rsidRPr="00796BBA">
              <w:rPr>
                <w:color w:val="000000"/>
                <w:sz w:val="18"/>
                <w:szCs w:val="18"/>
              </w:rPr>
              <w:t xml:space="preserve"> в здании ЦТП 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 xml:space="preserve">273                   219                159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13                           12                             6</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броня</w:t>
            </w:r>
          </w:p>
        </w:tc>
        <w:tc>
          <w:tcPr>
            <w:tcW w:w="658" w:type="dxa"/>
            <w:tcBorders>
              <w:top w:val="single" w:sz="4" w:space="0" w:color="auto"/>
              <w:left w:val="nil"/>
              <w:bottom w:val="single" w:sz="4" w:space="0" w:color="auto"/>
              <w:right w:val="single" w:sz="4" w:space="0" w:color="auto"/>
            </w:tcBorders>
            <w:shd w:val="clear" w:color="auto" w:fill="auto"/>
            <w:noWrap/>
            <w:vAlign w:val="center"/>
            <w:hideMark/>
          </w:tcPr>
          <w:p w:rsidR="00796BBA" w:rsidRPr="00796BBA" w:rsidRDefault="00796BBA" w:rsidP="00796BBA">
            <w:pPr>
              <w:rPr>
                <w:sz w:val="18"/>
                <w:szCs w:val="18"/>
              </w:rPr>
            </w:pPr>
            <w:r w:rsidRPr="00796BBA">
              <w:rPr>
                <w:sz w:val="18"/>
                <w:szCs w:val="18"/>
              </w:rPr>
              <w:t xml:space="preserve">надземная </w:t>
            </w:r>
          </w:p>
        </w:tc>
        <w:tc>
          <w:tcPr>
            <w:tcW w:w="759" w:type="dxa"/>
            <w:tcBorders>
              <w:top w:val="single" w:sz="4" w:space="0" w:color="auto"/>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1985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96BBA" w:rsidRPr="00796BBA" w:rsidRDefault="00796BBA" w:rsidP="00796BBA">
            <w:pPr>
              <w:jc w:val="center"/>
              <w:rPr>
                <w:sz w:val="18"/>
                <w:szCs w:val="18"/>
              </w:rPr>
            </w:pPr>
            <w:r w:rsidRPr="00796BBA">
              <w:rPr>
                <w:sz w:val="18"/>
                <w:szCs w:val="18"/>
              </w:rPr>
              <w:t> </w:t>
            </w:r>
          </w:p>
        </w:tc>
        <w:tc>
          <w:tcPr>
            <w:tcW w:w="1258" w:type="dxa"/>
            <w:tcBorders>
              <w:top w:val="nil"/>
              <w:left w:val="nil"/>
              <w:bottom w:val="single" w:sz="4" w:space="0" w:color="auto"/>
              <w:right w:val="single" w:sz="4" w:space="0" w:color="auto"/>
            </w:tcBorders>
            <w:shd w:val="clear" w:color="auto" w:fill="auto"/>
            <w:vAlign w:val="center"/>
            <w:hideMark/>
          </w:tcPr>
          <w:p w:rsidR="00796BBA" w:rsidRPr="00796BBA" w:rsidRDefault="00796BBA" w:rsidP="00796BBA">
            <w:pPr>
              <w:jc w:val="center"/>
              <w:rPr>
                <w:sz w:val="18"/>
                <w:szCs w:val="18"/>
              </w:rPr>
            </w:pPr>
            <w:r w:rsidRPr="00796BBA">
              <w:rPr>
                <w:sz w:val="18"/>
                <w:szCs w:val="18"/>
              </w:rPr>
              <w:t>25.07.-07.08.20</w:t>
            </w:r>
            <w:proofErr w:type="gramStart"/>
            <w:r w:rsidRPr="00796BBA">
              <w:rPr>
                <w:sz w:val="18"/>
                <w:szCs w:val="18"/>
              </w:rPr>
              <w:t>гг</w:t>
            </w:r>
            <w:proofErr w:type="gramEnd"/>
          </w:p>
        </w:tc>
      </w:tr>
    </w:tbl>
    <w:p w:rsidR="00696A37" w:rsidRPr="004960DB" w:rsidRDefault="00696A37" w:rsidP="00696A37">
      <w:pPr>
        <w:pStyle w:val="af0"/>
        <w:jc w:val="center"/>
        <w:rPr>
          <w:rFonts w:ascii="Times New Roman" w:hAnsi="Times New Roman"/>
          <w:b/>
          <w:sz w:val="24"/>
          <w:szCs w:val="24"/>
          <w:highlight w:val="yellow"/>
        </w:rPr>
      </w:pPr>
    </w:p>
    <w:p w:rsidR="004960DB" w:rsidRPr="004960DB" w:rsidRDefault="004960DB" w:rsidP="004960DB">
      <w:pPr>
        <w:pStyle w:val="af0"/>
        <w:jc w:val="right"/>
        <w:rPr>
          <w:rFonts w:ascii="Times New Roman" w:hAnsi="Times New Roman"/>
          <w:sz w:val="24"/>
          <w:szCs w:val="24"/>
          <w:highlight w:val="yellow"/>
        </w:rPr>
      </w:pPr>
      <w:r w:rsidRPr="004960DB">
        <w:rPr>
          <w:rFonts w:ascii="Times New Roman" w:hAnsi="Times New Roman"/>
          <w:sz w:val="24"/>
          <w:szCs w:val="24"/>
          <w:highlight w:val="yellow"/>
        </w:rPr>
        <w:t xml:space="preserve"> </w:t>
      </w:r>
    </w:p>
    <w:p w:rsidR="004960DB" w:rsidRPr="004960DB" w:rsidRDefault="004960DB" w:rsidP="004960DB">
      <w:pPr>
        <w:pStyle w:val="af0"/>
        <w:jc w:val="right"/>
        <w:rPr>
          <w:rFonts w:ascii="Times New Roman" w:hAnsi="Times New Roman"/>
          <w:sz w:val="24"/>
          <w:szCs w:val="24"/>
          <w:highlight w:val="yellow"/>
        </w:rPr>
      </w:pPr>
    </w:p>
    <w:p w:rsidR="004960DB" w:rsidRPr="004960DB" w:rsidRDefault="004960DB" w:rsidP="004960DB">
      <w:pPr>
        <w:pStyle w:val="af0"/>
        <w:jc w:val="right"/>
        <w:rPr>
          <w:rFonts w:ascii="Times New Roman" w:hAnsi="Times New Roman"/>
          <w:sz w:val="24"/>
          <w:szCs w:val="24"/>
          <w:highlight w:val="yellow"/>
        </w:rPr>
      </w:pPr>
    </w:p>
    <w:p w:rsidR="004960DB" w:rsidRPr="004960DB" w:rsidRDefault="004960DB" w:rsidP="004960DB">
      <w:pPr>
        <w:pStyle w:val="af0"/>
        <w:jc w:val="right"/>
        <w:rPr>
          <w:rFonts w:ascii="Times New Roman" w:hAnsi="Times New Roman"/>
          <w:sz w:val="24"/>
          <w:szCs w:val="24"/>
          <w:highlight w:val="yellow"/>
        </w:rPr>
      </w:pPr>
    </w:p>
    <w:p w:rsidR="00796BBA" w:rsidRDefault="00796BBA" w:rsidP="004960DB">
      <w:pPr>
        <w:pStyle w:val="af0"/>
        <w:jc w:val="right"/>
        <w:rPr>
          <w:rFonts w:ascii="Times New Roman" w:hAnsi="Times New Roman"/>
          <w:sz w:val="24"/>
          <w:szCs w:val="24"/>
          <w:highlight w:val="yellow"/>
        </w:rPr>
      </w:pPr>
    </w:p>
    <w:p w:rsidR="00796BBA" w:rsidRDefault="00796BBA" w:rsidP="004960DB">
      <w:pPr>
        <w:pStyle w:val="af0"/>
        <w:jc w:val="right"/>
        <w:rPr>
          <w:rFonts w:ascii="Times New Roman" w:hAnsi="Times New Roman"/>
          <w:sz w:val="24"/>
          <w:szCs w:val="24"/>
          <w:highlight w:val="yellow"/>
        </w:rPr>
      </w:pPr>
    </w:p>
    <w:p w:rsidR="00796BBA" w:rsidRDefault="00796BBA" w:rsidP="004960DB">
      <w:pPr>
        <w:pStyle w:val="af0"/>
        <w:jc w:val="right"/>
        <w:rPr>
          <w:rFonts w:ascii="Times New Roman" w:hAnsi="Times New Roman"/>
          <w:sz w:val="24"/>
          <w:szCs w:val="24"/>
          <w:highlight w:val="yellow"/>
        </w:rPr>
      </w:pPr>
    </w:p>
    <w:p w:rsidR="00796BBA" w:rsidRDefault="00796BBA" w:rsidP="004960DB">
      <w:pPr>
        <w:pStyle w:val="af0"/>
        <w:jc w:val="right"/>
        <w:rPr>
          <w:rFonts w:ascii="Times New Roman" w:hAnsi="Times New Roman"/>
          <w:sz w:val="24"/>
          <w:szCs w:val="24"/>
          <w:highlight w:val="yellow"/>
        </w:rPr>
      </w:pPr>
    </w:p>
    <w:p w:rsidR="004960DB" w:rsidRPr="003F4075" w:rsidRDefault="004960DB" w:rsidP="003F4075">
      <w:pPr>
        <w:pStyle w:val="af0"/>
        <w:pageBreakBefore/>
        <w:jc w:val="right"/>
        <w:rPr>
          <w:rFonts w:ascii="Times New Roman" w:hAnsi="Times New Roman"/>
          <w:sz w:val="24"/>
          <w:szCs w:val="24"/>
        </w:rPr>
      </w:pPr>
      <w:r w:rsidRPr="003F4075">
        <w:rPr>
          <w:rFonts w:ascii="Times New Roman" w:hAnsi="Times New Roman"/>
          <w:sz w:val="24"/>
          <w:szCs w:val="24"/>
        </w:rPr>
        <w:lastRenderedPageBreak/>
        <w:t>Приложение №2 к техническому заданию</w:t>
      </w:r>
    </w:p>
    <w:p w:rsidR="004960DB" w:rsidRPr="003F4075" w:rsidRDefault="004960DB" w:rsidP="00696A37">
      <w:pPr>
        <w:pStyle w:val="af0"/>
        <w:jc w:val="center"/>
        <w:rPr>
          <w:rFonts w:ascii="Times New Roman" w:hAnsi="Times New Roman"/>
          <w:b/>
          <w:sz w:val="24"/>
          <w:szCs w:val="24"/>
        </w:rPr>
      </w:pPr>
    </w:p>
    <w:p w:rsidR="004960DB" w:rsidRDefault="004960DB" w:rsidP="00696A37">
      <w:pPr>
        <w:pStyle w:val="af0"/>
        <w:jc w:val="center"/>
        <w:rPr>
          <w:rFonts w:ascii="Times New Roman" w:hAnsi="Times New Roman"/>
          <w:b/>
          <w:sz w:val="24"/>
          <w:szCs w:val="24"/>
        </w:rPr>
      </w:pPr>
      <w:r w:rsidRPr="003F4075">
        <w:rPr>
          <w:rFonts w:ascii="Times New Roman" w:hAnsi="Times New Roman"/>
          <w:b/>
          <w:sz w:val="24"/>
          <w:szCs w:val="24"/>
        </w:rPr>
        <w:t>Перечень объектов для проведения  экспертизы промышленной безопасности  тепловых сетей (подающий трубопровод Т</w:t>
      </w:r>
      <w:proofErr w:type="gramStart"/>
      <w:r w:rsidRPr="003F4075">
        <w:rPr>
          <w:rFonts w:ascii="Times New Roman" w:hAnsi="Times New Roman"/>
          <w:b/>
          <w:sz w:val="24"/>
          <w:szCs w:val="24"/>
        </w:rPr>
        <w:t>1</w:t>
      </w:r>
      <w:proofErr w:type="gramEnd"/>
      <w:r w:rsidRPr="003F4075">
        <w:rPr>
          <w:rFonts w:ascii="Times New Roman" w:hAnsi="Times New Roman"/>
          <w:b/>
          <w:sz w:val="24"/>
          <w:szCs w:val="24"/>
        </w:rPr>
        <w:t>),  работающие под избыточным давлением более 0,07 МПа и температурой более 115°С на 2020 год</w:t>
      </w:r>
    </w:p>
    <w:tbl>
      <w:tblPr>
        <w:tblW w:w="10916" w:type="dxa"/>
        <w:tblInd w:w="-176" w:type="dxa"/>
        <w:tblLayout w:type="fixed"/>
        <w:tblLook w:val="04A0" w:firstRow="1" w:lastRow="0" w:firstColumn="1" w:lastColumn="0" w:noHBand="0" w:noVBand="1"/>
      </w:tblPr>
      <w:tblGrid>
        <w:gridCol w:w="710"/>
        <w:gridCol w:w="993"/>
        <w:gridCol w:w="858"/>
        <w:gridCol w:w="2259"/>
        <w:gridCol w:w="803"/>
        <w:gridCol w:w="709"/>
        <w:gridCol w:w="1275"/>
        <w:gridCol w:w="939"/>
        <w:gridCol w:w="818"/>
        <w:gridCol w:w="843"/>
        <w:gridCol w:w="709"/>
      </w:tblGrid>
      <w:tr w:rsidR="003F4075" w:rsidRPr="003F4075" w:rsidTr="003F4075">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075" w:rsidRPr="003F4075" w:rsidRDefault="003F4075" w:rsidP="003F4075">
            <w:pPr>
              <w:jc w:val="center"/>
              <w:rPr>
                <w:b/>
                <w:bCs/>
                <w:color w:val="000000"/>
                <w:sz w:val="16"/>
                <w:szCs w:val="16"/>
              </w:rPr>
            </w:pPr>
            <w:r w:rsidRPr="003F4075">
              <w:rPr>
                <w:b/>
                <w:bCs/>
                <w:color w:val="000000"/>
                <w:sz w:val="16"/>
                <w:szCs w:val="16"/>
              </w:rPr>
              <w:t>№ п.п.</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b/>
                <w:bCs/>
                <w:color w:val="000000"/>
                <w:sz w:val="16"/>
                <w:szCs w:val="16"/>
              </w:rPr>
            </w:pPr>
            <w:r w:rsidRPr="003F4075">
              <w:rPr>
                <w:b/>
                <w:bCs/>
                <w:color w:val="000000"/>
                <w:sz w:val="16"/>
                <w:szCs w:val="16"/>
              </w:rPr>
              <w:t>Источник</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b/>
                <w:bCs/>
                <w:color w:val="000000"/>
                <w:sz w:val="16"/>
                <w:szCs w:val="16"/>
              </w:rPr>
            </w:pPr>
            <w:r w:rsidRPr="003F4075">
              <w:rPr>
                <w:b/>
                <w:bCs/>
                <w:color w:val="000000"/>
                <w:sz w:val="16"/>
                <w:szCs w:val="16"/>
              </w:rPr>
              <w:t>Инв. номер</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b/>
                <w:bCs/>
                <w:color w:val="000000"/>
                <w:sz w:val="16"/>
                <w:szCs w:val="16"/>
              </w:rPr>
            </w:pPr>
            <w:r w:rsidRPr="003F4075">
              <w:rPr>
                <w:b/>
                <w:bCs/>
                <w:color w:val="000000"/>
                <w:sz w:val="16"/>
                <w:szCs w:val="16"/>
              </w:rPr>
              <w:t>Участок</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b/>
                <w:bCs/>
                <w:color w:val="000000"/>
                <w:sz w:val="16"/>
                <w:szCs w:val="16"/>
              </w:rPr>
            </w:pPr>
            <w:proofErr w:type="spellStart"/>
            <w:r w:rsidRPr="003F4075">
              <w:rPr>
                <w:b/>
                <w:bCs/>
                <w:color w:val="000000"/>
                <w:sz w:val="16"/>
                <w:szCs w:val="16"/>
              </w:rPr>
              <w:t>Ду</w:t>
            </w:r>
            <w:proofErr w:type="spellEnd"/>
            <w:r w:rsidRPr="003F4075">
              <w:rPr>
                <w:b/>
                <w:bCs/>
                <w:color w:val="000000"/>
                <w:sz w:val="16"/>
                <w:szCs w:val="16"/>
              </w:rPr>
              <w:t>, мм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b/>
                <w:bCs/>
                <w:color w:val="000000"/>
                <w:sz w:val="16"/>
                <w:szCs w:val="16"/>
              </w:rPr>
            </w:pPr>
            <w:r w:rsidRPr="003F4075">
              <w:rPr>
                <w:b/>
                <w:bCs/>
                <w:color w:val="000000"/>
                <w:sz w:val="16"/>
                <w:szCs w:val="16"/>
              </w:rPr>
              <w:t>L, 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b/>
                <w:bCs/>
                <w:color w:val="000000"/>
                <w:sz w:val="16"/>
                <w:szCs w:val="16"/>
              </w:rPr>
            </w:pPr>
            <w:r w:rsidRPr="003F4075">
              <w:rPr>
                <w:b/>
                <w:bCs/>
                <w:color w:val="000000"/>
                <w:sz w:val="16"/>
                <w:szCs w:val="16"/>
              </w:rPr>
              <w:t>Способ прокладки</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b/>
                <w:bCs/>
                <w:color w:val="000000"/>
                <w:sz w:val="16"/>
                <w:szCs w:val="16"/>
              </w:rPr>
            </w:pPr>
            <w:r w:rsidRPr="003F4075">
              <w:rPr>
                <w:b/>
                <w:bCs/>
                <w:color w:val="000000"/>
                <w:sz w:val="16"/>
                <w:szCs w:val="16"/>
              </w:rPr>
              <w:t>Год К.Р.</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b/>
                <w:bCs/>
                <w:color w:val="000000"/>
                <w:sz w:val="16"/>
                <w:szCs w:val="16"/>
              </w:rPr>
            </w:pPr>
            <w:r w:rsidRPr="003F4075">
              <w:rPr>
                <w:b/>
                <w:bCs/>
                <w:color w:val="000000"/>
                <w:sz w:val="16"/>
                <w:szCs w:val="16"/>
              </w:rPr>
              <w:t>Факт</w:t>
            </w:r>
            <w:proofErr w:type="gramStart"/>
            <w:r w:rsidRPr="003F4075">
              <w:rPr>
                <w:b/>
                <w:bCs/>
                <w:color w:val="000000"/>
                <w:sz w:val="16"/>
                <w:szCs w:val="16"/>
              </w:rPr>
              <w:t>.</w:t>
            </w:r>
            <w:proofErr w:type="gramEnd"/>
            <w:r w:rsidRPr="003F4075">
              <w:rPr>
                <w:b/>
                <w:bCs/>
                <w:color w:val="000000"/>
                <w:sz w:val="16"/>
                <w:szCs w:val="16"/>
              </w:rPr>
              <w:t xml:space="preserve"> </w:t>
            </w:r>
            <w:proofErr w:type="gramStart"/>
            <w:r w:rsidRPr="003F4075">
              <w:rPr>
                <w:b/>
                <w:bCs/>
                <w:color w:val="000000"/>
                <w:sz w:val="16"/>
                <w:szCs w:val="16"/>
              </w:rPr>
              <w:t>с</w:t>
            </w:r>
            <w:proofErr w:type="gramEnd"/>
            <w:r w:rsidRPr="003F4075">
              <w:rPr>
                <w:b/>
                <w:bCs/>
                <w:color w:val="000000"/>
                <w:sz w:val="16"/>
                <w:szCs w:val="16"/>
              </w:rPr>
              <w:t>рок службы, лет</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b/>
                <w:bCs/>
                <w:color w:val="000000"/>
                <w:sz w:val="16"/>
                <w:szCs w:val="16"/>
              </w:rPr>
            </w:pPr>
            <w:r w:rsidRPr="003F4075">
              <w:rPr>
                <w:b/>
                <w:bCs/>
                <w:color w:val="000000"/>
                <w:sz w:val="16"/>
                <w:szCs w:val="16"/>
              </w:rPr>
              <w:t>Назначение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b/>
                <w:bCs/>
                <w:color w:val="000000"/>
                <w:sz w:val="16"/>
                <w:szCs w:val="16"/>
              </w:rPr>
            </w:pPr>
            <w:r w:rsidRPr="003F4075">
              <w:rPr>
                <w:b/>
                <w:bCs/>
                <w:color w:val="000000"/>
                <w:sz w:val="16"/>
                <w:szCs w:val="16"/>
              </w:rPr>
              <w:t>Система</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ЦТП-27</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31555</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ТК11--ТК10</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51,5</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1969</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51</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ЦТП-27</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31555</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ТК10 до ТК</w:t>
            </w:r>
            <w:proofErr w:type="gramStart"/>
            <w:r w:rsidRPr="003F4075">
              <w:rPr>
                <w:color w:val="000000"/>
                <w:sz w:val="16"/>
                <w:szCs w:val="16"/>
              </w:rPr>
              <w:t>9</w:t>
            </w:r>
            <w:proofErr w:type="gramEnd"/>
            <w:r w:rsidRPr="003F4075">
              <w:rPr>
                <w:color w:val="000000"/>
                <w:sz w:val="16"/>
                <w:szCs w:val="16"/>
              </w:rPr>
              <w:t>--8</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24</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1969</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51</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ЦТП- 7</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31098</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Бахилова</w:t>
            </w:r>
            <w:proofErr w:type="spellEnd"/>
            <w:r w:rsidRPr="003F4075">
              <w:rPr>
                <w:color w:val="000000"/>
                <w:sz w:val="16"/>
                <w:szCs w:val="16"/>
              </w:rPr>
              <w:t xml:space="preserve"> 11--транзит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94</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1978</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42</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ЦТП- 7</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31101</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Бахилова</w:t>
            </w:r>
            <w:proofErr w:type="spellEnd"/>
            <w:r w:rsidRPr="003F4075">
              <w:rPr>
                <w:color w:val="000000"/>
                <w:sz w:val="16"/>
                <w:szCs w:val="16"/>
              </w:rPr>
              <w:t xml:space="preserve"> 9</w:t>
            </w:r>
            <w:proofErr w:type="gramStart"/>
            <w:r w:rsidRPr="003F4075">
              <w:rPr>
                <w:color w:val="000000"/>
                <w:sz w:val="16"/>
                <w:szCs w:val="16"/>
              </w:rPr>
              <w:t>а-</w:t>
            </w:r>
            <w:proofErr w:type="gramEnd"/>
            <w:r w:rsidRPr="003F4075">
              <w:rPr>
                <w:color w:val="000000"/>
                <w:sz w:val="16"/>
                <w:szCs w:val="16"/>
              </w:rPr>
              <w:t>-транзит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74</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1978</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42</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ЦТП- 9</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180</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Бажова5 --ТК5(нет </w:t>
            </w:r>
            <w:proofErr w:type="spellStart"/>
            <w:proofErr w:type="gramStart"/>
            <w:r w:rsidRPr="003F4075">
              <w:rPr>
                <w:color w:val="000000"/>
                <w:sz w:val="16"/>
                <w:szCs w:val="16"/>
              </w:rPr>
              <w:t>исп</w:t>
            </w:r>
            <w:proofErr w:type="spellEnd"/>
            <w:proofErr w:type="gramEnd"/>
            <w:r w:rsidRPr="003F4075">
              <w:rPr>
                <w:color w:val="000000"/>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58</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1980</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40</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6</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ЦТП- 1</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31578</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Набереж.76--транзит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110</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1981</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39</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7</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ЦТП-27</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31556</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ТК</w:t>
            </w:r>
            <w:proofErr w:type="gramStart"/>
            <w:r w:rsidRPr="003F4075">
              <w:rPr>
                <w:color w:val="000000"/>
                <w:sz w:val="16"/>
                <w:szCs w:val="16"/>
              </w:rPr>
              <w:t>9</w:t>
            </w:r>
            <w:proofErr w:type="gramEnd"/>
            <w:r w:rsidRPr="003F4075">
              <w:rPr>
                <w:color w:val="000000"/>
                <w:sz w:val="16"/>
                <w:szCs w:val="16"/>
              </w:rPr>
              <w:t>--ТК32</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60</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1981</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39</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8</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ЦТП-25</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30184</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Набережный12/1--транзит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32</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1982</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38</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ЦТП-27</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31555</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ТК12 нет </w:t>
            </w:r>
            <w:proofErr w:type="spellStart"/>
            <w:r w:rsidRPr="003F4075">
              <w:rPr>
                <w:color w:val="000000"/>
                <w:sz w:val="16"/>
                <w:szCs w:val="16"/>
              </w:rPr>
              <w:t>ис</w:t>
            </w:r>
            <w:proofErr w:type="gramStart"/>
            <w:r w:rsidRPr="003F4075">
              <w:rPr>
                <w:color w:val="000000"/>
                <w:sz w:val="16"/>
                <w:szCs w:val="16"/>
              </w:rPr>
              <w:t>п</w:t>
            </w:r>
            <w:proofErr w:type="spellEnd"/>
            <w:r w:rsidRPr="003F4075">
              <w:rPr>
                <w:color w:val="000000"/>
                <w:sz w:val="16"/>
                <w:szCs w:val="16"/>
              </w:rPr>
              <w:t>-</w:t>
            </w:r>
            <w:proofErr w:type="gramEnd"/>
            <w:r w:rsidRPr="003F4075">
              <w:rPr>
                <w:color w:val="000000"/>
                <w:sz w:val="16"/>
                <w:szCs w:val="16"/>
              </w:rPr>
              <w:t>-ТК11</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12</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1982</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38</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ЦТП-12</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71313</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Пушкина 7--транзит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95</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1983</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37</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11</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ЦТП-21</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30237</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Дзержинск.2--Дзержинск.4(Дзержинского, 2)</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68,1</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1985</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35</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12</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ЦТП-77</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3058</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ЦТП77 --ТК1(нет </w:t>
            </w:r>
            <w:proofErr w:type="spellStart"/>
            <w:proofErr w:type="gramStart"/>
            <w:r w:rsidRPr="003F4075">
              <w:rPr>
                <w:color w:val="000000"/>
                <w:sz w:val="16"/>
                <w:szCs w:val="16"/>
              </w:rPr>
              <w:t>исп</w:t>
            </w:r>
            <w:proofErr w:type="spellEnd"/>
            <w:proofErr w:type="gramEnd"/>
            <w:r w:rsidRPr="003F4075">
              <w:rPr>
                <w:color w:val="000000"/>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12</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1985</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35</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13</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ЦТП-76</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3057</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Ленина13(КПД7блок1)--транзит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47</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1987</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33</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14</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ЦТП-76</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3057</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Ленина13(КПД7блок2)--транзит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108</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1987</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33</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ЦТП-77</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31862</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ТК77-2 (ТК4</w:t>
            </w:r>
            <w:proofErr w:type="gramStart"/>
            <w:r w:rsidRPr="003F4075">
              <w:rPr>
                <w:color w:val="000000"/>
                <w:sz w:val="16"/>
                <w:szCs w:val="16"/>
              </w:rPr>
              <w:t xml:space="preserve"> )</w:t>
            </w:r>
            <w:proofErr w:type="gramEnd"/>
            <w:r w:rsidRPr="003F4075">
              <w:rPr>
                <w:color w:val="000000"/>
                <w:sz w:val="16"/>
                <w:szCs w:val="16"/>
              </w:rPr>
              <w:t>--Ленина13(блок3)</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12</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1987</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33</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16</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ЦТП-31</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31340</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ЦТП31 --УТ10А </w:t>
            </w:r>
            <w:proofErr w:type="gramStart"/>
            <w:r w:rsidRPr="003F4075">
              <w:rPr>
                <w:color w:val="000000"/>
                <w:sz w:val="16"/>
                <w:szCs w:val="16"/>
              </w:rPr>
              <w:t>п</w:t>
            </w:r>
            <w:proofErr w:type="gramEnd"/>
            <w:r w:rsidRPr="003F4075">
              <w:rPr>
                <w:color w:val="000000"/>
                <w:sz w:val="16"/>
                <w:szCs w:val="16"/>
              </w:rPr>
              <w:t xml:space="preserve"> (ТК10А)</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11</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1989</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17</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ЦТП- 6</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30108</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Дзержинск.12--Дзержинск.10</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40,1</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1990</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18</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ЦТП- 6</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30108</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Дзержинск.10--Дзержинск.8</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41,6</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1990</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19</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ЦТП-36</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31533</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Декабристов12--транзит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40</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1990</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ЦТП-60</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30175</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ТУ3-Комсом.40--ТУ4-Комсом.40</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32</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1990</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21</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ЦТП- 7</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30391</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Ленина 38--транзит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1991</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29</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22</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ЦТП-25</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30439</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ТК1 --ТК2`(</w:t>
            </w:r>
            <w:proofErr w:type="spellStart"/>
            <w:r w:rsidRPr="003F4075">
              <w:rPr>
                <w:color w:val="000000"/>
                <w:sz w:val="16"/>
                <w:szCs w:val="16"/>
              </w:rPr>
              <w:t>данн</w:t>
            </w:r>
            <w:proofErr w:type="gramStart"/>
            <w:r w:rsidRPr="003F4075">
              <w:rPr>
                <w:color w:val="000000"/>
                <w:sz w:val="16"/>
                <w:szCs w:val="16"/>
              </w:rPr>
              <w:t>.н</w:t>
            </w:r>
            <w:proofErr w:type="gramEnd"/>
            <w:r w:rsidRPr="003F4075">
              <w:rPr>
                <w:color w:val="000000"/>
                <w:sz w:val="16"/>
                <w:szCs w:val="16"/>
              </w:rPr>
              <w:t>еточ</w:t>
            </w:r>
            <w:proofErr w:type="spellEnd"/>
            <w:r w:rsidRPr="003F4075">
              <w:rPr>
                <w:color w:val="000000"/>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109</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1991</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29</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23</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ЦТП-25</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30439</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ТК</w:t>
            </w:r>
            <w:proofErr w:type="gramStart"/>
            <w:r w:rsidRPr="003F4075">
              <w:rPr>
                <w:color w:val="000000"/>
                <w:sz w:val="16"/>
                <w:szCs w:val="16"/>
              </w:rPr>
              <w:t>2</w:t>
            </w:r>
            <w:proofErr w:type="gramEnd"/>
            <w:r w:rsidRPr="003F4075">
              <w:rPr>
                <w:color w:val="000000"/>
                <w:sz w:val="16"/>
                <w:szCs w:val="16"/>
              </w:rPr>
              <w:t>`--ТК2</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48</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1991</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29</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24</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ЦТП-55</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30256</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Прол.8/1--т.1-Пролет.8/1</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1991</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29</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25</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ЦТП-60</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30178</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выход-Взлетный 7--ввод-Взлетный 5(нет </w:t>
            </w:r>
            <w:proofErr w:type="spellStart"/>
            <w:proofErr w:type="gramStart"/>
            <w:r w:rsidRPr="003F4075">
              <w:rPr>
                <w:color w:val="000000"/>
                <w:sz w:val="16"/>
                <w:szCs w:val="16"/>
              </w:rPr>
              <w:t>исп</w:t>
            </w:r>
            <w:proofErr w:type="spellEnd"/>
            <w:proofErr w:type="gramEnd"/>
            <w:r w:rsidRPr="003F4075">
              <w:rPr>
                <w:color w:val="000000"/>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14,5</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1991</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29</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26</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Т/магистраль №3</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31253</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50лет ВЛКСМ9 --Дружбы9(</w:t>
            </w:r>
            <w:proofErr w:type="spellStart"/>
            <w:r w:rsidRPr="003F4075">
              <w:rPr>
                <w:color w:val="000000"/>
                <w:sz w:val="16"/>
                <w:szCs w:val="16"/>
              </w:rPr>
              <w:t>данн</w:t>
            </w:r>
            <w:proofErr w:type="gramStart"/>
            <w:r w:rsidRPr="003F4075">
              <w:rPr>
                <w:color w:val="000000"/>
                <w:sz w:val="16"/>
                <w:szCs w:val="16"/>
              </w:rPr>
              <w:t>.н</w:t>
            </w:r>
            <w:proofErr w:type="gramEnd"/>
            <w:r w:rsidRPr="003F4075">
              <w:rPr>
                <w:color w:val="000000"/>
                <w:sz w:val="16"/>
                <w:szCs w:val="16"/>
              </w:rPr>
              <w:t>еточ</w:t>
            </w:r>
            <w:proofErr w:type="spellEnd"/>
            <w:r w:rsidRPr="003F4075">
              <w:rPr>
                <w:color w:val="000000"/>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44</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Канальный</w:t>
            </w:r>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1992</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28</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27</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ЦТП- 6</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30108</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Дзержинского12--транзит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69</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1992</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28</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28</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ЦТП- 6</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30108</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Дзержинского8</w:t>
            </w:r>
            <w:proofErr w:type="gramStart"/>
            <w:r w:rsidRPr="003F4075">
              <w:rPr>
                <w:color w:val="000000"/>
                <w:sz w:val="16"/>
                <w:szCs w:val="16"/>
              </w:rPr>
              <w:t>а-</w:t>
            </w:r>
            <w:proofErr w:type="gramEnd"/>
            <w:r w:rsidRPr="003F4075">
              <w:rPr>
                <w:color w:val="000000"/>
                <w:sz w:val="16"/>
                <w:szCs w:val="16"/>
              </w:rPr>
              <w:t>-транзит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80</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1992</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28</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29</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ЦТП- 6</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30108</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Дзержинского8</w:t>
            </w:r>
            <w:proofErr w:type="gramStart"/>
            <w:r w:rsidRPr="003F4075">
              <w:rPr>
                <w:color w:val="000000"/>
                <w:sz w:val="16"/>
                <w:szCs w:val="16"/>
              </w:rPr>
              <w:t>а-</w:t>
            </w:r>
            <w:proofErr w:type="gramEnd"/>
            <w:r w:rsidRPr="003F4075">
              <w:rPr>
                <w:color w:val="000000"/>
                <w:sz w:val="16"/>
                <w:szCs w:val="16"/>
              </w:rPr>
              <w:t>-транзит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82,6</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1992</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28</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30</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ЦТП- 9</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180</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Бажова5 --транзит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97</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1992</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28</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31</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ЦТП-21</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30237</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Дзержинского</w:t>
            </w:r>
            <w:proofErr w:type="gramStart"/>
            <w:r w:rsidRPr="003F4075">
              <w:rPr>
                <w:color w:val="000000"/>
                <w:sz w:val="16"/>
                <w:szCs w:val="16"/>
              </w:rPr>
              <w:t>4</w:t>
            </w:r>
            <w:proofErr w:type="gramEnd"/>
            <w:r w:rsidRPr="003F4075">
              <w:rPr>
                <w:color w:val="000000"/>
                <w:sz w:val="16"/>
                <w:szCs w:val="16"/>
              </w:rPr>
              <w:t>--транзит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99,5</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1992</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28</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lastRenderedPageBreak/>
              <w:t>32</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ЦТП-21</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30043</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Дзержинского</w:t>
            </w:r>
            <w:proofErr w:type="gramStart"/>
            <w:r w:rsidRPr="003F4075">
              <w:rPr>
                <w:color w:val="000000"/>
                <w:sz w:val="16"/>
                <w:szCs w:val="16"/>
              </w:rPr>
              <w:t>6</w:t>
            </w:r>
            <w:proofErr w:type="gramEnd"/>
            <w:r w:rsidRPr="003F4075">
              <w:rPr>
                <w:color w:val="000000"/>
                <w:sz w:val="16"/>
                <w:szCs w:val="16"/>
              </w:rPr>
              <w:t>--транзит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294</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1992</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28</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33</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ЦТП-34</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101</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Бажова10--транзит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105</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1992</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28</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34</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ЦТП-37</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31498</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50лет ВЛКСМ10 --(транзит)*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106</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1992</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28</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35</w:t>
            </w:r>
          </w:p>
        </w:tc>
        <w:tc>
          <w:tcPr>
            <w:tcW w:w="993" w:type="dxa"/>
            <w:tcBorders>
              <w:top w:val="nil"/>
              <w:left w:val="nil"/>
              <w:bottom w:val="single" w:sz="4" w:space="0" w:color="auto"/>
              <w:right w:val="single" w:sz="4" w:space="0" w:color="auto"/>
            </w:tcBorders>
            <w:shd w:val="clear" w:color="auto" w:fill="auto"/>
            <w:vAlign w:val="bottom"/>
            <w:hideMark/>
          </w:tcPr>
          <w:p w:rsidR="003F4075" w:rsidRPr="003F4075" w:rsidRDefault="003F4075" w:rsidP="003F4075">
            <w:pPr>
              <w:rPr>
                <w:color w:val="000000"/>
                <w:sz w:val="16"/>
                <w:szCs w:val="16"/>
              </w:rPr>
            </w:pPr>
            <w:r w:rsidRPr="003F4075">
              <w:rPr>
                <w:color w:val="000000"/>
                <w:sz w:val="16"/>
                <w:szCs w:val="16"/>
              </w:rPr>
              <w:t>ЦТП-42</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rPr>
                <w:color w:val="000000"/>
                <w:sz w:val="16"/>
                <w:szCs w:val="16"/>
              </w:rPr>
            </w:pPr>
            <w:r w:rsidRPr="003F4075">
              <w:rPr>
                <w:color w:val="000000"/>
                <w:sz w:val="16"/>
                <w:szCs w:val="16"/>
              </w:rPr>
              <w:t>Дружбы14--транзит</w:t>
            </w:r>
          </w:p>
        </w:tc>
        <w:tc>
          <w:tcPr>
            <w:tcW w:w="803" w:type="dxa"/>
            <w:tcBorders>
              <w:top w:val="nil"/>
              <w:left w:val="nil"/>
              <w:bottom w:val="single" w:sz="4" w:space="0" w:color="auto"/>
              <w:right w:val="single" w:sz="4" w:space="0" w:color="auto"/>
            </w:tcBorders>
            <w:shd w:val="clear" w:color="auto" w:fill="auto"/>
            <w:vAlign w:val="bottom"/>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bottom"/>
            <w:hideMark/>
          </w:tcPr>
          <w:p w:rsidR="003F4075" w:rsidRPr="003F4075" w:rsidRDefault="003F4075" w:rsidP="003F4075">
            <w:pPr>
              <w:jc w:val="center"/>
              <w:rPr>
                <w:color w:val="000000"/>
                <w:sz w:val="16"/>
                <w:szCs w:val="16"/>
              </w:rPr>
            </w:pPr>
            <w:r w:rsidRPr="003F4075">
              <w:rPr>
                <w:color w:val="000000"/>
                <w:sz w:val="16"/>
                <w:szCs w:val="16"/>
              </w:rPr>
              <w:t>30</w:t>
            </w:r>
          </w:p>
        </w:tc>
        <w:tc>
          <w:tcPr>
            <w:tcW w:w="1275" w:type="dxa"/>
            <w:tcBorders>
              <w:top w:val="nil"/>
              <w:left w:val="nil"/>
              <w:bottom w:val="single" w:sz="4" w:space="0" w:color="auto"/>
              <w:right w:val="single" w:sz="4" w:space="0" w:color="auto"/>
            </w:tcBorders>
            <w:shd w:val="clear" w:color="auto" w:fill="auto"/>
            <w:vAlign w:val="bottom"/>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bottom"/>
            <w:hideMark/>
          </w:tcPr>
          <w:p w:rsidR="003F4075" w:rsidRPr="003F4075" w:rsidRDefault="003F4075" w:rsidP="003F4075">
            <w:pPr>
              <w:jc w:val="center"/>
              <w:rPr>
                <w:color w:val="000000"/>
                <w:sz w:val="16"/>
                <w:szCs w:val="16"/>
              </w:rPr>
            </w:pPr>
            <w:r w:rsidRPr="003F4075">
              <w:rPr>
                <w:color w:val="000000"/>
                <w:sz w:val="16"/>
                <w:szCs w:val="16"/>
              </w:rPr>
              <w:t>1992</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28</w:t>
            </w:r>
          </w:p>
        </w:tc>
        <w:tc>
          <w:tcPr>
            <w:tcW w:w="843" w:type="dxa"/>
            <w:tcBorders>
              <w:top w:val="nil"/>
              <w:left w:val="nil"/>
              <w:bottom w:val="single" w:sz="4" w:space="0" w:color="auto"/>
              <w:right w:val="single" w:sz="4" w:space="0" w:color="auto"/>
            </w:tcBorders>
            <w:shd w:val="clear" w:color="auto" w:fill="auto"/>
            <w:vAlign w:val="bottom"/>
            <w:hideMark/>
          </w:tcPr>
          <w:p w:rsidR="003F4075" w:rsidRPr="003F4075" w:rsidRDefault="003F4075" w:rsidP="003F4075">
            <w:pP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bottom"/>
            <w:hideMark/>
          </w:tcPr>
          <w:p w:rsidR="003F4075" w:rsidRPr="003F4075" w:rsidRDefault="003F4075" w:rsidP="003F4075">
            <w:pP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36</w:t>
            </w:r>
          </w:p>
        </w:tc>
        <w:tc>
          <w:tcPr>
            <w:tcW w:w="993" w:type="dxa"/>
            <w:tcBorders>
              <w:top w:val="nil"/>
              <w:left w:val="nil"/>
              <w:bottom w:val="single" w:sz="4" w:space="0" w:color="auto"/>
              <w:right w:val="single" w:sz="4" w:space="0" w:color="auto"/>
            </w:tcBorders>
            <w:shd w:val="clear" w:color="auto" w:fill="auto"/>
            <w:vAlign w:val="bottom"/>
            <w:hideMark/>
          </w:tcPr>
          <w:p w:rsidR="003F4075" w:rsidRPr="003F4075" w:rsidRDefault="003F4075" w:rsidP="003F4075">
            <w:pPr>
              <w:rPr>
                <w:color w:val="000000"/>
                <w:sz w:val="16"/>
                <w:szCs w:val="16"/>
              </w:rPr>
            </w:pPr>
            <w:r w:rsidRPr="003F4075">
              <w:rPr>
                <w:color w:val="000000"/>
                <w:sz w:val="16"/>
                <w:szCs w:val="16"/>
              </w:rPr>
              <w:t>ЦТП-42</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41</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rPr>
                <w:color w:val="000000"/>
                <w:sz w:val="16"/>
                <w:szCs w:val="16"/>
              </w:rPr>
            </w:pPr>
            <w:r w:rsidRPr="003F4075">
              <w:rPr>
                <w:color w:val="000000"/>
                <w:sz w:val="16"/>
                <w:szCs w:val="16"/>
              </w:rPr>
              <w:t>Дружбы14--транзит</w:t>
            </w:r>
          </w:p>
        </w:tc>
        <w:tc>
          <w:tcPr>
            <w:tcW w:w="803" w:type="dxa"/>
            <w:tcBorders>
              <w:top w:val="nil"/>
              <w:left w:val="nil"/>
              <w:bottom w:val="single" w:sz="4" w:space="0" w:color="auto"/>
              <w:right w:val="single" w:sz="4" w:space="0" w:color="auto"/>
            </w:tcBorders>
            <w:shd w:val="clear" w:color="auto" w:fill="auto"/>
            <w:vAlign w:val="bottom"/>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bottom"/>
            <w:hideMark/>
          </w:tcPr>
          <w:p w:rsidR="003F4075" w:rsidRPr="003F4075" w:rsidRDefault="003F4075" w:rsidP="003F4075">
            <w:pPr>
              <w:jc w:val="center"/>
              <w:rPr>
                <w:color w:val="000000"/>
                <w:sz w:val="16"/>
                <w:szCs w:val="16"/>
              </w:rPr>
            </w:pPr>
            <w:r w:rsidRPr="003F4075">
              <w:rPr>
                <w:color w:val="000000"/>
                <w:sz w:val="16"/>
                <w:szCs w:val="16"/>
              </w:rPr>
              <w:t>70</w:t>
            </w:r>
          </w:p>
        </w:tc>
        <w:tc>
          <w:tcPr>
            <w:tcW w:w="1275" w:type="dxa"/>
            <w:tcBorders>
              <w:top w:val="nil"/>
              <w:left w:val="nil"/>
              <w:bottom w:val="single" w:sz="4" w:space="0" w:color="auto"/>
              <w:right w:val="single" w:sz="4" w:space="0" w:color="auto"/>
            </w:tcBorders>
            <w:shd w:val="clear" w:color="auto" w:fill="auto"/>
            <w:vAlign w:val="bottom"/>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bottom"/>
            <w:hideMark/>
          </w:tcPr>
          <w:p w:rsidR="003F4075" w:rsidRPr="003F4075" w:rsidRDefault="003F4075" w:rsidP="003F4075">
            <w:pPr>
              <w:jc w:val="center"/>
              <w:rPr>
                <w:color w:val="000000"/>
                <w:sz w:val="16"/>
                <w:szCs w:val="16"/>
              </w:rPr>
            </w:pPr>
            <w:r w:rsidRPr="003F4075">
              <w:rPr>
                <w:color w:val="000000"/>
                <w:sz w:val="16"/>
                <w:szCs w:val="16"/>
              </w:rPr>
              <w:t>1992</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28</w:t>
            </w:r>
          </w:p>
        </w:tc>
        <w:tc>
          <w:tcPr>
            <w:tcW w:w="843" w:type="dxa"/>
            <w:tcBorders>
              <w:top w:val="nil"/>
              <w:left w:val="nil"/>
              <w:bottom w:val="single" w:sz="4" w:space="0" w:color="auto"/>
              <w:right w:val="single" w:sz="4" w:space="0" w:color="auto"/>
            </w:tcBorders>
            <w:shd w:val="clear" w:color="auto" w:fill="auto"/>
            <w:vAlign w:val="bottom"/>
            <w:hideMark/>
          </w:tcPr>
          <w:p w:rsidR="003F4075" w:rsidRPr="003F4075" w:rsidRDefault="003F4075" w:rsidP="003F4075">
            <w:pP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bottom"/>
            <w:hideMark/>
          </w:tcPr>
          <w:p w:rsidR="003F4075" w:rsidRPr="003F4075" w:rsidRDefault="003F4075" w:rsidP="003F4075">
            <w:pP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37</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Т/магистраль №3</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31230</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Ленина 28(С.70)--транзит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83</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1993</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27</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38</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ЦТП- 6</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30108</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Дзержинского10--транзит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67,8</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1993</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27</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39</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ЦТП-11</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30183</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Кукуевицкого10/4--транзит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246</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1993</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27</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40</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ЦТП-11</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30181</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Магистральная10--транзит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32</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1993</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27</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41</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ЦТП-31</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140</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Чехова14/2--транзит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58,4</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1993</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27</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42</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ЦТП-37</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110</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Островского, 4--транзит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75,7</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1993</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27</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43</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ЦТП-37</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31489</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Островског</w:t>
            </w:r>
            <w:proofErr w:type="gramStart"/>
            <w:r w:rsidRPr="003F4075">
              <w:rPr>
                <w:color w:val="000000"/>
                <w:sz w:val="16"/>
                <w:szCs w:val="16"/>
              </w:rPr>
              <w:t>4</w:t>
            </w:r>
            <w:proofErr w:type="gramEnd"/>
            <w:r w:rsidRPr="003F4075">
              <w:rPr>
                <w:color w:val="000000"/>
                <w:sz w:val="16"/>
                <w:szCs w:val="16"/>
              </w:rPr>
              <w:t xml:space="preserve"> (транзит, выход в сторону </w:t>
            </w:r>
            <w:proofErr w:type="spellStart"/>
            <w:r w:rsidRPr="003F4075">
              <w:rPr>
                <w:color w:val="000000"/>
                <w:sz w:val="16"/>
                <w:szCs w:val="16"/>
              </w:rPr>
              <w:t>ж.д</w:t>
            </w:r>
            <w:proofErr w:type="spellEnd"/>
            <w:r w:rsidRPr="003F4075">
              <w:rPr>
                <w:color w:val="000000"/>
                <w:sz w:val="16"/>
                <w:szCs w:val="16"/>
              </w:rPr>
              <w:t>. Островского 6)</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11,5</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1993</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27</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44</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ЦТП-37</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31489</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Островского</w:t>
            </w:r>
            <w:proofErr w:type="gramStart"/>
            <w:r w:rsidRPr="003F4075">
              <w:rPr>
                <w:color w:val="000000"/>
                <w:sz w:val="16"/>
                <w:szCs w:val="16"/>
              </w:rPr>
              <w:t>6</w:t>
            </w:r>
            <w:proofErr w:type="gramEnd"/>
            <w:r w:rsidRPr="003F4075">
              <w:rPr>
                <w:color w:val="000000"/>
                <w:sz w:val="16"/>
                <w:szCs w:val="16"/>
              </w:rPr>
              <w:t xml:space="preserve"> --(транзит)*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1993</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27</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45</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ЦТП-78</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31299</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 лет Поб.52/1--30 лет Поб.52/1 (транзит)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71</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1993</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27</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46</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Т/магистраль №3</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31224</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50лет ВЛКСМ13--транзит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120</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1994</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26</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47</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ЦТП- 6</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30108</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Дзержинского8--транзит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100,7</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1994</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26</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48</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ЦТП-31</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527</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Чехова14/1--транзит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44</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1994</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26</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49</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ЦТП-37</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31497</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50 лет ВЛКСМ8--транзит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84,2</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1994</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26</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50</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ЦТП-37</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652</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Ленина 34(транзит)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217</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1994</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26</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51</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ЦТП-37</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110</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gramStart"/>
            <w:r w:rsidRPr="003F4075">
              <w:rPr>
                <w:color w:val="000000"/>
                <w:sz w:val="16"/>
                <w:szCs w:val="16"/>
              </w:rPr>
              <w:t xml:space="preserve">Ленина 34 (транзит выход в сторону </w:t>
            </w:r>
            <w:proofErr w:type="spellStart"/>
            <w:r w:rsidRPr="003F4075">
              <w:rPr>
                <w:color w:val="000000"/>
                <w:sz w:val="16"/>
                <w:szCs w:val="16"/>
              </w:rPr>
              <w:t>ж.д</w:t>
            </w:r>
            <w:proofErr w:type="spellEnd"/>
            <w:r w:rsidRPr="003F4075">
              <w:rPr>
                <w:color w:val="000000"/>
                <w:sz w:val="16"/>
                <w:szCs w:val="16"/>
              </w:rPr>
              <w:t>.</w:t>
            </w:r>
            <w:proofErr w:type="gramEnd"/>
            <w:r w:rsidRPr="003F4075">
              <w:rPr>
                <w:color w:val="000000"/>
                <w:sz w:val="16"/>
                <w:szCs w:val="16"/>
              </w:rPr>
              <w:t xml:space="preserve"> Островского 4)</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11,5</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1994</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26</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52</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ЦТП-16</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30267</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ЦТП16 --врезки</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45</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Надземный</w:t>
            </w:r>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1995</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25</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53</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ЦТП-16</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30267</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от врезки</w:t>
            </w:r>
            <w:proofErr w:type="gramStart"/>
            <w:r w:rsidRPr="003F4075">
              <w:rPr>
                <w:color w:val="000000"/>
                <w:sz w:val="16"/>
                <w:szCs w:val="16"/>
              </w:rPr>
              <w:t xml:space="preserve"> --</w:t>
            </w:r>
            <w:proofErr w:type="gramEnd"/>
            <w:r w:rsidRPr="003F4075">
              <w:rPr>
                <w:color w:val="000000"/>
                <w:sz w:val="16"/>
                <w:szCs w:val="16"/>
              </w:rPr>
              <w:t>УТ5</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82</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Надземный</w:t>
            </w:r>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1995</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25</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54</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ЦТП-34</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31700</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Бажова21--транзит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1995</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25</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55</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ЦТП-34</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156</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Бажова21 --Бажова19</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1995</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25</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56</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ЦТП-34</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156</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Бажова19--транзит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117,5</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1995</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25</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57</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ЦТП-55</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30978</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Прол.8/1-вво</w:t>
            </w:r>
            <w:proofErr w:type="gramStart"/>
            <w:r w:rsidRPr="003F4075">
              <w:rPr>
                <w:color w:val="000000"/>
                <w:sz w:val="16"/>
                <w:szCs w:val="16"/>
              </w:rPr>
              <w:t>д-</w:t>
            </w:r>
            <w:proofErr w:type="gramEnd"/>
            <w:r w:rsidRPr="003F4075">
              <w:rPr>
                <w:color w:val="000000"/>
                <w:sz w:val="16"/>
                <w:szCs w:val="16"/>
              </w:rPr>
              <w:t>-ТУ1-Пролет.8/2</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25,3</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1995</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25</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58</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ЦТП-55</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30978</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ТУ1-Прол.8/2--ТУ2-Пролет.8/2</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41</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1995</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25</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59</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ЦТП-55</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30978</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ТУ2-Прол.8/2--ТУ3-Пролет.8/2</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1995</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25</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ЦТП-59</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3083</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Взлетный 4--ТУ</w:t>
            </w:r>
            <w:proofErr w:type="gramStart"/>
            <w:r w:rsidRPr="003F4075">
              <w:rPr>
                <w:color w:val="000000"/>
                <w:sz w:val="16"/>
                <w:szCs w:val="16"/>
              </w:rPr>
              <w:t>1</w:t>
            </w:r>
            <w:proofErr w:type="gramEnd"/>
            <w:r w:rsidRPr="003F4075">
              <w:rPr>
                <w:color w:val="000000"/>
                <w:sz w:val="16"/>
                <w:szCs w:val="16"/>
              </w:rPr>
              <w:t>- Взлетный 4</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12,6</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1995</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25</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61</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ЦТП-59</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3083</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Взлетный 4--ТУ</w:t>
            </w:r>
            <w:proofErr w:type="gramStart"/>
            <w:r w:rsidRPr="003F4075">
              <w:rPr>
                <w:color w:val="000000"/>
                <w:sz w:val="16"/>
                <w:szCs w:val="16"/>
              </w:rPr>
              <w:t>1</w:t>
            </w:r>
            <w:proofErr w:type="gramEnd"/>
            <w:r w:rsidRPr="003F4075">
              <w:rPr>
                <w:color w:val="000000"/>
                <w:sz w:val="16"/>
                <w:szCs w:val="16"/>
              </w:rPr>
              <w:t>- Взлетный 4</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12,6</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1995</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25</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62</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ЦТП-59</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3083</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ТУ1-Взлетный 4--ТУ</w:t>
            </w:r>
            <w:proofErr w:type="gramStart"/>
            <w:r w:rsidRPr="003F4075">
              <w:rPr>
                <w:color w:val="000000"/>
                <w:sz w:val="16"/>
                <w:szCs w:val="16"/>
              </w:rPr>
              <w:t>2</w:t>
            </w:r>
            <w:proofErr w:type="gramEnd"/>
            <w:r w:rsidRPr="003F4075">
              <w:rPr>
                <w:color w:val="000000"/>
                <w:sz w:val="16"/>
                <w:szCs w:val="16"/>
              </w:rPr>
              <w:t>- Взлетный 4</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28</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1995</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25</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A27201">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63</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ЦТП-59</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3083</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ТУ2-Взлетный 4--ТУ3- Взлетный 4</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1995</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25</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A27201">
        <w:trPr>
          <w:trHeight w:val="45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lastRenderedPageBreak/>
              <w:t>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ЦТП-59</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3083</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ТУ3-Взлетный 4--ТУ</w:t>
            </w:r>
            <w:proofErr w:type="gramStart"/>
            <w:r w:rsidRPr="003F4075">
              <w:rPr>
                <w:color w:val="000000"/>
                <w:sz w:val="16"/>
                <w:szCs w:val="16"/>
              </w:rPr>
              <w:t>4</w:t>
            </w:r>
            <w:proofErr w:type="gramEnd"/>
            <w:r w:rsidRPr="003F4075">
              <w:rPr>
                <w:color w:val="000000"/>
                <w:sz w:val="16"/>
                <w:szCs w:val="16"/>
              </w:rPr>
              <w:t>- Взлетный 4</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1995</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25</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A27201">
        <w:trPr>
          <w:trHeight w:val="45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65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ЦТП-59</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3083</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ТУ4-Взлетный 4--смена </w:t>
            </w:r>
            <w:proofErr w:type="spellStart"/>
            <w:r w:rsidRPr="003F4075">
              <w:rPr>
                <w:color w:val="000000"/>
                <w:sz w:val="16"/>
                <w:szCs w:val="16"/>
              </w:rPr>
              <w:t>диам</w:t>
            </w:r>
            <w:proofErr w:type="spellEnd"/>
            <w:r w:rsidRPr="003F4075">
              <w:rPr>
                <w:color w:val="000000"/>
                <w:sz w:val="16"/>
                <w:szCs w:val="16"/>
              </w:rPr>
              <w:t>.- Взлетный 4</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1995</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25</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66</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ЦТП-75</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3044</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Мира32--транзит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120</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1995</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25</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67</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ЦТП-75</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3047</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Мира30/1--транзит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60</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1995</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25</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68</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ЦТП-75</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3048</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50лет ВЛКСМ 4--транзит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280</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1995</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25</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69</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Т/магистраль №3</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31226</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Ленина 32--транзит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80,5</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1996</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24</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70</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Т/магистраль №3</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31228</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Ленина 30--транзит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51</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1996</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24</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71</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ЦТП- 8</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31282</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от врезки --Декабристов7/2(</w:t>
            </w:r>
            <w:proofErr w:type="spellStart"/>
            <w:r w:rsidRPr="003F4075">
              <w:rPr>
                <w:color w:val="000000"/>
                <w:sz w:val="16"/>
                <w:szCs w:val="16"/>
              </w:rPr>
              <w:t>транз</w:t>
            </w:r>
            <w:proofErr w:type="spellEnd"/>
            <w:r w:rsidRPr="003F4075">
              <w:rPr>
                <w:color w:val="000000"/>
                <w:sz w:val="16"/>
                <w:szCs w:val="16"/>
              </w:rPr>
              <w:t xml:space="preserve"> </w:t>
            </w:r>
            <w:proofErr w:type="spellStart"/>
            <w:proofErr w:type="gramStart"/>
            <w:r w:rsidRPr="003F4075">
              <w:rPr>
                <w:color w:val="000000"/>
                <w:sz w:val="16"/>
                <w:szCs w:val="16"/>
              </w:rPr>
              <w:t>ит</w:t>
            </w:r>
            <w:proofErr w:type="spellEnd"/>
            <w:proofErr w:type="gramEnd"/>
            <w:r w:rsidRPr="003F4075">
              <w:rPr>
                <w:color w:val="000000"/>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22</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1996</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24</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72</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ЦТП- 8</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7</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от врезки --Декабристов7/2(</w:t>
            </w:r>
            <w:proofErr w:type="spellStart"/>
            <w:r w:rsidRPr="003F4075">
              <w:rPr>
                <w:color w:val="000000"/>
                <w:sz w:val="16"/>
                <w:szCs w:val="16"/>
              </w:rPr>
              <w:t>транз</w:t>
            </w:r>
            <w:proofErr w:type="spellEnd"/>
            <w:r w:rsidRPr="003F4075">
              <w:rPr>
                <w:color w:val="000000"/>
                <w:sz w:val="16"/>
                <w:szCs w:val="16"/>
              </w:rPr>
              <w:t xml:space="preserve"> </w:t>
            </w:r>
            <w:proofErr w:type="spellStart"/>
            <w:proofErr w:type="gramStart"/>
            <w:r w:rsidRPr="003F4075">
              <w:rPr>
                <w:color w:val="000000"/>
                <w:sz w:val="16"/>
                <w:szCs w:val="16"/>
              </w:rPr>
              <w:t>ит</w:t>
            </w:r>
            <w:proofErr w:type="spellEnd"/>
            <w:proofErr w:type="gramEnd"/>
            <w:r w:rsidRPr="003F4075">
              <w:rPr>
                <w:color w:val="000000"/>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88</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1996</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24</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73</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ЦТП- 8</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7</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Декабристов</w:t>
            </w:r>
            <w:proofErr w:type="gramStart"/>
            <w:r w:rsidRPr="003F4075">
              <w:rPr>
                <w:color w:val="000000"/>
                <w:sz w:val="16"/>
                <w:szCs w:val="16"/>
              </w:rPr>
              <w:t>7</w:t>
            </w:r>
            <w:proofErr w:type="gramEnd"/>
            <w:r w:rsidRPr="003F4075">
              <w:rPr>
                <w:color w:val="000000"/>
                <w:sz w:val="16"/>
                <w:szCs w:val="16"/>
              </w:rPr>
              <w:t>/1 --(транзит)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96</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1996</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24</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74</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ЦТП- 8</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650</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Майская 6 --Майская 4</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14</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Канальный</w:t>
            </w:r>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1996</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24</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75</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ЦТП- 8</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30241</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Майская</w:t>
            </w:r>
            <w:proofErr w:type="gramStart"/>
            <w:r w:rsidRPr="003F4075">
              <w:rPr>
                <w:color w:val="000000"/>
                <w:sz w:val="16"/>
                <w:szCs w:val="16"/>
              </w:rPr>
              <w:t>4</w:t>
            </w:r>
            <w:proofErr w:type="gramEnd"/>
            <w:r w:rsidRPr="003F4075">
              <w:rPr>
                <w:color w:val="000000"/>
                <w:sz w:val="16"/>
                <w:szCs w:val="16"/>
              </w:rPr>
              <w:t xml:space="preserve"> (транзит)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84</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1996</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24</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76</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ЦТП-28</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30438</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ЦТП28--ТК</w:t>
            </w:r>
            <w:proofErr w:type="gramStart"/>
            <w:r w:rsidRPr="003F4075">
              <w:rPr>
                <w:color w:val="000000"/>
                <w:sz w:val="16"/>
                <w:szCs w:val="16"/>
              </w:rPr>
              <w:t>2</w:t>
            </w:r>
            <w:proofErr w:type="gramEnd"/>
            <w:r w:rsidRPr="003F4075">
              <w:rPr>
                <w:color w:val="000000"/>
                <w:sz w:val="16"/>
                <w:szCs w:val="16"/>
              </w:rPr>
              <w:t xml:space="preserve"> (УТ-2)</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26,5</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1996</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24</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77</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ЦТП-28</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30438</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ТК</w:t>
            </w:r>
            <w:proofErr w:type="gramStart"/>
            <w:r w:rsidRPr="003F4075">
              <w:rPr>
                <w:color w:val="000000"/>
                <w:sz w:val="16"/>
                <w:szCs w:val="16"/>
              </w:rPr>
              <w:t>2</w:t>
            </w:r>
            <w:proofErr w:type="gramEnd"/>
            <w:r w:rsidRPr="003F4075">
              <w:rPr>
                <w:color w:val="000000"/>
                <w:sz w:val="16"/>
                <w:szCs w:val="16"/>
              </w:rPr>
              <w:t xml:space="preserve"> (УТ-2)--Губкина23(</w:t>
            </w:r>
            <w:proofErr w:type="spellStart"/>
            <w:r w:rsidRPr="003F4075">
              <w:rPr>
                <w:color w:val="000000"/>
                <w:sz w:val="16"/>
                <w:szCs w:val="16"/>
              </w:rPr>
              <w:t>блокА</w:t>
            </w:r>
            <w:proofErr w:type="spellEnd"/>
            <w:r w:rsidRPr="003F4075">
              <w:rPr>
                <w:color w:val="000000"/>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12</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1996</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24</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78</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ЦТП-34</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101</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Бахилова3--транзит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144</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1996</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24</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79</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ЦТП-34</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101</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Бахилова3--транзит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41</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1996</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24</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A27201">
        <w:trPr>
          <w:trHeight w:val="54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80</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ЦТП-35</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30924</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УТ12 (ТК-12) --Дзержинского</w:t>
            </w:r>
            <w:proofErr w:type="gramStart"/>
            <w:r w:rsidRPr="003F4075">
              <w:rPr>
                <w:color w:val="000000"/>
                <w:sz w:val="16"/>
                <w:szCs w:val="16"/>
              </w:rPr>
              <w:t>7</w:t>
            </w:r>
            <w:proofErr w:type="gramEnd"/>
            <w:r w:rsidRPr="003F4075">
              <w:rPr>
                <w:color w:val="000000"/>
                <w:sz w:val="16"/>
                <w:szCs w:val="16"/>
              </w:rPr>
              <w:t>/2</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36,5</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1996</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24</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81</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ЦТП-35</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115</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Дзержинского</w:t>
            </w:r>
            <w:proofErr w:type="gramStart"/>
            <w:r w:rsidRPr="003F4075">
              <w:rPr>
                <w:color w:val="000000"/>
                <w:sz w:val="16"/>
                <w:szCs w:val="16"/>
              </w:rPr>
              <w:t>7</w:t>
            </w:r>
            <w:proofErr w:type="gramEnd"/>
            <w:r w:rsidRPr="003F4075">
              <w:rPr>
                <w:color w:val="000000"/>
                <w:sz w:val="16"/>
                <w:szCs w:val="16"/>
              </w:rPr>
              <w:t>/2 -- 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2,5</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1996</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24</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82</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ЦТП-36</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120</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Дзержинского13/1--транзит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122</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1996</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24</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83</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ЦТП-37</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31498</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Студенческая</w:t>
            </w:r>
            <w:proofErr w:type="gramStart"/>
            <w:r w:rsidRPr="003F4075">
              <w:rPr>
                <w:color w:val="000000"/>
                <w:sz w:val="16"/>
                <w:szCs w:val="16"/>
              </w:rPr>
              <w:t>7</w:t>
            </w:r>
            <w:proofErr w:type="gramEnd"/>
            <w:r w:rsidRPr="003F4075">
              <w:rPr>
                <w:color w:val="000000"/>
                <w:sz w:val="16"/>
                <w:szCs w:val="16"/>
              </w:rPr>
              <w:t>(транзит)*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80</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1996</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24</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84</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ЦТП-42</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1286</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30лет Победы13--транзит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98</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1996</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24</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85</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ЦТП-43</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1289</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УТ43-4-- до УТ43-5</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1996</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24</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A27201">
        <w:trPr>
          <w:trHeight w:val="43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86</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ЦТП-50</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31594</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УТ50-2 (ТК50-2)-- до УТ 50-3(ТК50-3)</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104</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1996</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24</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A27201">
        <w:trPr>
          <w:trHeight w:val="55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87</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ЦТП-50</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31594</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УТ50-3 (ТК50-3)-- до УТ 50-4(ТК50-4)</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26</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1996</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24</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88</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ЦТП-50</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71330</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ТК50-4-- до </w:t>
            </w:r>
            <w:proofErr w:type="spellStart"/>
            <w:r w:rsidRPr="003F4075">
              <w:rPr>
                <w:color w:val="000000"/>
                <w:sz w:val="16"/>
                <w:szCs w:val="16"/>
              </w:rPr>
              <w:t>Быстринская</w:t>
            </w:r>
            <w:proofErr w:type="spellEnd"/>
            <w:r w:rsidRPr="003F4075">
              <w:rPr>
                <w:color w:val="000000"/>
                <w:sz w:val="16"/>
                <w:szCs w:val="16"/>
              </w:rPr>
              <w:t xml:space="preserve"> 22</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125</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4,1</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1996</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24</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89</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ЦТП- 1</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31578</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ТК5 --Набережный68</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1997</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23</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90</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ЦТП- 1</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31586</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ТК3--60лет Октября3</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12</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1997</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23</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91</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ЦТП- 4</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30222</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ЦТП4 --ТК1(нет </w:t>
            </w:r>
            <w:proofErr w:type="spellStart"/>
            <w:proofErr w:type="gramStart"/>
            <w:r w:rsidRPr="003F4075">
              <w:rPr>
                <w:color w:val="000000"/>
                <w:sz w:val="16"/>
                <w:szCs w:val="16"/>
              </w:rPr>
              <w:t>исп</w:t>
            </w:r>
            <w:proofErr w:type="spellEnd"/>
            <w:proofErr w:type="gramEnd"/>
            <w:r w:rsidRPr="003F4075">
              <w:rPr>
                <w:color w:val="000000"/>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40,5</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1997</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23</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92</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ЦТП- 5</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30928</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Энтузиастов 59 --транзит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97</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1997</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23</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93</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ЦТП- 5</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30051</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Энтузиастов 61 --транзит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91</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1997</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23</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94</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ЦТП- 8</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30239</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Декабристов</w:t>
            </w:r>
            <w:proofErr w:type="gramStart"/>
            <w:r w:rsidRPr="003F4075">
              <w:rPr>
                <w:color w:val="000000"/>
                <w:sz w:val="16"/>
                <w:szCs w:val="16"/>
              </w:rPr>
              <w:t>7</w:t>
            </w:r>
            <w:proofErr w:type="gramEnd"/>
            <w:r w:rsidRPr="003F4075">
              <w:rPr>
                <w:color w:val="000000"/>
                <w:sz w:val="16"/>
                <w:szCs w:val="16"/>
              </w:rPr>
              <w:t>(транзит)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109</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1997</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23</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95</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ЦТП- 9</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30162</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Бажова15--транзит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36</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1997</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23</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96</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ЦТП- 9</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30162</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Бажова15 --Бажова13</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14,5</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1997</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23</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97</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ЦТП- 9</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30162</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ТК</w:t>
            </w:r>
            <w:proofErr w:type="gramStart"/>
            <w:r w:rsidRPr="003F4075">
              <w:rPr>
                <w:color w:val="000000"/>
                <w:sz w:val="16"/>
                <w:szCs w:val="16"/>
              </w:rPr>
              <w:t>4</w:t>
            </w:r>
            <w:proofErr w:type="gramEnd"/>
            <w:r w:rsidRPr="003F4075">
              <w:rPr>
                <w:color w:val="000000"/>
                <w:sz w:val="16"/>
                <w:szCs w:val="16"/>
              </w:rPr>
              <w:t xml:space="preserve"> --Бажова5</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164,2</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1997</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23</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A27201">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98</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ЦТП- 9</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30162</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Бажова5 --Бажова</w:t>
            </w:r>
            <w:proofErr w:type="gramStart"/>
            <w:r w:rsidRPr="003F4075">
              <w:rPr>
                <w:color w:val="000000"/>
                <w:sz w:val="16"/>
                <w:szCs w:val="16"/>
              </w:rPr>
              <w:t>1</w:t>
            </w:r>
            <w:proofErr w:type="gramEnd"/>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21</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1997</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23</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A27201">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lastRenderedPageBreak/>
              <w:t>99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ЦТП-25</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31082</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ТК</w:t>
            </w:r>
            <w:proofErr w:type="gramStart"/>
            <w:r w:rsidRPr="003F4075">
              <w:rPr>
                <w:color w:val="000000"/>
                <w:sz w:val="16"/>
                <w:szCs w:val="16"/>
              </w:rPr>
              <w:t>7</w:t>
            </w:r>
            <w:proofErr w:type="gramEnd"/>
            <w:r w:rsidRPr="003F4075">
              <w:rPr>
                <w:color w:val="000000"/>
                <w:sz w:val="16"/>
                <w:szCs w:val="16"/>
              </w:rPr>
              <w:t xml:space="preserve"> --ТК6</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1997</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23</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A27201">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ЦТП-30</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30407</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30 --ТК</w:t>
            </w:r>
            <w:proofErr w:type="gramStart"/>
            <w:r w:rsidRPr="003F4075">
              <w:rPr>
                <w:color w:val="000000"/>
                <w:sz w:val="16"/>
                <w:szCs w:val="16"/>
              </w:rPr>
              <w:t>1</w:t>
            </w:r>
            <w:proofErr w:type="gramEnd"/>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5,5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1997</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23</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101</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ЦТП-30</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30436</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ТК</w:t>
            </w:r>
            <w:proofErr w:type="gramStart"/>
            <w:r w:rsidRPr="003F4075">
              <w:rPr>
                <w:color w:val="000000"/>
                <w:sz w:val="16"/>
                <w:szCs w:val="16"/>
              </w:rPr>
              <w:t>1</w:t>
            </w:r>
            <w:proofErr w:type="gramEnd"/>
            <w:r w:rsidRPr="003F4075">
              <w:rPr>
                <w:color w:val="000000"/>
                <w:sz w:val="16"/>
                <w:szCs w:val="16"/>
              </w:rPr>
              <w:t>--ТК3</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36</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1997</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23</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102</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ЦТП-30</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30436</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ТК3--ТК</w:t>
            </w:r>
            <w:proofErr w:type="gramStart"/>
            <w:r w:rsidRPr="003F4075">
              <w:rPr>
                <w:color w:val="000000"/>
                <w:sz w:val="16"/>
                <w:szCs w:val="16"/>
              </w:rPr>
              <w:t>4</w:t>
            </w:r>
            <w:proofErr w:type="gramEnd"/>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51</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1997</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23</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103</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ЦТП-30</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30436</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ТК</w:t>
            </w:r>
            <w:proofErr w:type="gramStart"/>
            <w:r w:rsidRPr="003F4075">
              <w:rPr>
                <w:color w:val="000000"/>
                <w:sz w:val="16"/>
                <w:szCs w:val="16"/>
              </w:rPr>
              <w:t>4</w:t>
            </w:r>
            <w:proofErr w:type="gramEnd"/>
            <w:r w:rsidRPr="003F4075">
              <w:rPr>
                <w:color w:val="000000"/>
                <w:sz w:val="16"/>
                <w:szCs w:val="16"/>
              </w:rPr>
              <w:t>--Ленина 69</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112</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1997</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23</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104</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ЦТП-30</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30436</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Ленина 69--транзит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1997</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23</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105</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ЦТП-33</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106</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Мира</w:t>
            </w:r>
            <w:proofErr w:type="gramStart"/>
            <w:r w:rsidRPr="003F4075">
              <w:rPr>
                <w:color w:val="000000"/>
                <w:sz w:val="16"/>
                <w:szCs w:val="16"/>
              </w:rPr>
              <w:t>4</w:t>
            </w:r>
            <w:proofErr w:type="gramEnd"/>
            <w:r w:rsidRPr="003F4075">
              <w:rPr>
                <w:color w:val="000000"/>
                <w:sz w:val="16"/>
                <w:szCs w:val="16"/>
              </w:rPr>
              <w:t>(</w:t>
            </w:r>
            <w:proofErr w:type="spellStart"/>
            <w:r w:rsidRPr="003F4075">
              <w:rPr>
                <w:color w:val="000000"/>
                <w:sz w:val="16"/>
                <w:szCs w:val="16"/>
              </w:rPr>
              <w:t>блокА</w:t>
            </w:r>
            <w:proofErr w:type="spellEnd"/>
            <w:r w:rsidRPr="003F4075">
              <w:rPr>
                <w:color w:val="000000"/>
                <w:sz w:val="16"/>
                <w:szCs w:val="16"/>
              </w:rPr>
              <w:t>)--транзит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43</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1997</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23</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106</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ЦТП-38</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71286</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38 --УТ</w:t>
            </w:r>
            <w:proofErr w:type="gramStart"/>
            <w:r w:rsidRPr="003F4075">
              <w:rPr>
                <w:color w:val="000000"/>
                <w:sz w:val="16"/>
                <w:szCs w:val="16"/>
              </w:rPr>
              <w:t>4</w:t>
            </w:r>
            <w:proofErr w:type="gramEnd"/>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1997</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23</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A27201">
        <w:trPr>
          <w:trHeight w:val="44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107</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ЦТП-48</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70032</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ТК 48--10 до ТК48-11(</w:t>
            </w:r>
            <w:proofErr w:type="spellStart"/>
            <w:r w:rsidRPr="003F4075">
              <w:rPr>
                <w:color w:val="000000"/>
                <w:sz w:val="16"/>
                <w:szCs w:val="16"/>
              </w:rPr>
              <w:t>Милиц</w:t>
            </w:r>
            <w:proofErr w:type="gramStart"/>
            <w:r w:rsidRPr="003F4075">
              <w:rPr>
                <w:color w:val="000000"/>
                <w:sz w:val="16"/>
                <w:szCs w:val="16"/>
              </w:rPr>
              <w:t>.г</w:t>
            </w:r>
            <w:proofErr w:type="gramEnd"/>
            <w:r w:rsidRPr="003F4075">
              <w:rPr>
                <w:color w:val="000000"/>
                <w:sz w:val="16"/>
                <w:szCs w:val="16"/>
              </w:rPr>
              <w:t>ородок</w:t>
            </w:r>
            <w:proofErr w:type="spellEnd"/>
            <w:r w:rsidRPr="003F4075">
              <w:rPr>
                <w:color w:val="000000"/>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38</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1997</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23</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108</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ЦТП-55</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31605</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Комсом.15--т.1- Комсом.15</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14,52</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1997</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23</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109</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ЦТП- 1</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31578</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Набережный72--транзит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116</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1998</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22</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110</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ЦТП- 1</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31578</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Набереж72 --Набереж74</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11,5</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1998</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22</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111</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ЦТП- 1</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31578</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Набережный68--транзит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115</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1998</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22</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6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112</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ЦТП- 1</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30190 (старый-996)</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Набережный64--транзит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69</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1998</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22</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113</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ЦТП- 1</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31586</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Энтузиастов47 --транзит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57</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1998</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22</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114</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ЦТП- 5</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30051</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Губкина 5--транзит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77</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1998</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22</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115</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ЦТП- 5</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30051</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Губкина 7--транзит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12</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1998</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22</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116</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ЦТП- 5</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30466</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Ленина 61/2--транзит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119</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1998</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22</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117</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ЦТП- 7</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30106</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Бахилова</w:t>
            </w:r>
            <w:proofErr w:type="spellEnd"/>
            <w:r w:rsidRPr="003F4075">
              <w:rPr>
                <w:color w:val="000000"/>
                <w:sz w:val="16"/>
                <w:szCs w:val="16"/>
              </w:rPr>
              <w:t xml:space="preserve"> 6--транзит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88</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1998</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22</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118</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ЦТП- 8</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31283</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УТ</w:t>
            </w:r>
            <w:proofErr w:type="gramStart"/>
            <w:r w:rsidRPr="003F4075">
              <w:rPr>
                <w:color w:val="000000"/>
                <w:sz w:val="16"/>
                <w:szCs w:val="16"/>
              </w:rPr>
              <w:t>1</w:t>
            </w:r>
            <w:proofErr w:type="gramEnd"/>
            <w:r w:rsidRPr="003F4075">
              <w:rPr>
                <w:color w:val="000000"/>
                <w:sz w:val="16"/>
                <w:szCs w:val="16"/>
              </w:rPr>
              <w:t xml:space="preserve"> - УТ2</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79,8</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1998</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22</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119</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ЦТП- 8</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31283</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УТ</w:t>
            </w:r>
            <w:proofErr w:type="gramStart"/>
            <w:r w:rsidRPr="003F4075">
              <w:rPr>
                <w:color w:val="000000"/>
                <w:sz w:val="16"/>
                <w:szCs w:val="16"/>
              </w:rPr>
              <w:t>2</w:t>
            </w:r>
            <w:proofErr w:type="gramEnd"/>
            <w:r w:rsidRPr="003F4075">
              <w:rPr>
                <w:color w:val="000000"/>
                <w:sz w:val="16"/>
                <w:szCs w:val="16"/>
              </w:rPr>
              <w:t xml:space="preserve"> - УТ3</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64,6</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1998</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22</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120</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ЦТП-10</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30364</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Кукуевицк.12/1--транзит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88</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1998</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22</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A27201">
        <w:trPr>
          <w:trHeight w:val="4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121</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ЦТП-10</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30364</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Кукуевицк.12/1--Кукуевицк.12/2</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16</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1998</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22</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122</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ЦТП-18</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30433</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Мира19--транзит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11,5</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1998</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22</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123</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ЦТП-25</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30182</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Кукуевицк.12/2--ТК</w:t>
            </w:r>
            <w:proofErr w:type="gramStart"/>
            <w:r w:rsidRPr="003F4075">
              <w:rPr>
                <w:color w:val="000000"/>
                <w:sz w:val="16"/>
                <w:szCs w:val="16"/>
              </w:rPr>
              <w:t>7</w:t>
            </w:r>
            <w:proofErr w:type="gramEnd"/>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220</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1998</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22</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124</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ЦТП-25</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30108</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ТК</w:t>
            </w:r>
            <w:proofErr w:type="gramStart"/>
            <w:r w:rsidRPr="003F4075">
              <w:rPr>
                <w:color w:val="000000"/>
                <w:sz w:val="16"/>
                <w:szCs w:val="16"/>
              </w:rPr>
              <w:t>7</w:t>
            </w:r>
            <w:proofErr w:type="gramEnd"/>
            <w:r w:rsidRPr="003F4075">
              <w:rPr>
                <w:color w:val="000000"/>
                <w:sz w:val="16"/>
                <w:szCs w:val="16"/>
              </w:rPr>
              <w:t>--Дзержинского8</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15,3</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1998</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22</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125</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ЦТП-25</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30182</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ТК</w:t>
            </w:r>
            <w:proofErr w:type="gramStart"/>
            <w:r w:rsidRPr="003F4075">
              <w:rPr>
                <w:color w:val="000000"/>
                <w:sz w:val="16"/>
                <w:szCs w:val="16"/>
              </w:rPr>
              <w:t>6</w:t>
            </w:r>
            <w:proofErr w:type="gramEnd"/>
            <w:r w:rsidRPr="003F4075">
              <w:rPr>
                <w:color w:val="000000"/>
                <w:sz w:val="16"/>
                <w:szCs w:val="16"/>
              </w:rPr>
              <w:t xml:space="preserve"> --ТК5</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87,8</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1998</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22</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126</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ЦТП-25</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30184</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ТК5 --Набережный10</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25,2</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1998</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22</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127</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ЦТП-25</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30184</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Набережный10--транзит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52</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1998</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22</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128</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ЦТП-48</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31322</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48 до ТК48--4</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43</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1998</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22</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129</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ЦТП-48</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31322</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ТК48--4 до ТК48-5</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58</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1998</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22</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130</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ЦТП-48</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31322</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ТК 48--5 до ТК 48-6</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58</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1998</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22</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131</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ЦТП-49</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30429</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49 --УТ</w:t>
            </w:r>
            <w:proofErr w:type="gramStart"/>
            <w:r w:rsidRPr="003F4075">
              <w:rPr>
                <w:color w:val="000000"/>
                <w:sz w:val="16"/>
                <w:szCs w:val="16"/>
              </w:rPr>
              <w:t>2</w:t>
            </w:r>
            <w:proofErr w:type="gramEnd"/>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1998</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22</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132</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ЦТП-49</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30429</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УТ2--У</w:t>
            </w:r>
            <w:proofErr w:type="gramStart"/>
            <w:r w:rsidRPr="003F4075">
              <w:rPr>
                <w:color w:val="000000"/>
                <w:sz w:val="16"/>
                <w:szCs w:val="16"/>
              </w:rPr>
              <w:t>Т(</w:t>
            </w:r>
            <w:proofErr w:type="spellStart"/>
            <w:proofErr w:type="gramEnd"/>
            <w:r w:rsidRPr="003F4075">
              <w:rPr>
                <w:color w:val="000000"/>
                <w:sz w:val="16"/>
                <w:szCs w:val="16"/>
              </w:rPr>
              <w:t>сущ</w:t>
            </w:r>
            <w:proofErr w:type="spellEnd"/>
            <w:r w:rsidRPr="003F4075">
              <w:rPr>
                <w:color w:val="000000"/>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38</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1998</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22</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133</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ЦТП-49</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30429</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УТ (</w:t>
            </w:r>
            <w:proofErr w:type="spellStart"/>
            <w:r w:rsidRPr="003F4075">
              <w:rPr>
                <w:color w:val="000000"/>
                <w:sz w:val="16"/>
                <w:szCs w:val="16"/>
              </w:rPr>
              <w:t>сущ</w:t>
            </w:r>
            <w:proofErr w:type="spellEnd"/>
            <w:proofErr w:type="gramStart"/>
            <w:r w:rsidRPr="003F4075">
              <w:rPr>
                <w:color w:val="000000"/>
                <w:sz w:val="16"/>
                <w:szCs w:val="16"/>
              </w:rPr>
              <w:t>)-</w:t>
            </w:r>
            <w:proofErr w:type="gramEnd"/>
            <w:r w:rsidRPr="003F4075">
              <w:rPr>
                <w:color w:val="000000"/>
                <w:sz w:val="16"/>
                <w:szCs w:val="16"/>
              </w:rPr>
              <w:t>ТК23</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73</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1998</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22</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134</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ЦТП-49</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30429</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ТК23--ТК24</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49</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1998</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22</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A27201">
        <w:trPr>
          <w:trHeight w:val="54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135</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ЦТП-50</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31594</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УТ50-1 (ТК50-1)-- до УТ 50-2 (ТК50-2)</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11</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1998</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22</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136</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ЦТП-60</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30151</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т.1-Комсом.44/2--ТУ-Комсом.44/2</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1998</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22</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137</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ЦТП-60</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30151</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ТУ-Комсом.44/2--Комсом.44/2</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35</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1998</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22</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lastRenderedPageBreak/>
              <w:t>138</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ЦТП-60</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30143</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Взлетный 7--</w:t>
            </w:r>
            <w:proofErr w:type="gramStart"/>
            <w:r w:rsidRPr="003F4075">
              <w:rPr>
                <w:color w:val="000000"/>
                <w:sz w:val="16"/>
                <w:szCs w:val="16"/>
              </w:rPr>
              <w:t>выход-Взлетный</w:t>
            </w:r>
            <w:proofErr w:type="gramEnd"/>
            <w:r w:rsidRPr="003F4075">
              <w:rPr>
                <w:color w:val="000000"/>
                <w:sz w:val="16"/>
                <w:szCs w:val="16"/>
              </w:rPr>
              <w:t xml:space="preserve"> 7</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108,5</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1998</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22</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139</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ЦТП-60</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30178</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gramStart"/>
            <w:r w:rsidRPr="003F4075">
              <w:rPr>
                <w:color w:val="000000"/>
                <w:sz w:val="16"/>
                <w:szCs w:val="16"/>
              </w:rPr>
              <w:t>ввод-Взлетный</w:t>
            </w:r>
            <w:proofErr w:type="gramEnd"/>
            <w:r w:rsidRPr="003F4075">
              <w:rPr>
                <w:color w:val="000000"/>
                <w:sz w:val="16"/>
                <w:szCs w:val="16"/>
              </w:rPr>
              <w:t xml:space="preserve"> 5--ТУ-Взлетный 5</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35</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1998</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22</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140</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ЦТП-60</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30178</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ТУ-Взлетный 5--измен</w:t>
            </w:r>
            <w:proofErr w:type="gramStart"/>
            <w:r w:rsidRPr="003F4075">
              <w:rPr>
                <w:color w:val="000000"/>
                <w:sz w:val="16"/>
                <w:szCs w:val="16"/>
              </w:rPr>
              <w:t>.</w:t>
            </w:r>
            <w:proofErr w:type="gramEnd"/>
            <w:r w:rsidRPr="003F4075">
              <w:rPr>
                <w:color w:val="000000"/>
                <w:sz w:val="16"/>
                <w:szCs w:val="16"/>
              </w:rPr>
              <w:t xml:space="preserve"> </w:t>
            </w:r>
            <w:proofErr w:type="gramStart"/>
            <w:r w:rsidRPr="003F4075">
              <w:rPr>
                <w:color w:val="000000"/>
                <w:sz w:val="16"/>
                <w:szCs w:val="16"/>
              </w:rPr>
              <w:t>д</w:t>
            </w:r>
            <w:proofErr w:type="gramEnd"/>
            <w:r w:rsidRPr="003F4075">
              <w:rPr>
                <w:color w:val="000000"/>
                <w:sz w:val="16"/>
                <w:szCs w:val="16"/>
              </w:rPr>
              <w:t>иаметра-Взлетный 5</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1998</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22</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A27201">
        <w:trPr>
          <w:trHeight w:val="46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141</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ЦТП-77</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3056</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Ленина29(</w:t>
            </w:r>
            <w:proofErr w:type="spellStart"/>
            <w:r w:rsidRPr="003F4075">
              <w:rPr>
                <w:color w:val="000000"/>
                <w:sz w:val="16"/>
                <w:szCs w:val="16"/>
              </w:rPr>
              <w:t>блокА</w:t>
            </w:r>
            <w:proofErr w:type="spellEnd"/>
            <w:r w:rsidRPr="003F4075">
              <w:rPr>
                <w:color w:val="000000"/>
                <w:sz w:val="16"/>
                <w:szCs w:val="16"/>
              </w:rPr>
              <w:t>)--</w:t>
            </w:r>
            <w:proofErr w:type="spellStart"/>
            <w:r w:rsidRPr="003F4075">
              <w:rPr>
                <w:color w:val="000000"/>
                <w:sz w:val="16"/>
                <w:szCs w:val="16"/>
              </w:rPr>
              <w:t>блок</w:t>
            </w:r>
            <w:proofErr w:type="gramStart"/>
            <w:r w:rsidRPr="003F4075">
              <w:rPr>
                <w:color w:val="000000"/>
                <w:sz w:val="16"/>
                <w:szCs w:val="16"/>
              </w:rPr>
              <w:t>В</w:t>
            </w:r>
            <w:proofErr w:type="spellEnd"/>
            <w:r w:rsidRPr="003F4075">
              <w:rPr>
                <w:color w:val="000000"/>
                <w:sz w:val="16"/>
                <w:szCs w:val="16"/>
              </w:rPr>
              <w:t>(</w:t>
            </w:r>
            <w:proofErr w:type="gramEnd"/>
            <w:r w:rsidRPr="003F4075">
              <w:rPr>
                <w:color w:val="000000"/>
                <w:sz w:val="16"/>
                <w:szCs w:val="16"/>
              </w:rPr>
              <w:t xml:space="preserve">нет </w:t>
            </w:r>
            <w:proofErr w:type="spellStart"/>
            <w:r w:rsidRPr="003F4075">
              <w:rPr>
                <w:color w:val="000000"/>
                <w:sz w:val="16"/>
                <w:szCs w:val="16"/>
              </w:rPr>
              <w:t>исп</w:t>
            </w:r>
            <w:proofErr w:type="spellEnd"/>
            <w:r w:rsidRPr="003F4075">
              <w:rPr>
                <w:color w:val="000000"/>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1998</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22</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142</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ЦТП- 4</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30222</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ТК</w:t>
            </w:r>
            <w:proofErr w:type="gramStart"/>
            <w:r w:rsidRPr="003F4075">
              <w:rPr>
                <w:color w:val="000000"/>
                <w:sz w:val="16"/>
                <w:szCs w:val="16"/>
              </w:rPr>
              <w:t>2</w:t>
            </w:r>
            <w:proofErr w:type="gramEnd"/>
            <w:r w:rsidRPr="003F4075">
              <w:rPr>
                <w:color w:val="000000"/>
                <w:sz w:val="16"/>
                <w:szCs w:val="16"/>
              </w:rPr>
              <w:t xml:space="preserve"> --ТК3</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97</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1999</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21</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143</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ЦТП- 4</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30222</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ТК3 --ТК5</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122,5</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1999</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21</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144</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ЦТП- 7</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30106</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Бахилова</w:t>
            </w:r>
            <w:proofErr w:type="spellEnd"/>
            <w:r w:rsidRPr="003F4075">
              <w:rPr>
                <w:color w:val="000000"/>
                <w:sz w:val="16"/>
                <w:szCs w:val="16"/>
              </w:rPr>
              <w:t xml:space="preserve"> 2--транзит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86</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1999</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21</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145</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ЦТП-15</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30357</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ТК3--</w:t>
            </w:r>
            <w:proofErr w:type="spellStart"/>
            <w:r w:rsidRPr="003F4075">
              <w:rPr>
                <w:color w:val="000000"/>
                <w:sz w:val="16"/>
                <w:szCs w:val="16"/>
              </w:rPr>
              <w:t>НИПИнефть</w:t>
            </w:r>
            <w:proofErr w:type="spellEnd"/>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28</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1999</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21</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146</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ЦТП-22</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157</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БПК </w:t>
            </w:r>
            <w:proofErr w:type="spellStart"/>
            <w:r w:rsidRPr="003F4075">
              <w:rPr>
                <w:color w:val="000000"/>
                <w:sz w:val="16"/>
                <w:szCs w:val="16"/>
              </w:rPr>
              <w:t>Сандун</w:t>
            </w:r>
            <w:proofErr w:type="gramStart"/>
            <w:r w:rsidRPr="003F4075">
              <w:rPr>
                <w:color w:val="000000"/>
                <w:sz w:val="16"/>
                <w:szCs w:val="16"/>
              </w:rPr>
              <w:t>ы</w:t>
            </w:r>
            <w:proofErr w:type="spellEnd"/>
            <w:r w:rsidRPr="003F4075">
              <w:rPr>
                <w:color w:val="000000"/>
                <w:sz w:val="16"/>
                <w:szCs w:val="16"/>
              </w:rPr>
              <w:t>-</w:t>
            </w:r>
            <w:proofErr w:type="gramEnd"/>
            <w:r w:rsidRPr="003F4075">
              <w:rPr>
                <w:color w:val="000000"/>
                <w:sz w:val="16"/>
                <w:szCs w:val="16"/>
              </w:rPr>
              <w:t>-транзит</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Транзит по </w:t>
            </w:r>
            <w:proofErr w:type="spellStart"/>
            <w:r w:rsidRPr="003F4075">
              <w:rPr>
                <w:color w:val="000000"/>
                <w:sz w:val="16"/>
                <w:szCs w:val="16"/>
              </w:rPr>
              <w:t>техподполью</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1999</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21</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147</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ЦТП-22</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30387</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ЦТП22 --УТ</w:t>
            </w:r>
            <w:proofErr w:type="gramStart"/>
            <w:r w:rsidRPr="003F4075">
              <w:rPr>
                <w:color w:val="000000"/>
                <w:sz w:val="16"/>
                <w:szCs w:val="16"/>
              </w:rPr>
              <w:t>2</w:t>
            </w:r>
            <w:proofErr w:type="gramEnd"/>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24,5</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1999</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21</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148</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ЦТП-22</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30387</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УТ</w:t>
            </w:r>
            <w:proofErr w:type="gramStart"/>
            <w:r w:rsidRPr="003F4075">
              <w:rPr>
                <w:color w:val="000000"/>
                <w:sz w:val="16"/>
                <w:szCs w:val="16"/>
              </w:rPr>
              <w:t>2</w:t>
            </w:r>
            <w:proofErr w:type="gramEnd"/>
            <w:r w:rsidRPr="003F4075">
              <w:rPr>
                <w:color w:val="000000"/>
                <w:sz w:val="16"/>
                <w:szCs w:val="16"/>
              </w:rPr>
              <w:t xml:space="preserve"> --УТ3</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77,4</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1999</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21</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A27201">
        <w:trPr>
          <w:trHeight w:val="52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149</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ЦТП-43</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71338</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ТК43-1-- до точки А (в сторону ТК43-9)</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1999</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21</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ЦТП-56</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30110</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ЦТП56--ТК56-1(</w:t>
            </w:r>
            <w:proofErr w:type="spellStart"/>
            <w:r w:rsidRPr="003F4075">
              <w:rPr>
                <w:color w:val="000000"/>
                <w:sz w:val="16"/>
                <w:szCs w:val="16"/>
              </w:rPr>
              <w:t>нет</w:t>
            </w:r>
            <w:proofErr w:type="gramStart"/>
            <w:r w:rsidRPr="003F4075">
              <w:rPr>
                <w:color w:val="000000"/>
                <w:sz w:val="16"/>
                <w:szCs w:val="16"/>
              </w:rPr>
              <w:t>.д</w:t>
            </w:r>
            <w:proofErr w:type="gramEnd"/>
            <w:r w:rsidRPr="003F4075">
              <w:rPr>
                <w:color w:val="000000"/>
                <w:sz w:val="16"/>
                <w:szCs w:val="16"/>
              </w:rPr>
              <w:t>ок</w:t>
            </w:r>
            <w:proofErr w:type="spellEnd"/>
            <w:r w:rsidRPr="003F4075">
              <w:rPr>
                <w:color w:val="000000"/>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1999</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21</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151</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ЦТП-56</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30986</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ТК56-2--ТК56-3 (</w:t>
            </w:r>
            <w:proofErr w:type="spellStart"/>
            <w:r w:rsidRPr="003F4075">
              <w:rPr>
                <w:color w:val="000000"/>
                <w:sz w:val="16"/>
                <w:szCs w:val="16"/>
              </w:rPr>
              <w:t>исп</w:t>
            </w:r>
            <w:proofErr w:type="gramStart"/>
            <w:r w:rsidRPr="003F4075">
              <w:rPr>
                <w:color w:val="000000"/>
                <w:sz w:val="16"/>
                <w:szCs w:val="16"/>
              </w:rPr>
              <w:t>.д</w:t>
            </w:r>
            <w:proofErr w:type="gramEnd"/>
            <w:r w:rsidRPr="003F4075">
              <w:rPr>
                <w:color w:val="000000"/>
                <w:sz w:val="16"/>
                <w:szCs w:val="16"/>
              </w:rPr>
              <w:t>ок</w:t>
            </w:r>
            <w:proofErr w:type="spellEnd"/>
            <w:r w:rsidRPr="003F4075">
              <w:rPr>
                <w:color w:val="000000"/>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43,6</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1999</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21</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152</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ЦТП-64</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31749</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УТ</w:t>
            </w:r>
            <w:proofErr w:type="gramStart"/>
            <w:r w:rsidRPr="003F4075">
              <w:rPr>
                <w:color w:val="000000"/>
                <w:sz w:val="16"/>
                <w:szCs w:val="16"/>
              </w:rPr>
              <w:t>2</w:t>
            </w:r>
            <w:proofErr w:type="gramEnd"/>
            <w:r w:rsidRPr="003F4075">
              <w:rPr>
                <w:color w:val="000000"/>
                <w:sz w:val="16"/>
                <w:szCs w:val="16"/>
              </w:rPr>
              <w:t xml:space="preserve"> (ТК13-1)--УТ3 (ТК13-2)</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1999</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21</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153</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ЦТП-64</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31749</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УТ3 (ТК13-2)--УТ</w:t>
            </w:r>
            <w:proofErr w:type="gramStart"/>
            <w:r w:rsidRPr="003F4075">
              <w:rPr>
                <w:color w:val="000000"/>
                <w:sz w:val="16"/>
                <w:szCs w:val="16"/>
              </w:rPr>
              <w:t>4</w:t>
            </w:r>
            <w:proofErr w:type="gramEnd"/>
            <w:r w:rsidRPr="003F4075">
              <w:rPr>
                <w:color w:val="000000"/>
                <w:sz w:val="16"/>
                <w:szCs w:val="16"/>
              </w:rPr>
              <w:t xml:space="preserve"> (ТК13-3)</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61</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1999</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21</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F4075" w:rsidRPr="003F4075" w:rsidRDefault="003F4075" w:rsidP="003F4075">
            <w:pPr>
              <w:jc w:val="center"/>
              <w:rPr>
                <w:color w:val="000000"/>
                <w:sz w:val="16"/>
                <w:szCs w:val="16"/>
              </w:rPr>
            </w:pPr>
            <w:r w:rsidRPr="003F4075">
              <w:rPr>
                <w:color w:val="000000"/>
                <w:sz w:val="16"/>
                <w:szCs w:val="16"/>
              </w:rPr>
              <w:t>154</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ЦТП-78</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31297</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ЦТП78--УТ</w:t>
            </w:r>
            <w:proofErr w:type="gramStart"/>
            <w:r w:rsidRPr="003F4075">
              <w:rPr>
                <w:color w:val="000000"/>
                <w:sz w:val="16"/>
                <w:szCs w:val="16"/>
              </w:rPr>
              <w:t>6</w:t>
            </w:r>
            <w:proofErr w:type="gramEnd"/>
            <w:r w:rsidRPr="003F4075">
              <w:rPr>
                <w:color w:val="000000"/>
                <w:sz w:val="16"/>
                <w:szCs w:val="16"/>
              </w:rPr>
              <w:t>(ТК78-1)</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proofErr w:type="spellStart"/>
            <w:r w:rsidRPr="003F4075">
              <w:rPr>
                <w:color w:val="000000"/>
                <w:sz w:val="16"/>
                <w:szCs w:val="16"/>
              </w:rPr>
              <w:t>Бесканальный</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1999</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21</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155</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Т/магистраль кот.№14</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30009</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Н-8 (НО-9)--до ТК1и </w:t>
            </w:r>
            <w:proofErr w:type="spellStart"/>
            <w:r w:rsidRPr="003F4075">
              <w:rPr>
                <w:color w:val="000000"/>
                <w:sz w:val="16"/>
                <w:szCs w:val="16"/>
              </w:rPr>
              <w:t>т</w:t>
            </w:r>
            <w:proofErr w:type="gramStart"/>
            <w:r w:rsidRPr="003F4075">
              <w:rPr>
                <w:color w:val="000000"/>
                <w:sz w:val="16"/>
                <w:szCs w:val="16"/>
              </w:rPr>
              <w:t>.А</w:t>
            </w:r>
            <w:proofErr w:type="spellEnd"/>
            <w:proofErr w:type="gramEnd"/>
            <w:r w:rsidRPr="003F4075">
              <w:rPr>
                <w:color w:val="000000"/>
                <w:sz w:val="16"/>
                <w:szCs w:val="16"/>
              </w:rPr>
              <w:t>(в сторону ТК2)</w:t>
            </w:r>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500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523,23</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Надземный</w:t>
            </w:r>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1981</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39</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r w:rsidR="003F4075" w:rsidRPr="003F4075" w:rsidTr="003F4075">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20"/>
                <w:szCs w:val="20"/>
              </w:rPr>
            </w:pPr>
            <w:r w:rsidRPr="003F4075">
              <w:rPr>
                <w:color w:val="000000"/>
                <w:sz w:val="20"/>
                <w:szCs w:val="20"/>
              </w:rPr>
              <w:t>156</w:t>
            </w:r>
          </w:p>
        </w:tc>
        <w:tc>
          <w:tcPr>
            <w:tcW w:w="99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Т/магистраль кот.№14</w:t>
            </w:r>
          </w:p>
        </w:tc>
        <w:tc>
          <w:tcPr>
            <w:tcW w:w="85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300011</w:t>
            </w:r>
          </w:p>
        </w:tc>
        <w:tc>
          <w:tcPr>
            <w:tcW w:w="225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 xml:space="preserve">ТК-4--до ЦТП83 </w:t>
            </w:r>
            <w:proofErr w:type="gramStart"/>
            <w:r w:rsidRPr="003F4075">
              <w:rPr>
                <w:color w:val="000000"/>
                <w:sz w:val="16"/>
                <w:szCs w:val="16"/>
              </w:rPr>
              <w:t>п</w:t>
            </w:r>
            <w:proofErr w:type="gramEnd"/>
          </w:p>
        </w:tc>
        <w:tc>
          <w:tcPr>
            <w:tcW w:w="80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350</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66,76</w:t>
            </w:r>
          </w:p>
        </w:tc>
        <w:tc>
          <w:tcPr>
            <w:tcW w:w="1275"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Канальный</w:t>
            </w:r>
          </w:p>
        </w:tc>
        <w:tc>
          <w:tcPr>
            <w:tcW w:w="93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1994</w:t>
            </w:r>
          </w:p>
        </w:tc>
        <w:tc>
          <w:tcPr>
            <w:tcW w:w="818"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26</w:t>
            </w:r>
          </w:p>
        </w:tc>
        <w:tc>
          <w:tcPr>
            <w:tcW w:w="843"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Прямая</w:t>
            </w:r>
          </w:p>
        </w:tc>
        <w:tc>
          <w:tcPr>
            <w:tcW w:w="709" w:type="dxa"/>
            <w:tcBorders>
              <w:top w:val="nil"/>
              <w:left w:val="nil"/>
              <w:bottom w:val="single" w:sz="4" w:space="0" w:color="auto"/>
              <w:right w:val="single" w:sz="4" w:space="0" w:color="auto"/>
            </w:tcBorders>
            <w:shd w:val="clear" w:color="auto" w:fill="auto"/>
            <w:vAlign w:val="center"/>
            <w:hideMark/>
          </w:tcPr>
          <w:p w:rsidR="003F4075" w:rsidRPr="003F4075" w:rsidRDefault="003F4075" w:rsidP="003F4075">
            <w:pPr>
              <w:jc w:val="center"/>
              <w:rPr>
                <w:color w:val="000000"/>
                <w:sz w:val="16"/>
                <w:szCs w:val="16"/>
              </w:rPr>
            </w:pPr>
            <w:r w:rsidRPr="003F4075">
              <w:rPr>
                <w:color w:val="000000"/>
                <w:sz w:val="16"/>
                <w:szCs w:val="16"/>
              </w:rPr>
              <w:t>ТС</w:t>
            </w:r>
          </w:p>
        </w:tc>
      </w:tr>
    </w:tbl>
    <w:p w:rsidR="003F4075" w:rsidRPr="00696A37" w:rsidRDefault="003F4075" w:rsidP="00696A37">
      <w:pPr>
        <w:pStyle w:val="af0"/>
        <w:jc w:val="center"/>
        <w:rPr>
          <w:rFonts w:ascii="Times New Roman" w:hAnsi="Times New Roman"/>
          <w:b/>
          <w:sz w:val="24"/>
          <w:szCs w:val="24"/>
        </w:rPr>
      </w:pPr>
    </w:p>
    <w:p w:rsidR="00B8570E" w:rsidRDefault="00B8570E" w:rsidP="00B8570E">
      <w:pPr>
        <w:pStyle w:val="11"/>
        <w:pageBreakBefore/>
        <w:jc w:val="center"/>
        <w:rPr>
          <w:rFonts w:ascii="Times New Roman" w:hAnsi="Times New Roman" w:cs="Times New Roman"/>
          <w:color w:val="auto"/>
        </w:rPr>
      </w:pPr>
      <w:bookmarkStart w:id="93" w:name="_Toc27119023"/>
      <w:r>
        <w:rPr>
          <w:rFonts w:ascii="Times New Roman" w:hAnsi="Times New Roman" w:cs="Times New Roman"/>
          <w:b w:val="0"/>
          <w:bCs w:val="0"/>
          <w:color w:val="auto"/>
        </w:rPr>
        <w:lastRenderedPageBreak/>
        <w:t>РАЗДЕЛ V. ПРОЕКТ ДОГОВОРА</w:t>
      </w:r>
      <w:bookmarkEnd w:id="92"/>
      <w:bookmarkEnd w:id="93"/>
    </w:p>
    <w:p w:rsidR="00F54D91" w:rsidRDefault="00E17831" w:rsidP="00F54D91">
      <w:pPr>
        <w:jc w:val="center"/>
        <w:rPr>
          <w:b/>
          <w:caps/>
        </w:rPr>
      </w:pPr>
      <w:r>
        <w:rPr>
          <w:b/>
          <w:caps/>
        </w:rPr>
        <w:t xml:space="preserve">     </w:t>
      </w:r>
      <w:r w:rsidR="00F54D91">
        <w:rPr>
          <w:b/>
          <w:caps/>
        </w:rPr>
        <w:t>на оказание услуг № ___</w:t>
      </w:r>
    </w:p>
    <w:p w:rsidR="00F54D91" w:rsidRDefault="00F54D91" w:rsidP="00F54D91">
      <w:pPr>
        <w:widowControl w:val="0"/>
        <w:tabs>
          <w:tab w:val="left" w:pos="6946"/>
        </w:tabs>
        <w:autoSpaceDE w:val="0"/>
        <w:autoSpaceDN w:val="0"/>
        <w:adjustRightInd w:val="0"/>
        <w:jc w:val="both"/>
      </w:pPr>
    </w:p>
    <w:p w:rsidR="00523A06" w:rsidRDefault="00523A06" w:rsidP="00523A06">
      <w:pPr>
        <w:widowControl w:val="0"/>
        <w:tabs>
          <w:tab w:val="left" w:pos="6946"/>
        </w:tabs>
        <w:autoSpaceDE w:val="0"/>
        <w:autoSpaceDN w:val="0"/>
        <w:adjustRightInd w:val="0"/>
        <w:jc w:val="both"/>
      </w:pPr>
      <w:r>
        <w:t>г. Сургут                                                                                               «___»____________20__г.</w:t>
      </w:r>
    </w:p>
    <w:p w:rsidR="00523A06" w:rsidRDefault="00523A06" w:rsidP="00523A06">
      <w:pPr>
        <w:jc w:val="both"/>
        <w:rPr>
          <w:b/>
        </w:rPr>
      </w:pPr>
    </w:p>
    <w:p w:rsidR="00523A06" w:rsidRPr="00953A44" w:rsidRDefault="00523A06" w:rsidP="00523A06">
      <w:pPr>
        <w:ind w:firstLine="567"/>
        <w:jc w:val="both"/>
        <w:rPr>
          <w:i/>
        </w:rPr>
      </w:pPr>
      <w:proofErr w:type="gramStart"/>
      <w:r w:rsidRPr="00953A44">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953A44">
        <w:rPr>
          <w:color w:val="000000"/>
          <w:kern w:val="16"/>
        </w:rPr>
        <w:t xml:space="preserve">, на основании протокола </w:t>
      </w:r>
      <w:r>
        <w:rPr>
          <w:color w:val="000000"/>
          <w:kern w:val="16"/>
        </w:rPr>
        <w:t xml:space="preserve">подведения итогов </w:t>
      </w:r>
      <w:r w:rsidRPr="00953A44">
        <w:rPr>
          <w:color w:val="000000"/>
          <w:kern w:val="16"/>
        </w:rPr>
        <w:t xml:space="preserve">№______________ </w:t>
      </w:r>
      <w:r>
        <w:rPr>
          <w:color w:val="000000"/>
          <w:kern w:val="16"/>
        </w:rPr>
        <w:t>от «__»__________ 20__</w:t>
      </w:r>
      <w:r w:rsidRPr="00953A44">
        <w:rPr>
          <w:color w:val="000000"/>
          <w:kern w:val="16"/>
        </w:rPr>
        <w:t>г. заключили настоящий Договор, о нижеследующем:</w:t>
      </w:r>
      <w:proofErr w:type="gramEnd"/>
    </w:p>
    <w:p w:rsidR="00523A06" w:rsidRPr="009664C2" w:rsidRDefault="00523A06" w:rsidP="00523A06">
      <w:pPr>
        <w:ind w:firstLine="567"/>
        <w:jc w:val="both"/>
        <w:rPr>
          <w:color w:val="000000"/>
          <w:kern w:val="16"/>
        </w:rPr>
      </w:pPr>
    </w:p>
    <w:p w:rsidR="00523A06" w:rsidRPr="009664C2" w:rsidRDefault="00523A06" w:rsidP="00523A06">
      <w:pPr>
        <w:ind w:firstLine="567"/>
        <w:jc w:val="center"/>
        <w:rPr>
          <w:b/>
        </w:rPr>
      </w:pPr>
      <w:r w:rsidRPr="009664C2">
        <w:rPr>
          <w:b/>
        </w:rPr>
        <w:t>1. Предмет Договора</w:t>
      </w:r>
    </w:p>
    <w:p w:rsidR="00523A06" w:rsidRPr="009B463D" w:rsidRDefault="00523A06" w:rsidP="00523A06">
      <w:pPr>
        <w:widowControl w:val="0"/>
        <w:tabs>
          <w:tab w:val="left" w:pos="993"/>
        </w:tabs>
        <w:suppressAutoHyphens/>
        <w:autoSpaceDE w:val="0"/>
        <w:autoSpaceDN w:val="0"/>
        <w:adjustRightInd w:val="0"/>
        <w:ind w:firstLine="567"/>
        <w:jc w:val="both"/>
      </w:pPr>
      <w:r w:rsidRPr="009664C2">
        <w:t>1.1.</w:t>
      </w:r>
      <w:r w:rsidRPr="009664C2">
        <w:tab/>
      </w:r>
      <w:r w:rsidRPr="009664C2">
        <w:rPr>
          <w:bCs/>
        </w:rPr>
        <w:t xml:space="preserve">Исполнитель обязуется своевременно </w:t>
      </w:r>
      <w:r w:rsidRPr="009B463D">
        <w:rPr>
          <w:bCs/>
        </w:rPr>
        <w:t xml:space="preserve">оказать </w:t>
      </w:r>
      <w:r w:rsidRPr="009B463D">
        <w:rPr>
          <w:color w:val="000000"/>
        </w:rPr>
        <w:t xml:space="preserve">услуги по проведению экспертизы промышленной безопасности магистральных и внутриквартальных трубопроводов тепловых сетей со сроком эксплуатации свыше 20 лет, работающих под избыточным давлением более 0,07МПа с температурой воды более 115˚С (градусов Цельсия) </w:t>
      </w:r>
      <w:r w:rsidRPr="009B463D">
        <w:t xml:space="preserve"> (далее – услуги), а Заказчик обязуется принять и оплатить их.</w:t>
      </w:r>
    </w:p>
    <w:p w:rsidR="00523A06" w:rsidRPr="009664C2" w:rsidRDefault="00523A06" w:rsidP="00523A06">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объем, требования к качеству услуг определяются  Техническим заданием (П</w:t>
      </w:r>
      <w:r w:rsidRPr="009664C2">
        <w:rPr>
          <w:bCs/>
          <w:color w:val="000000"/>
        </w:rPr>
        <w:t>риложение № 1</w:t>
      </w:r>
      <w:r>
        <w:rPr>
          <w:bCs/>
          <w:color w:val="000000"/>
        </w:rPr>
        <w:t xml:space="preserve"> </w:t>
      </w:r>
      <w:r w:rsidRPr="009664C2">
        <w:rPr>
          <w:bCs/>
          <w:color w:val="000000"/>
        </w:rPr>
        <w:t>к Договору</w:t>
      </w:r>
      <w:r>
        <w:rPr>
          <w:bCs/>
          <w:color w:val="000000"/>
        </w:rPr>
        <w:t>)</w:t>
      </w:r>
      <w:r w:rsidRPr="009664C2">
        <w:rPr>
          <w:bCs/>
          <w:color w:val="000000"/>
        </w:rPr>
        <w:t xml:space="preserve">. </w:t>
      </w:r>
    </w:p>
    <w:p w:rsidR="00523A06" w:rsidRDefault="00523A06" w:rsidP="00523A06">
      <w:pPr>
        <w:ind w:firstLine="567"/>
        <w:jc w:val="both"/>
        <w:rPr>
          <w:color w:val="000000"/>
          <w:spacing w:val="1"/>
        </w:rPr>
      </w:pPr>
      <w:r w:rsidRPr="009664C2">
        <w:rPr>
          <w:color w:val="000000"/>
        </w:rPr>
        <w:t>1.3. Место оказания услуг</w:t>
      </w:r>
      <w:r>
        <w:rPr>
          <w:color w:val="000000"/>
        </w:rPr>
        <w:t>:</w:t>
      </w:r>
      <w:r w:rsidRPr="00A06AE6">
        <w:t xml:space="preserve"> </w:t>
      </w:r>
      <w:r w:rsidRPr="00F3679F">
        <w:rPr>
          <w:color w:val="000000"/>
          <w:spacing w:val="1"/>
        </w:rPr>
        <w:t>Ханты-Мансийский автономный округ - Югра, г. Сургут</w:t>
      </w:r>
      <w:r>
        <w:rPr>
          <w:color w:val="000000"/>
          <w:spacing w:val="1"/>
        </w:rPr>
        <w:t>.</w:t>
      </w:r>
    </w:p>
    <w:p w:rsidR="00523A06" w:rsidRDefault="00523A06" w:rsidP="00523A06">
      <w:pPr>
        <w:ind w:firstLine="567"/>
        <w:jc w:val="both"/>
        <w:rPr>
          <w:b/>
        </w:rPr>
      </w:pPr>
    </w:p>
    <w:p w:rsidR="00523A06" w:rsidRPr="009664C2" w:rsidRDefault="00523A06" w:rsidP="00523A06">
      <w:pPr>
        <w:ind w:firstLine="567"/>
        <w:jc w:val="center"/>
        <w:rPr>
          <w:b/>
        </w:rPr>
      </w:pPr>
      <w:r w:rsidRPr="009664C2">
        <w:rPr>
          <w:b/>
        </w:rPr>
        <w:t>2. Цена Договора и порядок расчетов</w:t>
      </w:r>
    </w:p>
    <w:p w:rsidR="00523A06" w:rsidRPr="009664C2" w:rsidRDefault="00523A06" w:rsidP="00523A06">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523A06" w:rsidRDefault="00523A06" w:rsidP="00523A06">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523A06" w:rsidRPr="009664C2" w:rsidRDefault="00523A06" w:rsidP="00523A06">
      <w:pPr>
        <w:widowControl w:val="0"/>
        <w:autoSpaceDE w:val="0"/>
        <w:autoSpaceDN w:val="0"/>
        <w:adjustRightInd w:val="0"/>
        <w:ind w:firstLine="567"/>
        <w:jc w:val="both"/>
      </w:pPr>
      <w:proofErr w:type="gramStart"/>
      <w:r>
        <w:t xml:space="preserve">Сумма, подлежащая уплате </w:t>
      </w:r>
      <w:r w:rsidRPr="00397D6D">
        <w:t>Исполнителю</w:t>
      </w:r>
      <w:r>
        <w:t xml:space="preserve"> уменьшается</w:t>
      </w:r>
      <w:proofErr w:type="gramEnd"/>
      <w: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23A06" w:rsidRPr="009664C2" w:rsidRDefault="00523A06" w:rsidP="00523A06">
      <w:pPr>
        <w:widowControl w:val="0"/>
        <w:autoSpaceDE w:val="0"/>
        <w:autoSpaceDN w:val="0"/>
        <w:adjustRightInd w:val="0"/>
        <w:ind w:firstLine="567"/>
        <w:jc w:val="both"/>
      </w:pPr>
      <w:r w:rsidRPr="009664C2">
        <w:t>2.3.  Расчеты по Договору производятся в следующем порядке:</w:t>
      </w:r>
    </w:p>
    <w:p w:rsidR="00523A06" w:rsidRPr="009664C2" w:rsidRDefault="00523A06" w:rsidP="00523A06">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523A06" w:rsidRPr="009664C2" w:rsidRDefault="00523A06" w:rsidP="00523A06">
      <w:pPr>
        <w:widowControl w:val="0"/>
        <w:autoSpaceDE w:val="0"/>
        <w:autoSpaceDN w:val="0"/>
        <w:adjustRightInd w:val="0"/>
        <w:ind w:firstLine="567"/>
        <w:jc w:val="both"/>
      </w:pPr>
      <w:r w:rsidRPr="009664C2">
        <w:t>2.3.2. Оплата производится в рублях Российской Федерации.</w:t>
      </w:r>
    </w:p>
    <w:p w:rsidR="00523A06" w:rsidRPr="00C233A1" w:rsidRDefault="00523A06" w:rsidP="00523A06">
      <w:pPr>
        <w:ind w:firstLine="567"/>
        <w:jc w:val="both"/>
      </w:pPr>
      <w:proofErr w:type="gramStart"/>
      <w:r w:rsidRPr="009664C2">
        <w:t>2.3.3.Расчет за ока</w:t>
      </w:r>
      <w:r>
        <w:t xml:space="preserve">занные услуги осуществляется </w:t>
      </w:r>
      <w:r w:rsidRPr="009664C2">
        <w:t xml:space="preserve">по </w:t>
      </w:r>
      <w:r>
        <w:t xml:space="preserve">факту оказания услуг в течение 15 (Пятнадцати) рабочих </w:t>
      </w:r>
      <w:r w:rsidRPr="009664C2">
        <w:t>дней с даты подписания Сторонами акта сдачи-приемки оказанных услуг и предоставления Исполнителе</w:t>
      </w:r>
      <w:r>
        <w:t>м Заказчику счета, счета-фактуры</w:t>
      </w:r>
      <w:r w:rsidRPr="009664C2">
        <w:t xml:space="preserve"> и/или универсального передаточного документа</w:t>
      </w:r>
      <w:r>
        <w:t xml:space="preserve"> </w:t>
      </w:r>
      <w:r>
        <w:rPr>
          <w:color w:val="000000"/>
        </w:rPr>
        <w:t>(далее – УПД), составленного по форме, установленной Письмом ФНС 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w:t>
      </w:r>
      <w:proofErr w:type="gramEnd"/>
      <w:r>
        <w:rPr>
          <w:color w:val="000000"/>
        </w:rPr>
        <w:t xml:space="preserve"> основе формы счета-фактуры»</w:t>
      </w:r>
      <w:r>
        <w:t>.</w:t>
      </w:r>
    </w:p>
    <w:p w:rsidR="00523A06" w:rsidRPr="009664C2" w:rsidRDefault="00523A06" w:rsidP="00523A06">
      <w:pPr>
        <w:widowControl w:val="0"/>
        <w:autoSpaceDE w:val="0"/>
        <w:autoSpaceDN w:val="0"/>
        <w:adjustRightInd w:val="0"/>
        <w:ind w:firstLine="567"/>
        <w:jc w:val="both"/>
      </w:pPr>
      <w:r w:rsidRPr="009664C2">
        <w:t xml:space="preserve">2.3.4. При оформлении </w:t>
      </w:r>
      <w:r>
        <w:t xml:space="preserve">счетов, </w:t>
      </w:r>
      <w:r w:rsidRPr="009664C2">
        <w:t>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523A06" w:rsidRPr="009664C2" w:rsidRDefault="00523A06" w:rsidP="00523A06">
      <w:pPr>
        <w:ind w:firstLine="567"/>
        <w:jc w:val="both"/>
      </w:pPr>
    </w:p>
    <w:p w:rsidR="00523A06" w:rsidRPr="009664C2" w:rsidRDefault="00523A06" w:rsidP="00523A06">
      <w:pPr>
        <w:ind w:firstLine="567"/>
        <w:jc w:val="center"/>
        <w:rPr>
          <w:b/>
        </w:rPr>
      </w:pPr>
      <w:r w:rsidRPr="009664C2">
        <w:rPr>
          <w:b/>
        </w:rPr>
        <w:t>3. Права и обязанности сторон</w:t>
      </w:r>
    </w:p>
    <w:p w:rsidR="00523A06" w:rsidRPr="009664C2" w:rsidRDefault="00523A06" w:rsidP="00523A06">
      <w:pPr>
        <w:pStyle w:val="affe"/>
        <w:ind w:firstLine="567"/>
        <w:rPr>
          <w:b/>
        </w:rPr>
      </w:pPr>
      <w:r w:rsidRPr="009664C2">
        <w:rPr>
          <w:b/>
        </w:rPr>
        <w:t>3.1. Заказчик имеет право:</w:t>
      </w:r>
    </w:p>
    <w:p w:rsidR="00523A06" w:rsidRPr="009664C2" w:rsidRDefault="00523A06" w:rsidP="00523A06">
      <w:pPr>
        <w:pStyle w:val="affe"/>
        <w:ind w:firstLine="567"/>
      </w:pPr>
      <w:r w:rsidRPr="009664C2">
        <w:t>3.1.1. Досрочно принять и оплатить услуги в соответствии с условиями Договора.</w:t>
      </w:r>
    </w:p>
    <w:p w:rsidR="00523A06" w:rsidRPr="009664C2" w:rsidRDefault="00523A06" w:rsidP="00523A06">
      <w:pPr>
        <w:pStyle w:val="affe"/>
        <w:ind w:firstLine="567"/>
      </w:pPr>
      <w:r w:rsidRPr="009664C2">
        <w:t>3.1.2. Требовать возмещения неустойки и (или) убытков, причиненных по вине Исполнителя.</w:t>
      </w:r>
    </w:p>
    <w:p w:rsidR="00523A06" w:rsidRPr="009664C2" w:rsidRDefault="00523A06" w:rsidP="00523A06">
      <w:pPr>
        <w:pStyle w:val="affe"/>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523A06" w:rsidRPr="009664C2" w:rsidRDefault="00523A06" w:rsidP="00523A06">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523A06" w:rsidRPr="009664C2" w:rsidRDefault="00523A06" w:rsidP="00523A06">
      <w:pPr>
        <w:pStyle w:val="affe"/>
        <w:ind w:firstLine="567"/>
        <w:rPr>
          <w:b/>
        </w:rPr>
      </w:pPr>
      <w:r w:rsidRPr="009664C2">
        <w:rPr>
          <w:b/>
        </w:rPr>
        <w:t>3.2. Заказчик обязан:</w:t>
      </w:r>
    </w:p>
    <w:p w:rsidR="00523A06" w:rsidRPr="009664C2" w:rsidRDefault="00523A06" w:rsidP="00523A06">
      <w:pPr>
        <w:ind w:firstLine="567"/>
        <w:jc w:val="both"/>
      </w:pPr>
      <w:r w:rsidRPr="009664C2">
        <w:t>3.2.1. Обеспечить приемку оказанных по Договору услуг по объему и качеству.</w:t>
      </w:r>
    </w:p>
    <w:p w:rsidR="00523A06" w:rsidRPr="009664C2" w:rsidRDefault="00523A06" w:rsidP="00523A06">
      <w:pPr>
        <w:pStyle w:val="aff5"/>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523A06" w:rsidRPr="009664C2" w:rsidRDefault="00523A06" w:rsidP="00523A06">
      <w:pPr>
        <w:pStyle w:val="aff5"/>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523A06" w:rsidRPr="009664C2" w:rsidRDefault="00523A06" w:rsidP="00523A06">
      <w:pPr>
        <w:shd w:val="clear" w:color="auto" w:fill="FFFFFF"/>
        <w:tabs>
          <w:tab w:val="left" w:pos="540"/>
        </w:tabs>
        <w:ind w:firstLine="567"/>
        <w:jc w:val="both"/>
        <w:rPr>
          <w:b/>
          <w:bCs/>
          <w:color w:val="000000"/>
        </w:rPr>
      </w:pPr>
      <w:r w:rsidRPr="009664C2">
        <w:rPr>
          <w:b/>
          <w:bCs/>
          <w:color w:val="000000"/>
        </w:rPr>
        <w:t>3.3. Исполнитель обязан:</w:t>
      </w:r>
    </w:p>
    <w:p w:rsidR="00523A06" w:rsidRDefault="00523A06" w:rsidP="00523A06">
      <w:pPr>
        <w:pStyle w:val="aff5"/>
        <w:tabs>
          <w:tab w:val="num" w:pos="2443"/>
        </w:tabs>
        <w:ind w:firstLine="567"/>
        <w:jc w:val="both"/>
        <w:rPr>
          <w:i w:val="0"/>
          <w:sz w:val="24"/>
          <w:szCs w:val="24"/>
        </w:rPr>
      </w:pPr>
      <w:r w:rsidRPr="009664C2">
        <w:rPr>
          <w:i w:val="0"/>
          <w:sz w:val="24"/>
          <w:szCs w:val="24"/>
        </w:rPr>
        <w:t xml:space="preserve">3.3.1. Оказать услуги надлежащим образом в соответствии с </w:t>
      </w:r>
      <w:r>
        <w:rPr>
          <w:i w:val="0"/>
          <w:sz w:val="24"/>
          <w:szCs w:val="24"/>
        </w:rPr>
        <w:t>требованиями Технического задания</w:t>
      </w:r>
      <w:r w:rsidRPr="009664C2">
        <w:rPr>
          <w:i w:val="0"/>
          <w:sz w:val="24"/>
          <w:szCs w:val="24"/>
        </w:rPr>
        <w:t xml:space="preserve"> (Приложение №1 к договору)</w:t>
      </w:r>
      <w:r>
        <w:rPr>
          <w:i w:val="0"/>
          <w:sz w:val="24"/>
          <w:szCs w:val="24"/>
        </w:rPr>
        <w:t xml:space="preserve">, </w:t>
      </w:r>
      <w:r w:rsidRPr="009664C2">
        <w:rPr>
          <w:i w:val="0"/>
          <w:sz w:val="24"/>
          <w:szCs w:val="24"/>
        </w:rPr>
        <w:t>и в сроки, предусмотренные настоящим Договором.</w:t>
      </w:r>
      <w:r>
        <w:rPr>
          <w:i w:val="0"/>
          <w:sz w:val="24"/>
          <w:szCs w:val="24"/>
        </w:rPr>
        <w:t xml:space="preserve"> </w:t>
      </w:r>
    </w:p>
    <w:p w:rsidR="00523A06" w:rsidRPr="009664C2" w:rsidRDefault="00523A06" w:rsidP="00523A06">
      <w:pPr>
        <w:pStyle w:val="aff5"/>
        <w:tabs>
          <w:tab w:val="num" w:pos="2443"/>
        </w:tabs>
        <w:ind w:firstLine="567"/>
        <w:jc w:val="both"/>
        <w:rPr>
          <w:i w:val="0"/>
          <w:sz w:val="24"/>
          <w:szCs w:val="24"/>
        </w:rPr>
      </w:pPr>
      <w:r w:rsidRPr="00A726DA">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523A06" w:rsidRPr="009664C2" w:rsidRDefault="00523A06" w:rsidP="00523A06">
      <w:pPr>
        <w:pStyle w:val="aff5"/>
        <w:tabs>
          <w:tab w:val="left" w:pos="1134"/>
          <w:tab w:val="num" w:pos="2443"/>
        </w:tabs>
        <w:ind w:firstLine="567"/>
        <w:jc w:val="both"/>
        <w:rPr>
          <w:i w:val="0"/>
          <w:sz w:val="24"/>
          <w:szCs w:val="24"/>
        </w:rPr>
      </w:pPr>
      <w:r w:rsidRPr="009664C2">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523A06" w:rsidRPr="009664C2" w:rsidRDefault="00523A06" w:rsidP="00523A06">
      <w:pPr>
        <w:pStyle w:val="aff5"/>
        <w:tabs>
          <w:tab w:val="num" w:pos="2443"/>
        </w:tabs>
        <w:ind w:firstLine="567"/>
        <w:jc w:val="both"/>
        <w:rPr>
          <w:i w:val="0"/>
          <w:sz w:val="24"/>
          <w:szCs w:val="24"/>
        </w:rPr>
      </w:pPr>
      <w:r w:rsidRPr="009664C2">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523A06" w:rsidRPr="009664C2" w:rsidRDefault="00523A06" w:rsidP="00523A06">
      <w:pPr>
        <w:autoSpaceDE w:val="0"/>
        <w:autoSpaceDN w:val="0"/>
        <w:adjustRightInd w:val="0"/>
        <w:ind w:firstLine="567"/>
        <w:jc w:val="both"/>
      </w:pPr>
      <w:r w:rsidRPr="009664C2">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523A06" w:rsidRPr="00EB2D4F" w:rsidRDefault="00523A06" w:rsidP="00523A06">
      <w:pPr>
        <w:tabs>
          <w:tab w:val="left" w:pos="284"/>
          <w:tab w:val="left" w:pos="360"/>
        </w:tabs>
        <w:ind w:firstLine="567"/>
        <w:jc w:val="both"/>
        <w:rPr>
          <w:rFonts w:eastAsia="Times New Roman CYR"/>
        </w:rPr>
      </w:pPr>
      <w:r w:rsidRPr="009664C2">
        <w:t xml:space="preserve">3.3.6. </w:t>
      </w:r>
      <w:r w:rsidRPr="00E87AD2">
        <w:rPr>
          <w:color w:val="000000"/>
        </w:rPr>
        <w:t>Срок</w:t>
      </w:r>
      <w:r>
        <w:rPr>
          <w:color w:val="000000"/>
        </w:rPr>
        <w:t xml:space="preserve"> и объем</w:t>
      </w:r>
      <w:r w:rsidRPr="00E87AD2">
        <w:rPr>
          <w:color w:val="000000"/>
        </w:rPr>
        <w:t xml:space="preserve"> предоста</w:t>
      </w:r>
      <w:r>
        <w:rPr>
          <w:color w:val="000000"/>
        </w:rPr>
        <w:t xml:space="preserve">вления гарантий качества услуг распространяется на весь период оказания услуг </w:t>
      </w:r>
      <w:r w:rsidRPr="000C0C71">
        <w:rPr>
          <w:rFonts w:eastAsia="Times New Roman CYR"/>
        </w:rPr>
        <w:t>в соответствии с де</w:t>
      </w:r>
      <w:r>
        <w:rPr>
          <w:rFonts w:eastAsia="Times New Roman CYR"/>
        </w:rPr>
        <w:t>йствующим законодательством РФ.</w:t>
      </w:r>
    </w:p>
    <w:p w:rsidR="00523A06" w:rsidRPr="009664C2" w:rsidRDefault="00523A06" w:rsidP="00523A06">
      <w:pPr>
        <w:pStyle w:val="aff5"/>
        <w:tabs>
          <w:tab w:val="num" w:pos="2443"/>
        </w:tabs>
        <w:ind w:firstLine="567"/>
        <w:jc w:val="both"/>
        <w:rPr>
          <w:i w:val="0"/>
          <w:sz w:val="24"/>
          <w:szCs w:val="24"/>
        </w:rPr>
      </w:pPr>
      <w:r w:rsidRPr="009664C2">
        <w:rPr>
          <w:i w:val="0"/>
          <w:sz w:val="24"/>
          <w:szCs w:val="24"/>
        </w:rPr>
        <w:t>3.3.7. Выполнять иные обязанности, предусмотренные настоящим Договором.</w:t>
      </w:r>
    </w:p>
    <w:p w:rsidR="00523A06" w:rsidRPr="009664C2" w:rsidRDefault="00523A06" w:rsidP="00523A06">
      <w:pPr>
        <w:pStyle w:val="affe"/>
        <w:ind w:firstLine="567"/>
        <w:rPr>
          <w:b/>
        </w:rPr>
      </w:pPr>
      <w:r w:rsidRPr="009664C2">
        <w:rPr>
          <w:b/>
        </w:rPr>
        <w:t>3.4. Исполнитель вправе:</w:t>
      </w:r>
    </w:p>
    <w:p w:rsidR="00523A06" w:rsidRPr="009664C2" w:rsidRDefault="00523A06" w:rsidP="00523A06">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523A06" w:rsidRPr="009D2047" w:rsidRDefault="00523A06" w:rsidP="00523A06">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523A06" w:rsidRDefault="00523A06" w:rsidP="00523A06">
      <w:pPr>
        <w:ind w:firstLine="567"/>
        <w:jc w:val="center"/>
        <w:rPr>
          <w:b/>
        </w:rPr>
      </w:pPr>
    </w:p>
    <w:p w:rsidR="00523A06" w:rsidRPr="009664C2" w:rsidRDefault="00523A06" w:rsidP="00523A06">
      <w:pPr>
        <w:ind w:firstLine="567"/>
        <w:jc w:val="center"/>
        <w:rPr>
          <w:b/>
        </w:rPr>
      </w:pPr>
      <w:r w:rsidRPr="009664C2">
        <w:rPr>
          <w:b/>
        </w:rPr>
        <w:t>4. Сроки оказания услуг</w:t>
      </w:r>
    </w:p>
    <w:p w:rsidR="00523A06" w:rsidRDefault="00523A06" w:rsidP="00523A06">
      <w:pPr>
        <w:widowControl w:val="0"/>
        <w:suppressAutoHyphens/>
        <w:autoSpaceDE w:val="0"/>
        <w:autoSpaceDN w:val="0"/>
        <w:adjustRightInd w:val="0"/>
        <w:ind w:firstLine="567"/>
        <w:jc w:val="both"/>
        <w:rPr>
          <w:u w:val="single"/>
        </w:rPr>
      </w:pPr>
      <w:r>
        <w:rPr>
          <w:color w:val="000000"/>
          <w:kern w:val="16"/>
        </w:rPr>
        <w:t>4.1. Срок оказания услуг</w:t>
      </w:r>
      <w:r w:rsidRPr="009664C2">
        <w:rPr>
          <w:color w:val="000000"/>
          <w:kern w:val="16"/>
        </w:rPr>
        <w:t>:</w:t>
      </w:r>
      <w:r>
        <w:rPr>
          <w:color w:val="000000"/>
          <w:kern w:val="16"/>
        </w:rPr>
        <w:t xml:space="preserve"> </w:t>
      </w:r>
      <w:proofErr w:type="gramStart"/>
      <w:r>
        <w:t>с даты заключения</w:t>
      </w:r>
      <w:proofErr w:type="gramEnd"/>
      <w:r>
        <w:t xml:space="preserve"> договора по 10.09.2020</w:t>
      </w:r>
      <w:r w:rsidRPr="00397D6D">
        <w:t>.</w:t>
      </w:r>
    </w:p>
    <w:p w:rsidR="00523A06" w:rsidRPr="009664C2" w:rsidRDefault="00523A06" w:rsidP="00523A06">
      <w:pPr>
        <w:widowControl w:val="0"/>
        <w:suppressAutoHyphens/>
        <w:autoSpaceDE w:val="0"/>
        <w:autoSpaceDN w:val="0"/>
        <w:adjustRightInd w:val="0"/>
        <w:ind w:firstLine="567"/>
        <w:jc w:val="both"/>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w:t>
      </w:r>
      <w:proofErr w:type="gramStart"/>
      <w:r w:rsidRPr="009664C2">
        <w:rPr>
          <w:color w:val="000000"/>
          <w:kern w:val="16"/>
        </w:rPr>
        <w:t>случае</w:t>
      </w:r>
      <w:proofErr w:type="gramEnd"/>
      <w:r w:rsidRPr="009664C2">
        <w:rPr>
          <w:color w:val="000000"/>
          <w:kern w:val="16"/>
        </w:rPr>
        <w:t xml:space="preserve">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установленном Договором.</w:t>
      </w:r>
    </w:p>
    <w:p w:rsidR="00523A06" w:rsidRPr="009664C2" w:rsidRDefault="00523A06" w:rsidP="00523A06">
      <w:pPr>
        <w:widowControl w:val="0"/>
        <w:autoSpaceDE w:val="0"/>
        <w:autoSpaceDN w:val="0"/>
        <w:adjustRightInd w:val="0"/>
        <w:ind w:firstLine="567"/>
        <w:jc w:val="both"/>
      </w:pPr>
      <w:r w:rsidRPr="009664C2">
        <w:rPr>
          <w:color w:val="000000"/>
          <w:kern w:val="16"/>
        </w:rPr>
        <w:t xml:space="preserve">4.3. </w:t>
      </w:r>
      <w:proofErr w:type="gramStart"/>
      <w:r w:rsidRPr="009664C2">
        <w:t>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w:t>
      </w:r>
      <w:proofErr w:type="gramEnd"/>
      <w:r w:rsidRPr="009664C2">
        <w:t xml:space="preserve"> При наступлении указанной даты (в случае, если она установлена), Заказчиком в двух экземплярах составляется Акт </w:t>
      </w:r>
      <w:proofErr w:type="spellStart"/>
      <w:r w:rsidRPr="009664C2">
        <w:t>взаимосверки</w:t>
      </w:r>
      <w:proofErr w:type="spellEnd"/>
      <w:r w:rsidRPr="009664C2">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23A06" w:rsidRPr="009664C2" w:rsidRDefault="00523A06" w:rsidP="00523A06">
      <w:pPr>
        <w:widowControl w:val="0"/>
        <w:autoSpaceDE w:val="0"/>
        <w:autoSpaceDN w:val="0"/>
        <w:adjustRightInd w:val="0"/>
        <w:ind w:firstLine="567"/>
        <w:jc w:val="both"/>
      </w:pPr>
      <w:r w:rsidRPr="009664C2">
        <w:t xml:space="preserve">Исполнитель обязан подписать Акт </w:t>
      </w:r>
      <w:proofErr w:type="spellStart"/>
      <w:r w:rsidRPr="009664C2">
        <w:t>взаимосверки</w:t>
      </w:r>
      <w:proofErr w:type="spellEnd"/>
      <w:r w:rsidRPr="009664C2">
        <w:t xml:space="preserve"> обязательств. В </w:t>
      </w:r>
      <w:proofErr w:type="gramStart"/>
      <w:r w:rsidRPr="009664C2">
        <w:t>случае</w:t>
      </w:r>
      <w:proofErr w:type="gramEnd"/>
      <w:r w:rsidRPr="009664C2">
        <w:t xml:space="preserve"> уклонения </w:t>
      </w:r>
      <w:r w:rsidRPr="009664C2">
        <w:lastRenderedPageBreak/>
        <w:t xml:space="preserve">Исполнителя от подписания данного акта Заказчик проставляет в нем соответствующую отметку. Акт </w:t>
      </w:r>
      <w:proofErr w:type="spellStart"/>
      <w:r w:rsidRPr="009664C2">
        <w:t>взаимосверки</w:t>
      </w:r>
      <w:proofErr w:type="spellEnd"/>
      <w:r w:rsidRPr="009664C2">
        <w:t xml:space="preserve"> обязательств является основанием для проведения взаиморасчетов между Сторонами. </w:t>
      </w:r>
    </w:p>
    <w:p w:rsidR="00523A06" w:rsidRPr="009664C2" w:rsidRDefault="00523A06" w:rsidP="00523A06">
      <w:pPr>
        <w:widowControl w:val="0"/>
        <w:autoSpaceDE w:val="0"/>
        <w:autoSpaceDN w:val="0"/>
        <w:adjustRightInd w:val="0"/>
        <w:ind w:firstLine="567"/>
        <w:jc w:val="both"/>
      </w:pPr>
      <w:r w:rsidRPr="009664C2">
        <w:t xml:space="preserve">4.4. В </w:t>
      </w:r>
      <w:proofErr w:type="gramStart"/>
      <w:r w:rsidRPr="009664C2">
        <w:t>случае</w:t>
      </w:r>
      <w:proofErr w:type="gramEnd"/>
      <w:r w:rsidRPr="009664C2">
        <w:t xml:space="preserve">, установленном в п. 4.3. Договора акт </w:t>
      </w:r>
      <w:proofErr w:type="spellStart"/>
      <w:r w:rsidRPr="009664C2">
        <w:t>взаимосверки</w:t>
      </w:r>
      <w:proofErr w:type="spellEnd"/>
      <w:r w:rsidRPr="009664C2">
        <w:t xml:space="preserve">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523A06" w:rsidRDefault="00523A06" w:rsidP="00523A06">
      <w:pPr>
        <w:shd w:val="clear" w:color="auto" w:fill="FFFFFF"/>
        <w:tabs>
          <w:tab w:val="left" w:pos="1498"/>
        </w:tabs>
        <w:rPr>
          <w:b/>
        </w:rPr>
      </w:pPr>
    </w:p>
    <w:p w:rsidR="00523A06" w:rsidRPr="009664C2" w:rsidRDefault="00523A06" w:rsidP="00523A06">
      <w:pPr>
        <w:shd w:val="clear" w:color="auto" w:fill="FFFFFF"/>
        <w:tabs>
          <w:tab w:val="left" w:pos="1498"/>
        </w:tabs>
        <w:ind w:firstLine="567"/>
        <w:jc w:val="center"/>
        <w:rPr>
          <w:b/>
          <w:color w:val="000000"/>
        </w:rPr>
      </w:pPr>
      <w:r w:rsidRPr="009664C2">
        <w:rPr>
          <w:b/>
        </w:rPr>
        <w:t>5. Порядок сдачи и приемки услуг</w:t>
      </w:r>
    </w:p>
    <w:p w:rsidR="00523A06" w:rsidRPr="002B41FA" w:rsidRDefault="00523A06" w:rsidP="00523A06">
      <w:pPr>
        <w:autoSpaceDE w:val="0"/>
        <w:autoSpaceDN w:val="0"/>
        <w:adjustRightInd w:val="0"/>
        <w:ind w:firstLine="567"/>
        <w:jc w:val="both"/>
      </w:pPr>
      <w:r w:rsidRPr="009664C2">
        <w:rPr>
          <w:color w:val="000000"/>
        </w:rPr>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сдачи-приемки оказанных услуг.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523A06" w:rsidRDefault="00523A06" w:rsidP="00523A06">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523A06" w:rsidRPr="009664C2" w:rsidRDefault="00523A06" w:rsidP="00523A06">
      <w:pPr>
        <w:ind w:firstLine="567"/>
        <w:jc w:val="both"/>
      </w:pPr>
      <w:r>
        <w:rPr>
          <w:color w:val="000000"/>
        </w:rPr>
        <w:t>5.3</w:t>
      </w:r>
      <w:r w:rsidRPr="009664C2">
        <w:rPr>
          <w:color w:val="000000"/>
        </w:rPr>
        <w:t xml:space="preserve">. </w:t>
      </w:r>
      <w:r w:rsidRPr="009664C2">
        <w:t>Приёмка оказанных услуг на соответствие их объему, качеству и иным условиям Договора осущес</w:t>
      </w:r>
      <w:r>
        <w:t>твляется Заказчиком в течение 5</w:t>
      </w:r>
      <w:r w:rsidRPr="009664C2">
        <w:t xml:space="preserve"> (</w:t>
      </w:r>
      <w:r>
        <w:t>пяти</w:t>
      </w:r>
      <w:r w:rsidRPr="009664C2">
        <w:t xml:space="preserve">) рабочих дней </w:t>
      </w:r>
      <w:proofErr w:type="gramStart"/>
      <w:r w:rsidRPr="009664C2">
        <w:t>с даты</w:t>
      </w:r>
      <w:proofErr w:type="gramEnd"/>
      <w:r w:rsidRPr="009664C2">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523A06" w:rsidRPr="00941C04" w:rsidRDefault="00523A06" w:rsidP="00523A06">
      <w:pPr>
        <w:pStyle w:val="aff5"/>
        <w:tabs>
          <w:tab w:val="left" w:pos="709"/>
        </w:tabs>
        <w:ind w:firstLine="567"/>
        <w:jc w:val="both"/>
        <w:rPr>
          <w:i w:val="0"/>
          <w:kern w:val="16"/>
          <w:sz w:val="24"/>
          <w:szCs w:val="24"/>
        </w:rPr>
      </w:pPr>
      <w:r w:rsidRPr="00941C04">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523A06" w:rsidRPr="009664C2" w:rsidRDefault="00523A06" w:rsidP="00523A06">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Pr>
          <w:kern w:val="16"/>
        </w:rPr>
        <w:t>в соответствии с п. 5.3</w:t>
      </w:r>
      <w:r w:rsidRPr="009664C2">
        <w:rPr>
          <w:kern w:val="16"/>
        </w:rPr>
        <w:t xml:space="preserve"> Договора срок обязан за свой счет устранить все допущенные нарушения и/или недостатки. </w:t>
      </w:r>
      <w:proofErr w:type="gramStart"/>
      <w:r w:rsidRPr="009664C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roofErr w:type="gramEnd"/>
    </w:p>
    <w:p w:rsidR="00523A06" w:rsidRPr="00E2554F" w:rsidRDefault="00523A06" w:rsidP="00523A06">
      <w:pPr>
        <w:ind w:firstLine="567"/>
        <w:jc w:val="both"/>
        <w:rPr>
          <w:kern w:val="16"/>
        </w:rPr>
      </w:pPr>
      <w:r w:rsidRPr="009664C2">
        <w:rPr>
          <w:kern w:val="16"/>
        </w:rPr>
        <w:t>5.</w:t>
      </w:r>
      <w:r>
        <w:rPr>
          <w:kern w:val="16"/>
        </w:rPr>
        <w:t>6</w:t>
      </w:r>
      <w:r w:rsidRPr="009664C2">
        <w:rPr>
          <w:kern w:val="16"/>
        </w:rPr>
        <w:t xml:space="preserve">. В </w:t>
      </w:r>
      <w:proofErr w:type="gramStart"/>
      <w:r w:rsidRPr="009664C2">
        <w:rPr>
          <w:kern w:val="16"/>
        </w:rPr>
        <w:t>случае</w:t>
      </w:r>
      <w:proofErr w:type="gramEnd"/>
      <w:r w:rsidRPr="009664C2">
        <w:rPr>
          <w:kern w:val="16"/>
        </w:rPr>
        <w:t xml:space="preserve">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523A06" w:rsidRDefault="00523A06" w:rsidP="00523A06">
      <w:pPr>
        <w:ind w:firstLine="567"/>
        <w:jc w:val="center"/>
        <w:rPr>
          <w:b/>
        </w:rPr>
      </w:pPr>
    </w:p>
    <w:p w:rsidR="00523A06" w:rsidRPr="009664C2" w:rsidRDefault="00523A06" w:rsidP="00523A06">
      <w:pPr>
        <w:ind w:firstLine="567"/>
        <w:jc w:val="center"/>
        <w:rPr>
          <w:b/>
        </w:rPr>
      </w:pPr>
      <w:r w:rsidRPr="009664C2">
        <w:rPr>
          <w:b/>
        </w:rPr>
        <w:t>6. Ответственность сторон</w:t>
      </w:r>
    </w:p>
    <w:p w:rsidR="00523A06" w:rsidRDefault="00523A06" w:rsidP="00523A06">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523A06" w:rsidRDefault="00523A06" w:rsidP="00523A06">
      <w:pPr>
        <w:ind w:firstLine="567"/>
        <w:jc w:val="both"/>
      </w:pPr>
      <w:r>
        <w:t xml:space="preserve">6.2. </w:t>
      </w:r>
      <w:r w:rsidRPr="003224CA">
        <w:t xml:space="preserve">В </w:t>
      </w:r>
      <w:proofErr w:type="gramStart"/>
      <w:r w:rsidRPr="003224CA">
        <w:t>случае</w:t>
      </w:r>
      <w:proofErr w:type="gramEnd"/>
      <w:r w:rsidRPr="003224CA">
        <w:t xml:space="preserve">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523A06" w:rsidRDefault="00523A06" w:rsidP="00523A06">
      <w:pPr>
        <w:ind w:firstLine="567"/>
        <w:jc w:val="both"/>
      </w:pPr>
      <w:r>
        <w:t>6.3. За нарушение сроков оказания услуг, указанных в пункте 4.1. настоящего Договора, Заказчик вправе требовать от</w:t>
      </w:r>
      <w:r w:rsidRPr="00D65819">
        <w:t xml:space="preserve"> </w:t>
      </w:r>
      <w:r>
        <w:t>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523A06" w:rsidRDefault="00523A06" w:rsidP="00523A06">
      <w:pPr>
        <w:ind w:firstLine="567"/>
        <w:jc w:val="both"/>
      </w:pPr>
      <w:r>
        <w:t>При просрочке свыше 15-ти (пятнадцати) календарных дней Заказчик вправе требовать от</w:t>
      </w:r>
      <w:r w:rsidRPr="00D65819">
        <w:t xml:space="preserve"> </w:t>
      </w:r>
      <w:r>
        <w:t xml:space="preserve">Исполнителя уплаты пени из расчёта 0,2% (Ноль целых две десятых процента) от цены </w:t>
      </w:r>
      <w:r>
        <w:lastRenderedPageBreak/>
        <w:t>настоящего Договора за каждый день просрочки, начиная со дня, следующего за днем истечения срока оказания услуг.</w:t>
      </w:r>
    </w:p>
    <w:p w:rsidR="00523A06" w:rsidRPr="00A23214" w:rsidRDefault="00523A06" w:rsidP="00523A06">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523A06" w:rsidRDefault="00523A06" w:rsidP="00523A06">
      <w:pPr>
        <w:ind w:firstLine="567"/>
        <w:jc w:val="both"/>
      </w:pPr>
      <w:r>
        <w:t>6.4.</w:t>
      </w:r>
      <w:r>
        <w:rPr>
          <w:i/>
        </w:rPr>
        <w:t xml:space="preserve"> </w:t>
      </w:r>
      <w:r>
        <w:t xml:space="preserve">При просрочке свыше 30-ти (тридцати) календарных дней 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523A06" w:rsidRDefault="00523A06" w:rsidP="00523A06">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523A06" w:rsidRDefault="00523A06" w:rsidP="00523A06">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523A06" w:rsidRDefault="00523A06" w:rsidP="00523A0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w:t>
      </w:r>
      <w:r w:rsidRPr="007F7467">
        <w:rPr>
          <w:rFonts w:ascii="Times New Roman" w:hAnsi="Times New Roman" w:cs="Times New Roman"/>
          <w:sz w:val="24"/>
          <w:szCs w:val="24"/>
        </w:rPr>
        <w:t>3.3.2., 3.3.3., 3.3.4., 3.3.5</w:t>
      </w:r>
      <w:r>
        <w:rPr>
          <w:rFonts w:ascii="Times New Roman" w:hAnsi="Times New Roman" w:cs="Times New Roman"/>
          <w:sz w:val="24"/>
          <w:szCs w:val="24"/>
        </w:rPr>
        <w:t>. Заказчик вправе потребовать уплаты штрафа в размере 5000 (Пять тысяч) рублей.</w:t>
      </w:r>
    </w:p>
    <w:p w:rsidR="00523A06" w:rsidRDefault="00523A06" w:rsidP="00523A06">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523A06" w:rsidRDefault="00523A06" w:rsidP="00523A06">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w:t>
      </w:r>
      <w:proofErr w:type="gramStart"/>
      <w:r>
        <w:t>случае</w:t>
      </w:r>
      <w:proofErr w:type="gramEnd"/>
      <w:r>
        <w:t xml:space="preserve">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523A06" w:rsidRDefault="00523A06" w:rsidP="00523A06">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523A06" w:rsidRDefault="00523A06" w:rsidP="00523A06">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523A06" w:rsidRDefault="00523A06" w:rsidP="00523A06">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23A06" w:rsidRDefault="00523A06" w:rsidP="00523A06">
      <w:pPr>
        <w:ind w:firstLine="567"/>
        <w:jc w:val="both"/>
      </w:pPr>
      <w:r>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523A06" w:rsidRDefault="00523A06" w:rsidP="00523A06">
      <w:pPr>
        <w:ind w:firstLine="567"/>
        <w:jc w:val="center"/>
        <w:rPr>
          <w:b/>
        </w:rPr>
      </w:pPr>
    </w:p>
    <w:p w:rsidR="00523A06" w:rsidRPr="009664C2" w:rsidRDefault="00523A06" w:rsidP="00523A06">
      <w:pPr>
        <w:ind w:firstLine="567"/>
        <w:jc w:val="center"/>
        <w:rPr>
          <w:b/>
        </w:rPr>
      </w:pPr>
      <w:r w:rsidRPr="009664C2">
        <w:rPr>
          <w:b/>
        </w:rPr>
        <w:t>7. Форс-мажорные обстоятельства</w:t>
      </w:r>
    </w:p>
    <w:p w:rsidR="00523A06" w:rsidRPr="009664C2" w:rsidRDefault="00523A06" w:rsidP="00523A06">
      <w:pPr>
        <w:pStyle w:val="affe"/>
        <w:ind w:firstLine="567"/>
      </w:pPr>
      <w:r w:rsidRPr="009664C2">
        <w:t xml:space="preserve">7.1. </w:t>
      </w:r>
      <w:proofErr w:type="gramStart"/>
      <w:r w:rsidRPr="009664C2">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w:t>
      </w:r>
      <w:r w:rsidRPr="009664C2">
        <w:lastRenderedPageBreak/>
        <w:t xml:space="preserve">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523A06" w:rsidRPr="009664C2" w:rsidRDefault="00523A06" w:rsidP="00523A06">
      <w:pPr>
        <w:pStyle w:val="affe"/>
        <w:ind w:firstLine="567"/>
      </w:pPr>
      <w:r w:rsidRPr="009664C2">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23A06" w:rsidRPr="009664C2" w:rsidRDefault="00523A06" w:rsidP="00523A06">
      <w:pPr>
        <w:pStyle w:val="affe"/>
        <w:ind w:firstLine="567"/>
      </w:pPr>
      <w:r w:rsidRPr="009664C2">
        <w:t>7.3. Обязанность доказать наличие обстоятельств непреодолимой силы лежит на Стороне Договора, не выполнившей свои обязательства по Договору.</w:t>
      </w:r>
    </w:p>
    <w:p w:rsidR="00523A06" w:rsidRPr="009664C2" w:rsidRDefault="00523A06" w:rsidP="00523A06">
      <w:pPr>
        <w:pStyle w:val="affe"/>
        <w:ind w:firstLine="567"/>
      </w:pPr>
      <w:r w:rsidRPr="009664C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23A06" w:rsidRPr="009D2047" w:rsidRDefault="00523A06" w:rsidP="00523A06">
      <w:pPr>
        <w:tabs>
          <w:tab w:val="left" w:pos="2400"/>
        </w:tabs>
        <w:ind w:firstLine="567"/>
        <w:jc w:val="both"/>
      </w:pPr>
      <w:r w:rsidRPr="009664C2">
        <w:t xml:space="preserve">7.4. Если обстоятельства и их последствия будут длиться более 1 (одного) месяца, то стороны </w:t>
      </w:r>
      <w:r>
        <w:t>вправе расторгнуть</w:t>
      </w:r>
      <w:r w:rsidRPr="009664C2">
        <w:t xml:space="preserve"> Договор. В </w:t>
      </w:r>
      <w:proofErr w:type="gramStart"/>
      <w:r w:rsidRPr="009664C2">
        <w:t>этом</w:t>
      </w:r>
      <w:proofErr w:type="gramEnd"/>
      <w:r w:rsidRPr="009664C2">
        <w:t xml:space="preserve"> случае ни одна из сторон не имеет права потребовать от другой стороны возмещения убытков.</w:t>
      </w:r>
    </w:p>
    <w:p w:rsidR="00523A06" w:rsidRDefault="00523A06" w:rsidP="00523A06">
      <w:pPr>
        <w:keepNext/>
        <w:ind w:firstLine="567"/>
        <w:jc w:val="center"/>
        <w:rPr>
          <w:b/>
        </w:rPr>
      </w:pPr>
    </w:p>
    <w:p w:rsidR="00523A06" w:rsidRPr="009664C2" w:rsidRDefault="00523A06" w:rsidP="00523A06">
      <w:pPr>
        <w:keepNext/>
        <w:ind w:firstLine="567"/>
        <w:jc w:val="center"/>
        <w:rPr>
          <w:b/>
        </w:rPr>
      </w:pPr>
      <w:r w:rsidRPr="009664C2">
        <w:rPr>
          <w:b/>
        </w:rPr>
        <w:t>8. Порядок разрешения споров</w:t>
      </w:r>
    </w:p>
    <w:p w:rsidR="00523A06" w:rsidRPr="009664C2" w:rsidRDefault="00523A06" w:rsidP="00523A06">
      <w:pPr>
        <w:pStyle w:val="affe"/>
        <w:ind w:firstLine="567"/>
      </w:pPr>
      <w:r w:rsidRPr="009664C2">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523A06" w:rsidRPr="009664C2" w:rsidRDefault="00523A06" w:rsidP="00523A06">
      <w:pPr>
        <w:pStyle w:val="affe"/>
        <w:ind w:firstLine="567"/>
      </w:pPr>
      <w:bookmarkStart w:id="94"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94"/>
    <w:p w:rsidR="00523A06" w:rsidRPr="009D2047" w:rsidRDefault="00523A06" w:rsidP="00523A06">
      <w:pPr>
        <w:pStyle w:val="affe"/>
        <w:ind w:firstLine="567"/>
      </w:pPr>
      <w:r w:rsidRPr="009664C2">
        <w:t>8.2.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95" w:name="_Hlk523771630"/>
    </w:p>
    <w:p w:rsidR="00523A06" w:rsidRDefault="00523A06" w:rsidP="00523A06">
      <w:pPr>
        <w:ind w:firstLine="567"/>
        <w:jc w:val="center"/>
        <w:rPr>
          <w:b/>
        </w:rPr>
      </w:pPr>
    </w:p>
    <w:p w:rsidR="00523A06" w:rsidRPr="009664C2" w:rsidRDefault="00523A06" w:rsidP="00523A06">
      <w:pPr>
        <w:ind w:firstLine="567"/>
        <w:jc w:val="center"/>
        <w:rPr>
          <w:b/>
        </w:rPr>
      </w:pPr>
      <w:r w:rsidRPr="009664C2">
        <w:rPr>
          <w:b/>
        </w:rPr>
        <w:t>9. Изменение и расторжение Договора</w:t>
      </w:r>
    </w:p>
    <w:p w:rsidR="00523A06" w:rsidRPr="009664C2" w:rsidRDefault="00523A06" w:rsidP="00523A06">
      <w:pPr>
        <w:ind w:firstLine="567"/>
        <w:jc w:val="both"/>
      </w:pPr>
      <w:r w:rsidRPr="009664C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523A06" w:rsidRPr="009664C2" w:rsidRDefault="00523A06" w:rsidP="00523A06">
      <w:pPr>
        <w:widowControl w:val="0"/>
        <w:tabs>
          <w:tab w:val="decimal" w:pos="0"/>
        </w:tabs>
        <w:autoSpaceDE w:val="0"/>
        <w:autoSpaceDN w:val="0"/>
        <w:adjustRightInd w:val="0"/>
        <w:ind w:right="-142" w:firstLine="567"/>
        <w:jc w:val="both"/>
      </w:pPr>
      <w:r w:rsidRPr="009664C2">
        <w:t xml:space="preserve">9.2. </w:t>
      </w:r>
      <w:proofErr w:type="gramStart"/>
      <w:r w:rsidRPr="009664C2">
        <w:t xml:space="preserve">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t>объёме, указанном в Извещении</w:t>
      </w:r>
      <w:r w:rsidRPr="009664C2">
        <w:t xml:space="preserve">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523A06" w:rsidRPr="009664C2" w:rsidRDefault="00523A06" w:rsidP="00523A06">
      <w:pPr>
        <w:ind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523A06" w:rsidRPr="009664C2" w:rsidRDefault="00523A06" w:rsidP="00523A06">
      <w:pPr>
        <w:autoSpaceDE w:val="0"/>
        <w:autoSpaceDN w:val="0"/>
        <w:ind w:firstLine="567"/>
        <w:jc w:val="both"/>
      </w:pPr>
      <w:r w:rsidRPr="009664C2">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523A06" w:rsidRPr="00174B25" w:rsidRDefault="00523A06" w:rsidP="00523A06">
      <w:pPr>
        <w:pStyle w:val="affe"/>
        <w:ind w:firstLine="567"/>
      </w:pPr>
      <w:r w:rsidRPr="009664C2">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bookmarkEnd w:id="95"/>
    <w:p w:rsidR="00523A06" w:rsidRPr="00E00048" w:rsidRDefault="00523A06" w:rsidP="00523A06">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w:t>
      </w:r>
      <w:proofErr w:type="gramStart"/>
      <w:r>
        <w:t>с даты получения</w:t>
      </w:r>
      <w:proofErr w:type="gramEnd"/>
      <w:r>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w:t>
      </w:r>
      <w:r>
        <w:lastRenderedPageBreak/>
        <w:t>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523A06" w:rsidRDefault="00523A06" w:rsidP="00523A06">
      <w:pPr>
        <w:ind w:firstLine="567"/>
        <w:jc w:val="center"/>
        <w:rPr>
          <w:b/>
        </w:rPr>
      </w:pPr>
    </w:p>
    <w:p w:rsidR="00523A06" w:rsidRPr="009664C2" w:rsidRDefault="00523A06" w:rsidP="00523A06">
      <w:pPr>
        <w:ind w:firstLine="567"/>
        <w:jc w:val="center"/>
        <w:rPr>
          <w:b/>
        </w:rPr>
      </w:pPr>
      <w:r w:rsidRPr="009664C2">
        <w:rPr>
          <w:b/>
        </w:rPr>
        <w:t>10.Срок действия Договора</w:t>
      </w:r>
    </w:p>
    <w:p w:rsidR="00523A06" w:rsidRPr="009D2047" w:rsidRDefault="00523A06" w:rsidP="00523A06">
      <w:pPr>
        <w:autoSpaceDE w:val="0"/>
        <w:autoSpaceDN w:val="0"/>
        <w:adjustRightInd w:val="0"/>
        <w:ind w:firstLine="567"/>
        <w:jc w:val="both"/>
        <w:rPr>
          <w:color w:val="FF0000"/>
        </w:rPr>
      </w:pPr>
      <w:r w:rsidRPr="009664C2">
        <w:t xml:space="preserve">10.1. Договор вступает в силу </w:t>
      </w:r>
      <w:proofErr w:type="gramStart"/>
      <w:r w:rsidRPr="009664C2">
        <w:t>с д</w:t>
      </w:r>
      <w:r>
        <w:t>аты заключения</w:t>
      </w:r>
      <w:proofErr w:type="gramEnd"/>
      <w:r>
        <w:t xml:space="preserve"> и действует по </w:t>
      </w:r>
      <w:r w:rsidRPr="00515041">
        <w:t>3</w:t>
      </w:r>
      <w:r>
        <w:t>1</w:t>
      </w:r>
      <w:r w:rsidRPr="00515041">
        <w:t>.</w:t>
      </w:r>
      <w:r>
        <w:t>12</w:t>
      </w:r>
      <w:r w:rsidRPr="00515041">
        <w:t>.2020 г.  С 01.</w:t>
      </w:r>
      <w:r>
        <w:t>01</w:t>
      </w:r>
      <w:r w:rsidRPr="00515041">
        <w:t>.202</w:t>
      </w:r>
      <w:r>
        <w:t>1</w:t>
      </w:r>
      <w:r w:rsidRPr="00515041">
        <w:t xml:space="preserve"> г. обязательства Сторон по Договору прекращаются, з</w:t>
      </w:r>
      <w:r w:rsidRPr="009664C2">
        <w:t>а исключением обязательств по оплате услуг, гарантийных обязательств, обязательств по возмещению убытков и выплате неустойки.</w:t>
      </w:r>
    </w:p>
    <w:p w:rsidR="00523A06" w:rsidRDefault="00523A06" w:rsidP="00523A06">
      <w:pPr>
        <w:pStyle w:val="ConsPlusNormal"/>
        <w:widowControl/>
        <w:ind w:firstLine="567"/>
        <w:jc w:val="center"/>
        <w:rPr>
          <w:rFonts w:ascii="Times New Roman" w:hAnsi="Times New Roman" w:cs="Times New Roman"/>
          <w:b/>
          <w:sz w:val="24"/>
          <w:szCs w:val="24"/>
        </w:rPr>
      </w:pPr>
    </w:p>
    <w:p w:rsidR="00523A06" w:rsidRPr="009664C2" w:rsidRDefault="00523A06" w:rsidP="00523A06">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11. Прочие условия</w:t>
      </w:r>
    </w:p>
    <w:p w:rsidR="00523A06" w:rsidRPr="009664C2" w:rsidRDefault="00523A06" w:rsidP="00523A06">
      <w:pPr>
        <w:pStyle w:val="ConsPlusNormal"/>
        <w:widowControl/>
        <w:ind w:firstLine="567"/>
        <w:jc w:val="both"/>
        <w:rPr>
          <w:rFonts w:ascii="Times New Roman" w:hAnsi="Times New Roman" w:cs="Times New Roman"/>
          <w:sz w:val="24"/>
          <w:szCs w:val="24"/>
        </w:rPr>
      </w:pPr>
      <w:bookmarkStart w:id="96" w:name="_Hlk523771919"/>
      <w:r w:rsidRPr="009664C2">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523A06" w:rsidRPr="009664C2" w:rsidRDefault="00523A06" w:rsidP="00523A06">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523A06" w:rsidRPr="009664C2" w:rsidRDefault="00523A06" w:rsidP="00523A06">
      <w:pPr>
        <w:widowControl w:val="0"/>
        <w:shd w:val="clear" w:color="auto" w:fill="FFFFFF"/>
        <w:autoSpaceDE w:val="0"/>
        <w:autoSpaceDN w:val="0"/>
        <w:adjustRightInd w:val="0"/>
        <w:ind w:right="14" w:firstLine="567"/>
        <w:jc w:val="both"/>
        <w:rPr>
          <w:color w:val="000000"/>
        </w:rPr>
      </w:pPr>
      <w:r w:rsidRPr="009664C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о обмена оригиналами в течение 1</w:t>
      </w:r>
      <w:r w:rsidRPr="009664C2">
        <w:rPr>
          <w:color w:val="000000"/>
        </w:rPr>
        <w:t>0 календарных дней.</w:t>
      </w:r>
    </w:p>
    <w:p w:rsidR="00523A06" w:rsidRPr="009664C2" w:rsidRDefault="00523A06" w:rsidP="00523A06">
      <w:pPr>
        <w:ind w:firstLine="567"/>
        <w:jc w:val="both"/>
      </w:pPr>
      <w:r w:rsidRPr="009664C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523A06" w:rsidRPr="009664C2" w:rsidRDefault="00523A06" w:rsidP="00523A06">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11.4. В </w:t>
      </w:r>
      <w:proofErr w:type="gramStart"/>
      <w:r w:rsidRPr="009664C2">
        <w:rPr>
          <w:rFonts w:ascii="Times New Roman" w:hAnsi="Times New Roman" w:cs="Times New Roman"/>
          <w:sz w:val="24"/>
          <w:szCs w:val="24"/>
        </w:rPr>
        <w:t>случае</w:t>
      </w:r>
      <w:proofErr w:type="gramEnd"/>
      <w:r w:rsidRPr="009664C2">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523A06" w:rsidRPr="009664C2" w:rsidRDefault="00523A06" w:rsidP="00523A06">
      <w:pPr>
        <w:pStyle w:val="aff7"/>
        <w:tabs>
          <w:tab w:val="clear" w:pos="1980"/>
        </w:tabs>
        <w:ind w:left="0" w:firstLine="567"/>
        <w:rPr>
          <w:szCs w:val="24"/>
        </w:rPr>
      </w:pPr>
      <w:r w:rsidRPr="009664C2">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1"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523A06" w:rsidRPr="009664C2" w:rsidRDefault="00523A06" w:rsidP="00523A06">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96"/>
    <w:p w:rsidR="00523A06" w:rsidRPr="009664C2" w:rsidRDefault="00523A06" w:rsidP="00523A06">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11.7. К Договору прилагаются:</w:t>
      </w:r>
    </w:p>
    <w:p w:rsidR="00523A06" w:rsidRPr="009664C2" w:rsidRDefault="00523A06" w:rsidP="00523A06">
      <w:pPr>
        <w:widowControl w:val="0"/>
        <w:autoSpaceDE w:val="0"/>
        <w:autoSpaceDN w:val="0"/>
        <w:adjustRightInd w:val="0"/>
        <w:ind w:firstLine="567"/>
        <w:jc w:val="both"/>
      </w:pPr>
      <w:r w:rsidRPr="009664C2">
        <w:t>- Техническое задание (Приложение №1 к договору);</w:t>
      </w:r>
    </w:p>
    <w:p w:rsidR="00523A06" w:rsidRPr="009664C2" w:rsidRDefault="00523A06" w:rsidP="00523A06">
      <w:pPr>
        <w:widowControl w:val="0"/>
        <w:autoSpaceDE w:val="0"/>
        <w:autoSpaceDN w:val="0"/>
        <w:adjustRightInd w:val="0"/>
        <w:ind w:firstLine="567"/>
        <w:jc w:val="both"/>
      </w:pPr>
      <w:r w:rsidRPr="009664C2">
        <w:t>- Расчет стоимости услуг (Приложение №2 к договору).</w:t>
      </w:r>
    </w:p>
    <w:p w:rsidR="00523A06" w:rsidRPr="009664C2" w:rsidRDefault="00523A06" w:rsidP="00523A06">
      <w:pPr>
        <w:jc w:val="center"/>
        <w:rPr>
          <w:b/>
        </w:rPr>
      </w:pPr>
      <w:r w:rsidRPr="009664C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523A06" w:rsidRPr="009664C2" w:rsidTr="00A371CA">
        <w:trPr>
          <w:trHeight w:val="3725"/>
        </w:trPr>
        <w:tc>
          <w:tcPr>
            <w:tcW w:w="4672" w:type="dxa"/>
          </w:tcPr>
          <w:p w:rsidR="00523A06" w:rsidRPr="009664C2" w:rsidRDefault="00523A06" w:rsidP="00A371CA">
            <w:pPr>
              <w:widowControl w:val="0"/>
              <w:autoSpaceDE w:val="0"/>
              <w:autoSpaceDN w:val="0"/>
              <w:adjustRightInd w:val="0"/>
              <w:jc w:val="both"/>
              <w:rPr>
                <w:b/>
                <w:color w:val="000000"/>
              </w:rPr>
            </w:pPr>
            <w:bookmarkStart w:id="97" w:name="_Hlk523772111"/>
          </w:p>
          <w:p w:rsidR="00523A06" w:rsidRPr="009664C2" w:rsidRDefault="00523A06" w:rsidP="00A371CA">
            <w:pPr>
              <w:widowControl w:val="0"/>
              <w:autoSpaceDE w:val="0"/>
              <w:autoSpaceDN w:val="0"/>
              <w:adjustRightInd w:val="0"/>
              <w:jc w:val="both"/>
              <w:rPr>
                <w:color w:val="000000"/>
              </w:rPr>
            </w:pPr>
            <w:r w:rsidRPr="009664C2">
              <w:rPr>
                <w:b/>
                <w:color w:val="000000"/>
                <w:sz w:val="22"/>
                <w:szCs w:val="22"/>
              </w:rPr>
              <w:t>Заказчик:</w:t>
            </w:r>
          </w:p>
          <w:p w:rsidR="00523A06" w:rsidRPr="005F1CBB" w:rsidRDefault="00523A06" w:rsidP="00A371CA">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523A06" w:rsidRPr="005F1CBB" w:rsidRDefault="00523A06" w:rsidP="00A371CA">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523A06" w:rsidRPr="005F1CBB" w:rsidRDefault="00523A06" w:rsidP="00A371CA">
            <w:pPr>
              <w:autoSpaceDE w:val="0"/>
              <w:autoSpaceDN w:val="0"/>
              <w:jc w:val="both"/>
              <w:rPr>
                <w:color w:val="000000"/>
              </w:rPr>
            </w:pPr>
            <w:r w:rsidRPr="005F1CBB">
              <w:rPr>
                <w:color w:val="000000"/>
              </w:rPr>
              <w:t xml:space="preserve">ОГРН 1028600587069     </w:t>
            </w:r>
          </w:p>
          <w:p w:rsidR="00523A06" w:rsidRPr="005F1CBB" w:rsidRDefault="00523A06" w:rsidP="00A371CA">
            <w:pPr>
              <w:autoSpaceDE w:val="0"/>
              <w:autoSpaceDN w:val="0"/>
              <w:jc w:val="both"/>
              <w:rPr>
                <w:color w:val="000000"/>
              </w:rPr>
            </w:pPr>
            <w:proofErr w:type="gramStart"/>
            <w:r w:rsidRPr="005F1CBB">
              <w:rPr>
                <w:color w:val="000000"/>
              </w:rPr>
              <w:t>Р</w:t>
            </w:r>
            <w:proofErr w:type="gramEnd"/>
            <w:r w:rsidRPr="005F1CBB">
              <w:rPr>
                <w:color w:val="000000"/>
              </w:rPr>
              <w:t>/с 40702810167170101356  </w:t>
            </w:r>
          </w:p>
          <w:p w:rsidR="00523A06" w:rsidRDefault="00523A06" w:rsidP="00A371CA">
            <w:pPr>
              <w:autoSpaceDE w:val="0"/>
              <w:autoSpaceDN w:val="0"/>
              <w:jc w:val="both"/>
            </w:pPr>
            <w:proofErr w:type="gramStart"/>
            <w:r w:rsidRPr="005F1CBB">
              <w:t>ЗАПАДНО-СИБИРСКОЕ</w:t>
            </w:r>
            <w:proofErr w:type="gramEnd"/>
            <w:r>
              <w:t xml:space="preserve"> ОТДЕЛЕНИЕ</w:t>
            </w:r>
          </w:p>
          <w:p w:rsidR="00523A06" w:rsidRPr="005F1CBB" w:rsidRDefault="00523A06" w:rsidP="00A371CA">
            <w:pPr>
              <w:autoSpaceDE w:val="0"/>
              <w:autoSpaceDN w:val="0"/>
              <w:jc w:val="both"/>
              <w:rPr>
                <w:color w:val="000000"/>
              </w:rPr>
            </w:pPr>
            <w:r w:rsidRPr="005F1CBB">
              <w:t>№ 8647 ПАО СБЕРБАНК г. Тюмень</w:t>
            </w:r>
            <w:r w:rsidRPr="005F1CBB">
              <w:rPr>
                <w:color w:val="000000"/>
              </w:rPr>
              <w:t xml:space="preserve">         </w:t>
            </w:r>
          </w:p>
          <w:p w:rsidR="00523A06" w:rsidRPr="005F1CBB" w:rsidRDefault="00523A06" w:rsidP="00A371CA">
            <w:pPr>
              <w:autoSpaceDE w:val="0"/>
              <w:autoSpaceDN w:val="0"/>
              <w:jc w:val="both"/>
              <w:rPr>
                <w:color w:val="000000"/>
              </w:rPr>
            </w:pPr>
            <w:r w:rsidRPr="005F1CBB">
              <w:rPr>
                <w:color w:val="000000"/>
              </w:rPr>
              <w:t xml:space="preserve">к/с 30101810800000000651        </w:t>
            </w:r>
          </w:p>
          <w:p w:rsidR="00523A06" w:rsidRPr="005F1CBB" w:rsidRDefault="00523A06" w:rsidP="00A371CA">
            <w:pPr>
              <w:jc w:val="both"/>
              <w:rPr>
                <w:color w:val="000000"/>
              </w:rPr>
            </w:pPr>
            <w:r w:rsidRPr="005F1CBB">
              <w:rPr>
                <w:color w:val="000000"/>
              </w:rPr>
              <w:t xml:space="preserve">БИК 047102651         </w:t>
            </w:r>
          </w:p>
          <w:p w:rsidR="00523A06" w:rsidRPr="005F1CBB" w:rsidRDefault="00523A06" w:rsidP="00A371CA">
            <w:pPr>
              <w:jc w:val="both"/>
              <w:rPr>
                <w:color w:val="000000"/>
              </w:rPr>
            </w:pPr>
            <w:r>
              <w:rPr>
                <w:color w:val="000000"/>
              </w:rPr>
              <w:t>Адрес (м</w:t>
            </w:r>
            <w:r w:rsidRPr="005F1CBB">
              <w:rPr>
                <w:color w:val="000000"/>
              </w:rPr>
              <w:t>есто нахождения</w:t>
            </w:r>
            <w:r>
              <w:rPr>
                <w:color w:val="000000"/>
              </w:rPr>
              <w:t>)</w:t>
            </w:r>
            <w:r w:rsidRPr="005F1CBB">
              <w:rPr>
                <w:color w:val="000000"/>
              </w:rPr>
              <w:t xml:space="preserve">: 628403, Ханты-Мансийский автономный округ-Югра, город Сургут, улица Маяковского, </w:t>
            </w:r>
            <w:r>
              <w:rPr>
                <w:color w:val="000000"/>
              </w:rPr>
              <w:t xml:space="preserve">д.  </w:t>
            </w:r>
            <w:r w:rsidRPr="005F1CBB">
              <w:rPr>
                <w:color w:val="000000"/>
              </w:rPr>
              <w:t>15</w:t>
            </w:r>
          </w:p>
          <w:p w:rsidR="00523A06" w:rsidRPr="005F1CBB" w:rsidRDefault="00523A06" w:rsidP="00A371CA">
            <w:pPr>
              <w:jc w:val="both"/>
              <w:rPr>
                <w:lang w:val="en-US"/>
              </w:rPr>
            </w:pPr>
            <w:r w:rsidRPr="005F1CBB">
              <w:rPr>
                <w:lang w:val="en-US"/>
              </w:rPr>
              <w:t>E-mail: gts@surgutgts.ru</w:t>
            </w:r>
          </w:p>
          <w:p w:rsidR="00523A06" w:rsidRPr="0012214C" w:rsidRDefault="00523A06" w:rsidP="00A371CA">
            <w:pPr>
              <w:jc w:val="both"/>
              <w:rPr>
                <w:color w:val="000000"/>
                <w:lang w:val="en-US"/>
              </w:rPr>
            </w:pPr>
            <w:r w:rsidRPr="005F1CBB">
              <w:t>Тел</w:t>
            </w:r>
            <w:r w:rsidRPr="005F1CBB">
              <w:rPr>
                <w:lang w:val="en-US"/>
              </w:rPr>
              <w:t xml:space="preserve">: 8 (3462) </w:t>
            </w:r>
            <w:r w:rsidRPr="0012214C">
              <w:rPr>
                <w:color w:val="000000"/>
                <w:lang w:val="en-US"/>
              </w:rPr>
              <w:t>52-43-11</w:t>
            </w:r>
          </w:p>
          <w:p w:rsidR="00523A06" w:rsidRPr="00EB2D4F" w:rsidRDefault="00523A06" w:rsidP="00A371CA">
            <w:pPr>
              <w:jc w:val="both"/>
              <w:rPr>
                <w:color w:val="000000"/>
                <w:lang w:val="en-US"/>
              </w:rPr>
            </w:pPr>
          </w:p>
        </w:tc>
        <w:tc>
          <w:tcPr>
            <w:tcW w:w="4672" w:type="dxa"/>
          </w:tcPr>
          <w:p w:rsidR="00523A06" w:rsidRPr="00EB2D4F" w:rsidRDefault="00523A06" w:rsidP="00A371CA">
            <w:pPr>
              <w:jc w:val="both"/>
              <w:rPr>
                <w:b/>
                <w:lang w:val="en-US"/>
              </w:rPr>
            </w:pPr>
          </w:p>
          <w:p w:rsidR="00523A06" w:rsidRPr="009664C2" w:rsidRDefault="00523A06" w:rsidP="00A371CA">
            <w:pPr>
              <w:jc w:val="both"/>
              <w:rPr>
                <w:b/>
              </w:rPr>
            </w:pPr>
            <w:r w:rsidRPr="009664C2">
              <w:rPr>
                <w:b/>
                <w:sz w:val="22"/>
                <w:szCs w:val="22"/>
              </w:rPr>
              <w:t>Исполнитель:</w:t>
            </w:r>
          </w:p>
          <w:p w:rsidR="00523A06" w:rsidRPr="009664C2" w:rsidRDefault="00523A06" w:rsidP="00A371CA">
            <w:pPr>
              <w:jc w:val="both"/>
            </w:pPr>
          </w:p>
        </w:tc>
      </w:tr>
      <w:bookmarkEnd w:id="97"/>
    </w:tbl>
    <w:p w:rsidR="00523A06" w:rsidRDefault="00523A06" w:rsidP="00523A06">
      <w:pPr>
        <w:jc w:val="both"/>
      </w:pPr>
    </w:p>
    <w:p w:rsidR="00523A06" w:rsidRPr="009664C2" w:rsidRDefault="00523A06" w:rsidP="00523A06">
      <w:pPr>
        <w:jc w:val="both"/>
      </w:pPr>
      <w:r w:rsidRPr="009664C2">
        <w:t>Директор</w:t>
      </w:r>
      <w:proofErr w:type="gramStart"/>
      <w:r w:rsidRPr="009664C2">
        <w:t xml:space="preserve">:                                                               ___________: </w:t>
      </w:r>
      <w:proofErr w:type="gramEnd"/>
    </w:p>
    <w:p w:rsidR="00523A06" w:rsidRPr="009664C2" w:rsidRDefault="00523A06" w:rsidP="00523A06">
      <w:pPr>
        <w:jc w:val="both"/>
      </w:pPr>
    </w:p>
    <w:p w:rsidR="00523A06" w:rsidRPr="009664C2" w:rsidRDefault="00523A06" w:rsidP="00523A06">
      <w:pPr>
        <w:jc w:val="both"/>
      </w:pPr>
      <w:r w:rsidRPr="009664C2">
        <w:t>______________/В.Н.</w:t>
      </w:r>
      <w:r>
        <w:t xml:space="preserve"> </w:t>
      </w:r>
      <w:r w:rsidRPr="009664C2">
        <w:t>Юркин/                               ______________/______________/</w:t>
      </w:r>
    </w:p>
    <w:p w:rsidR="00523A06" w:rsidRPr="009664C2" w:rsidRDefault="00523A06" w:rsidP="00523A06">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r>
      <w:r w:rsidRPr="009664C2">
        <w:rPr>
          <w:rFonts w:ascii="Times New Roman" w:hAnsi="Times New Roman" w:cs="Times New Roman"/>
          <w:sz w:val="24"/>
          <w:szCs w:val="24"/>
        </w:rPr>
        <w:lastRenderedPageBreak/>
        <w:t>Приложение № 1</w:t>
      </w:r>
    </w:p>
    <w:p w:rsidR="00523A06" w:rsidRPr="009664C2" w:rsidRDefault="00523A06" w:rsidP="00523A06">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523A06" w:rsidRPr="009664C2" w:rsidRDefault="00523A06" w:rsidP="00523A06">
      <w:pPr>
        <w:jc w:val="right"/>
      </w:pPr>
      <w:r w:rsidRPr="009664C2">
        <w:t>№ ____ от «___» _______ 20__ г.</w:t>
      </w:r>
    </w:p>
    <w:p w:rsidR="00523A06" w:rsidRPr="009664C2" w:rsidRDefault="00523A06" w:rsidP="00523A06">
      <w:pPr>
        <w:jc w:val="both"/>
        <w:rPr>
          <w:bCs/>
        </w:rPr>
      </w:pPr>
    </w:p>
    <w:p w:rsidR="00523A06" w:rsidRPr="009664C2" w:rsidRDefault="00523A06" w:rsidP="00523A06">
      <w:pPr>
        <w:jc w:val="both"/>
        <w:rPr>
          <w:bCs/>
        </w:rPr>
      </w:pPr>
    </w:p>
    <w:p w:rsidR="00523A06" w:rsidRPr="009664C2" w:rsidRDefault="00523A06" w:rsidP="00523A06">
      <w:pPr>
        <w:jc w:val="center"/>
      </w:pPr>
      <w:r w:rsidRPr="009664C2">
        <w:t>ТЕХНИЧЕСКОЕ ЗАДАНИЕ*</w:t>
      </w:r>
    </w:p>
    <w:p w:rsidR="00523A06" w:rsidRPr="009664C2" w:rsidRDefault="00523A06" w:rsidP="00523A06">
      <w:pPr>
        <w:jc w:val="both"/>
      </w:pPr>
    </w:p>
    <w:p w:rsidR="00523A06" w:rsidRPr="009664C2" w:rsidRDefault="00523A06" w:rsidP="00523A06">
      <w:pPr>
        <w:tabs>
          <w:tab w:val="left" w:pos="4366"/>
        </w:tabs>
        <w:ind w:firstLine="539"/>
        <w:jc w:val="both"/>
        <w:rPr>
          <w:color w:val="000000"/>
        </w:rPr>
      </w:pPr>
    </w:p>
    <w:p w:rsidR="00523A06" w:rsidRPr="009664C2" w:rsidRDefault="00523A06" w:rsidP="00523A06">
      <w:pPr>
        <w:jc w:val="both"/>
      </w:pPr>
    </w:p>
    <w:p w:rsidR="00523A06" w:rsidRPr="00BD270C" w:rsidRDefault="00523A06" w:rsidP="00523A06">
      <w:pPr>
        <w:pStyle w:val="Default"/>
        <w:jc w:val="both"/>
        <w:rPr>
          <w:rFonts w:eastAsia="Times New Roman"/>
          <w:bCs/>
          <w:i/>
          <w:color w:val="auto"/>
          <w:lang w:eastAsia="ru-RU"/>
        </w:rPr>
      </w:pPr>
      <w:proofErr w:type="gramStart"/>
      <w:r w:rsidRPr="00BD270C">
        <w:t xml:space="preserve">*Оформляется в соответствии с Разделом </w:t>
      </w:r>
      <w:r w:rsidRPr="00BD270C">
        <w:rPr>
          <w:lang w:val="en-US"/>
        </w:rPr>
        <w:t>IV</w:t>
      </w:r>
      <w:r w:rsidRPr="00BD270C">
        <w:t xml:space="preserve"> к извещению и документации о проведении </w:t>
      </w:r>
      <w:r>
        <w:t>запроса котировок</w:t>
      </w:r>
      <w:r w:rsidRPr="00BD270C">
        <w:t xml:space="preserve"> в электронной форме</w:t>
      </w:r>
      <w:r>
        <w:t>, участниками которого могут быть только субъекты малого и среднего предпринимательства,</w:t>
      </w:r>
      <w:r w:rsidRPr="00BD270C">
        <w:t xml:space="preserve"> на право заключения договора на </w:t>
      </w:r>
      <w:r w:rsidRPr="009B463D">
        <w:rPr>
          <w:bCs/>
        </w:rPr>
        <w:t xml:space="preserve">оказать </w:t>
      </w:r>
      <w:r w:rsidRPr="009B463D">
        <w:t>услуги по проведению экспертизы промышленной безопасности магистральных и внутриквартальных трубопроводов тепловых сетей со сроком эксплуатации свыше 20 лет, работающих под избыточным давлением более 0,07МПа с температурой</w:t>
      </w:r>
      <w:proofErr w:type="gramEnd"/>
      <w:r w:rsidRPr="009B463D">
        <w:t xml:space="preserve"> воды более 115˚С (градусов Цельсия)</w:t>
      </w:r>
      <w:r w:rsidRPr="00BD270C">
        <w:rPr>
          <w:iCs/>
          <w:color w:val="auto"/>
        </w:rPr>
        <w:t>.</w:t>
      </w:r>
    </w:p>
    <w:p w:rsidR="00523A06" w:rsidRPr="00462C32" w:rsidRDefault="00523A06" w:rsidP="00523A06">
      <w:pPr>
        <w:pStyle w:val="Default"/>
        <w:jc w:val="both"/>
        <w:rPr>
          <w:iCs/>
          <w:color w:val="auto"/>
          <w:sz w:val="22"/>
          <w:szCs w:val="22"/>
        </w:rPr>
      </w:pPr>
    </w:p>
    <w:p w:rsidR="00523A06" w:rsidRPr="009664C2" w:rsidRDefault="00523A06" w:rsidP="00523A06">
      <w:pPr>
        <w:tabs>
          <w:tab w:val="left" w:pos="4366"/>
        </w:tabs>
        <w:ind w:firstLine="539"/>
        <w:jc w:val="both"/>
        <w:rPr>
          <w:color w:val="000000"/>
        </w:rPr>
      </w:pPr>
    </w:p>
    <w:p w:rsidR="00523A06" w:rsidRPr="009664C2" w:rsidRDefault="00523A06" w:rsidP="00523A06">
      <w:pPr>
        <w:tabs>
          <w:tab w:val="left" w:pos="4366"/>
        </w:tabs>
        <w:ind w:firstLine="539"/>
        <w:jc w:val="both"/>
        <w:rPr>
          <w:color w:val="000000"/>
        </w:rPr>
      </w:pPr>
    </w:p>
    <w:p w:rsidR="00523A06" w:rsidRPr="009664C2" w:rsidRDefault="00523A06" w:rsidP="00523A06">
      <w:pPr>
        <w:tabs>
          <w:tab w:val="left" w:pos="4366"/>
        </w:tabs>
        <w:ind w:firstLine="539"/>
        <w:jc w:val="both"/>
        <w:rPr>
          <w:b/>
          <w:bCs/>
        </w:rPr>
      </w:pPr>
    </w:p>
    <w:p w:rsidR="00523A06" w:rsidRPr="009664C2" w:rsidRDefault="00523A06" w:rsidP="00523A06">
      <w:pPr>
        <w:tabs>
          <w:tab w:val="left" w:pos="5430"/>
        </w:tabs>
        <w:jc w:val="both"/>
      </w:pPr>
      <w:r w:rsidRPr="009664C2">
        <w:t>ЗАКАЗЧИК</w:t>
      </w:r>
      <w:r w:rsidRPr="009664C2">
        <w:tab/>
        <w:t>ИСПОЛНИТЕЛЬ:</w:t>
      </w:r>
    </w:p>
    <w:p w:rsidR="00523A06" w:rsidRPr="009664C2" w:rsidRDefault="00523A06" w:rsidP="00523A06">
      <w:pPr>
        <w:jc w:val="both"/>
      </w:pPr>
    </w:p>
    <w:p w:rsidR="00523A06" w:rsidRPr="009664C2" w:rsidRDefault="00523A06" w:rsidP="00523A06">
      <w:pPr>
        <w:jc w:val="both"/>
      </w:pPr>
      <w:r w:rsidRPr="009664C2">
        <w:t>Директор</w:t>
      </w:r>
      <w:proofErr w:type="gramStart"/>
      <w:r w:rsidRPr="009664C2">
        <w:t xml:space="preserve">:                                                                          _____________: </w:t>
      </w:r>
      <w:proofErr w:type="gramEnd"/>
    </w:p>
    <w:p w:rsidR="00523A06" w:rsidRPr="009664C2" w:rsidRDefault="00523A06" w:rsidP="00523A06">
      <w:pPr>
        <w:jc w:val="both"/>
      </w:pPr>
    </w:p>
    <w:p w:rsidR="00523A06" w:rsidRPr="009664C2" w:rsidRDefault="00523A06" w:rsidP="00523A06">
      <w:pPr>
        <w:jc w:val="both"/>
      </w:pPr>
    </w:p>
    <w:p w:rsidR="00523A06" w:rsidRPr="009664C2" w:rsidRDefault="00523A06" w:rsidP="00523A06">
      <w:pPr>
        <w:jc w:val="both"/>
        <w:rPr>
          <w:kern w:val="16"/>
        </w:rPr>
      </w:pPr>
      <w:r w:rsidRPr="009664C2">
        <w:t>______________/В.Н.</w:t>
      </w:r>
      <w:r>
        <w:t xml:space="preserve"> </w:t>
      </w:r>
      <w:r w:rsidRPr="009664C2">
        <w:t xml:space="preserve">Юркин/                                         ______________/______________ /   </w:t>
      </w:r>
    </w:p>
    <w:p w:rsidR="00523A06" w:rsidRPr="009664C2" w:rsidRDefault="00523A06" w:rsidP="00523A06">
      <w:pPr>
        <w:ind w:firstLine="540"/>
        <w:jc w:val="both"/>
        <w:rPr>
          <w:kern w:val="16"/>
        </w:rPr>
      </w:pPr>
    </w:p>
    <w:p w:rsidR="00523A06" w:rsidRPr="009664C2" w:rsidRDefault="00523A06" w:rsidP="00523A06">
      <w:pPr>
        <w:ind w:firstLine="540"/>
        <w:jc w:val="both"/>
        <w:rPr>
          <w:kern w:val="16"/>
        </w:rPr>
      </w:pPr>
    </w:p>
    <w:p w:rsidR="00523A06" w:rsidRPr="009664C2" w:rsidRDefault="00523A06" w:rsidP="00523A06">
      <w:pPr>
        <w:ind w:firstLine="540"/>
        <w:jc w:val="both"/>
        <w:rPr>
          <w:kern w:val="16"/>
        </w:rPr>
      </w:pPr>
    </w:p>
    <w:p w:rsidR="00523A06" w:rsidRPr="009664C2" w:rsidRDefault="00523A06" w:rsidP="00523A06">
      <w:pPr>
        <w:ind w:firstLine="540"/>
        <w:jc w:val="both"/>
        <w:rPr>
          <w:kern w:val="16"/>
        </w:rPr>
      </w:pPr>
    </w:p>
    <w:p w:rsidR="00523A06" w:rsidRPr="009664C2" w:rsidRDefault="00523A06" w:rsidP="00523A06">
      <w:pPr>
        <w:ind w:firstLine="540"/>
        <w:jc w:val="both"/>
        <w:rPr>
          <w:kern w:val="16"/>
        </w:rPr>
      </w:pPr>
    </w:p>
    <w:p w:rsidR="00523A06" w:rsidRPr="009664C2" w:rsidRDefault="00523A06" w:rsidP="00523A06">
      <w:pPr>
        <w:ind w:firstLine="540"/>
        <w:jc w:val="both"/>
        <w:rPr>
          <w:kern w:val="16"/>
        </w:rPr>
      </w:pPr>
    </w:p>
    <w:p w:rsidR="00523A06" w:rsidRPr="009664C2" w:rsidRDefault="00523A06" w:rsidP="00523A06">
      <w:pPr>
        <w:ind w:firstLine="540"/>
        <w:jc w:val="both"/>
        <w:rPr>
          <w:kern w:val="16"/>
        </w:rPr>
      </w:pPr>
    </w:p>
    <w:p w:rsidR="00523A06" w:rsidRPr="009664C2" w:rsidRDefault="00523A06" w:rsidP="00523A06">
      <w:pPr>
        <w:widowControl w:val="0"/>
        <w:autoSpaceDE w:val="0"/>
        <w:autoSpaceDN w:val="0"/>
        <w:adjustRightInd w:val="0"/>
        <w:jc w:val="both"/>
      </w:pPr>
    </w:p>
    <w:p w:rsidR="00523A06" w:rsidRPr="009664C2" w:rsidRDefault="00523A06" w:rsidP="00523A06">
      <w:pPr>
        <w:pStyle w:val="ConsPlusNormal"/>
        <w:widowControl/>
        <w:ind w:firstLine="0"/>
        <w:jc w:val="both"/>
        <w:rPr>
          <w:rFonts w:ascii="Times New Roman" w:hAnsi="Times New Roman" w:cs="Times New Roman"/>
          <w:sz w:val="24"/>
          <w:szCs w:val="24"/>
        </w:rPr>
      </w:pPr>
    </w:p>
    <w:p w:rsidR="00523A06" w:rsidRPr="009664C2" w:rsidRDefault="00523A06" w:rsidP="00523A06">
      <w:pPr>
        <w:pStyle w:val="ConsPlusNormal"/>
        <w:widowControl/>
        <w:ind w:firstLine="0"/>
        <w:jc w:val="both"/>
        <w:rPr>
          <w:rFonts w:ascii="Times New Roman" w:hAnsi="Times New Roman" w:cs="Times New Roman"/>
          <w:sz w:val="24"/>
          <w:szCs w:val="24"/>
        </w:rPr>
      </w:pPr>
    </w:p>
    <w:p w:rsidR="00523A06" w:rsidRPr="009664C2" w:rsidRDefault="00523A06" w:rsidP="00523A06">
      <w:pPr>
        <w:pStyle w:val="ConsPlusNormal"/>
        <w:widowControl/>
        <w:ind w:firstLine="0"/>
        <w:jc w:val="both"/>
        <w:rPr>
          <w:rFonts w:ascii="Times New Roman" w:hAnsi="Times New Roman" w:cs="Times New Roman"/>
          <w:sz w:val="24"/>
          <w:szCs w:val="24"/>
        </w:rPr>
      </w:pPr>
    </w:p>
    <w:p w:rsidR="00523A06" w:rsidRPr="009664C2" w:rsidRDefault="00523A06" w:rsidP="00523A06">
      <w:pPr>
        <w:pStyle w:val="ConsPlusNormal"/>
        <w:widowControl/>
        <w:ind w:firstLine="0"/>
        <w:jc w:val="both"/>
        <w:rPr>
          <w:rFonts w:ascii="Times New Roman" w:hAnsi="Times New Roman" w:cs="Times New Roman"/>
          <w:sz w:val="24"/>
          <w:szCs w:val="24"/>
        </w:rPr>
      </w:pPr>
    </w:p>
    <w:p w:rsidR="00523A06" w:rsidRPr="009664C2" w:rsidRDefault="00523A06" w:rsidP="00523A06">
      <w:pPr>
        <w:pStyle w:val="ConsPlusNormal"/>
        <w:widowControl/>
        <w:ind w:firstLine="0"/>
        <w:jc w:val="both"/>
        <w:rPr>
          <w:rFonts w:ascii="Times New Roman" w:hAnsi="Times New Roman" w:cs="Times New Roman"/>
          <w:sz w:val="24"/>
          <w:szCs w:val="24"/>
        </w:rPr>
      </w:pPr>
    </w:p>
    <w:p w:rsidR="00523A06" w:rsidRPr="009664C2" w:rsidRDefault="00523A06" w:rsidP="00523A06">
      <w:pPr>
        <w:pStyle w:val="ConsPlusNormal"/>
        <w:widowControl/>
        <w:ind w:firstLine="0"/>
        <w:jc w:val="both"/>
        <w:rPr>
          <w:rFonts w:ascii="Times New Roman" w:hAnsi="Times New Roman" w:cs="Times New Roman"/>
          <w:sz w:val="24"/>
          <w:szCs w:val="24"/>
        </w:rPr>
      </w:pPr>
    </w:p>
    <w:p w:rsidR="00523A06" w:rsidRPr="009664C2" w:rsidRDefault="00523A06" w:rsidP="00523A06">
      <w:pPr>
        <w:pStyle w:val="ConsPlusNormal"/>
        <w:widowControl/>
        <w:ind w:firstLine="0"/>
        <w:jc w:val="both"/>
        <w:rPr>
          <w:rFonts w:ascii="Times New Roman" w:hAnsi="Times New Roman" w:cs="Times New Roman"/>
          <w:sz w:val="24"/>
          <w:szCs w:val="24"/>
        </w:rPr>
      </w:pPr>
    </w:p>
    <w:p w:rsidR="00523A06" w:rsidRPr="009664C2" w:rsidRDefault="00523A06" w:rsidP="00523A06">
      <w:pPr>
        <w:pStyle w:val="ConsPlusNormal"/>
        <w:widowControl/>
        <w:ind w:firstLine="0"/>
        <w:jc w:val="both"/>
        <w:rPr>
          <w:rFonts w:ascii="Times New Roman" w:hAnsi="Times New Roman" w:cs="Times New Roman"/>
          <w:sz w:val="24"/>
          <w:szCs w:val="24"/>
        </w:rPr>
      </w:pPr>
    </w:p>
    <w:p w:rsidR="00523A06" w:rsidRPr="009664C2" w:rsidRDefault="00523A06" w:rsidP="00523A06">
      <w:pPr>
        <w:pStyle w:val="ConsPlusNormal"/>
        <w:widowControl/>
        <w:ind w:firstLine="0"/>
        <w:jc w:val="both"/>
        <w:rPr>
          <w:rFonts w:ascii="Times New Roman" w:hAnsi="Times New Roman" w:cs="Times New Roman"/>
          <w:sz w:val="24"/>
          <w:szCs w:val="24"/>
        </w:rPr>
      </w:pPr>
    </w:p>
    <w:p w:rsidR="00523A06" w:rsidRPr="009664C2" w:rsidRDefault="00523A06" w:rsidP="00523A06">
      <w:pPr>
        <w:pStyle w:val="ConsPlusNormal"/>
        <w:widowControl/>
        <w:ind w:firstLine="0"/>
        <w:jc w:val="both"/>
        <w:rPr>
          <w:rFonts w:ascii="Times New Roman" w:hAnsi="Times New Roman" w:cs="Times New Roman"/>
          <w:sz w:val="24"/>
          <w:szCs w:val="24"/>
        </w:rPr>
      </w:pPr>
    </w:p>
    <w:p w:rsidR="00523A06" w:rsidRPr="009664C2" w:rsidRDefault="00523A06" w:rsidP="00523A06">
      <w:pPr>
        <w:pStyle w:val="ConsPlusNormal"/>
        <w:widowControl/>
        <w:ind w:firstLine="0"/>
        <w:jc w:val="both"/>
        <w:rPr>
          <w:rFonts w:ascii="Times New Roman" w:hAnsi="Times New Roman" w:cs="Times New Roman"/>
          <w:sz w:val="24"/>
          <w:szCs w:val="24"/>
        </w:rPr>
      </w:pPr>
    </w:p>
    <w:p w:rsidR="00523A06" w:rsidRPr="009664C2" w:rsidRDefault="00523A06" w:rsidP="00523A06">
      <w:pPr>
        <w:pStyle w:val="ConsPlusNormal"/>
        <w:widowControl/>
        <w:ind w:firstLine="0"/>
        <w:jc w:val="both"/>
        <w:rPr>
          <w:rFonts w:ascii="Times New Roman" w:hAnsi="Times New Roman" w:cs="Times New Roman"/>
          <w:sz w:val="24"/>
          <w:szCs w:val="24"/>
        </w:rPr>
      </w:pPr>
    </w:p>
    <w:p w:rsidR="00523A06" w:rsidRPr="009664C2" w:rsidRDefault="00523A06" w:rsidP="00523A06">
      <w:pPr>
        <w:pStyle w:val="ConsPlusNormal"/>
        <w:widowControl/>
        <w:ind w:firstLine="0"/>
        <w:jc w:val="both"/>
        <w:rPr>
          <w:rFonts w:ascii="Times New Roman" w:hAnsi="Times New Roman" w:cs="Times New Roman"/>
          <w:sz w:val="24"/>
          <w:szCs w:val="24"/>
        </w:rPr>
      </w:pPr>
    </w:p>
    <w:p w:rsidR="00523A06" w:rsidRPr="009664C2" w:rsidRDefault="00523A06" w:rsidP="00523A06">
      <w:pPr>
        <w:pStyle w:val="ConsPlusNormal"/>
        <w:widowControl/>
        <w:ind w:firstLine="0"/>
        <w:jc w:val="both"/>
        <w:rPr>
          <w:rFonts w:ascii="Times New Roman" w:hAnsi="Times New Roman" w:cs="Times New Roman"/>
          <w:sz w:val="24"/>
          <w:szCs w:val="24"/>
        </w:rPr>
      </w:pPr>
    </w:p>
    <w:p w:rsidR="00523A06" w:rsidRPr="009664C2" w:rsidRDefault="00523A06" w:rsidP="00523A06">
      <w:pPr>
        <w:pStyle w:val="ConsPlusNormal"/>
        <w:widowControl/>
        <w:ind w:firstLine="0"/>
        <w:jc w:val="both"/>
        <w:rPr>
          <w:rFonts w:ascii="Times New Roman" w:hAnsi="Times New Roman" w:cs="Times New Roman"/>
          <w:sz w:val="24"/>
          <w:szCs w:val="24"/>
        </w:rPr>
      </w:pPr>
    </w:p>
    <w:p w:rsidR="00523A06" w:rsidRPr="009664C2" w:rsidRDefault="00523A06" w:rsidP="00523A06">
      <w:pPr>
        <w:pStyle w:val="ConsPlusNormal"/>
        <w:widowControl/>
        <w:ind w:firstLine="0"/>
        <w:jc w:val="both"/>
        <w:rPr>
          <w:rFonts w:ascii="Times New Roman" w:hAnsi="Times New Roman" w:cs="Times New Roman"/>
          <w:sz w:val="24"/>
          <w:szCs w:val="24"/>
        </w:rPr>
      </w:pPr>
    </w:p>
    <w:p w:rsidR="00523A06" w:rsidRDefault="00523A06" w:rsidP="00523A06">
      <w:pPr>
        <w:pStyle w:val="ConsPlusNormal"/>
        <w:widowControl/>
        <w:ind w:firstLine="0"/>
        <w:jc w:val="both"/>
        <w:rPr>
          <w:rFonts w:ascii="Times New Roman" w:hAnsi="Times New Roman" w:cs="Times New Roman"/>
          <w:sz w:val="24"/>
          <w:szCs w:val="24"/>
        </w:rPr>
      </w:pPr>
    </w:p>
    <w:p w:rsidR="00523A06" w:rsidRDefault="00523A06" w:rsidP="00523A06">
      <w:pPr>
        <w:pStyle w:val="ConsPlusNormal"/>
        <w:widowControl/>
        <w:ind w:firstLine="0"/>
        <w:jc w:val="both"/>
        <w:rPr>
          <w:rFonts w:ascii="Times New Roman" w:hAnsi="Times New Roman" w:cs="Times New Roman"/>
          <w:sz w:val="24"/>
          <w:szCs w:val="24"/>
        </w:rPr>
      </w:pPr>
    </w:p>
    <w:p w:rsidR="00523A06" w:rsidRDefault="00523A06" w:rsidP="00523A06">
      <w:pPr>
        <w:pStyle w:val="ConsPlusNormal"/>
        <w:widowControl/>
        <w:ind w:firstLine="0"/>
        <w:jc w:val="both"/>
        <w:rPr>
          <w:rFonts w:ascii="Times New Roman" w:hAnsi="Times New Roman" w:cs="Times New Roman"/>
          <w:sz w:val="24"/>
          <w:szCs w:val="24"/>
        </w:rPr>
      </w:pPr>
    </w:p>
    <w:p w:rsidR="00523A06" w:rsidRPr="009664C2" w:rsidRDefault="00523A06" w:rsidP="00523A06">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lastRenderedPageBreak/>
        <w:t xml:space="preserve">Приложение №2 </w:t>
      </w:r>
    </w:p>
    <w:p w:rsidR="00523A06" w:rsidRPr="009664C2" w:rsidRDefault="00523A06" w:rsidP="00523A06">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w:t>
      </w:r>
      <w:r>
        <w:rPr>
          <w:rFonts w:ascii="Times New Roman" w:hAnsi="Times New Roman" w:cs="Times New Roman"/>
          <w:sz w:val="24"/>
          <w:szCs w:val="24"/>
        </w:rPr>
        <w:t>овору № __ от «__» __________20_</w:t>
      </w:r>
      <w:r w:rsidRPr="009664C2">
        <w:rPr>
          <w:rFonts w:ascii="Times New Roman" w:hAnsi="Times New Roman" w:cs="Times New Roman"/>
          <w:sz w:val="24"/>
          <w:szCs w:val="24"/>
        </w:rPr>
        <w:t>_г.</w:t>
      </w:r>
    </w:p>
    <w:p w:rsidR="00523A06" w:rsidRPr="009664C2" w:rsidRDefault="00523A06" w:rsidP="00523A06">
      <w:pPr>
        <w:pStyle w:val="ConsPlusNormal"/>
        <w:widowControl/>
        <w:ind w:firstLine="0"/>
        <w:jc w:val="both"/>
        <w:rPr>
          <w:rFonts w:ascii="Times New Roman" w:hAnsi="Times New Roman" w:cs="Times New Roman"/>
          <w:sz w:val="24"/>
          <w:szCs w:val="24"/>
        </w:rPr>
      </w:pPr>
    </w:p>
    <w:p w:rsidR="00523A06" w:rsidRPr="009664C2" w:rsidRDefault="00523A06" w:rsidP="00523A06">
      <w:pPr>
        <w:pStyle w:val="ConsPlusNormal"/>
        <w:widowControl/>
        <w:ind w:firstLine="0"/>
        <w:jc w:val="both"/>
        <w:rPr>
          <w:rFonts w:ascii="Times New Roman" w:hAnsi="Times New Roman" w:cs="Times New Roman"/>
          <w:sz w:val="24"/>
          <w:szCs w:val="24"/>
        </w:rPr>
      </w:pPr>
    </w:p>
    <w:p w:rsidR="00523A06" w:rsidRPr="009664C2" w:rsidRDefault="00523A06" w:rsidP="00523A06">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523A06" w:rsidRPr="009664C2" w:rsidRDefault="00523A06" w:rsidP="00523A06">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523A06" w:rsidRPr="009664C2" w:rsidTr="00A371CA">
        <w:trPr>
          <w:trHeight w:val="938"/>
          <w:jc w:val="center"/>
        </w:trPr>
        <w:tc>
          <w:tcPr>
            <w:tcW w:w="636" w:type="dxa"/>
            <w:vAlign w:val="center"/>
          </w:tcPr>
          <w:p w:rsidR="00523A06" w:rsidRPr="009664C2" w:rsidRDefault="00523A06" w:rsidP="00A371CA">
            <w:pPr>
              <w:pStyle w:val="ConsPlusNormal"/>
              <w:ind w:firstLine="0"/>
              <w:jc w:val="both"/>
              <w:rPr>
                <w:rFonts w:ascii="Times New Roman" w:hAnsi="Times New Roman" w:cs="Times New Roman"/>
                <w:kern w:val="16"/>
                <w:sz w:val="24"/>
                <w:szCs w:val="24"/>
              </w:rPr>
            </w:pPr>
            <w:proofErr w:type="gramStart"/>
            <w:r w:rsidRPr="009664C2">
              <w:rPr>
                <w:rFonts w:ascii="Times New Roman" w:hAnsi="Times New Roman" w:cs="Times New Roman"/>
                <w:kern w:val="16"/>
                <w:sz w:val="24"/>
                <w:szCs w:val="24"/>
              </w:rPr>
              <w:t>п</w:t>
            </w:r>
            <w:proofErr w:type="gramEnd"/>
            <w:r w:rsidRPr="009664C2">
              <w:rPr>
                <w:rFonts w:ascii="Times New Roman" w:hAnsi="Times New Roman" w:cs="Times New Roman"/>
                <w:kern w:val="16"/>
                <w:sz w:val="24"/>
                <w:szCs w:val="24"/>
              </w:rPr>
              <w:t>/п</w:t>
            </w:r>
          </w:p>
        </w:tc>
        <w:tc>
          <w:tcPr>
            <w:tcW w:w="3200" w:type="dxa"/>
            <w:vAlign w:val="center"/>
          </w:tcPr>
          <w:p w:rsidR="00523A06" w:rsidRPr="009664C2" w:rsidRDefault="00523A06" w:rsidP="00A371CA">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523A06" w:rsidRPr="009664C2" w:rsidRDefault="00523A06" w:rsidP="00A371CA">
            <w:pPr>
              <w:pStyle w:val="ConsPlusNormal"/>
              <w:ind w:firstLine="0"/>
              <w:jc w:val="both"/>
              <w:rPr>
                <w:rFonts w:ascii="Times New Roman" w:hAnsi="Times New Roman" w:cs="Times New Roman"/>
                <w:kern w:val="16"/>
                <w:sz w:val="24"/>
                <w:szCs w:val="24"/>
              </w:rPr>
            </w:pPr>
            <w:proofErr w:type="spellStart"/>
            <w:r w:rsidRPr="009664C2">
              <w:rPr>
                <w:rFonts w:ascii="Times New Roman" w:hAnsi="Times New Roman" w:cs="Times New Roman"/>
                <w:kern w:val="16"/>
                <w:sz w:val="24"/>
                <w:szCs w:val="24"/>
              </w:rPr>
              <w:t>Ед</w:t>
            </w:r>
            <w:proofErr w:type="gramStart"/>
            <w:r w:rsidRPr="009664C2">
              <w:rPr>
                <w:rFonts w:ascii="Times New Roman" w:hAnsi="Times New Roman" w:cs="Times New Roman"/>
                <w:kern w:val="16"/>
                <w:sz w:val="24"/>
                <w:szCs w:val="24"/>
              </w:rPr>
              <w:t>.и</w:t>
            </w:r>
            <w:proofErr w:type="gramEnd"/>
            <w:r w:rsidRPr="009664C2">
              <w:rPr>
                <w:rFonts w:ascii="Times New Roman" w:hAnsi="Times New Roman" w:cs="Times New Roman"/>
                <w:kern w:val="16"/>
                <w:sz w:val="24"/>
                <w:szCs w:val="24"/>
              </w:rPr>
              <w:t>зм</w:t>
            </w:r>
            <w:proofErr w:type="spellEnd"/>
            <w:r w:rsidRPr="009664C2">
              <w:rPr>
                <w:rFonts w:ascii="Times New Roman" w:hAnsi="Times New Roman" w:cs="Times New Roman"/>
                <w:kern w:val="16"/>
                <w:sz w:val="24"/>
                <w:szCs w:val="24"/>
              </w:rPr>
              <w:t>.</w:t>
            </w:r>
          </w:p>
        </w:tc>
        <w:tc>
          <w:tcPr>
            <w:tcW w:w="906" w:type="dxa"/>
            <w:vAlign w:val="center"/>
          </w:tcPr>
          <w:p w:rsidR="00523A06" w:rsidRPr="009664C2" w:rsidRDefault="00523A06" w:rsidP="00A371CA">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523A06" w:rsidRPr="009664C2" w:rsidRDefault="00523A06" w:rsidP="00A371CA">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523A06" w:rsidRPr="009664C2" w:rsidRDefault="00523A06" w:rsidP="00A371CA">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523A06" w:rsidRPr="009664C2" w:rsidRDefault="00523A06" w:rsidP="00A371CA">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523A06" w:rsidRPr="009664C2" w:rsidTr="00A371CA">
        <w:trPr>
          <w:trHeight w:val="369"/>
          <w:jc w:val="center"/>
        </w:trPr>
        <w:tc>
          <w:tcPr>
            <w:tcW w:w="636" w:type="dxa"/>
            <w:vAlign w:val="center"/>
          </w:tcPr>
          <w:p w:rsidR="00523A06" w:rsidRPr="009664C2" w:rsidRDefault="00523A06" w:rsidP="00A371CA">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523A06" w:rsidRPr="009664C2" w:rsidRDefault="00523A06" w:rsidP="00A371CA">
            <w:pPr>
              <w:tabs>
                <w:tab w:val="left" w:pos="4366"/>
              </w:tabs>
              <w:jc w:val="both"/>
              <w:rPr>
                <w:color w:val="000000"/>
              </w:rPr>
            </w:pPr>
          </w:p>
        </w:tc>
        <w:tc>
          <w:tcPr>
            <w:tcW w:w="1208" w:type="dxa"/>
            <w:vAlign w:val="center"/>
          </w:tcPr>
          <w:p w:rsidR="00523A06" w:rsidRPr="009664C2" w:rsidRDefault="00523A06" w:rsidP="00A371CA">
            <w:pPr>
              <w:ind w:hanging="108"/>
              <w:jc w:val="both"/>
            </w:pPr>
          </w:p>
        </w:tc>
        <w:tc>
          <w:tcPr>
            <w:tcW w:w="906" w:type="dxa"/>
            <w:vAlign w:val="center"/>
          </w:tcPr>
          <w:p w:rsidR="00523A06" w:rsidRPr="009664C2" w:rsidRDefault="00523A06" w:rsidP="00A371CA">
            <w:pPr>
              <w:tabs>
                <w:tab w:val="left" w:pos="4366"/>
              </w:tabs>
              <w:jc w:val="both"/>
              <w:rPr>
                <w:color w:val="000000"/>
              </w:rPr>
            </w:pPr>
          </w:p>
        </w:tc>
        <w:tc>
          <w:tcPr>
            <w:tcW w:w="1813" w:type="dxa"/>
            <w:vAlign w:val="center"/>
          </w:tcPr>
          <w:p w:rsidR="00523A06" w:rsidRPr="009664C2" w:rsidRDefault="00523A06" w:rsidP="00A371CA">
            <w:pPr>
              <w:jc w:val="both"/>
              <w:rPr>
                <w:kern w:val="16"/>
              </w:rPr>
            </w:pPr>
          </w:p>
        </w:tc>
        <w:tc>
          <w:tcPr>
            <w:tcW w:w="1662" w:type="dxa"/>
            <w:vAlign w:val="center"/>
          </w:tcPr>
          <w:p w:rsidR="00523A06" w:rsidRPr="009664C2" w:rsidRDefault="00523A06" w:rsidP="00A371CA">
            <w:pPr>
              <w:pStyle w:val="ConsPlusNormal"/>
              <w:ind w:firstLine="0"/>
              <w:jc w:val="both"/>
              <w:rPr>
                <w:rFonts w:ascii="Times New Roman" w:hAnsi="Times New Roman" w:cs="Times New Roman"/>
                <w:kern w:val="16"/>
                <w:sz w:val="24"/>
                <w:szCs w:val="24"/>
              </w:rPr>
            </w:pPr>
          </w:p>
        </w:tc>
      </w:tr>
      <w:tr w:rsidR="00523A06" w:rsidRPr="009664C2" w:rsidTr="00A371CA">
        <w:trPr>
          <w:trHeight w:val="496"/>
          <w:jc w:val="center"/>
        </w:trPr>
        <w:tc>
          <w:tcPr>
            <w:tcW w:w="636" w:type="dxa"/>
            <w:vAlign w:val="center"/>
          </w:tcPr>
          <w:p w:rsidR="00523A06" w:rsidRPr="009664C2" w:rsidRDefault="00523A06" w:rsidP="00A371CA">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523A06" w:rsidRPr="009664C2" w:rsidRDefault="00523A06" w:rsidP="00A371CA">
            <w:pPr>
              <w:tabs>
                <w:tab w:val="left" w:pos="4366"/>
              </w:tabs>
              <w:jc w:val="both"/>
              <w:rPr>
                <w:color w:val="000000"/>
              </w:rPr>
            </w:pPr>
          </w:p>
        </w:tc>
        <w:tc>
          <w:tcPr>
            <w:tcW w:w="1208" w:type="dxa"/>
            <w:vAlign w:val="center"/>
          </w:tcPr>
          <w:p w:rsidR="00523A06" w:rsidRPr="009664C2" w:rsidRDefault="00523A06" w:rsidP="00A371CA">
            <w:pPr>
              <w:ind w:hanging="108"/>
              <w:jc w:val="both"/>
            </w:pPr>
          </w:p>
        </w:tc>
        <w:tc>
          <w:tcPr>
            <w:tcW w:w="906" w:type="dxa"/>
            <w:vAlign w:val="center"/>
          </w:tcPr>
          <w:p w:rsidR="00523A06" w:rsidRPr="009664C2" w:rsidRDefault="00523A06" w:rsidP="00A371CA">
            <w:pPr>
              <w:ind w:hanging="108"/>
              <w:jc w:val="both"/>
            </w:pPr>
          </w:p>
        </w:tc>
        <w:tc>
          <w:tcPr>
            <w:tcW w:w="1813" w:type="dxa"/>
            <w:vAlign w:val="center"/>
          </w:tcPr>
          <w:p w:rsidR="00523A06" w:rsidRPr="009664C2" w:rsidRDefault="00523A06" w:rsidP="00A371CA">
            <w:pPr>
              <w:jc w:val="both"/>
              <w:rPr>
                <w:kern w:val="16"/>
              </w:rPr>
            </w:pPr>
          </w:p>
        </w:tc>
        <w:tc>
          <w:tcPr>
            <w:tcW w:w="1662" w:type="dxa"/>
            <w:vAlign w:val="center"/>
          </w:tcPr>
          <w:p w:rsidR="00523A06" w:rsidRPr="009664C2" w:rsidRDefault="00523A06" w:rsidP="00A371CA">
            <w:pPr>
              <w:pStyle w:val="ConsPlusNormal"/>
              <w:ind w:firstLine="0"/>
              <w:jc w:val="both"/>
              <w:rPr>
                <w:rFonts w:ascii="Times New Roman" w:hAnsi="Times New Roman" w:cs="Times New Roman"/>
                <w:kern w:val="16"/>
                <w:sz w:val="24"/>
                <w:szCs w:val="24"/>
              </w:rPr>
            </w:pPr>
          </w:p>
        </w:tc>
      </w:tr>
      <w:tr w:rsidR="00523A06" w:rsidRPr="009664C2" w:rsidTr="00A371CA">
        <w:trPr>
          <w:trHeight w:val="283"/>
          <w:jc w:val="center"/>
        </w:trPr>
        <w:tc>
          <w:tcPr>
            <w:tcW w:w="7765" w:type="dxa"/>
            <w:gridSpan w:val="5"/>
            <w:vAlign w:val="center"/>
          </w:tcPr>
          <w:p w:rsidR="00523A06" w:rsidRPr="009664C2" w:rsidRDefault="00523A06" w:rsidP="00A371CA">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523A06" w:rsidRPr="009664C2" w:rsidRDefault="00523A06" w:rsidP="00A371CA">
            <w:pPr>
              <w:pStyle w:val="ConsPlusNormal"/>
              <w:ind w:firstLine="0"/>
              <w:jc w:val="both"/>
              <w:rPr>
                <w:rFonts w:ascii="Times New Roman" w:hAnsi="Times New Roman" w:cs="Times New Roman"/>
                <w:b/>
                <w:kern w:val="16"/>
                <w:sz w:val="24"/>
                <w:szCs w:val="24"/>
              </w:rPr>
            </w:pPr>
          </w:p>
        </w:tc>
      </w:tr>
      <w:tr w:rsidR="00523A06" w:rsidRPr="009664C2" w:rsidTr="00A371CA">
        <w:trPr>
          <w:trHeight w:val="189"/>
          <w:jc w:val="center"/>
        </w:trPr>
        <w:tc>
          <w:tcPr>
            <w:tcW w:w="7765" w:type="dxa"/>
            <w:gridSpan w:val="5"/>
            <w:vAlign w:val="center"/>
          </w:tcPr>
          <w:p w:rsidR="00523A06" w:rsidRPr="009664C2" w:rsidRDefault="00523A06" w:rsidP="00A371CA">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523A06" w:rsidRPr="009664C2" w:rsidRDefault="00523A06" w:rsidP="00A371CA">
            <w:pPr>
              <w:pStyle w:val="ConsPlusNormal"/>
              <w:ind w:firstLine="0"/>
              <w:jc w:val="both"/>
              <w:rPr>
                <w:rFonts w:ascii="Times New Roman" w:hAnsi="Times New Roman" w:cs="Times New Roman"/>
                <w:b/>
                <w:kern w:val="16"/>
                <w:sz w:val="24"/>
                <w:szCs w:val="24"/>
              </w:rPr>
            </w:pPr>
          </w:p>
        </w:tc>
      </w:tr>
    </w:tbl>
    <w:p w:rsidR="00523A06" w:rsidRPr="009664C2" w:rsidRDefault="00523A06" w:rsidP="00523A06">
      <w:pPr>
        <w:pStyle w:val="ConsPlusNormal"/>
        <w:widowControl/>
        <w:ind w:firstLine="0"/>
        <w:jc w:val="both"/>
        <w:rPr>
          <w:rFonts w:ascii="Times New Roman" w:hAnsi="Times New Roman" w:cs="Times New Roman"/>
          <w:sz w:val="24"/>
          <w:szCs w:val="24"/>
        </w:rPr>
      </w:pPr>
    </w:p>
    <w:p w:rsidR="00523A06" w:rsidRPr="009664C2" w:rsidRDefault="00523A06" w:rsidP="00523A06">
      <w:pPr>
        <w:pStyle w:val="ConsPlusNormal"/>
        <w:widowControl/>
        <w:ind w:firstLine="0"/>
        <w:jc w:val="both"/>
        <w:rPr>
          <w:rFonts w:ascii="Times New Roman" w:hAnsi="Times New Roman" w:cs="Times New Roman"/>
          <w:sz w:val="24"/>
          <w:szCs w:val="24"/>
        </w:rPr>
      </w:pPr>
    </w:p>
    <w:p w:rsidR="00523A06" w:rsidRPr="009664C2" w:rsidRDefault="00523A06" w:rsidP="00523A06">
      <w:pPr>
        <w:pStyle w:val="ConsPlusNormal"/>
        <w:widowControl/>
        <w:ind w:firstLine="0"/>
        <w:jc w:val="both"/>
        <w:rPr>
          <w:rFonts w:ascii="Times New Roman" w:hAnsi="Times New Roman" w:cs="Times New Roman"/>
          <w:sz w:val="24"/>
          <w:szCs w:val="24"/>
        </w:rPr>
      </w:pPr>
    </w:p>
    <w:p w:rsidR="00523A06" w:rsidRPr="009664C2" w:rsidRDefault="00523A06" w:rsidP="00523A06">
      <w:pPr>
        <w:tabs>
          <w:tab w:val="left" w:pos="5520"/>
        </w:tabs>
        <w:jc w:val="both"/>
      </w:pPr>
      <w:r w:rsidRPr="009664C2">
        <w:t>ЗАКАЗЧИК</w:t>
      </w:r>
      <w:r w:rsidRPr="009664C2">
        <w:tab/>
        <w:t>ИСПОЛНИТЕЛЬ:</w:t>
      </w:r>
    </w:p>
    <w:p w:rsidR="00523A06" w:rsidRPr="009664C2" w:rsidRDefault="00523A06" w:rsidP="00523A06">
      <w:pPr>
        <w:jc w:val="both"/>
      </w:pPr>
    </w:p>
    <w:p w:rsidR="00523A06" w:rsidRPr="009664C2" w:rsidRDefault="00523A06" w:rsidP="00523A06">
      <w:pPr>
        <w:jc w:val="both"/>
      </w:pPr>
      <w:r w:rsidRPr="009664C2">
        <w:t>Директор</w:t>
      </w:r>
      <w:proofErr w:type="gramStart"/>
      <w:r w:rsidRPr="009664C2">
        <w:t xml:space="preserve">:                                                                          _____________: </w:t>
      </w:r>
      <w:proofErr w:type="gramEnd"/>
    </w:p>
    <w:p w:rsidR="00523A06" w:rsidRPr="009664C2" w:rsidRDefault="00523A06" w:rsidP="00523A06">
      <w:pPr>
        <w:jc w:val="both"/>
      </w:pPr>
    </w:p>
    <w:p w:rsidR="00523A06" w:rsidRPr="009664C2" w:rsidRDefault="00523A06" w:rsidP="00523A06">
      <w:pPr>
        <w:jc w:val="both"/>
      </w:pPr>
    </w:p>
    <w:p w:rsidR="00523A06" w:rsidRPr="00370F6A" w:rsidRDefault="00523A06" w:rsidP="00523A06">
      <w:pPr>
        <w:jc w:val="both"/>
      </w:pPr>
      <w:r w:rsidRPr="009664C2">
        <w:t>______________/В.Н.</w:t>
      </w:r>
      <w:r>
        <w:t xml:space="preserve"> </w:t>
      </w:r>
      <w:r w:rsidRPr="009664C2">
        <w:t>Юркин/                                         ______________/______________ /</w:t>
      </w:r>
    </w:p>
    <w:p w:rsidR="001D04E7" w:rsidRDefault="001D04E7" w:rsidP="001D04E7">
      <w:pPr>
        <w:jc w:val="center"/>
        <w:rPr>
          <w:b/>
          <w:caps/>
        </w:rPr>
      </w:pPr>
    </w:p>
    <w:sectPr w:rsidR="001D04E7" w:rsidSect="00C8441A">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7EE" w:rsidRDefault="000A17EE" w:rsidP="00534E1F">
      <w:r>
        <w:separator/>
      </w:r>
    </w:p>
  </w:endnote>
  <w:endnote w:type="continuationSeparator" w:id="0">
    <w:p w:rsidR="000A17EE" w:rsidRDefault="000A17EE"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0A17EE" w:rsidRDefault="000A17EE">
        <w:pPr>
          <w:pStyle w:val="a5"/>
          <w:jc w:val="center"/>
        </w:pPr>
        <w:r>
          <w:rPr>
            <w:noProof/>
          </w:rPr>
          <w:fldChar w:fldCharType="begin"/>
        </w:r>
        <w:r>
          <w:rPr>
            <w:noProof/>
          </w:rPr>
          <w:instrText xml:space="preserve"> PAGE   \* MERGEFORMAT </w:instrText>
        </w:r>
        <w:r>
          <w:rPr>
            <w:noProof/>
          </w:rPr>
          <w:fldChar w:fldCharType="separate"/>
        </w:r>
        <w:r w:rsidR="00395900">
          <w:rPr>
            <w:noProof/>
          </w:rPr>
          <w:t>43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0A17EE" w:rsidRDefault="00395900">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7EE" w:rsidRDefault="000A17EE" w:rsidP="00534E1F">
      <w:r>
        <w:separator/>
      </w:r>
    </w:p>
  </w:footnote>
  <w:footnote w:type="continuationSeparator" w:id="0">
    <w:p w:rsidR="000A17EE" w:rsidRDefault="000A17EE"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51C3745"/>
    <w:multiLevelType w:val="hybridMultilevel"/>
    <w:tmpl w:val="3AB6B378"/>
    <w:lvl w:ilvl="0" w:tplc="EF6204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07C3379"/>
    <w:multiLevelType w:val="hybridMultilevel"/>
    <w:tmpl w:val="C916DA80"/>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726391"/>
    <w:multiLevelType w:val="multilevel"/>
    <w:tmpl w:val="D7BCD7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7B43453"/>
    <w:multiLevelType w:val="hybridMultilevel"/>
    <w:tmpl w:val="2B92CB8E"/>
    <w:lvl w:ilvl="0" w:tplc="AAB2D8A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nsid w:val="45312F62"/>
    <w:multiLevelType w:val="hybridMultilevel"/>
    <w:tmpl w:val="B2865D00"/>
    <w:lvl w:ilvl="0" w:tplc="B05C6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C60F47"/>
    <w:multiLevelType w:val="hybridMultilevel"/>
    <w:tmpl w:val="EFE6037A"/>
    <w:lvl w:ilvl="0" w:tplc="D010B258">
      <w:start w:val="1"/>
      <w:numFmt w:val="bullet"/>
      <w:lvlText w:val=""/>
      <w:lvlJc w:val="left"/>
      <w:pPr>
        <w:tabs>
          <w:tab w:val="num" w:pos="720"/>
        </w:tabs>
        <w:ind w:left="72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BCE5C8F"/>
    <w:multiLevelType w:val="hybridMultilevel"/>
    <w:tmpl w:val="A1BE7D08"/>
    <w:lvl w:ilvl="0" w:tplc="0419000F">
      <w:start w:val="1"/>
      <w:numFmt w:val="decimal"/>
      <w:lvlText w:val="%1."/>
      <w:lvlJc w:val="left"/>
      <w:pPr>
        <w:ind w:left="644" w:hanging="360"/>
      </w:pPr>
    </w:lvl>
    <w:lvl w:ilvl="1" w:tplc="1D1C2270">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354FEB"/>
    <w:multiLevelType w:val="hybridMultilevel"/>
    <w:tmpl w:val="E2649FBE"/>
    <w:lvl w:ilvl="0" w:tplc="B05C6E5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6DA284D"/>
    <w:multiLevelType w:val="hybridMultilevel"/>
    <w:tmpl w:val="8BF84328"/>
    <w:lvl w:ilvl="0" w:tplc="AAB2D8A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nsid w:val="58952800"/>
    <w:multiLevelType w:val="hybridMultilevel"/>
    <w:tmpl w:val="69A2E6C8"/>
    <w:lvl w:ilvl="0" w:tplc="EF6204E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nsid w:val="6411202C"/>
    <w:multiLevelType w:val="hybridMultilevel"/>
    <w:tmpl w:val="27402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6AD820BD"/>
    <w:multiLevelType w:val="hybridMultilevel"/>
    <w:tmpl w:val="564ABB5E"/>
    <w:lvl w:ilvl="0" w:tplc="77C646B2">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2">
    <w:nsid w:val="76C24CD8"/>
    <w:multiLevelType w:val="hybridMultilevel"/>
    <w:tmpl w:val="A34C03C4"/>
    <w:lvl w:ilvl="0" w:tplc="3AD6AD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7CBF0D7B"/>
    <w:multiLevelType w:val="hybridMultilevel"/>
    <w:tmpl w:val="BD3ACE18"/>
    <w:lvl w:ilvl="0" w:tplc="B05C6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1"/>
  </w:num>
  <w:num w:numId="4">
    <w:abstractNumId w:val="20"/>
  </w:num>
  <w:num w:numId="5">
    <w:abstractNumId w:val="0"/>
  </w:num>
  <w:num w:numId="6">
    <w:abstractNumId w:val="18"/>
  </w:num>
  <w:num w:numId="7">
    <w:abstractNumId w:val="7"/>
  </w:num>
  <w:num w:numId="8">
    <w:abstractNumId w:val="2"/>
  </w:num>
  <w:num w:numId="9">
    <w:abstractNumId w:val="5"/>
  </w:num>
  <w:num w:numId="10">
    <w:abstractNumId w:val="13"/>
  </w:num>
  <w:num w:numId="11">
    <w:abstractNumId w:val="4"/>
  </w:num>
  <w:num w:numId="12">
    <w:abstractNumId w:val="22"/>
  </w:num>
  <w:num w:numId="13">
    <w:abstractNumId w:val="3"/>
  </w:num>
  <w:num w:numId="14">
    <w:abstractNumId w:val="16"/>
  </w:num>
  <w:num w:numId="15">
    <w:abstractNumId w:val="8"/>
  </w:num>
  <w:num w:numId="16">
    <w:abstractNumId w:val="14"/>
  </w:num>
  <w:num w:numId="17">
    <w:abstractNumId w:val="11"/>
  </w:num>
  <w:num w:numId="18">
    <w:abstractNumId w:val="17"/>
  </w:num>
  <w:num w:numId="19">
    <w:abstractNumId w:val="23"/>
  </w:num>
  <w:num w:numId="20">
    <w:abstractNumId w:val="12"/>
  </w:num>
  <w:num w:numId="21">
    <w:abstractNumId w:val="9"/>
  </w:num>
  <w:num w:numId="22">
    <w:abstractNumId w:val="19"/>
  </w:num>
  <w:num w:numId="23">
    <w:abstractNumId w:val="15"/>
  </w:num>
  <w:num w:numId="2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4D5E"/>
    <w:rsid w:val="000158E5"/>
    <w:rsid w:val="000168B7"/>
    <w:rsid w:val="00033A9F"/>
    <w:rsid w:val="00033DDF"/>
    <w:rsid w:val="00034FDA"/>
    <w:rsid w:val="00035304"/>
    <w:rsid w:val="000418CF"/>
    <w:rsid w:val="00044610"/>
    <w:rsid w:val="00045305"/>
    <w:rsid w:val="000459EE"/>
    <w:rsid w:val="00047588"/>
    <w:rsid w:val="000516F8"/>
    <w:rsid w:val="000553D4"/>
    <w:rsid w:val="00057A08"/>
    <w:rsid w:val="00065A35"/>
    <w:rsid w:val="00067627"/>
    <w:rsid w:val="00071785"/>
    <w:rsid w:val="00071C00"/>
    <w:rsid w:val="000744A8"/>
    <w:rsid w:val="000772EE"/>
    <w:rsid w:val="00077EAD"/>
    <w:rsid w:val="00081D7B"/>
    <w:rsid w:val="00085695"/>
    <w:rsid w:val="00086496"/>
    <w:rsid w:val="000866A2"/>
    <w:rsid w:val="000868D9"/>
    <w:rsid w:val="00087414"/>
    <w:rsid w:val="00087878"/>
    <w:rsid w:val="00087F17"/>
    <w:rsid w:val="000905FD"/>
    <w:rsid w:val="00091F3C"/>
    <w:rsid w:val="0009369B"/>
    <w:rsid w:val="000944E2"/>
    <w:rsid w:val="00097805"/>
    <w:rsid w:val="000A17EE"/>
    <w:rsid w:val="000A473C"/>
    <w:rsid w:val="000A4B55"/>
    <w:rsid w:val="000A63F9"/>
    <w:rsid w:val="000B4DF6"/>
    <w:rsid w:val="000B6571"/>
    <w:rsid w:val="000B72B9"/>
    <w:rsid w:val="000B7A21"/>
    <w:rsid w:val="000B7EFA"/>
    <w:rsid w:val="000C69CE"/>
    <w:rsid w:val="000C7AE4"/>
    <w:rsid w:val="000D22DF"/>
    <w:rsid w:val="000D2395"/>
    <w:rsid w:val="000D639E"/>
    <w:rsid w:val="000E15FC"/>
    <w:rsid w:val="000F3B3F"/>
    <w:rsid w:val="000F50A2"/>
    <w:rsid w:val="00100DC3"/>
    <w:rsid w:val="001115E5"/>
    <w:rsid w:val="0011287D"/>
    <w:rsid w:val="00113207"/>
    <w:rsid w:val="00113400"/>
    <w:rsid w:val="00116D11"/>
    <w:rsid w:val="00117B4D"/>
    <w:rsid w:val="00117E59"/>
    <w:rsid w:val="001219B2"/>
    <w:rsid w:val="0012327E"/>
    <w:rsid w:val="00124200"/>
    <w:rsid w:val="00125E35"/>
    <w:rsid w:val="00125EBF"/>
    <w:rsid w:val="00126A21"/>
    <w:rsid w:val="0013451E"/>
    <w:rsid w:val="00137881"/>
    <w:rsid w:val="0014074A"/>
    <w:rsid w:val="00142B73"/>
    <w:rsid w:val="0014376E"/>
    <w:rsid w:val="00143BA7"/>
    <w:rsid w:val="00150E47"/>
    <w:rsid w:val="0015184E"/>
    <w:rsid w:val="00151CE8"/>
    <w:rsid w:val="00151DC3"/>
    <w:rsid w:val="0015343F"/>
    <w:rsid w:val="001558C8"/>
    <w:rsid w:val="00155F28"/>
    <w:rsid w:val="001630EE"/>
    <w:rsid w:val="001659DB"/>
    <w:rsid w:val="001669A8"/>
    <w:rsid w:val="001674C3"/>
    <w:rsid w:val="001736F6"/>
    <w:rsid w:val="00173ACE"/>
    <w:rsid w:val="001754D9"/>
    <w:rsid w:val="001755DC"/>
    <w:rsid w:val="00180AD8"/>
    <w:rsid w:val="00182067"/>
    <w:rsid w:val="001867A6"/>
    <w:rsid w:val="00187EE8"/>
    <w:rsid w:val="00193CB1"/>
    <w:rsid w:val="001A1F91"/>
    <w:rsid w:val="001A4DD6"/>
    <w:rsid w:val="001A71FE"/>
    <w:rsid w:val="001A7FE9"/>
    <w:rsid w:val="001B0F3C"/>
    <w:rsid w:val="001B19A9"/>
    <w:rsid w:val="001C178E"/>
    <w:rsid w:val="001C672E"/>
    <w:rsid w:val="001D04E7"/>
    <w:rsid w:val="001D1D89"/>
    <w:rsid w:val="001D371E"/>
    <w:rsid w:val="001D4F33"/>
    <w:rsid w:val="001E0820"/>
    <w:rsid w:val="001E3353"/>
    <w:rsid w:val="001E51BD"/>
    <w:rsid w:val="001E65E2"/>
    <w:rsid w:val="001E6DC8"/>
    <w:rsid w:val="001F2BEB"/>
    <w:rsid w:val="001F3697"/>
    <w:rsid w:val="001F79B8"/>
    <w:rsid w:val="002011B8"/>
    <w:rsid w:val="00206FD6"/>
    <w:rsid w:val="002072D5"/>
    <w:rsid w:val="00207B6A"/>
    <w:rsid w:val="00210B69"/>
    <w:rsid w:val="0021143D"/>
    <w:rsid w:val="0021239C"/>
    <w:rsid w:val="00214A01"/>
    <w:rsid w:val="00216889"/>
    <w:rsid w:val="00217C26"/>
    <w:rsid w:val="00222C68"/>
    <w:rsid w:val="0022315A"/>
    <w:rsid w:val="002268F6"/>
    <w:rsid w:val="00226AB5"/>
    <w:rsid w:val="00226C42"/>
    <w:rsid w:val="00231877"/>
    <w:rsid w:val="00231E97"/>
    <w:rsid w:val="00232596"/>
    <w:rsid w:val="0023493E"/>
    <w:rsid w:val="00240A31"/>
    <w:rsid w:val="00242FE3"/>
    <w:rsid w:val="00243057"/>
    <w:rsid w:val="0024719F"/>
    <w:rsid w:val="002509E0"/>
    <w:rsid w:val="002534E7"/>
    <w:rsid w:val="00253CD9"/>
    <w:rsid w:val="00253CE7"/>
    <w:rsid w:val="0026161D"/>
    <w:rsid w:val="00261850"/>
    <w:rsid w:val="00261CF5"/>
    <w:rsid w:val="00271813"/>
    <w:rsid w:val="00281EB2"/>
    <w:rsid w:val="00282D23"/>
    <w:rsid w:val="00283C3B"/>
    <w:rsid w:val="002867A7"/>
    <w:rsid w:val="00290C33"/>
    <w:rsid w:val="00291D65"/>
    <w:rsid w:val="00292A0D"/>
    <w:rsid w:val="00292CE0"/>
    <w:rsid w:val="00294C02"/>
    <w:rsid w:val="002A50A9"/>
    <w:rsid w:val="002A5DA1"/>
    <w:rsid w:val="002B299B"/>
    <w:rsid w:val="002B7D79"/>
    <w:rsid w:val="002C047A"/>
    <w:rsid w:val="002C25DA"/>
    <w:rsid w:val="002C33C6"/>
    <w:rsid w:val="002C4A6C"/>
    <w:rsid w:val="002C5C66"/>
    <w:rsid w:val="002C5F41"/>
    <w:rsid w:val="002C7125"/>
    <w:rsid w:val="002D3A51"/>
    <w:rsid w:val="002D4F76"/>
    <w:rsid w:val="002D5CD0"/>
    <w:rsid w:val="002D6D93"/>
    <w:rsid w:val="002D7BA5"/>
    <w:rsid w:val="002E4ADF"/>
    <w:rsid w:val="002E5BA3"/>
    <w:rsid w:val="002E677F"/>
    <w:rsid w:val="002F0B34"/>
    <w:rsid w:val="002F2B96"/>
    <w:rsid w:val="002F3A3A"/>
    <w:rsid w:val="002F4593"/>
    <w:rsid w:val="002F60EC"/>
    <w:rsid w:val="002F665B"/>
    <w:rsid w:val="00301D47"/>
    <w:rsid w:val="00302D5D"/>
    <w:rsid w:val="0030429F"/>
    <w:rsid w:val="00305C8E"/>
    <w:rsid w:val="0031633C"/>
    <w:rsid w:val="00317317"/>
    <w:rsid w:val="003179C0"/>
    <w:rsid w:val="00327100"/>
    <w:rsid w:val="003318E6"/>
    <w:rsid w:val="00337295"/>
    <w:rsid w:val="00345D59"/>
    <w:rsid w:val="00347E5D"/>
    <w:rsid w:val="00352FF6"/>
    <w:rsid w:val="003538CF"/>
    <w:rsid w:val="00354BDE"/>
    <w:rsid w:val="00357D2A"/>
    <w:rsid w:val="00357ED7"/>
    <w:rsid w:val="0036406A"/>
    <w:rsid w:val="0036407E"/>
    <w:rsid w:val="00366128"/>
    <w:rsid w:val="00366528"/>
    <w:rsid w:val="00372C93"/>
    <w:rsid w:val="003778B3"/>
    <w:rsid w:val="003830DE"/>
    <w:rsid w:val="003838A4"/>
    <w:rsid w:val="0038437A"/>
    <w:rsid w:val="003853EB"/>
    <w:rsid w:val="00394BE7"/>
    <w:rsid w:val="00395900"/>
    <w:rsid w:val="003A6559"/>
    <w:rsid w:val="003B2D82"/>
    <w:rsid w:val="003B646A"/>
    <w:rsid w:val="003B77C4"/>
    <w:rsid w:val="003C0255"/>
    <w:rsid w:val="003C28F0"/>
    <w:rsid w:val="003C3459"/>
    <w:rsid w:val="003C3804"/>
    <w:rsid w:val="003C6A5E"/>
    <w:rsid w:val="003C7C08"/>
    <w:rsid w:val="003D0011"/>
    <w:rsid w:val="003D380C"/>
    <w:rsid w:val="003D6319"/>
    <w:rsid w:val="003E0D03"/>
    <w:rsid w:val="003E4CE5"/>
    <w:rsid w:val="003F2F02"/>
    <w:rsid w:val="003F4075"/>
    <w:rsid w:val="003F45D8"/>
    <w:rsid w:val="00402345"/>
    <w:rsid w:val="0040319B"/>
    <w:rsid w:val="004055E2"/>
    <w:rsid w:val="00406C24"/>
    <w:rsid w:val="00407320"/>
    <w:rsid w:val="00407FA9"/>
    <w:rsid w:val="004103CF"/>
    <w:rsid w:val="00411D40"/>
    <w:rsid w:val="00413DA9"/>
    <w:rsid w:val="00413E40"/>
    <w:rsid w:val="004145FE"/>
    <w:rsid w:val="00415693"/>
    <w:rsid w:val="00416807"/>
    <w:rsid w:val="00422A67"/>
    <w:rsid w:val="00424D25"/>
    <w:rsid w:val="00426C4A"/>
    <w:rsid w:val="00431F97"/>
    <w:rsid w:val="004350B6"/>
    <w:rsid w:val="00435C78"/>
    <w:rsid w:val="00441073"/>
    <w:rsid w:val="00444695"/>
    <w:rsid w:val="004446B2"/>
    <w:rsid w:val="00444D2D"/>
    <w:rsid w:val="0044692D"/>
    <w:rsid w:val="004479DA"/>
    <w:rsid w:val="004500F9"/>
    <w:rsid w:val="004524DA"/>
    <w:rsid w:val="00454991"/>
    <w:rsid w:val="00457259"/>
    <w:rsid w:val="00462A7C"/>
    <w:rsid w:val="00463EAC"/>
    <w:rsid w:val="00463EED"/>
    <w:rsid w:val="00464488"/>
    <w:rsid w:val="004671DD"/>
    <w:rsid w:val="004708E4"/>
    <w:rsid w:val="004710F4"/>
    <w:rsid w:val="00471C29"/>
    <w:rsid w:val="00474A84"/>
    <w:rsid w:val="00474D79"/>
    <w:rsid w:val="0048101E"/>
    <w:rsid w:val="00485D6C"/>
    <w:rsid w:val="00486F9F"/>
    <w:rsid w:val="004900BF"/>
    <w:rsid w:val="004905E7"/>
    <w:rsid w:val="0049197E"/>
    <w:rsid w:val="004960DB"/>
    <w:rsid w:val="004A06A1"/>
    <w:rsid w:val="004A08B7"/>
    <w:rsid w:val="004A134E"/>
    <w:rsid w:val="004A3796"/>
    <w:rsid w:val="004A476B"/>
    <w:rsid w:val="004A7175"/>
    <w:rsid w:val="004B09E3"/>
    <w:rsid w:val="004B0B7B"/>
    <w:rsid w:val="004B1DA2"/>
    <w:rsid w:val="004B2855"/>
    <w:rsid w:val="004B2D89"/>
    <w:rsid w:val="004B6CD7"/>
    <w:rsid w:val="004B6EFF"/>
    <w:rsid w:val="004C36B0"/>
    <w:rsid w:val="004C3C7D"/>
    <w:rsid w:val="004C5616"/>
    <w:rsid w:val="004D1C06"/>
    <w:rsid w:val="004D3575"/>
    <w:rsid w:val="004D3B82"/>
    <w:rsid w:val="004E0F51"/>
    <w:rsid w:val="004E1709"/>
    <w:rsid w:val="004F2DDC"/>
    <w:rsid w:val="004F55A0"/>
    <w:rsid w:val="004F7EF5"/>
    <w:rsid w:val="00500D6F"/>
    <w:rsid w:val="00503013"/>
    <w:rsid w:val="0050506D"/>
    <w:rsid w:val="005140E0"/>
    <w:rsid w:val="00515CF0"/>
    <w:rsid w:val="005164D3"/>
    <w:rsid w:val="005178AA"/>
    <w:rsid w:val="00521C0E"/>
    <w:rsid w:val="00523A06"/>
    <w:rsid w:val="00523F2C"/>
    <w:rsid w:val="0053093F"/>
    <w:rsid w:val="00533B4D"/>
    <w:rsid w:val="00534DAA"/>
    <w:rsid w:val="00534E1F"/>
    <w:rsid w:val="005373BB"/>
    <w:rsid w:val="00540FB9"/>
    <w:rsid w:val="0054381D"/>
    <w:rsid w:val="00552AF9"/>
    <w:rsid w:val="00554272"/>
    <w:rsid w:val="00554856"/>
    <w:rsid w:val="00563AB4"/>
    <w:rsid w:val="00573B95"/>
    <w:rsid w:val="005748FC"/>
    <w:rsid w:val="00575750"/>
    <w:rsid w:val="00576F19"/>
    <w:rsid w:val="0058384B"/>
    <w:rsid w:val="0058726F"/>
    <w:rsid w:val="00587BB0"/>
    <w:rsid w:val="00592479"/>
    <w:rsid w:val="0059642D"/>
    <w:rsid w:val="005965A9"/>
    <w:rsid w:val="005970E6"/>
    <w:rsid w:val="00597AB2"/>
    <w:rsid w:val="005A0170"/>
    <w:rsid w:val="005A06C3"/>
    <w:rsid w:val="005A2F3D"/>
    <w:rsid w:val="005A4C8A"/>
    <w:rsid w:val="005A52FD"/>
    <w:rsid w:val="005A5C8C"/>
    <w:rsid w:val="005A66C8"/>
    <w:rsid w:val="005B06C0"/>
    <w:rsid w:val="005B1F85"/>
    <w:rsid w:val="005B68E9"/>
    <w:rsid w:val="005B78A0"/>
    <w:rsid w:val="005C1380"/>
    <w:rsid w:val="005C2C87"/>
    <w:rsid w:val="005C4D61"/>
    <w:rsid w:val="005D12BF"/>
    <w:rsid w:val="005D28D8"/>
    <w:rsid w:val="005D32F9"/>
    <w:rsid w:val="005D5073"/>
    <w:rsid w:val="005D50C9"/>
    <w:rsid w:val="005D5A29"/>
    <w:rsid w:val="005E3301"/>
    <w:rsid w:val="005E3823"/>
    <w:rsid w:val="005E3F0B"/>
    <w:rsid w:val="005E5385"/>
    <w:rsid w:val="005E761C"/>
    <w:rsid w:val="0060016D"/>
    <w:rsid w:val="00602475"/>
    <w:rsid w:val="00604596"/>
    <w:rsid w:val="006056A9"/>
    <w:rsid w:val="006116FA"/>
    <w:rsid w:val="006154EF"/>
    <w:rsid w:val="00616DC2"/>
    <w:rsid w:val="00624FD9"/>
    <w:rsid w:val="00626C52"/>
    <w:rsid w:val="00627FE3"/>
    <w:rsid w:val="00630153"/>
    <w:rsid w:val="00630A56"/>
    <w:rsid w:val="00632C1C"/>
    <w:rsid w:val="00632CAE"/>
    <w:rsid w:val="0063563F"/>
    <w:rsid w:val="00637F9F"/>
    <w:rsid w:val="00640608"/>
    <w:rsid w:val="006428ED"/>
    <w:rsid w:val="00643302"/>
    <w:rsid w:val="0064601B"/>
    <w:rsid w:val="00646F5E"/>
    <w:rsid w:val="006472AA"/>
    <w:rsid w:val="00655877"/>
    <w:rsid w:val="00655F3E"/>
    <w:rsid w:val="00655F69"/>
    <w:rsid w:val="00656C85"/>
    <w:rsid w:val="00662CC2"/>
    <w:rsid w:val="00663743"/>
    <w:rsid w:val="00664442"/>
    <w:rsid w:val="00664977"/>
    <w:rsid w:val="00664E63"/>
    <w:rsid w:val="006706E4"/>
    <w:rsid w:val="00671B8F"/>
    <w:rsid w:val="00672D9D"/>
    <w:rsid w:val="00677284"/>
    <w:rsid w:val="00677C0B"/>
    <w:rsid w:val="00680598"/>
    <w:rsid w:val="00682C32"/>
    <w:rsid w:val="0068395F"/>
    <w:rsid w:val="00684C76"/>
    <w:rsid w:val="00687BDC"/>
    <w:rsid w:val="00690155"/>
    <w:rsid w:val="00692341"/>
    <w:rsid w:val="00696600"/>
    <w:rsid w:val="00696A37"/>
    <w:rsid w:val="006970AF"/>
    <w:rsid w:val="00697FF9"/>
    <w:rsid w:val="006A15A1"/>
    <w:rsid w:val="006A3403"/>
    <w:rsid w:val="006A4C8F"/>
    <w:rsid w:val="006A4F36"/>
    <w:rsid w:val="006A6718"/>
    <w:rsid w:val="006A6B92"/>
    <w:rsid w:val="006B1BD9"/>
    <w:rsid w:val="006B2470"/>
    <w:rsid w:val="006B2FBC"/>
    <w:rsid w:val="006B3A82"/>
    <w:rsid w:val="006B427B"/>
    <w:rsid w:val="006B4433"/>
    <w:rsid w:val="006C0AE3"/>
    <w:rsid w:val="006C0DEA"/>
    <w:rsid w:val="006C1365"/>
    <w:rsid w:val="006C13CA"/>
    <w:rsid w:val="006D002D"/>
    <w:rsid w:val="006D099E"/>
    <w:rsid w:val="006D465A"/>
    <w:rsid w:val="006D7C18"/>
    <w:rsid w:val="006E086C"/>
    <w:rsid w:val="006E0BC9"/>
    <w:rsid w:val="006E1215"/>
    <w:rsid w:val="006E654D"/>
    <w:rsid w:val="006F0716"/>
    <w:rsid w:val="006F0AFC"/>
    <w:rsid w:val="006F0E6A"/>
    <w:rsid w:val="006F10CF"/>
    <w:rsid w:val="006F2AE9"/>
    <w:rsid w:val="006F4E84"/>
    <w:rsid w:val="006F61C6"/>
    <w:rsid w:val="006F6DD1"/>
    <w:rsid w:val="00707EF5"/>
    <w:rsid w:val="0071039B"/>
    <w:rsid w:val="00714372"/>
    <w:rsid w:val="00714895"/>
    <w:rsid w:val="0072033E"/>
    <w:rsid w:val="0072139E"/>
    <w:rsid w:val="00724A96"/>
    <w:rsid w:val="00727538"/>
    <w:rsid w:val="007338A5"/>
    <w:rsid w:val="0074566F"/>
    <w:rsid w:val="00751CC3"/>
    <w:rsid w:val="00753C84"/>
    <w:rsid w:val="00757E2E"/>
    <w:rsid w:val="007601CA"/>
    <w:rsid w:val="00760E7C"/>
    <w:rsid w:val="007610C8"/>
    <w:rsid w:val="0076481B"/>
    <w:rsid w:val="00764DA5"/>
    <w:rsid w:val="00766EA2"/>
    <w:rsid w:val="00767E31"/>
    <w:rsid w:val="00767EC2"/>
    <w:rsid w:val="007705E0"/>
    <w:rsid w:val="0077260C"/>
    <w:rsid w:val="00775E21"/>
    <w:rsid w:val="00786E17"/>
    <w:rsid w:val="00787952"/>
    <w:rsid w:val="00790AF7"/>
    <w:rsid w:val="007913CB"/>
    <w:rsid w:val="00791645"/>
    <w:rsid w:val="00793D35"/>
    <w:rsid w:val="007962A4"/>
    <w:rsid w:val="0079641B"/>
    <w:rsid w:val="00796BBA"/>
    <w:rsid w:val="007A0167"/>
    <w:rsid w:val="007A7651"/>
    <w:rsid w:val="007B1F79"/>
    <w:rsid w:val="007B5A14"/>
    <w:rsid w:val="007B73BD"/>
    <w:rsid w:val="007C365C"/>
    <w:rsid w:val="007C4129"/>
    <w:rsid w:val="007C56C3"/>
    <w:rsid w:val="007C738A"/>
    <w:rsid w:val="007C7EB8"/>
    <w:rsid w:val="007D06D2"/>
    <w:rsid w:val="007D0970"/>
    <w:rsid w:val="007D4DE8"/>
    <w:rsid w:val="007D5690"/>
    <w:rsid w:val="007E326B"/>
    <w:rsid w:val="007E6C13"/>
    <w:rsid w:val="007F0444"/>
    <w:rsid w:val="007F61AF"/>
    <w:rsid w:val="007F6E21"/>
    <w:rsid w:val="00802A6A"/>
    <w:rsid w:val="00811576"/>
    <w:rsid w:val="0081304D"/>
    <w:rsid w:val="008131EA"/>
    <w:rsid w:val="00815DBA"/>
    <w:rsid w:val="008175A7"/>
    <w:rsid w:val="00822B3F"/>
    <w:rsid w:val="00826408"/>
    <w:rsid w:val="00831399"/>
    <w:rsid w:val="00831D60"/>
    <w:rsid w:val="00831FD1"/>
    <w:rsid w:val="00833889"/>
    <w:rsid w:val="00842FB1"/>
    <w:rsid w:val="00847D5A"/>
    <w:rsid w:val="00851D7D"/>
    <w:rsid w:val="00852D22"/>
    <w:rsid w:val="00853782"/>
    <w:rsid w:val="00854A23"/>
    <w:rsid w:val="00857105"/>
    <w:rsid w:val="0085718F"/>
    <w:rsid w:val="008659C4"/>
    <w:rsid w:val="008678C3"/>
    <w:rsid w:val="008728AF"/>
    <w:rsid w:val="00873722"/>
    <w:rsid w:val="008737B7"/>
    <w:rsid w:val="00873E6C"/>
    <w:rsid w:val="008746CB"/>
    <w:rsid w:val="00882B79"/>
    <w:rsid w:val="0088666B"/>
    <w:rsid w:val="00887A27"/>
    <w:rsid w:val="00890951"/>
    <w:rsid w:val="00894763"/>
    <w:rsid w:val="00895C19"/>
    <w:rsid w:val="00896DFE"/>
    <w:rsid w:val="00897C55"/>
    <w:rsid w:val="008A493A"/>
    <w:rsid w:val="008A73FC"/>
    <w:rsid w:val="008A7D0C"/>
    <w:rsid w:val="008B02FD"/>
    <w:rsid w:val="008B0D4D"/>
    <w:rsid w:val="008B340D"/>
    <w:rsid w:val="008B3E88"/>
    <w:rsid w:val="008B4B48"/>
    <w:rsid w:val="008C16D4"/>
    <w:rsid w:val="008C2B7E"/>
    <w:rsid w:val="008C41D6"/>
    <w:rsid w:val="008C562B"/>
    <w:rsid w:val="008D2B5F"/>
    <w:rsid w:val="008D658E"/>
    <w:rsid w:val="008E0C44"/>
    <w:rsid w:val="008E30D7"/>
    <w:rsid w:val="008E75EB"/>
    <w:rsid w:val="008E792E"/>
    <w:rsid w:val="008F13E3"/>
    <w:rsid w:val="008F397F"/>
    <w:rsid w:val="008F5E72"/>
    <w:rsid w:val="008F7C84"/>
    <w:rsid w:val="009006C7"/>
    <w:rsid w:val="00900897"/>
    <w:rsid w:val="00900B2D"/>
    <w:rsid w:val="0090214F"/>
    <w:rsid w:val="0090313C"/>
    <w:rsid w:val="009037A2"/>
    <w:rsid w:val="00903B40"/>
    <w:rsid w:val="00904344"/>
    <w:rsid w:val="00904AEA"/>
    <w:rsid w:val="009062AB"/>
    <w:rsid w:val="00915B48"/>
    <w:rsid w:val="00915CB8"/>
    <w:rsid w:val="00916ACF"/>
    <w:rsid w:val="00921058"/>
    <w:rsid w:val="009226C2"/>
    <w:rsid w:val="009242A1"/>
    <w:rsid w:val="00924E6A"/>
    <w:rsid w:val="00925A83"/>
    <w:rsid w:val="00927F70"/>
    <w:rsid w:val="0093221F"/>
    <w:rsid w:val="00932A80"/>
    <w:rsid w:val="00933E7B"/>
    <w:rsid w:val="00937570"/>
    <w:rsid w:val="00954600"/>
    <w:rsid w:val="00955AC0"/>
    <w:rsid w:val="00960CAB"/>
    <w:rsid w:val="00966950"/>
    <w:rsid w:val="00970A53"/>
    <w:rsid w:val="009713D2"/>
    <w:rsid w:val="00975006"/>
    <w:rsid w:val="00977D9D"/>
    <w:rsid w:val="00981AD6"/>
    <w:rsid w:val="00981F7A"/>
    <w:rsid w:val="009877A1"/>
    <w:rsid w:val="00991C07"/>
    <w:rsid w:val="00995589"/>
    <w:rsid w:val="0099643D"/>
    <w:rsid w:val="009A1DD8"/>
    <w:rsid w:val="009A33A8"/>
    <w:rsid w:val="009A477A"/>
    <w:rsid w:val="009A6CF3"/>
    <w:rsid w:val="009B1B0C"/>
    <w:rsid w:val="009B2F04"/>
    <w:rsid w:val="009B2FD8"/>
    <w:rsid w:val="009C2379"/>
    <w:rsid w:val="009C2BB5"/>
    <w:rsid w:val="009C3A49"/>
    <w:rsid w:val="009C5F5F"/>
    <w:rsid w:val="009D05F0"/>
    <w:rsid w:val="009D08A7"/>
    <w:rsid w:val="009D156F"/>
    <w:rsid w:val="009D1D46"/>
    <w:rsid w:val="009D24B2"/>
    <w:rsid w:val="009D4C24"/>
    <w:rsid w:val="009D6963"/>
    <w:rsid w:val="009E10E8"/>
    <w:rsid w:val="009E433C"/>
    <w:rsid w:val="009E683C"/>
    <w:rsid w:val="009E7491"/>
    <w:rsid w:val="009F0127"/>
    <w:rsid w:val="009F0E44"/>
    <w:rsid w:val="009F318B"/>
    <w:rsid w:val="009F401B"/>
    <w:rsid w:val="009F4725"/>
    <w:rsid w:val="009F5241"/>
    <w:rsid w:val="009F6B02"/>
    <w:rsid w:val="00A007F8"/>
    <w:rsid w:val="00A06C77"/>
    <w:rsid w:val="00A076CF"/>
    <w:rsid w:val="00A11C79"/>
    <w:rsid w:val="00A13356"/>
    <w:rsid w:val="00A137F1"/>
    <w:rsid w:val="00A14C13"/>
    <w:rsid w:val="00A15B1B"/>
    <w:rsid w:val="00A22FE2"/>
    <w:rsid w:val="00A2351B"/>
    <w:rsid w:val="00A244C9"/>
    <w:rsid w:val="00A24776"/>
    <w:rsid w:val="00A27201"/>
    <w:rsid w:val="00A334EA"/>
    <w:rsid w:val="00A365CC"/>
    <w:rsid w:val="00A374A0"/>
    <w:rsid w:val="00A42D06"/>
    <w:rsid w:val="00A438EA"/>
    <w:rsid w:val="00A44739"/>
    <w:rsid w:val="00A50693"/>
    <w:rsid w:val="00A5318E"/>
    <w:rsid w:val="00A5442A"/>
    <w:rsid w:val="00A57E42"/>
    <w:rsid w:val="00A61060"/>
    <w:rsid w:val="00A67408"/>
    <w:rsid w:val="00A7246B"/>
    <w:rsid w:val="00A72D47"/>
    <w:rsid w:val="00A75FCC"/>
    <w:rsid w:val="00A76C3C"/>
    <w:rsid w:val="00A81512"/>
    <w:rsid w:val="00A81513"/>
    <w:rsid w:val="00A83DB8"/>
    <w:rsid w:val="00A843B7"/>
    <w:rsid w:val="00A86504"/>
    <w:rsid w:val="00A86891"/>
    <w:rsid w:val="00A91E27"/>
    <w:rsid w:val="00A95AD4"/>
    <w:rsid w:val="00A9742F"/>
    <w:rsid w:val="00AA052B"/>
    <w:rsid w:val="00AA2CA4"/>
    <w:rsid w:val="00AA314E"/>
    <w:rsid w:val="00AB3D71"/>
    <w:rsid w:val="00AB73A2"/>
    <w:rsid w:val="00AC2AD0"/>
    <w:rsid w:val="00AC2B05"/>
    <w:rsid w:val="00AC3C19"/>
    <w:rsid w:val="00AC4A8F"/>
    <w:rsid w:val="00AC4D78"/>
    <w:rsid w:val="00AD0788"/>
    <w:rsid w:val="00AD179F"/>
    <w:rsid w:val="00AD40D3"/>
    <w:rsid w:val="00AD49B5"/>
    <w:rsid w:val="00AD56E9"/>
    <w:rsid w:val="00AE068D"/>
    <w:rsid w:val="00AE2447"/>
    <w:rsid w:val="00AE63FA"/>
    <w:rsid w:val="00AF0082"/>
    <w:rsid w:val="00AF0A55"/>
    <w:rsid w:val="00AF20D3"/>
    <w:rsid w:val="00AF2FC3"/>
    <w:rsid w:val="00AF439F"/>
    <w:rsid w:val="00AF5BCB"/>
    <w:rsid w:val="00AF5C95"/>
    <w:rsid w:val="00B00B11"/>
    <w:rsid w:val="00B016B9"/>
    <w:rsid w:val="00B06C5A"/>
    <w:rsid w:val="00B0712D"/>
    <w:rsid w:val="00B102F5"/>
    <w:rsid w:val="00B1114D"/>
    <w:rsid w:val="00B1220F"/>
    <w:rsid w:val="00B12813"/>
    <w:rsid w:val="00B12DD7"/>
    <w:rsid w:val="00B1379A"/>
    <w:rsid w:val="00B15A64"/>
    <w:rsid w:val="00B233EA"/>
    <w:rsid w:val="00B250EE"/>
    <w:rsid w:val="00B266EC"/>
    <w:rsid w:val="00B30C2A"/>
    <w:rsid w:val="00B345FE"/>
    <w:rsid w:val="00B34D62"/>
    <w:rsid w:val="00B374B5"/>
    <w:rsid w:val="00B42124"/>
    <w:rsid w:val="00B46B22"/>
    <w:rsid w:val="00B510AA"/>
    <w:rsid w:val="00B520BC"/>
    <w:rsid w:val="00B52847"/>
    <w:rsid w:val="00B52AAD"/>
    <w:rsid w:val="00B53151"/>
    <w:rsid w:val="00B54CBC"/>
    <w:rsid w:val="00B54D1C"/>
    <w:rsid w:val="00B5596B"/>
    <w:rsid w:val="00B57490"/>
    <w:rsid w:val="00B67B87"/>
    <w:rsid w:val="00B70493"/>
    <w:rsid w:val="00B724CA"/>
    <w:rsid w:val="00B727FC"/>
    <w:rsid w:val="00B738E2"/>
    <w:rsid w:val="00B739A4"/>
    <w:rsid w:val="00B7548C"/>
    <w:rsid w:val="00B80CB4"/>
    <w:rsid w:val="00B82854"/>
    <w:rsid w:val="00B8562D"/>
    <w:rsid w:val="00B8570E"/>
    <w:rsid w:val="00B90E14"/>
    <w:rsid w:val="00B92C74"/>
    <w:rsid w:val="00BA0128"/>
    <w:rsid w:val="00BA0681"/>
    <w:rsid w:val="00BA2DDD"/>
    <w:rsid w:val="00BA32B2"/>
    <w:rsid w:val="00BA70B0"/>
    <w:rsid w:val="00BB42CD"/>
    <w:rsid w:val="00BC0CEF"/>
    <w:rsid w:val="00BC22ED"/>
    <w:rsid w:val="00BC24A1"/>
    <w:rsid w:val="00BC27FB"/>
    <w:rsid w:val="00BC3C21"/>
    <w:rsid w:val="00BC7194"/>
    <w:rsid w:val="00BC7EED"/>
    <w:rsid w:val="00BD139D"/>
    <w:rsid w:val="00BD21E1"/>
    <w:rsid w:val="00BD5394"/>
    <w:rsid w:val="00BD603E"/>
    <w:rsid w:val="00BD64ED"/>
    <w:rsid w:val="00BD6EBD"/>
    <w:rsid w:val="00BD70F4"/>
    <w:rsid w:val="00BD7702"/>
    <w:rsid w:val="00BE1425"/>
    <w:rsid w:val="00BE5894"/>
    <w:rsid w:val="00BE76CF"/>
    <w:rsid w:val="00BF1377"/>
    <w:rsid w:val="00BF1523"/>
    <w:rsid w:val="00BF2778"/>
    <w:rsid w:val="00BF51F1"/>
    <w:rsid w:val="00C00172"/>
    <w:rsid w:val="00C01946"/>
    <w:rsid w:val="00C021FE"/>
    <w:rsid w:val="00C03154"/>
    <w:rsid w:val="00C115CA"/>
    <w:rsid w:val="00C159BF"/>
    <w:rsid w:val="00C15AAA"/>
    <w:rsid w:val="00C16D20"/>
    <w:rsid w:val="00C17209"/>
    <w:rsid w:val="00C17581"/>
    <w:rsid w:val="00C17FC7"/>
    <w:rsid w:val="00C229A6"/>
    <w:rsid w:val="00C26705"/>
    <w:rsid w:val="00C2673E"/>
    <w:rsid w:val="00C269E0"/>
    <w:rsid w:val="00C275C9"/>
    <w:rsid w:val="00C277F2"/>
    <w:rsid w:val="00C27D2A"/>
    <w:rsid w:val="00C316A8"/>
    <w:rsid w:val="00C33291"/>
    <w:rsid w:val="00C35B0B"/>
    <w:rsid w:val="00C36EA9"/>
    <w:rsid w:val="00C4046F"/>
    <w:rsid w:val="00C42E1D"/>
    <w:rsid w:val="00C463BB"/>
    <w:rsid w:val="00C51975"/>
    <w:rsid w:val="00C57732"/>
    <w:rsid w:val="00C62BE5"/>
    <w:rsid w:val="00C62C72"/>
    <w:rsid w:val="00C63832"/>
    <w:rsid w:val="00C67531"/>
    <w:rsid w:val="00C71C46"/>
    <w:rsid w:val="00C75FA4"/>
    <w:rsid w:val="00C762A7"/>
    <w:rsid w:val="00C76ACC"/>
    <w:rsid w:val="00C775C8"/>
    <w:rsid w:val="00C776AB"/>
    <w:rsid w:val="00C776B7"/>
    <w:rsid w:val="00C80372"/>
    <w:rsid w:val="00C80689"/>
    <w:rsid w:val="00C83833"/>
    <w:rsid w:val="00C8441A"/>
    <w:rsid w:val="00C8596F"/>
    <w:rsid w:val="00C85DE4"/>
    <w:rsid w:val="00C86E93"/>
    <w:rsid w:val="00C87A14"/>
    <w:rsid w:val="00C87A15"/>
    <w:rsid w:val="00C91ABA"/>
    <w:rsid w:val="00CA46DC"/>
    <w:rsid w:val="00CA55F1"/>
    <w:rsid w:val="00CA6150"/>
    <w:rsid w:val="00CA650B"/>
    <w:rsid w:val="00CB1AA6"/>
    <w:rsid w:val="00CB336C"/>
    <w:rsid w:val="00CB4B37"/>
    <w:rsid w:val="00CB4E8C"/>
    <w:rsid w:val="00CB5FB3"/>
    <w:rsid w:val="00CC74F8"/>
    <w:rsid w:val="00CC7A73"/>
    <w:rsid w:val="00CD2149"/>
    <w:rsid w:val="00CD2EBD"/>
    <w:rsid w:val="00CD3283"/>
    <w:rsid w:val="00CD36BE"/>
    <w:rsid w:val="00CD3E14"/>
    <w:rsid w:val="00CD429F"/>
    <w:rsid w:val="00CD43CE"/>
    <w:rsid w:val="00CD632E"/>
    <w:rsid w:val="00CD6BB7"/>
    <w:rsid w:val="00CE1D83"/>
    <w:rsid w:val="00CE34A1"/>
    <w:rsid w:val="00CE3971"/>
    <w:rsid w:val="00CE6568"/>
    <w:rsid w:val="00CE670F"/>
    <w:rsid w:val="00CE68B7"/>
    <w:rsid w:val="00CE6F08"/>
    <w:rsid w:val="00CE6FC5"/>
    <w:rsid w:val="00CE77B5"/>
    <w:rsid w:val="00CF233C"/>
    <w:rsid w:val="00CF603D"/>
    <w:rsid w:val="00CF6770"/>
    <w:rsid w:val="00CF7628"/>
    <w:rsid w:val="00CF7F65"/>
    <w:rsid w:val="00D001A0"/>
    <w:rsid w:val="00D03B38"/>
    <w:rsid w:val="00D14644"/>
    <w:rsid w:val="00D1534B"/>
    <w:rsid w:val="00D168D0"/>
    <w:rsid w:val="00D173C6"/>
    <w:rsid w:val="00D179E3"/>
    <w:rsid w:val="00D2062D"/>
    <w:rsid w:val="00D2066E"/>
    <w:rsid w:val="00D2094C"/>
    <w:rsid w:val="00D2549B"/>
    <w:rsid w:val="00D2774C"/>
    <w:rsid w:val="00D30114"/>
    <w:rsid w:val="00D317C4"/>
    <w:rsid w:val="00D31C44"/>
    <w:rsid w:val="00D335FD"/>
    <w:rsid w:val="00D36A1C"/>
    <w:rsid w:val="00D43EEE"/>
    <w:rsid w:val="00D449EC"/>
    <w:rsid w:val="00D47290"/>
    <w:rsid w:val="00D51054"/>
    <w:rsid w:val="00D53131"/>
    <w:rsid w:val="00D5731B"/>
    <w:rsid w:val="00D5737F"/>
    <w:rsid w:val="00D64E22"/>
    <w:rsid w:val="00D7269B"/>
    <w:rsid w:val="00D7335C"/>
    <w:rsid w:val="00D74185"/>
    <w:rsid w:val="00D7589C"/>
    <w:rsid w:val="00D818B8"/>
    <w:rsid w:val="00D912C4"/>
    <w:rsid w:val="00D953C6"/>
    <w:rsid w:val="00D95558"/>
    <w:rsid w:val="00DA0027"/>
    <w:rsid w:val="00DA0B7E"/>
    <w:rsid w:val="00DA11ED"/>
    <w:rsid w:val="00DA1784"/>
    <w:rsid w:val="00DA2FCD"/>
    <w:rsid w:val="00DA465A"/>
    <w:rsid w:val="00DA4841"/>
    <w:rsid w:val="00DA4A8C"/>
    <w:rsid w:val="00DB4F67"/>
    <w:rsid w:val="00DC0A30"/>
    <w:rsid w:val="00DC6015"/>
    <w:rsid w:val="00DC7159"/>
    <w:rsid w:val="00DC7531"/>
    <w:rsid w:val="00DD049D"/>
    <w:rsid w:val="00DD0DA0"/>
    <w:rsid w:val="00DD1B42"/>
    <w:rsid w:val="00DE0135"/>
    <w:rsid w:val="00DE5CF1"/>
    <w:rsid w:val="00DE67F5"/>
    <w:rsid w:val="00DE78DE"/>
    <w:rsid w:val="00DF0C6A"/>
    <w:rsid w:val="00DF14F7"/>
    <w:rsid w:val="00DF2927"/>
    <w:rsid w:val="00DF6C2A"/>
    <w:rsid w:val="00E00C2D"/>
    <w:rsid w:val="00E04735"/>
    <w:rsid w:val="00E0608F"/>
    <w:rsid w:val="00E068C6"/>
    <w:rsid w:val="00E121DE"/>
    <w:rsid w:val="00E17831"/>
    <w:rsid w:val="00E202D6"/>
    <w:rsid w:val="00E20C04"/>
    <w:rsid w:val="00E23102"/>
    <w:rsid w:val="00E26E15"/>
    <w:rsid w:val="00E41ABC"/>
    <w:rsid w:val="00E41E6E"/>
    <w:rsid w:val="00E44BB0"/>
    <w:rsid w:val="00E4768D"/>
    <w:rsid w:val="00E47E4A"/>
    <w:rsid w:val="00E54F3A"/>
    <w:rsid w:val="00E571A7"/>
    <w:rsid w:val="00E57AD4"/>
    <w:rsid w:val="00E6007E"/>
    <w:rsid w:val="00E6486C"/>
    <w:rsid w:val="00E65BBE"/>
    <w:rsid w:val="00E677A2"/>
    <w:rsid w:val="00E748BC"/>
    <w:rsid w:val="00E760E8"/>
    <w:rsid w:val="00E7731F"/>
    <w:rsid w:val="00E81E9F"/>
    <w:rsid w:val="00E852BC"/>
    <w:rsid w:val="00E92FDF"/>
    <w:rsid w:val="00E93A3D"/>
    <w:rsid w:val="00E950C1"/>
    <w:rsid w:val="00EA1C0C"/>
    <w:rsid w:val="00EA2087"/>
    <w:rsid w:val="00EB32B5"/>
    <w:rsid w:val="00EB3946"/>
    <w:rsid w:val="00EB52F7"/>
    <w:rsid w:val="00EC28BD"/>
    <w:rsid w:val="00EC2A47"/>
    <w:rsid w:val="00EC2C04"/>
    <w:rsid w:val="00EC4F49"/>
    <w:rsid w:val="00EC7D4F"/>
    <w:rsid w:val="00ED1F0D"/>
    <w:rsid w:val="00ED28E2"/>
    <w:rsid w:val="00ED409D"/>
    <w:rsid w:val="00ED6557"/>
    <w:rsid w:val="00EE0774"/>
    <w:rsid w:val="00EE31C1"/>
    <w:rsid w:val="00EE5A2B"/>
    <w:rsid w:val="00EE6A16"/>
    <w:rsid w:val="00EF015A"/>
    <w:rsid w:val="00EF1490"/>
    <w:rsid w:val="00EF3974"/>
    <w:rsid w:val="00EF7748"/>
    <w:rsid w:val="00F04E31"/>
    <w:rsid w:val="00F10A1E"/>
    <w:rsid w:val="00F13A10"/>
    <w:rsid w:val="00F23653"/>
    <w:rsid w:val="00F26407"/>
    <w:rsid w:val="00F26E4B"/>
    <w:rsid w:val="00F30F99"/>
    <w:rsid w:val="00F324E9"/>
    <w:rsid w:val="00F326F0"/>
    <w:rsid w:val="00F34233"/>
    <w:rsid w:val="00F47435"/>
    <w:rsid w:val="00F47685"/>
    <w:rsid w:val="00F47AE7"/>
    <w:rsid w:val="00F50359"/>
    <w:rsid w:val="00F520E8"/>
    <w:rsid w:val="00F54D91"/>
    <w:rsid w:val="00F550C6"/>
    <w:rsid w:val="00F5694C"/>
    <w:rsid w:val="00F743EF"/>
    <w:rsid w:val="00F76129"/>
    <w:rsid w:val="00F76A03"/>
    <w:rsid w:val="00F77D89"/>
    <w:rsid w:val="00F838EC"/>
    <w:rsid w:val="00F85F9F"/>
    <w:rsid w:val="00F90681"/>
    <w:rsid w:val="00F92E94"/>
    <w:rsid w:val="00FA0E83"/>
    <w:rsid w:val="00FA248A"/>
    <w:rsid w:val="00FA3B96"/>
    <w:rsid w:val="00FA3D5F"/>
    <w:rsid w:val="00FB0108"/>
    <w:rsid w:val="00FB72C6"/>
    <w:rsid w:val="00FC0049"/>
    <w:rsid w:val="00FD3FCB"/>
    <w:rsid w:val="00FD407E"/>
    <w:rsid w:val="00FD5CF8"/>
    <w:rsid w:val="00FD72B7"/>
    <w:rsid w:val="00FE2194"/>
    <w:rsid w:val="00FE78E2"/>
    <w:rsid w:val="00FF16C1"/>
    <w:rsid w:val="00FF231F"/>
    <w:rsid w:val="00FF63CA"/>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uiPriority w:val="99"/>
    <w:qFormat/>
    <w:rsid w:val="004103CF"/>
    <w:pPr>
      <w:tabs>
        <w:tab w:val="num" w:pos="3469"/>
      </w:tabs>
      <w:spacing w:before="240" w:after="60"/>
      <w:ind w:left="3469" w:hanging="1296"/>
      <w:outlineLvl w:val="6"/>
    </w:pPr>
  </w:style>
  <w:style w:type="paragraph" w:styleId="8">
    <w:name w:val="heading 8"/>
    <w:basedOn w:val="a"/>
    <w:next w:val="a"/>
    <w:link w:val="80"/>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qFormat/>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uiPriority w:val="99"/>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iPriority w:val="99"/>
    <w:unhideWhenUsed/>
    <w:rsid w:val="004103CF"/>
    <w:rPr>
      <w:sz w:val="16"/>
      <w:szCs w:val="16"/>
    </w:rPr>
  </w:style>
  <w:style w:type="paragraph" w:styleId="aff">
    <w:name w:val="annotation text"/>
    <w:basedOn w:val="a"/>
    <w:link w:val="aff0"/>
    <w:uiPriority w:val="99"/>
    <w:unhideWhenUsed/>
    <w:rsid w:val="004103CF"/>
    <w:rPr>
      <w:sz w:val="20"/>
      <w:szCs w:val="20"/>
    </w:rPr>
  </w:style>
  <w:style w:type="character" w:customStyle="1" w:styleId="aff0">
    <w:name w:val="Текст примечания Знак"/>
    <w:basedOn w:val="a0"/>
    <w:link w:val="aff"/>
    <w:uiPriority w:val="99"/>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4103CF"/>
    <w:rPr>
      <w:b/>
      <w:bCs/>
    </w:rPr>
  </w:style>
  <w:style w:type="character" w:customStyle="1" w:styleId="aff2">
    <w:name w:val="Тема примечания Знак"/>
    <w:basedOn w:val="aff0"/>
    <w:link w:val="aff1"/>
    <w:uiPriority w:val="99"/>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nhideWhenUsed/>
    <w:rsid w:val="004103CF"/>
    <w:rPr>
      <w:i/>
      <w:color w:val="FF0000"/>
      <w:sz w:val="26"/>
      <w:szCs w:val="26"/>
    </w:rPr>
  </w:style>
  <w:style w:type="character" w:customStyle="1" w:styleId="27">
    <w:name w:val="Основной текст 2 Знак"/>
    <w:basedOn w:val="a0"/>
    <w:link w:val="26"/>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table" w:customStyle="1" w:styleId="53">
    <w:name w:val="Сетка таблицы5"/>
    <w:basedOn w:val="a1"/>
    <w:next w:val="af2"/>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69015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61085720">
      <w:bodyDiv w:val="1"/>
      <w:marLeft w:val="0"/>
      <w:marRight w:val="0"/>
      <w:marTop w:val="0"/>
      <w:marBottom w:val="0"/>
      <w:divBdr>
        <w:top w:val="none" w:sz="0" w:space="0" w:color="auto"/>
        <w:left w:val="none" w:sz="0" w:space="0" w:color="auto"/>
        <w:bottom w:val="none" w:sz="0" w:space="0" w:color="auto"/>
        <w:right w:val="none" w:sz="0" w:space="0" w:color="auto"/>
      </w:divBdr>
    </w:div>
    <w:div w:id="1860467603">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1020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hyperlink" Target="consultantplus://offline/ref=FE11679EE451C649F01C56AA18B7C54B7EB5355F9DDBCFFF317C004586C2D1DD1E0F6514923B799Cv4h4F"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581C5-B538-4545-BEDD-68013106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3187</TotalTime>
  <Pages>56</Pages>
  <Words>20783</Words>
  <Characters>118467</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391</cp:revision>
  <cp:lastPrinted>2020-05-21T04:15:00Z</cp:lastPrinted>
  <dcterms:created xsi:type="dcterms:W3CDTF">2019-02-18T11:16:00Z</dcterms:created>
  <dcterms:modified xsi:type="dcterms:W3CDTF">2020-05-21T11:00:00Z</dcterms:modified>
</cp:coreProperties>
</file>