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217C26" w:rsidRDefault="00290C33" w:rsidP="003C3459">
      <w:pPr>
        <w:ind w:left="-851"/>
        <w:sectPr w:rsidR="00217C26" w:rsidRPr="00217C26" w:rsidSect="00217C26">
          <w:footerReference w:type="default" r:id="rId8"/>
          <w:footerReference w:type="first" r:id="rId9"/>
          <w:pgSz w:w="11906" w:h="16838"/>
          <w:pgMar w:top="1134" w:right="850" w:bottom="1134" w:left="1701" w:header="708" w:footer="708" w:gutter="0"/>
          <w:cols w:space="708"/>
          <w:titlePg/>
          <w:docGrid w:linePitch="360"/>
        </w:sectPr>
      </w:pPr>
      <w:r w:rsidRPr="00290C33">
        <w:rPr>
          <w:noProof/>
        </w:rPr>
        <w:drawing>
          <wp:inline distT="0" distB="0" distL="0" distR="0">
            <wp:extent cx="6448425" cy="9248775"/>
            <wp:effectExtent l="0" t="0" r="0" b="0"/>
            <wp:docPr id="1" name="Рисунок 1" descr="\\192.168.111.234\сетевая (договоры)\2019г - 223-ФЗ\1.Неразмещено\1.Поставка\Поставка молока и молочных продуктов(январь 2019г)\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234\сетевая (договоры)\2019г - 223-ФЗ\1.Неразмещено\1.Поставка\Поставка молока и молочных продуктов(январь 2019г)\Титульный лис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24877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B54CBC" w:rsidRDefault="00552AF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1338847" w:history="1">
            <w:r w:rsidR="00B54CBC" w:rsidRPr="0011692A">
              <w:rPr>
                <w:rStyle w:val="a7"/>
                <w:noProof/>
              </w:rPr>
              <w:t>ИЗВЕЩЕНИЕ О ЗАКУПКЕ</w:t>
            </w:r>
            <w:r w:rsidR="00B54CBC">
              <w:rPr>
                <w:noProof/>
                <w:webHidden/>
              </w:rPr>
              <w:tab/>
            </w:r>
            <w:r>
              <w:rPr>
                <w:noProof/>
                <w:webHidden/>
              </w:rPr>
              <w:fldChar w:fldCharType="begin"/>
            </w:r>
            <w:r w:rsidR="00B54CBC">
              <w:rPr>
                <w:noProof/>
                <w:webHidden/>
              </w:rPr>
              <w:instrText xml:space="preserve"> PAGEREF _Toc531338847 \h </w:instrText>
            </w:r>
            <w:r>
              <w:rPr>
                <w:noProof/>
                <w:webHidden/>
              </w:rPr>
            </w:r>
            <w:r>
              <w:rPr>
                <w:noProof/>
                <w:webHidden/>
              </w:rPr>
              <w:fldChar w:fldCharType="separate"/>
            </w:r>
            <w:r w:rsidR="00290C33">
              <w:rPr>
                <w:noProof/>
                <w:webHidden/>
              </w:rPr>
              <w:t>3</w:t>
            </w:r>
            <w:r>
              <w:rPr>
                <w:noProof/>
                <w:webHidden/>
              </w:rPr>
              <w:fldChar w:fldCharType="end"/>
            </w:r>
          </w:hyperlink>
        </w:p>
        <w:p w:rsidR="00B54CBC" w:rsidRDefault="00BE1425">
          <w:pPr>
            <w:pStyle w:val="13"/>
            <w:tabs>
              <w:tab w:val="right" w:leader="dot" w:pos="10055"/>
            </w:tabs>
            <w:rPr>
              <w:rFonts w:asciiTheme="minorHAnsi" w:eastAsiaTheme="minorEastAsia" w:hAnsiTheme="minorHAnsi" w:cstheme="minorBidi"/>
              <w:noProof/>
              <w:sz w:val="22"/>
              <w:szCs w:val="22"/>
            </w:rPr>
          </w:pPr>
          <w:hyperlink w:anchor="_Toc531338848" w:history="1">
            <w:r w:rsidR="00B54CBC" w:rsidRPr="0011692A">
              <w:rPr>
                <w:rStyle w:val="a7"/>
                <w:noProof/>
              </w:rPr>
              <w:t>РАЗДЕЛ I. ТЕРМИНЫ И ОПРЕДЕЛЕНИЯ</w:t>
            </w:r>
            <w:r w:rsidR="00B54CBC">
              <w:rPr>
                <w:noProof/>
                <w:webHidden/>
              </w:rPr>
              <w:tab/>
            </w:r>
            <w:r w:rsidR="00552AF9">
              <w:rPr>
                <w:noProof/>
                <w:webHidden/>
              </w:rPr>
              <w:fldChar w:fldCharType="begin"/>
            </w:r>
            <w:r w:rsidR="00B54CBC">
              <w:rPr>
                <w:noProof/>
                <w:webHidden/>
              </w:rPr>
              <w:instrText xml:space="preserve"> PAGEREF _Toc531338848 \h </w:instrText>
            </w:r>
            <w:r w:rsidR="00552AF9">
              <w:rPr>
                <w:noProof/>
                <w:webHidden/>
              </w:rPr>
            </w:r>
            <w:r w:rsidR="00552AF9">
              <w:rPr>
                <w:noProof/>
                <w:webHidden/>
              </w:rPr>
              <w:fldChar w:fldCharType="separate"/>
            </w:r>
            <w:r w:rsidR="00290C33">
              <w:rPr>
                <w:noProof/>
                <w:webHidden/>
              </w:rPr>
              <w:t>3</w:t>
            </w:r>
            <w:r w:rsidR="00552AF9">
              <w:rPr>
                <w:noProof/>
                <w:webHidden/>
              </w:rPr>
              <w:fldChar w:fldCharType="end"/>
            </w:r>
          </w:hyperlink>
        </w:p>
        <w:p w:rsidR="00B54CBC" w:rsidRDefault="00BE1425">
          <w:pPr>
            <w:pStyle w:val="13"/>
            <w:tabs>
              <w:tab w:val="right" w:leader="dot" w:pos="10055"/>
            </w:tabs>
            <w:rPr>
              <w:rFonts w:asciiTheme="minorHAnsi" w:eastAsiaTheme="minorEastAsia" w:hAnsiTheme="minorHAnsi" w:cstheme="minorBidi"/>
              <w:noProof/>
              <w:sz w:val="22"/>
              <w:szCs w:val="22"/>
            </w:rPr>
          </w:pPr>
          <w:hyperlink w:anchor="_Toc531338849" w:history="1">
            <w:r w:rsidR="00B54CBC" w:rsidRPr="0011692A">
              <w:rPr>
                <w:rStyle w:val="a7"/>
                <w:noProof/>
              </w:rPr>
              <w:t>РАЗДЕЛ II. ИНФОРМАЦИОННАЯ КАРТА</w:t>
            </w:r>
            <w:r w:rsidR="00B54CBC">
              <w:rPr>
                <w:noProof/>
                <w:webHidden/>
              </w:rPr>
              <w:tab/>
            </w:r>
            <w:r w:rsidR="00552AF9">
              <w:rPr>
                <w:noProof/>
                <w:webHidden/>
              </w:rPr>
              <w:fldChar w:fldCharType="begin"/>
            </w:r>
            <w:r w:rsidR="00B54CBC">
              <w:rPr>
                <w:noProof/>
                <w:webHidden/>
              </w:rPr>
              <w:instrText xml:space="preserve"> PAGEREF _Toc531338849 \h </w:instrText>
            </w:r>
            <w:r w:rsidR="00552AF9">
              <w:rPr>
                <w:noProof/>
                <w:webHidden/>
              </w:rPr>
            </w:r>
            <w:r w:rsidR="00552AF9">
              <w:rPr>
                <w:noProof/>
                <w:webHidden/>
              </w:rPr>
              <w:fldChar w:fldCharType="separate"/>
            </w:r>
            <w:r w:rsidR="00290C33">
              <w:rPr>
                <w:noProof/>
                <w:webHidden/>
              </w:rPr>
              <w:t>4</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0" w:history="1">
            <w:r w:rsidR="00B54CBC" w:rsidRPr="0011692A">
              <w:rPr>
                <w:rStyle w:val="a7"/>
                <w:noProof/>
              </w:rPr>
              <w:t>2.1. Общие сведения о закупке</w:t>
            </w:r>
            <w:r w:rsidR="00B54CBC">
              <w:rPr>
                <w:noProof/>
                <w:webHidden/>
              </w:rPr>
              <w:tab/>
            </w:r>
            <w:r w:rsidR="00552AF9">
              <w:rPr>
                <w:noProof/>
                <w:webHidden/>
              </w:rPr>
              <w:fldChar w:fldCharType="begin"/>
            </w:r>
            <w:r w:rsidR="00B54CBC">
              <w:rPr>
                <w:noProof/>
                <w:webHidden/>
              </w:rPr>
              <w:instrText xml:space="preserve"> PAGEREF _Toc531338850 \h </w:instrText>
            </w:r>
            <w:r w:rsidR="00552AF9">
              <w:rPr>
                <w:noProof/>
                <w:webHidden/>
              </w:rPr>
            </w:r>
            <w:r w:rsidR="00552AF9">
              <w:rPr>
                <w:noProof/>
                <w:webHidden/>
              </w:rPr>
              <w:fldChar w:fldCharType="separate"/>
            </w:r>
            <w:r w:rsidR="00290C33">
              <w:rPr>
                <w:noProof/>
                <w:webHidden/>
              </w:rPr>
              <w:t>4</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1" w:history="1">
            <w:r w:rsidR="00B54CBC" w:rsidRPr="0011692A">
              <w:rPr>
                <w:rStyle w:val="a7"/>
                <w:rFonts w:eastAsia="MS Mincho"/>
                <w:iCs/>
                <w:noProof/>
              </w:rPr>
              <w:t>2.2. Требования к Заявке на участие в закупке</w:t>
            </w:r>
            <w:r w:rsidR="00B54CBC">
              <w:rPr>
                <w:noProof/>
                <w:webHidden/>
              </w:rPr>
              <w:tab/>
            </w:r>
            <w:r w:rsidR="00552AF9">
              <w:rPr>
                <w:noProof/>
                <w:webHidden/>
              </w:rPr>
              <w:fldChar w:fldCharType="begin"/>
            </w:r>
            <w:r w:rsidR="00B54CBC">
              <w:rPr>
                <w:noProof/>
                <w:webHidden/>
              </w:rPr>
              <w:instrText xml:space="preserve"> PAGEREF _Toc531338851 \h </w:instrText>
            </w:r>
            <w:r w:rsidR="00552AF9">
              <w:rPr>
                <w:noProof/>
                <w:webHidden/>
              </w:rPr>
            </w:r>
            <w:r w:rsidR="00552AF9">
              <w:rPr>
                <w:noProof/>
                <w:webHidden/>
              </w:rPr>
              <w:fldChar w:fldCharType="separate"/>
            </w:r>
            <w:r w:rsidR="00290C33">
              <w:rPr>
                <w:noProof/>
                <w:webHidden/>
              </w:rPr>
              <w:t>15</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2" w:history="1">
            <w:r w:rsidR="00B54CBC" w:rsidRPr="0011692A">
              <w:rPr>
                <w:rStyle w:val="a7"/>
                <w:rFonts w:eastAsia="MS Mincho"/>
                <w:iCs/>
                <w:noProof/>
              </w:rPr>
              <w:t>2.3. Условия заключения и исполнения договора</w:t>
            </w:r>
            <w:r w:rsidR="00B54CBC">
              <w:rPr>
                <w:noProof/>
                <w:webHidden/>
              </w:rPr>
              <w:tab/>
            </w:r>
            <w:r w:rsidR="00552AF9">
              <w:rPr>
                <w:noProof/>
                <w:webHidden/>
              </w:rPr>
              <w:fldChar w:fldCharType="begin"/>
            </w:r>
            <w:r w:rsidR="00B54CBC">
              <w:rPr>
                <w:noProof/>
                <w:webHidden/>
              </w:rPr>
              <w:instrText xml:space="preserve"> PAGEREF _Toc531338852 \h </w:instrText>
            </w:r>
            <w:r w:rsidR="00552AF9">
              <w:rPr>
                <w:noProof/>
                <w:webHidden/>
              </w:rPr>
            </w:r>
            <w:r w:rsidR="00552AF9">
              <w:rPr>
                <w:noProof/>
                <w:webHidden/>
              </w:rPr>
              <w:fldChar w:fldCharType="separate"/>
            </w:r>
            <w:r w:rsidR="00290C33">
              <w:rPr>
                <w:noProof/>
                <w:webHidden/>
              </w:rPr>
              <w:t>24</w:t>
            </w:r>
            <w:r w:rsidR="00552AF9">
              <w:rPr>
                <w:noProof/>
                <w:webHidden/>
              </w:rPr>
              <w:fldChar w:fldCharType="end"/>
            </w:r>
          </w:hyperlink>
        </w:p>
        <w:p w:rsidR="00B54CBC" w:rsidRDefault="00BE1425">
          <w:pPr>
            <w:pStyle w:val="13"/>
            <w:tabs>
              <w:tab w:val="right" w:leader="dot" w:pos="10055"/>
            </w:tabs>
            <w:rPr>
              <w:rFonts w:asciiTheme="minorHAnsi" w:eastAsiaTheme="minorEastAsia" w:hAnsiTheme="minorHAnsi" w:cstheme="minorBidi"/>
              <w:noProof/>
              <w:sz w:val="22"/>
              <w:szCs w:val="22"/>
            </w:rPr>
          </w:pPr>
          <w:hyperlink w:anchor="_Toc531338853" w:history="1">
            <w:r w:rsidR="00B54CBC" w:rsidRPr="0011692A">
              <w:rPr>
                <w:rStyle w:val="a7"/>
                <w:noProof/>
              </w:rPr>
              <w:t>РАЗДЕЛ III. ФОРМЫ ДЛЯ ЗАПОЛНЕНИЯ УЧАСТНИКАМИ ЗАКУПКИ</w:t>
            </w:r>
            <w:r w:rsidR="00B54CBC">
              <w:rPr>
                <w:noProof/>
                <w:webHidden/>
              </w:rPr>
              <w:tab/>
            </w:r>
            <w:r w:rsidR="00552AF9">
              <w:rPr>
                <w:noProof/>
                <w:webHidden/>
              </w:rPr>
              <w:fldChar w:fldCharType="begin"/>
            </w:r>
            <w:r w:rsidR="00B54CBC">
              <w:rPr>
                <w:noProof/>
                <w:webHidden/>
              </w:rPr>
              <w:instrText xml:space="preserve"> PAGEREF _Toc531338853 \h </w:instrText>
            </w:r>
            <w:r w:rsidR="00552AF9">
              <w:rPr>
                <w:noProof/>
                <w:webHidden/>
              </w:rPr>
            </w:r>
            <w:r w:rsidR="00552AF9">
              <w:rPr>
                <w:noProof/>
                <w:webHidden/>
              </w:rPr>
              <w:fldChar w:fldCharType="separate"/>
            </w:r>
            <w:r w:rsidR="00290C33">
              <w:rPr>
                <w:noProof/>
                <w:webHidden/>
              </w:rPr>
              <w:t>27</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4" w:history="1">
            <w:r w:rsidR="00B54CBC" w:rsidRPr="0011692A">
              <w:rPr>
                <w:rStyle w:val="a7"/>
                <w:noProof/>
              </w:rPr>
              <w:t>ФОРМА 1. ЗАЯВКА НА УЧАСТИЕ</w:t>
            </w:r>
            <w:r w:rsidR="00B54CBC">
              <w:rPr>
                <w:noProof/>
                <w:webHidden/>
              </w:rPr>
              <w:tab/>
            </w:r>
            <w:r w:rsidR="00552AF9">
              <w:rPr>
                <w:noProof/>
                <w:webHidden/>
              </w:rPr>
              <w:fldChar w:fldCharType="begin"/>
            </w:r>
            <w:r w:rsidR="00B54CBC">
              <w:rPr>
                <w:noProof/>
                <w:webHidden/>
              </w:rPr>
              <w:instrText xml:space="preserve"> PAGEREF _Toc531338854 \h </w:instrText>
            </w:r>
            <w:r w:rsidR="00552AF9">
              <w:rPr>
                <w:noProof/>
                <w:webHidden/>
              </w:rPr>
            </w:r>
            <w:r w:rsidR="00552AF9">
              <w:rPr>
                <w:noProof/>
                <w:webHidden/>
              </w:rPr>
              <w:fldChar w:fldCharType="separate"/>
            </w:r>
            <w:r w:rsidR="00290C33">
              <w:rPr>
                <w:noProof/>
                <w:webHidden/>
              </w:rPr>
              <w:t>27</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5" w:history="1">
            <w:r w:rsidR="00B54CBC" w:rsidRPr="0011692A">
              <w:rPr>
                <w:rStyle w:val="a7"/>
                <w:noProof/>
              </w:rPr>
              <w:t>ФОРМА 2. АНКЕТА УЧАСТНИКА ЗАПРОСА КОТИРОВОК</w:t>
            </w:r>
            <w:r w:rsidR="00B54CBC">
              <w:rPr>
                <w:noProof/>
                <w:webHidden/>
              </w:rPr>
              <w:tab/>
            </w:r>
            <w:r w:rsidR="00552AF9">
              <w:rPr>
                <w:noProof/>
                <w:webHidden/>
              </w:rPr>
              <w:fldChar w:fldCharType="begin"/>
            </w:r>
            <w:r w:rsidR="00B54CBC">
              <w:rPr>
                <w:noProof/>
                <w:webHidden/>
              </w:rPr>
              <w:instrText xml:space="preserve"> PAGEREF _Toc531338855 \h </w:instrText>
            </w:r>
            <w:r w:rsidR="00552AF9">
              <w:rPr>
                <w:noProof/>
                <w:webHidden/>
              </w:rPr>
            </w:r>
            <w:r w:rsidR="00552AF9">
              <w:rPr>
                <w:noProof/>
                <w:webHidden/>
              </w:rPr>
              <w:fldChar w:fldCharType="separate"/>
            </w:r>
            <w:r w:rsidR="00290C33">
              <w:rPr>
                <w:noProof/>
                <w:webHidden/>
              </w:rPr>
              <w:t>30</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6" w:history="1">
            <w:r w:rsidR="00B54CBC" w:rsidRPr="0011692A">
              <w:rPr>
                <w:rStyle w:val="a7"/>
                <w:noProof/>
              </w:rPr>
              <w:t>В ЭЛЕКТРОННОЙ ФОРМЕ</w:t>
            </w:r>
            <w:r w:rsidR="00B54CBC">
              <w:rPr>
                <w:noProof/>
                <w:webHidden/>
              </w:rPr>
              <w:tab/>
            </w:r>
            <w:r w:rsidR="00552AF9">
              <w:rPr>
                <w:noProof/>
                <w:webHidden/>
              </w:rPr>
              <w:fldChar w:fldCharType="begin"/>
            </w:r>
            <w:r w:rsidR="00B54CBC">
              <w:rPr>
                <w:noProof/>
                <w:webHidden/>
              </w:rPr>
              <w:instrText xml:space="preserve"> PAGEREF _Toc531338856 \h </w:instrText>
            </w:r>
            <w:r w:rsidR="00552AF9">
              <w:rPr>
                <w:noProof/>
                <w:webHidden/>
              </w:rPr>
            </w:r>
            <w:r w:rsidR="00552AF9">
              <w:rPr>
                <w:noProof/>
                <w:webHidden/>
              </w:rPr>
              <w:fldChar w:fldCharType="separate"/>
            </w:r>
            <w:r w:rsidR="00290C33">
              <w:rPr>
                <w:noProof/>
                <w:webHidden/>
              </w:rPr>
              <w:t>30</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7" w:history="1">
            <w:r w:rsidR="00B54CBC" w:rsidRPr="0011692A">
              <w:rPr>
                <w:rStyle w:val="a7"/>
                <w:rFonts w:eastAsia="MS Mincho"/>
                <w:noProof/>
                <w:kern w:val="32"/>
              </w:rPr>
              <w:t>ФОРМА 3. ТЕХНИКО-КОММЕРЧЕСКОЕ ПРЕДЛОЖЕНИЕ</w:t>
            </w:r>
            <w:r w:rsidR="00B54CBC">
              <w:rPr>
                <w:noProof/>
                <w:webHidden/>
              </w:rPr>
              <w:tab/>
            </w:r>
            <w:r w:rsidR="00552AF9">
              <w:rPr>
                <w:noProof/>
                <w:webHidden/>
              </w:rPr>
              <w:fldChar w:fldCharType="begin"/>
            </w:r>
            <w:r w:rsidR="00B54CBC">
              <w:rPr>
                <w:noProof/>
                <w:webHidden/>
              </w:rPr>
              <w:instrText xml:space="preserve"> PAGEREF _Toc531338857 \h </w:instrText>
            </w:r>
            <w:r w:rsidR="00552AF9">
              <w:rPr>
                <w:noProof/>
                <w:webHidden/>
              </w:rPr>
            </w:r>
            <w:r w:rsidR="00552AF9">
              <w:rPr>
                <w:noProof/>
                <w:webHidden/>
              </w:rPr>
              <w:fldChar w:fldCharType="separate"/>
            </w:r>
            <w:r w:rsidR="00290C33">
              <w:rPr>
                <w:noProof/>
                <w:webHidden/>
              </w:rPr>
              <w:t>32</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8" w:history="1">
            <w:r w:rsidR="00B54CBC" w:rsidRPr="0011692A">
              <w:rPr>
                <w:rStyle w:val="a7"/>
                <w:rFonts w:eastAsia="MS Mincho"/>
                <w:noProof/>
                <w:kern w:val="32"/>
              </w:rPr>
              <w:t>ФОРМА 4. РЕКОМЕНДУЕМАЯ ФОРМА ЗАПРОСА РАЗЪЯСНЕНИЙ ИЗВЕЩЕНИЯ О ЗАКУПКЕ</w:t>
            </w:r>
            <w:r w:rsidR="00B54CBC">
              <w:rPr>
                <w:noProof/>
                <w:webHidden/>
              </w:rPr>
              <w:tab/>
            </w:r>
            <w:r w:rsidR="00552AF9">
              <w:rPr>
                <w:noProof/>
                <w:webHidden/>
              </w:rPr>
              <w:fldChar w:fldCharType="begin"/>
            </w:r>
            <w:r w:rsidR="00B54CBC">
              <w:rPr>
                <w:noProof/>
                <w:webHidden/>
              </w:rPr>
              <w:instrText xml:space="preserve"> PAGEREF _Toc531338858 \h </w:instrText>
            </w:r>
            <w:r w:rsidR="00552AF9">
              <w:rPr>
                <w:noProof/>
                <w:webHidden/>
              </w:rPr>
            </w:r>
            <w:r w:rsidR="00552AF9">
              <w:rPr>
                <w:noProof/>
                <w:webHidden/>
              </w:rPr>
              <w:fldChar w:fldCharType="separate"/>
            </w:r>
            <w:r w:rsidR="00290C33">
              <w:rPr>
                <w:noProof/>
                <w:webHidden/>
              </w:rPr>
              <w:t>33</w:t>
            </w:r>
            <w:r w:rsidR="00552AF9">
              <w:rPr>
                <w:noProof/>
                <w:webHidden/>
              </w:rPr>
              <w:fldChar w:fldCharType="end"/>
            </w:r>
          </w:hyperlink>
        </w:p>
        <w:p w:rsidR="00B54CBC" w:rsidRDefault="00BE1425">
          <w:pPr>
            <w:pStyle w:val="23"/>
            <w:rPr>
              <w:rFonts w:asciiTheme="minorHAnsi" w:eastAsiaTheme="minorEastAsia" w:hAnsiTheme="minorHAnsi" w:cstheme="minorBidi"/>
              <w:noProof/>
              <w:sz w:val="22"/>
              <w:szCs w:val="22"/>
            </w:rPr>
          </w:pPr>
          <w:hyperlink w:anchor="_Toc531338859" w:history="1">
            <w:r w:rsidR="00B54CBC" w:rsidRPr="0011692A">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B54CBC">
              <w:rPr>
                <w:noProof/>
                <w:webHidden/>
              </w:rPr>
              <w:tab/>
            </w:r>
            <w:r w:rsidR="00552AF9">
              <w:rPr>
                <w:noProof/>
                <w:webHidden/>
              </w:rPr>
              <w:fldChar w:fldCharType="begin"/>
            </w:r>
            <w:r w:rsidR="00B54CBC">
              <w:rPr>
                <w:noProof/>
                <w:webHidden/>
              </w:rPr>
              <w:instrText xml:space="preserve"> PAGEREF _Toc531338859 \h </w:instrText>
            </w:r>
            <w:r w:rsidR="00552AF9">
              <w:rPr>
                <w:noProof/>
                <w:webHidden/>
              </w:rPr>
            </w:r>
            <w:r w:rsidR="00552AF9">
              <w:rPr>
                <w:noProof/>
                <w:webHidden/>
              </w:rPr>
              <w:fldChar w:fldCharType="separate"/>
            </w:r>
            <w:r w:rsidR="00290C33">
              <w:rPr>
                <w:noProof/>
                <w:webHidden/>
              </w:rPr>
              <w:t>34</w:t>
            </w:r>
            <w:r w:rsidR="00552AF9">
              <w:rPr>
                <w:noProof/>
                <w:webHidden/>
              </w:rPr>
              <w:fldChar w:fldCharType="end"/>
            </w:r>
          </w:hyperlink>
        </w:p>
        <w:p w:rsidR="00B54CBC" w:rsidRDefault="00BE1425">
          <w:pPr>
            <w:pStyle w:val="13"/>
            <w:tabs>
              <w:tab w:val="right" w:leader="dot" w:pos="10055"/>
            </w:tabs>
            <w:rPr>
              <w:rFonts w:asciiTheme="minorHAnsi" w:eastAsiaTheme="minorEastAsia" w:hAnsiTheme="minorHAnsi" w:cstheme="minorBidi"/>
              <w:noProof/>
              <w:sz w:val="22"/>
              <w:szCs w:val="22"/>
            </w:rPr>
          </w:pPr>
          <w:hyperlink w:anchor="_Toc531338860" w:history="1">
            <w:r w:rsidR="00B54CBC" w:rsidRPr="0011692A">
              <w:rPr>
                <w:rStyle w:val="a7"/>
                <w:rFonts w:eastAsia="MS Mincho"/>
                <w:noProof/>
                <w:kern w:val="32"/>
              </w:rPr>
              <w:t>РАЗДЕЛ IV. ТЕХНИЧЕСКОЕ ЗАДАНИЕ</w:t>
            </w:r>
            <w:r w:rsidR="00B54CBC">
              <w:rPr>
                <w:noProof/>
                <w:webHidden/>
              </w:rPr>
              <w:tab/>
            </w:r>
            <w:r w:rsidR="00552AF9">
              <w:rPr>
                <w:noProof/>
                <w:webHidden/>
              </w:rPr>
              <w:fldChar w:fldCharType="begin"/>
            </w:r>
            <w:r w:rsidR="00B54CBC">
              <w:rPr>
                <w:noProof/>
                <w:webHidden/>
              </w:rPr>
              <w:instrText xml:space="preserve"> PAGEREF _Toc531338860 \h </w:instrText>
            </w:r>
            <w:r w:rsidR="00552AF9">
              <w:rPr>
                <w:noProof/>
                <w:webHidden/>
              </w:rPr>
            </w:r>
            <w:r w:rsidR="00552AF9">
              <w:rPr>
                <w:noProof/>
                <w:webHidden/>
              </w:rPr>
              <w:fldChar w:fldCharType="separate"/>
            </w:r>
            <w:r w:rsidR="00290C33">
              <w:rPr>
                <w:noProof/>
                <w:webHidden/>
              </w:rPr>
              <w:t>38</w:t>
            </w:r>
            <w:r w:rsidR="00552AF9">
              <w:rPr>
                <w:noProof/>
                <w:webHidden/>
              </w:rPr>
              <w:fldChar w:fldCharType="end"/>
            </w:r>
          </w:hyperlink>
        </w:p>
        <w:p w:rsidR="00B54CBC" w:rsidRDefault="00BE1425">
          <w:pPr>
            <w:pStyle w:val="13"/>
            <w:tabs>
              <w:tab w:val="right" w:leader="dot" w:pos="10055"/>
            </w:tabs>
            <w:rPr>
              <w:rFonts w:asciiTheme="minorHAnsi" w:eastAsiaTheme="minorEastAsia" w:hAnsiTheme="minorHAnsi" w:cstheme="minorBidi"/>
              <w:noProof/>
              <w:sz w:val="22"/>
              <w:szCs w:val="22"/>
            </w:rPr>
          </w:pPr>
          <w:hyperlink w:anchor="_Toc531338861" w:history="1">
            <w:r w:rsidR="00B54CBC" w:rsidRPr="0011692A">
              <w:rPr>
                <w:rStyle w:val="a7"/>
                <w:noProof/>
              </w:rPr>
              <w:t>РАЗДЕЛ V. ПРОЕКТ ДОГОВОРА</w:t>
            </w:r>
            <w:r w:rsidR="00B54CBC">
              <w:rPr>
                <w:noProof/>
                <w:webHidden/>
              </w:rPr>
              <w:tab/>
            </w:r>
            <w:r w:rsidR="00EB52F7">
              <w:rPr>
                <w:noProof/>
                <w:webHidden/>
              </w:rPr>
              <w:t>40</w:t>
            </w:r>
          </w:hyperlink>
        </w:p>
        <w:p w:rsidR="00327100" w:rsidRDefault="00552AF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133884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133884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217C26" w:rsidRDefault="009B2FD8" w:rsidP="009B2FD8">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00217C26" w:rsidRPr="00BA2DDD">
        <w:rPr>
          <w:b/>
        </w:rPr>
        <w:t>(</w:t>
      </w:r>
      <w:r>
        <w:rPr>
          <w:b/>
        </w:rPr>
        <w:t xml:space="preserve">далее - </w:t>
      </w:r>
      <w:r w:rsidR="00217C26" w:rsidRPr="00BA2DDD">
        <w:rPr>
          <w:b/>
        </w:rPr>
        <w:t>запрос котировок в электронной форме)</w:t>
      </w:r>
      <w:r w:rsidR="00217C26">
        <w:t xml:space="preserve"> - конкурентная закупка, </w:t>
      </w:r>
      <w:r w:rsidR="00C42E1D">
        <w:t xml:space="preserve">участниками которой могут  являться субъекты малого и среднего предпринимательства, являющийся </w:t>
      </w:r>
      <w:r w:rsidR="00217C26">
        <w:t xml:space="preserve"> формой проведения торгов, при которой победителем запроса котировок</w:t>
      </w:r>
      <w:r w:rsidR="007601CA">
        <w:t xml:space="preserve"> </w:t>
      </w:r>
      <w:r w:rsidR="002A5DA1">
        <w:t xml:space="preserve">в </w:t>
      </w:r>
      <w:r w:rsidR="002A5DA1" w:rsidRPr="0015184E">
        <w:t>электронной форме</w:t>
      </w:r>
      <w:r w:rsidR="00217C26">
        <w:t xml:space="preserve"> признается участник закупки, Заявка которого соответствует требованиям, установленным извещением о проведении запроса котировок</w:t>
      </w:r>
      <w:r w:rsidR="00C42E1D">
        <w:t xml:space="preserve"> </w:t>
      </w:r>
      <w:r w:rsidR="002A5DA1">
        <w:t xml:space="preserve">в </w:t>
      </w:r>
      <w:r w:rsidR="002A5DA1" w:rsidRPr="0015184E">
        <w:t>электронной форме</w:t>
      </w:r>
      <w:r w:rsidR="00217C26">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217C26" w:rsidRDefault="00217C26" w:rsidP="004A3796">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133884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Toc531338850"/>
      <w:r w:rsidRPr="00533B4D">
        <w:rPr>
          <w:rFonts w:ascii="Times New Roman" w:hAnsi="Times New Roman" w:cs="Times New Roman"/>
          <w:color w:val="auto"/>
          <w:szCs w:val="28"/>
        </w:rPr>
        <w:t>2.1. Общие сведения о закупке</w:t>
      </w:r>
      <w:bookmarkEnd w:id="6"/>
      <w:bookmarkEnd w:id="7"/>
      <w:bookmarkEnd w:id="8"/>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9" w:name="_Ref368314103"/>
          </w:p>
          <w:p w:rsidR="00217C26" w:rsidRPr="0015184E" w:rsidRDefault="00724A96" w:rsidP="00724A96">
            <w:r w:rsidRPr="0015184E">
              <w:t>1.</w:t>
            </w:r>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Pr>
                <w:bCs/>
              </w:rPr>
              <w:t>71</w:t>
            </w:r>
          </w:p>
          <w:p w:rsidR="00C62C72" w:rsidRPr="00D36A1C" w:rsidRDefault="00CB4B37" w:rsidP="00C62C72">
            <w:pPr>
              <w:pStyle w:val="Default"/>
              <w:ind w:firstLine="567"/>
              <w:jc w:val="both"/>
              <w:rPr>
                <w:bCs/>
              </w:rPr>
            </w:pPr>
            <w:r w:rsidRPr="0015184E">
              <w:t>Адрес электронной почты:</w:t>
            </w:r>
            <w:proofErr w:type="spellStart"/>
            <w:r w:rsidR="00C62C72">
              <w:rPr>
                <w:bCs/>
                <w:lang w:val="en-US"/>
              </w:rPr>
              <w:t>Turusinovv</w:t>
            </w:r>
            <w:proofErr w:type="spellEnd"/>
            <w:r w:rsidR="00C62C72" w:rsidRPr="00D36A1C">
              <w:rPr>
                <w:bCs/>
              </w:rPr>
              <w:t>@</w:t>
            </w:r>
            <w:proofErr w:type="spellStart"/>
            <w:r w:rsidR="00C62C72">
              <w:rPr>
                <w:bCs/>
                <w:lang w:val="en-US"/>
              </w:rPr>
              <w:t>surgutgts</w:t>
            </w:r>
            <w:proofErr w:type="spellEnd"/>
            <w:r w:rsidR="00C62C72" w:rsidRPr="00D36A1C">
              <w:rPr>
                <w:bCs/>
              </w:rPr>
              <w:t>.</w:t>
            </w:r>
            <w:proofErr w:type="spellStart"/>
            <w:r w:rsidR="00C62C72">
              <w:rPr>
                <w:bCs/>
                <w:lang w:val="en-US"/>
              </w:rPr>
              <w:t>ru</w:t>
            </w:r>
            <w:proofErr w:type="spellEnd"/>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Pr="0015184E">
              <w:rPr>
                <w:bCs/>
              </w:rPr>
              <w:t xml:space="preserve"> (запроса </w:t>
            </w:r>
            <w:r w:rsidR="008F13E3" w:rsidRPr="0015184E">
              <w:rPr>
                <w:bCs/>
              </w:rPr>
              <w:t>котировок в</w:t>
            </w:r>
            <w:r w:rsidRPr="0015184E">
              <w:rPr>
                <w:bCs/>
              </w:rPr>
              <w:t xml:space="preserve"> электронной форме):</w:t>
            </w:r>
          </w:p>
          <w:p w:rsidR="00EF3974" w:rsidRDefault="009226C2" w:rsidP="00EF3974">
            <w:pPr>
              <w:pStyle w:val="Default"/>
              <w:ind w:firstLine="567"/>
              <w:jc w:val="both"/>
              <w:rPr>
                <w:bCs/>
              </w:rPr>
            </w:pPr>
            <w:r>
              <w:rPr>
                <w:bCs/>
              </w:rPr>
              <w:t>Павлова Дина Николаевна</w:t>
            </w:r>
          </w:p>
          <w:p w:rsidR="00EF3974" w:rsidRDefault="00EF3974" w:rsidP="00EF3974">
            <w:pPr>
              <w:pStyle w:val="Default"/>
              <w:ind w:firstLine="567"/>
              <w:jc w:val="both"/>
              <w:rPr>
                <w:bCs/>
              </w:rPr>
            </w:pPr>
            <w:r>
              <w:rPr>
                <w:bCs/>
              </w:rPr>
              <w:t>тел. + 7</w:t>
            </w:r>
            <w:r w:rsidR="009226C2">
              <w:rPr>
                <w:bCs/>
              </w:rPr>
              <w:t xml:space="preserve"> (3462) 37</w:t>
            </w:r>
            <w:r>
              <w:rPr>
                <w:bCs/>
              </w:rPr>
              <w:t>-</w:t>
            </w:r>
            <w:r w:rsidR="009226C2">
              <w:rPr>
                <w:bCs/>
              </w:rPr>
              <w:t>65-06</w:t>
            </w:r>
          </w:p>
          <w:p w:rsidR="00EF3974" w:rsidRDefault="00EF3974" w:rsidP="00EF3974">
            <w:pPr>
              <w:pStyle w:val="Default"/>
              <w:ind w:firstLine="567"/>
              <w:jc w:val="both"/>
              <w:rPr>
                <w:bCs/>
              </w:rPr>
            </w:pPr>
            <w:r>
              <w:rPr>
                <w:bCs/>
                <w:lang w:val="en-US"/>
              </w:rPr>
              <w:t>e</w:t>
            </w:r>
            <w:r>
              <w:rPr>
                <w:bCs/>
              </w:rPr>
              <w:t>-</w:t>
            </w:r>
            <w:r>
              <w:rPr>
                <w:bCs/>
                <w:lang w:val="en-US"/>
              </w:rPr>
              <w:t>mail</w:t>
            </w:r>
            <w:r>
              <w:rPr>
                <w:bCs/>
              </w:rPr>
              <w:t xml:space="preserve">: </w:t>
            </w:r>
            <w:r w:rsidR="006970AF" w:rsidRPr="006970AF">
              <w:rPr>
                <w:bCs/>
              </w:rPr>
              <w:t>PavlovaD@surgutgts.ru</w:t>
            </w:r>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217C26" w:rsidRPr="0015184E" w:rsidRDefault="00217C26" w:rsidP="004A3796">
            <w:pPr>
              <w:pStyle w:val="Default"/>
              <w:ind w:firstLine="567"/>
              <w:jc w:val="both"/>
            </w:pPr>
            <w:r w:rsidRPr="0015184E">
              <w:t>Адрес электронной почты: HaidukovR@surgutgts.ru</w:t>
            </w:r>
          </w:p>
        </w:tc>
      </w:tr>
      <w:tr w:rsidR="00217C26" w:rsidRPr="0015184E" w:rsidTr="00125E35">
        <w:trPr>
          <w:trHeight w:val="1110"/>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1" w:name="форма2"/>
            <w:bookmarkEnd w:id="10"/>
            <w:r w:rsidRPr="0015184E">
              <w:rPr>
                <w:bCs/>
              </w:rPr>
              <w:t>Особенности участия в закупке Субъектов МСП</w:t>
            </w:r>
            <w:bookmarkEnd w:id="11"/>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4A3796">
            <w:pPr>
              <w:pStyle w:val="Default"/>
              <w:ind w:firstLine="567"/>
              <w:jc w:val="both"/>
              <w:rPr>
                <w:bCs/>
              </w:rPr>
            </w:pPr>
            <w:r>
              <w:t>Участниками запроса котировок в электронной форме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1"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2"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724A96" w:rsidRDefault="00125E35" w:rsidP="00125E35">
            <w:pPr>
              <w:pStyle w:val="Default"/>
              <w:ind w:firstLine="567"/>
              <w:jc w:val="both"/>
              <w:rPr>
                <w:bCs/>
              </w:rPr>
            </w:pPr>
            <w:r w:rsidRPr="00724A96">
              <w:rPr>
                <w:bCs/>
              </w:rPr>
              <w:lastRenderedPageBreak/>
              <w:t>Общие условия предоставления приоритета:</w:t>
            </w:r>
          </w:p>
          <w:p w:rsidR="00125E35" w:rsidRPr="00724A96" w:rsidRDefault="00125E35" w:rsidP="00125E35">
            <w:pPr>
              <w:pStyle w:val="Default"/>
              <w:ind w:firstLine="567"/>
              <w:jc w:val="both"/>
              <w:rPr>
                <w:bCs/>
              </w:rPr>
            </w:pPr>
            <w:r w:rsidRPr="00724A96">
              <w:rPr>
                <w:bCs/>
              </w:rPr>
              <w:t>Условием предоставления приоритета является указание (декларирование) участником закупки в заявке на участие в закупке (в форме 3 раздела III «ФОРМЫ ДЛЯ ЗАПОЛНЕНИЯ УЧАСТНИКАМИ ЗАКУПКИ») наименования страны происхождения поставляемых товаров.</w:t>
            </w:r>
          </w:p>
          <w:p w:rsidR="00125E35" w:rsidRPr="00724A96" w:rsidRDefault="00125E35" w:rsidP="00125E35">
            <w:pPr>
              <w:pStyle w:val="Default"/>
              <w:ind w:firstLine="567"/>
              <w:jc w:val="both"/>
              <w:rPr>
                <w:bCs/>
              </w:rPr>
            </w:pPr>
            <w:r w:rsidRPr="00724A96">
              <w:rPr>
                <w:b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25E35" w:rsidRPr="00724A96" w:rsidRDefault="00125E35" w:rsidP="00125E35">
            <w:pPr>
              <w:pStyle w:val="Default"/>
              <w:ind w:firstLine="567"/>
              <w:jc w:val="both"/>
              <w:rPr>
                <w:bCs/>
              </w:rPr>
            </w:pPr>
            <w:r w:rsidRPr="00724A96">
              <w:rPr>
                <w:bCs/>
              </w:rPr>
              <w:t xml:space="preserve">Отнесение участника закупки к российским или иностранным </w:t>
            </w:r>
            <w:r w:rsidRPr="00724A96">
              <w:rPr>
                <w:bCs/>
              </w:rPr>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25E35" w:rsidRPr="00724A96" w:rsidRDefault="00125E35" w:rsidP="00125E35">
            <w:pPr>
              <w:pStyle w:val="Default"/>
              <w:ind w:firstLine="567"/>
              <w:jc w:val="both"/>
              <w:rPr>
                <w:bCs/>
              </w:rPr>
            </w:pPr>
            <w:r w:rsidRPr="00724A96">
              <w:rPr>
                <w:bCs/>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125E35" w:rsidRPr="00724A96" w:rsidRDefault="00125E35" w:rsidP="00125E35">
            <w:pPr>
              <w:pStyle w:val="Default"/>
              <w:ind w:firstLine="567"/>
              <w:jc w:val="both"/>
              <w:rPr>
                <w:bCs/>
              </w:rPr>
            </w:pPr>
            <w:r w:rsidRPr="00724A96">
              <w:rPr>
                <w:bCs/>
              </w:rPr>
              <w:t>При исполнении договора, заключенного с участником закупки, которому предоставлен приоритет в соответствии с постановлением правительства РФ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5E35" w:rsidRPr="00724A96" w:rsidRDefault="00125E35" w:rsidP="00125E35">
            <w:pPr>
              <w:pStyle w:val="Default"/>
              <w:ind w:firstLine="567"/>
              <w:jc w:val="both"/>
              <w:rPr>
                <w:bCs/>
              </w:rPr>
            </w:pPr>
            <w:r w:rsidRPr="00724A96">
              <w:rPr>
                <w:bCs/>
              </w:rPr>
              <w:t>Приоритет не предоставляется в случаях, если:</w:t>
            </w:r>
          </w:p>
          <w:p w:rsidR="00125E35" w:rsidRPr="00724A96" w:rsidRDefault="00125E35" w:rsidP="00125E35">
            <w:pPr>
              <w:pStyle w:val="Default"/>
              <w:ind w:firstLine="567"/>
              <w:jc w:val="both"/>
              <w:rPr>
                <w:bCs/>
              </w:rPr>
            </w:pPr>
            <w:r w:rsidRPr="00724A96">
              <w:rPr>
                <w:bCs/>
              </w:rPr>
              <w:t>а) закупка признана несостоявшейся и договор заключается с единственным участником закупки;</w:t>
            </w:r>
          </w:p>
          <w:p w:rsidR="00125E35" w:rsidRPr="00724A96" w:rsidRDefault="00125E35" w:rsidP="00125E35">
            <w:pPr>
              <w:pStyle w:val="Default"/>
              <w:ind w:firstLine="567"/>
              <w:jc w:val="both"/>
              <w:rPr>
                <w:bCs/>
              </w:rPr>
            </w:pPr>
            <w:r w:rsidRPr="00724A96">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25E35" w:rsidRPr="00724A96" w:rsidRDefault="00125E35" w:rsidP="00125E35">
            <w:pPr>
              <w:pStyle w:val="Default"/>
              <w:ind w:firstLine="567"/>
              <w:jc w:val="both"/>
              <w:rPr>
                <w:bCs/>
              </w:rPr>
            </w:pPr>
            <w:r w:rsidRPr="00724A96">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25E35" w:rsidRPr="00724A96" w:rsidRDefault="00125E35" w:rsidP="00125E35">
            <w:pPr>
              <w:pStyle w:val="Default"/>
              <w:ind w:firstLine="567"/>
              <w:jc w:val="both"/>
              <w:rPr>
                <w:bCs/>
              </w:rPr>
            </w:pPr>
            <w:r w:rsidRPr="00724A96">
              <w:rPr>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E35" w:rsidRPr="0015184E" w:rsidRDefault="00125E35" w:rsidP="00125E35">
            <w:pPr>
              <w:pStyle w:val="Default"/>
              <w:ind w:firstLine="567"/>
              <w:jc w:val="both"/>
              <w:rPr>
                <w:bCs/>
              </w:rPr>
            </w:pPr>
            <w:r w:rsidRPr="00724A96">
              <w:rPr>
                <w:bC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2"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2"/>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E1425" w:rsidP="00125E35">
            <w:pPr>
              <w:ind w:firstLine="567"/>
              <w:jc w:val="both"/>
            </w:pPr>
            <w:hyperlink r:id="rId13"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DC6015">
        <w:trPr>
          <w:trHeight w:val="74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087F17">
            <w:pPr>
              <w:ind w:firstLine="567"/>
              <w:jc w:val="both"/>
              <w:rPr>
                <w:b/>
              </w:rPr>
            </w:pPr>
            <w:r w:rsidRPr="00D179E3">
              <w:rPr>
                <w:b/>
              </w:rPr>
              <w:t>«</w:t>
            </w:r>
            <w:r w:rsidR="006A4C8F" w:rsidRPr="00D179E3">
              <w:rPr>
                <w:b/>
              </w:rPr>
              <w:t>1</w:t>
            </w:r>
            <w:r w:rsidR="00966950" w:rsidRPr="00D179E3">
              <w:rPr>
                <w:b/>
              </w:rPr>
              <w:t>4</w:t>
            </w:r>
            <w:r w:rsidRPr="00D179E3">
              <w:rPr>
                <w:b/>
              </w:rPr>
              <w:t xml:space="preserve">» </w:t>
            </w:r>
            <w:r w:rsidR="00087F17" w:rsidRPr="00D179E3">
              <w:rPr>
                <w:b/>
              </w:rPr>
              <w:t>января 2019</w:t>
            </w:r>
            <w:r w:rsidRPr="00D179E3">
              <w:rPr>
                <w:b/>
              </w:rPr>
              <w:t xml:space="preserve">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3" w:name="_Ref368304315"/>
            <w:r>
              <w:t>8.</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Дата начала срока: «</w:t>
            </w:r>
            <w:r w:rsidR="006A4C8F" w:rsidRPr="00D179E3">
              <w:rPr>
                <w:b/>
              </w:rPr>
              <w:t>1</w:t>
            </w:r>
            <w:r w:rsidR="00966950" w:rsidRPr="00D179E3">
              <w:rPr>
                <w:b/>
              </w:rPr>
              <w:t>4</w:t>
            </w:r>
            <w:r w:rsidRPr="005E761C">
              <w:rPr>
                <w:b/>
              </w:rPr>
              <w:t xml:space="preserve">» </w:t>
            </w:r>
            <w:r w:rsidR="00087F17">
              <w:rPr>
                <w:b/>
              </w:rPr>
              <w:t>января</w:t>
            </w:r>
            <w:r w:rsidRPr="005E761C">
              <w:rPr>
                <w:b/>
              </w:rPr>
              <w:t xml:space="preserve"> 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D179E3">
              <w:rPr>
                <w:b/>
              </w:rPr>
              <w:t>минут «</w:t>
            </w:r>
            <w:r w:rsidR="006A4C8F" w:rsidRPr="00D179E3">
              <w:rPr>
                <w:b/>
              </w:rPr>
              <w:t>2</w:t>
            </w:r>
            <w:r w:rsidR="00966950" w:rsidRPr="00D179E3">
              <w:rPr>
                <w:b/>
              </w:rPr>
              <w:t>1</w:t>
            </w:r>
            <w:r w:rsidRPr="00D179E3">
              <w:rPr>
                <w:b/>
              </w:rPr>
              <w:t>»</w:t>
            </w:r>
            <w:r>
              <w:rPr>
                <w:b/>
              </w:rPr>
              <w:t xml:space="preserve"> </w:t>
            </w:r>
            <w:r w:rsidR="007A0167">
              <w:rPr>
                <w:b/>
              </w:rPr>
              <w:t>января</w:t>
            </w:r>
            <w:r w:rsidRPr="005E761C">
              <w:rPr>
                <w:b/>
              </w:rPr>
              <w:t xml:space="preserve"> 201</w:t>
            </w:r>
            <w:r w:rsidR="007A0167">
              <w:rPr>
                <w:b/>
              </w:rPr>
              <w:t>9</w:t>
            </w:r>
            <w:r w:rsidRPr="005E761C">
              <w:rPr>
                <w:b/>
              </w:rPr>
              <w:t xml:space="preserve"> года (время местное МСК+2, GMT +5).</w:t>
            </w:r>
          </w:p>
          <w:p w:rsidR="00125E35" w:rsidRPr="005E761C" w:rsidRDefault="00125E35" w:rsidP="00125E35">
            <w:pPr>
              <w:ind w:firstLine="601"/>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Pr="005E761C"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ind w:firstLine="567"/>
              <w:jc w:val="both"/>
              <w:rPr>
                <w:b/>
              </w:rPr>
            </w:pPr>
            <w:r w:rsidRPr="00D179E3">
              <w:rPr>
                <w:b/>
              </w:rPr>
              <w:t>«</w:t>
            </w:r>
            <w:r w:rsidR="006A4C8F" w:rsidRPr="00D179E3">
              <w:rPr>
                <w:b/>
              </w:rPr>
              <w:t>2</w:t>
            </w:r>
            <w:r w:rsidR="00966950" w:rsidRPr="00D179E3">
              <w:rPr>
                <w:b/>
              </w:rPr>
              <w:t>1</w:t>
            </w:r>
            <w:r w:rsidRPr="00D179E3">
              <w:rPr>
                <w:b/>
              </w:rPr>
              <w:t xml:space="preserve">» </w:t>
            </w:r>
            <w:r w:rsidR="00087F17" w:rsidRPr="00D179E3">
              <w:rPr>
                <w:b/>
              </w:rPr>
              <w:t xml:space="preserve">января 2019 </w:t>
            </w:r>
            <w:r w:rsidRPr="00D179E3">
              <w:rPr>
                <w:b/>
              </w:rPr>
              <w:t>года в 09 часов 00 минут (время местное МСК+2, GMT +5)</w:t>
            </w:r>
            <w:r w:rsidRPr="005E761C">
              <w:rPr>
                <w:b/>
              </w:rPr>
              <w:t xml:space="preserve"> </w:t>
            </w:r>
          </w:p>
          <w:p w:rsidR="00125E35" w:rsidRPr="0015184E" w:rsidRDefault="00125E35" w:rsidP="00125E35">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4" w:name="_Ref378107245"/>
            <w:r>
              <w:t>10</w:t>
            </w:r>
            <w:r w:rsidR="00125E35">
              <w:t>.</w:t>
            </w:r>
          </w:p>
        </w:tc>
        <w:bookmarkEnd w:id="14"/>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Сведения о месте, дате рассмотрения и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jc w:val="both"/>
              <w:rPr>
                <w:b/>
              </w:rPr>
            </w:pPr>
            <w:r w:rsidRPr="005E761C">
              <w:rPr>
                <w:b/>
              </w:rPr>
              <w:t xml:space="preserve">Рассмотрение и оценка заявок: с 09 часов 00 минут до 17 часов 00 </w:t>
            </w:r>
            <w:r w:rsidRPr="00D179E3">
              <w:rPr>
                <w:b/>
              </w:rPr>
              <w:t>минут «</w:t>
            </w:r>
            <w:r w:rsidR="006A4C8F" w:rsidRPr="00D179E3">
              <w:rPr>
                <w:b/>
              </w:rPr>
              <w:t>24</w:t>
            </w:r>
            <w:r w:rsidRPr="00D179E3">
              <w:rPr>
                <w:b/>
              </w:rPr>
              <w:t>»</w:t>
            </w:r>
            <w:r w:rsidR="00087F17" w:rsidRPr="00D179E3">
              <w:rPr>
                <w:b/>
              </w:rPr>
              <w:t xml:space="preserve"> января</w:t>
            </w:r>
            <w:r w:rsidR="00087F17" w:rsidRPr="005E761C">
              <w:rPr>
                <w:b/>
              </w:rPr>
              <w:t xml:space="preserve"> 201</w:t>
            </w:r>
            <w:r w:rsidR="00087F17">
              <w:rPr>
                <w:b/>
              </w:rPr>
              <w:t>9</w:t>
            </w:r>
            <w:r w:rsidR="00087F17" w:rsidRPr="005E761C">
              <w:rPr>
                <w:b/>
              </w:rPr>
              <w:t xml:space="preserve"> </w:t>
            </w:r>
            <w:r w:rsidRPr="005E761C">
              <w:rPr>
                <w:b/>
              </w:rPr>
              <w:t>года (время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 ранее дат, указанных в настоящем пункте Извещения.</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5"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6" w:name="форма9"/>
            <w:bookmarkEnd w:id="15"/>
            <w:r w:rsidRPr="0015184E">
              <w:rPr>
                <w:bCs/>
              </w:rPr>
              <w:t>Форма, порядок, срок (даты начала и окончания срока) предоставления Участникам разъяснений положений Извещения о закупке</w:t>
            </w:r>
            <w:bookmarkEnd w:id="16"/>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извещения о закупке: </w:t>
            </w:r>
            <w:r w:rsidRPr="00D179E3">
              <w:rPr>
                <w:b/>
              </w:rPr>
              <w:t>«</w:t>
            </w:r>
            <w:r w:rsidR="006A4C8F" w:rsidRPr="00D179E3">
              <w:rPr>
                <w:b/>
              </w:rPr>
              <w:t>1</w:t>
            </w:r>
            <w:r w:rsidR="00966950" w:rsidRPr="00D179E3">
              <w:rPr>
                <w:b/>
              </w:rPr>
              <w:t>4</w:t>
            </w:r>
            <w:r w:rsidRPr="00D179E3">
              <w:rPr>
                <w:b/>
              </w:rPr>
              <w:t>»</w:t>
            </w:r>
            <w:r w:rsidR="00087F17">
              <w:rPr>
                <w:b/>
              </w:rPr>
              <w:t xml:space="preserve"> января</w:t>
            </w:r>
            <w:r w:rsidR="00087F17" w:rsidRPr="005E761C">
              <w:rPr>
                <w:b/>
              </w:rPr>
              <w:t xml:space="preserve"> 201</w:t>
            </w:r>
            <w:r w:rsidR="00087F17">
              <w:rPr>
                <w:b/>
              </w:rPr>
              <w:t>9</w:t>
            </w:r>
            <w:r w:rsidR="00087F17" w:rsidRPr="005E761C">
              <w:rPr>
                <w:b/>
              </w:rPr>
              <w:t xml:space="preserve"> </w:t>
            </w:r>
            <w:r w:rsidRPr="00D7269B">
              <w:rPr>
                <w:b/>
              </w:rPr>
              <w:t>года (время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09 часов 00 минут </w:t>
            </w:r>
            <w:r w:rsidRPr="00D179E3">
              <w:rPr>
                <w:b/>
              </w:rPr>
              <w:t>«</w:t>
            </w:r>
            <w:r w:rsidR="006A4C8F" w:rsidRPr="00D179E3">
              <w:rPr>
                <w:b/>
              </w:rPr>
              <w:t>1</w:t>
            </w:r>
            <w:r w:rsidR="00D179E3" w:rsidRPr="00D179E3">
              <w:rPr>
                <w:b/>
              </w:rPr>
              <w:t>6</w:t>
            </w:r>
            <w:r w:rsidR="00357ED7">
              <w:rPr>
                <w:b/>
              </w:rPr>
              <w:t>»</w:t>
            </w:r>
            <w:r w:rsidR="00087F17">
              <w:rPr>
                <w:b/>
              </w:rPr>
              <w:t xml:space="preserve"> января</w:t>
            </w:r>
            <w:r w:rsidR="00087F17" w:rsidRPr="005E761C">
              <w:rPr>
                <w:b/>
              </w:rPr>
              <w:t xml:space="preserve"> 201</w:t>
            </w:r>
            <w:r w:rsidR="00087F17">
              <w:rPr>
                <w:b/>
              </w:rPr>
              <w:t>9</w:t>
            </w:r>
            <w:r w:rsidR="00087F17" w:rsidRPr="005E761C">
              <w:rPr>
                <w:b/>
              </w:rPr>
              <w:t xml:space="preserve"> </w:t>
            </w:r>
            <w:r w:rsidRPr="00D7269B">
              <w:rPr>
                <w:b/>
              </w:rPr>
              <w:t>года (время местное МСК+2, GMT +5).</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w:t>
            </w:r>
            <w:r w:rsidRPr="0015184E">
              <w:lastRenderedPageBreak/>
              <w:t>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17"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proofErr w:type="gramStart"/>
            <w:r w:rsidRPr="006F61C6">
              <w:rPr>
                <w:bCs/>
              </w:rPr>
              <w:t>товара</w:t>
            </w:r>
            <w:r w:rsidR="00125E35" w:rsidRPr="0015184E">
              <w:rPr>
                <w:bCs/>
              </w:rPr>
              <w:t>(</w:t>
            </w:r>
            <w:proofErr w:type="gramEnd"/>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CB4B37" w:rsidRDefault="00125E35" w:rsidP="00125E35">
            <w:pPr>
              <w:pStyle w:val="Default"/>
              <w:jc w:val="both"/>
              <w:rPr>
                <w:b/>
                <w:iCs/>
                <w:color w:val="auto"/>
              </w:rPr>
            </w:pPr>
            <w:r w:rsidRPr="002B7D79">
              <w:rPr>
                <w:iCs/>
                <w:color w:val="auto"/>
              </w:rPr>
              <w:t xml:space="preserve">Предмет договора: </w:t>
            </w:r>
            <w:r w:rsidR="00682C32" w:rsidRPr="00682C32">
              <w:rPr>
                <w:b/>
              </w:rPr>
              <w:t xml:space="preserve">Поставка </w:t>
            </w:r>
            <w:r w:rsidR="00C8441A">
              <w:rPr>
                <w:b/>
              </w:rPr>
              <w:t>молока и молочных продуктов.</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179E3">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179E3">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18"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15184E">
              <w:rPr>
                <w:bCs/>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19" w:name="_Ref368315592"/>
          </w:p>
          <w:p w:rsidR="00125E35" w:rsidRPr="0015184E" w:rsidRDefault="00125E35" w:rsidP="00125E35"/>
          <w:p w:rsidR="00125E35" w:rsidRPr="0015184E" w:rsidRDefault="00125E35" w:rsidP="00125E35">
            <w:r w:rsidRPr="0015184E">
              <w:t>1</w:t>
            </w:r>
            <w:r w:rsidR="006B2470">
              <w:t>5</w:t>
            </w:r>
            <w:r w:rsidRPr="0015184E">
              <w:t>.</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6B2470" w:rsidRPr="00717246" w:rsidRDefault="00C8441A" w:rsidP="006B2470">
            <w:pPr>
              <w:ind w:firstLine="567"/>
              <w:jc w:val="both"/>
              <w:rPr>
                <w:b/>
                <w:snapToGrid w:val="0"/>
              </w:rPr>
            </w:pPr>
            <w:r w:rsidRPr="00D179E3">
              <w:rPr>
                <w:b/>
              </w:rPr>
              <w:t>598 806</w:t>
            </w:r>
            <w:r>
              <w:rPr>
                <w:b/>
              </w:rPr>
              <w:t xml:space="preserve"> </w:t>
            </w:r>
            <w:r w:rsidR="006B2470" w:rsidRPr="00717246">
              <w:rPr>
                <w:b/>
                <w:snapToGrid w:val="0"/>
                <w:color w:val="000000"/>
              </w:rPr>
              <w:t>(</w:t>
            </w:r>
            <w:r>
              <w:rPr>
                <w:b/>
                <w:snapToGrid w:val="0"/>
                <w:color w:val="000000"/>
              </w:rPr>
              <w:t>Пятьсот девяносто восемь тысяч восемьсот шесть)</w:t>
            </w:r>
            <w:r w:rsidR="006B2470" w:rsidRPr="00717246">
              <w:rPr>
                <w:b/>
                <w:snapToGrid w:val="0"/>
              </w:rPr>
              <w:t xml:space="preserve"> рублей</w:t>
            </w:r>
            <w:r w:rsidR="00FE2194">
              <w:rPr>
                <w:b/>
                <w:snapToGrid w:val="0"/>
              </w:rPr>
              <w:t xml:space="preserve"> </w:t>
            </w:r>
            <w:r>
              <w:rPr>
                <w:b/>
                <w:snapToGrid w:val="0"/>
              </w:rPr>
              <w:t>96</w:t>
            </w:r>
            <w:r w:rsidR="006B2470" w:rsidRPr="00717246">
              <w:rPr>
                <w:b/>
                <w:snapToGrid w:val="0"/>
              </w:rPr>
              <w:t xml:space="preserve"> копе</w:t>
            </w:r>
            <w:r w:rsidR="00682C32">
              <w:rPr>
                <w:b/>
                <w:snapToGrid w:val="0"/>
              </w:rPr>
              <w:t>ек</w:t>
            </w:r>
            <w:r w:rsidR="00FE2194">
              <w:rPr>
                <w:b/>
                <w:snapToGrid w:val="0"/>
              </w:rPr>
              <w:t xml:space="preserve"> </w:t>
            </w:r>
            <w:r w:rsidR="006B2470" w:rsidRPr="00717246">
              <w:rPr>
                <w:b/>
                <w:snapToGrid w:val="0"/>
                <w:lang w:val="en-US"/>
              </w:rPr>
              <w:t>c</w:t>
            </w:r>
            <w:r w:rsidR="006B2470" w:rsidRPr="00717246">
              <w:rPr>
                <w:b/>
                <w:snapToGrid w:val="0"/>
              </w:rPr>
              <w:t xml:space="preserve"> учетом НДС. </w:t>
            </w:r>
          </w:p>
          <w:p w:rsidR="00357ED7" w:rsidRDefault="00125E35" w:rsidP="00357ED7">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sidR="006B2470">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Pr>
                <w:snapToGrid w:val="0"/>
              </w:rPr>
              <w:t>исполнением обязательств по договору</w:t>
            </w:r>
            <w:r w:rsidRPr="0015184E">
              <w:rPr>
                <w:snapToGrid w:val="0"/>
              </w:rPr>
              <w:t xml:space="preserve">, которые </w:t>
            </w:r>
            <w:r w:rsidR="006B2470">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15184E">
              <w:rPr>
                <w:snapToGrid w:val="0"/>
              </w:rPr>
              <w:t xml:space="preserve">В ценовом предложении </w:t>
            </w:r>
            <w:r w:rsidR="006B2470">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1" w:name="форма15"/>
            <w:bookmarkEnd w:id="20"/>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1"/>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2F45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15184E">
              <w:rPr>
                <w:rFonts w:cs="Arial"/>
                <w:color w:val="00000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9B2FD8">
              <w:fldChar w:fldCharType="begin"/>
            </w:r>
            <w:r w:rsidR="009B2FD8">
              <w:instrText xml:space="preserve"> REF _Ref422821548 \r \h  \* MERGEFORMAT </w:instrText>
            </w:r>
            <w:r w:rsidR="009B2FD8">
              <w:fldChar w:fldCharType="separate"/>
            </w:r>
            <w:r w:rsidR="004055E2">
              <w:t>2</w:t>
            </w:r>
            <w:r w:rsidR="009B2FD8">
              <w:fldChar w:fldCharType="end"/>
            </w:r>
            <w:r w:rsidRPr="0015184E">
              <w:rPr>
                <w:rFonts w:cs="Arial"/>
                <w:color w:val="000000"/>
              </w:rPr>
              <w:t xml:space="preserve"> раздела II «Информационная карта» Извещения.</w:t>
            </w:r>
          </w:p>
          <w:p w:rsidR="00125E35" w:rsidRPr="0015184E" w:rsidRDefault="00125E35" w:rsidP="00125E35">
            <w:pPr>
              <w:ind w:firstLine="567"/>
              <w:jc w:val="both"/>
              <w:rPr>
                <w:rFonts w:cs="Arial"/>
                <w:color w:val="000000"/>
              </w:rPr>
            </w:pPr>
            <w:r w:rsidRPr="0015184E">
              <w:rPr>
                <w:rFonts w:cs="Arial"/>
                <w:color w:val="000000"/>
              </w:rPr>
              <w:t xml:space="preserve">Если в пункте </w:t>
            </w:r>
            <w:r w:rsidR="009B2FD8">
              <w:fldChar w:fldCharType="begin"/>
            </w:r>
            <w:r w:rsidR="009B2FD8">
              <w:instrText xml:space="preserve"> REF _Ref422821548 \r \h  \* MERGEFORMAT </w:instrText>
            </w:r>
            <w:r w:rsidR="009B2FD8">
              <w:fldChar w:fldCharType="separate"/>
            </w:r>
            <w:r w:rsidR="004055E2">
              <w:t>2</w:t>
            </w:r>
            <w:r w:rsidR="009B2FD8">
              <w:fldChar w:fldCharType="end"/>
            </w:r>
            <w:r w:rsidRPr="0015184E">
              <w:rPr>
                <w:rFonts w:cs="Arial"/>
                <w:color w:val="000000"/>
              </w:rPr>
              <w:t xml:space="preserve"> раздела II «Информационная карта» Извещения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Pr="0015184E">
              <w:rPr>
                <w:sz w:val="26"/>
                <w:szCs w:val="26"/>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5184E">
              <w:rPr>
                <w:rFonts w:cs="Arial"/>
                <w:color w:val="000000"/>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2"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0" w:firstLine="743"/>
              <w:contextualSpacing w:val="0"/>
              <w:jc w:val="both"/>
            </w:pPr>
            <w:r w:rsidRPr="0015184E">
              <w:t xml:space="preserve">Комиссия по закупкам рассматривает поданные заявки, на предмет их соответствия требованиям извещения о закупке. </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Pr="0015184E" w:rsidRDefault="00125E35" w:rsidP="00125E35">
            <w:pPr>
              <w:pStyle w:val="ab"/>
              <w:ind w:left="0" w:firstLine="743"/>
              <w:contextualSpacing w:val="0"/>
              <w:jc w:val="both"/>
            </w:pPr>
            <w:r w:rsidRPr="0015184E">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125E35" w:rsidRDefault="00125E35" w:rsidP="00125E35">
            <w:pPr>
              <w:pStyle w:val="western"/>
              <w:spacing w:before="0" w:beforeAutospacing="0" w:after="0" w:afterAutospacing="0"/>
              <w:ind w:firstLine="743"/>
              <w:jc w:val="both"/>
            </w:pPr>
            <w:r w:rsidRPr="0015184E">
              <w:t>Победителем запроса котировок</w:t>
            </w:r>
            <w:r>
              <w:t xml:space="preserve"> в </w:t>
            </w:r>
            <w:r w:rsidRPr="0015184E">
              <w:t>электронной форме признается участник, соответствующий требованиям законодательства, Положения о закупке и извещения о проведении запроса котировок</w:t>
            </w:r>
            <w:r>
              <w:t xml:space="preserve"> в </w:t>
            </w:r>
            <w:r w:rsidRPr="0015184E">
              <w:t xml:space="preserve">электронной форме,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рассмотрении ценовых предложений участников конкурентных процедур комиссия сопоставляет такие заявки </w:t>
            </w:r>
            <w:r w:rsidRPr="0015184E">
              <w:rPr>
                <w:rFonts w:eastAsia="Calibri"/>
              </w:rPr>
              <w:t xml:space="preserve">вне </w:t>
            </w:r>
            <w:r w:rsidRPr="0015184E">
              <w:rPr>
                <w:rFonts w:eastAsia="Calibri"/>
              </w:rPr>
              <w:lastRenderedPageBreak/>
              <w:t>зависимости от применяемой участниками Закупки системой налогообложения</w:t>
            </w:r>
            <w:r w:rsidRPr="0015184E">
              <w:t xml:space="preserve"> путем сравнения абсолютных (полных) ценовых предложений (цен), предложенных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125E35" w:rsidRDefault="00125E35" w:rsidP="00125E35">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125E35" w:rsidP="00125E35">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r w:rsidRPr="00851D7D">
              <w:rPr>
                <w:color w:val="000000"/>
                <w:u w:val="single"/>
              </w:rPr>
              <w:t xml:space="preserve">Положения </w:t>
            </w:r>
            <w:hyperlink r:id="rId14" w:history="1">
              <w:r w:rsidRPr="00851D7D">
                <w:rPr>
                  <w:rStyle w:val="a7"/>
                  <w:rFonts w:eastAsiaTheme="majorEastAsia"/>
                  <w:color w:val="000000"/>
                </w:rPr>
                <w:t xml:space="preserve">о закупке товаров, работ, услуг Сургутского городского </w:t>
              </w:r>
              <w:r w:rsidRPr="00851D7D">
                <w:rPr>
                  <w:rStyle w:val="a7"/>
                  <w:rFonts w:eastAsiaTheme="majorEastAsia"/>
                  <w:color w:val="000000"/>
                </w:rPr>
                <w:lastRenderedPageBreak/>
                <w:t>муниципального унитарного предприятия "Городские тепловые сети"</w:t>
              </w:r>
            </w:hyperlink>
            <w:r>
              <w:t>, в зависимости от принятия решения комиссией по закупкам о проведении переторжки в соответствии с п</w:t>
            </w:r>
            <w:r w:rsidR="00751CC3">
              <w:t>ункт</w:t>
            </w:r>
            <w:r w:rsidR="00E760E8">
              <w:t>ом</w:t>
            </w:r>
            <w:r>
              <w:t xml:space="preserve"> 2</w:t>
            </w:r>
            <w:r w:rsidR="00142B73">
              <w:t>4</w:t>
            </w:r>
            <w:r w:rsidR="00357ED7">
              <w:t xml:space="preserve"> </w:t>
            </w:r>
            <w:r w:rsidR="00751CC3">
              <w:t xml:space="preserve">Раздела </w:t>
            </w:r>
            <w:r w:rsidR="00751CC3">
              <w:rPr>
                <w:lang w:val="en-US"/>
              </w:rPr>
              <w:t>II</w:t>
            </w:r>
            <w:r>
              <w:t>настоящего Извещения о закупке.</w:t>
            </w:r>
          </w:p>
        </w:tc>
      </w:tr>
      <w:tr w:rsidR="00125E35" w:rsidRPr="0015184E" w:rsidTr="00DC6015">
        <w:trPr>
          <w:trHeight w:val="1683"/>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3" w:name="_Ref368314453"/>
          </w:p>
          <w:p w:rsidR="00125E35" w:rsidRPr="0015184E" w:rsidRDefault="00125E35" w:rsidP="00125E35">
            <w:r w:rsidRPr="0015184E">
              <w:t>1</w:t>
            </w:r>
            <w:r w:rsidR="00317317">
              <w:t>9</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4" w:name="_Ref377141801"/>
          </w:p>
          <w:p w:rsidR="00125E35" w:rsidRPr="0015184E" w:rsidRDefault="00317317" w:rsidP="00125E35">
            <w:r>
              <w:t>20</w:t>
            </w:r>
            <w:r w:rsidR="00125E35" w:rsidRPr="0015184E">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5" w:name="_Ref378865603"/>
            <w:r w:rsidRPr="0015184E">
              <w:t>2</w:t>
            </w:r>
            <w:r w:rsidR="00317317">
              <w:t>2</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25E35" w:rsidRPr="0015184E" w:rsidRDefault="00125E35" w:rsidP="00125E35">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25E35" w:rsidRPr="00217C26"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t>2</w:t>
            </w:r>
            <w:r w:rsidR="00317317">
              <w:t>4</w:t>
            </w:r>
            <w:r>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125E35" w:rsidRPr="003778B3" w:rsidRDefault="00125E35" w:rsidP="00125E35">
            <w:pPr>
              <w:autoSpaceDE w:val="0"/>
              <w:autoSpaceDN w:val="0"/>
              <w:adjustRightInd w:val="0"/>
              <w:jc w:val="both"/>
            </w:pPr>
            <w:r>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125E35" w:rsidRPr="003778B3" w:rsidRDefault="00125E35" w:rsidP="00125E35">
            <w:pPr>
              <w:autoSpaceDE w:val="0"/>
              <w:autoSpaceDN w:val="0"/>
              <w:adjustRightInd w:val="0"/>
              <w:jc w:val="both"/>
            </w:pPr>
            <w:r w:rsidRPr="00A61B9E">
              <w:rPr>
                <w:bCs/>
              </w:rPr>
              <w:t xml:space="preserve">Переторжка проводится после размещения протокола рассмотрения (оценки) заявок в Единой информационной системе. </w:t>
            </w:r>
            <w:r w:rsidRPr="003778B3">
              <w:t xml:space="preserve">Переторжка может быть проведена, если на участие в </w:t>
            </w:r>
            <w:r>
              <w:t>запросе котировок в электронной форме</w:t>
            </w:r>
            <w:r w:rsidRPr="003778B3">
              <w:t xml:space="preserve"> допущено не менее одной заявки</w:t>
            </w:r>
            <w:r>
              <w:t>.</w:t>
            </w:r>
          </w:p>
          <w:p w:rsidR="00125E35" w:rsidRDefault="00125E35" w:rsidP="00125E35">
            <w:pPr>
              <w:autoSpaceDE w:val="0"/>
              <w:autoSpaceDN w:val="0"/>
              <w:adjustRightInd w:val="0"/>
              <w:ind w:firstLine="540"/>
              <w:jc w:val="both"/>
            </w:pPr>
            <w:r w:rsidRPr="00A61B9E">
              <w:rPr>
                <w:bCs/>
              </w:rPr>
              <w:t xml:space="preserve">При проведении переторжки Участникам </w:t>
            </w:r>
            <w:r w:rsidRPr="00A61B9E">
              <w:t>посредством функционала Электронной площадки</w:t>
            </w:r>
            <w:r w:rsidRPr="00A61B9E">
              <w:rPr>
                <w:bCs/>
              </w:rPr>
              <w:t xml:space="preserve"> предоставляется возможность добровольно повысить предпочтительность своих </w:t>
            </w:r>
            <w:r>
              <w:rPr>
                <w:bCs/>
              </w:rPr>
              <w:t xml:space="preserve">ценовых </w:t>
            </w:r>
            <w:r w:rsidRPr="00A61B9E">
              <w:rPr>
                <w:bCs/>
              </w:rPr>
              <w:t xml:space="preserve">предложений. Заказчик вправе проводить переторжку в рамках </w:t>
            </w:r>
            <w:r>
              <w:rPr>
                <w:bCs/>
              </w:rPr>
              <w:lastRenderedPageBreak/>
              <w:t>запроса котировок в электронной форме неограниченное количество раз</w:t>
            </w:r>
            <w:r w:rsidRPr="00A61B9E">
              <w:rPr>
                <w:bCs/>
              </w:rPr>
              <w:t>.</w:t>
            </w:r>
          </w:p>
          <w:p w:rsidR="00125E35" w:rsidRPr="00A61B9E" w:rsidRDefault="00125E35" w:rsidP="00125E35">
            <w:pPr>
              <w:autoSpaceDE w:val="0"/>
              <w:autoSpaceDN w:val="0"/>
              <w:adjustRightInd w:val="0"/>
              <w:ind w:firstLine="540"/>
              <w:jc w:val="both"/>
            </w:pPr>
            <w:r w:rsidRPr="00A61B9E">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w:t>
            </w:r>
            <w:r>
              <w:t>ого ценового предложения</w:t>
            </w:r>
            <w:r w:rsidRPr="00A61B9E">
              <w:t>.</w:t>
            </w:r>
          </w:p>
          <w:p w:rsidR="00125E35" w:rsidRDefault="00125E35" w:rsidP="00125E35">
            <w:pPr>
              <w:jc w:val="both"/>
            </w:pPr>
            <w:r w:rsidRPr="003778B3">
              <w:t xml:space="preserve">Переторжка проводится в режиме реального времени. Для всех участников, которые допущены к переторжке, в установленное </w:t>
            </w:r>
            <w:r>
              <w:t xml:space="preserve">Заказчиком </w:t>
            </w:r>
            <w:r w:rsidRPr="003778B3">
              <w:t>время</w:t>
            </w:r>
            <w:r>
              <w:t xml:space="preserve"> в соответствии с регламентом </w:t>
            </w:r>
            <w:r w:rsidRPr="00A61B9E">
              <w:t>Электронной площадки</w:t>
            </w:r>
            <w:r w:rsidRPr="003778B3">
              <w:t xml:space="preserve"> автоматически открывается возможность улучшения ценовых предложений.</w:t>
            </w:r>
            <w:r w:rsidR="00357ED7">
              <w:t xml:space="preserve"> </w:t>
            </w:r>
            <w:r w:rsidRPr="003778B3">
              <w:t>Переторжка начинается с лучшего ценового предложения из числа поданных заявок допущенных участников процедуры.</w:t>
            </w:r>
          </w:p>
          <w:p w:rsidR="00125E35" w:rsidRPr="00E6007E" w:rsidRDefault="00125E35" w:rsidP="00125E35">
            <w:pPr>
              <w:pStyle w:val="Default"/>
              <w:jc w:val="both"/>
              <w:rPr>
                <w:color w:val="auto"/>
              </w:rPr>
            </w:pPr>
            <w:r w:rsidRPr="00E6007E">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125E35" w:rsidRPr="00E6007E" w:rsidRDefault="00125E35" w:rsidP="00125E35">
            <w:pPr>
              <w:pStyle w:val="Default"/>
              <w:jc w:val="both"/>
              <w:rPr>
                <w:color w:val="auto"/>
              </w:rPr>
            </w:pPr>
            <w:r w:rsidRPr="00E6007E">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125E35" w:rsidRPr="00E6007E" w:rsidRDefault="00125E35" w:rsidP="00125E35">
            <w:pPr>
              <w:pStyle w:val="Default"/>
              <w:jc w:val="both"/>
              <w:rPr>
                <w:color w:val="auto"/>
              </w:rPr>
            </w:pPr>
            <w:r>
              <w:rPr>
                <w:color w:val="auto"/>
              </w:rPr>
              <w:t xml:space="preserve">         Заказчик</w:t>
            </w:r>
            <w:r w:rsidRPr="00E6007E">
              <w:rPr>
                <w:color w:val="auto"/>
              </w:rPr>
              <w:t xml:space="preserve"> при объявлении переторжки устанавливает шаг переторжки, который может иметь значение в диапазоне от 0</w:t>
            </w:r>
            <w:r>
              <w:rPr>
                <w:color w:val="auto"/>
              </w:rPr>
              <w:t>,5</w:t>
            </w:r>
            <w:r w:rsidRPr="00E6007E">
              <w:rPr>
                <w:color w:val="auto"/>
              </w:rPr>
              <w:t xml:space="preserve">% до </w:t>
            </w:r>
            <w:r>
              <w:rPr>
                <w:color w:val="auto"/>
              </w:rPr>
              <w:t>5</w:t>
            </w:r>
            <w:r w:rsidRPr="00E6007E">
              <w:rPr>
                <w:color w:val="auto"/>
              </w:rPr>
              <w:t xml:space="preserve">%. </w:t>
            </w:r>
          </w:p>
          <w:p w:rsidR="00125E35" w:rsidRPr="00E6007E" w:rsidRDefault="00125E35" w:rsidP="00125E35">
            <w:pPr>
              <w:pStyle w:val="Default"/>
              <w:jc w:val="both"/>
              <w:rPr>
                <w:color w:val="auto"/>
              </w:rPr>
            </w:pPr>
            <w:r w:rsidRPr="00E6007E">
              <w:rPr>
                <w:color w:val="auto"/>
              </w:rPr>
              <w:t xml:space="preserve">Время ожидания ценовых предложений составляет 20 (двадцать) минут. </w:t>
            </w:r>
          </w:p>
          <w:p w:rsidR="00125E35" w:rsidRPr="00E6007E" w:rsidRDefault="00125E35" w:rsidP="00125E35">
            <w:pPr>
              <w:pStyle w:val="Default"/>
              <w:jc w:val="both"/>
              <w:rPr>
                <w:color w:val="auto"/>
              </w:rPr>
            </w:pPr>
            <w:r w:rsidRPr="00E6007E">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125E35" w:rsidRPr="00E6007E" w:rsidRDefault="00125E35" w:rsidP="00125E35">
            <w:pPr>
              <w:pStyle w:val="Default"/>
              <w:jc w:val="both"/>
              <w:rPr>
                <w:color w:val="auto"/>
              </w:rPr>
            </w:pPr>
            <w:r w:rsidRPr="00E6007E">
              <w:rPr>
                <w:color w:val="auto"/>
              </w:rPr>
              <w:t>Если в течение 20 (двадцати) минут с момента продления процедуры переторжки ни одного предложения о</w:t>
            </w:r>
            <w:r w:rsidR="00357ED7">
              <w:rPr>
                <w:color w:val="auto"/>
              </w:rPr>
              <w:t xml:space="preserve"> </w:t>
            </w:r>
            <w:r w:rsidRPr="00E6007E">
              <w:rPr>
                <w:color w:val="auto"/>
              </w:rPr>
              <w:t>более низкой цене</w:t>
            </w:r>
            <w:r w:rsidR="00357ED7">
              <w:rPr>
                <w:color w:val="auto"/>
              </w:rPr>
              <w:t xml:space="preserve"> </w:t>
            </w:r>
            <w:r w:rsidRPr="00E6007E">
              <w:rPr>
                <w:color w:val="auto"/>
              </w:rPr>
              <w:t xml:space="preserve">договора не поступило, процедура переторжки автоматически, при помощи программных и технических средств </w:t>
            </w:r>
            <w:r w:rsidRPr="00A61B9E">
              <w:rPr>
                <w:lang w:eastAsia="ru-RU"/>
              </w:rPr>
              <w:t>Электронной площадки</w:t>
            </w:r>
            <w:r w:rsidRPr="00E6007E">
              <w:rPr>
                <w:color w:val="auto"/>
              </w:rPr>
              <w:t xml:space="preserve">, обеспечивающих ее проведение, завершается. </w:t>
            </w:r>
          </w:p>
          <w:p w:rsidR="00125E35" w:rsidRPr="00E6007E" w:rsidRDefault="00125E35" w:rsidP="00125E35">
            <w:pPr>
              <w:pStyle w:val="Default"/>
              <w:jc w:val="both"/>
              <w:rPr>
                <w:color w:val="auto"/>
              </w:rPr>
            </w:pPr>
            <w:r w:rsidRPr="00E6007E">
              <w:rPr>
                <w:color w:val="auto"/>
              </w:rPr>
              <w:t xml:space="preserve">Результаты проведения переторжки на </w:t>
            </w:r>
            <w:r>
              <w:rPr>
                <w:color w:val="auto"/>
              </w:rPr>
              <w:t>Электронной площадке</w:t>
            </w:r>
            <w:r w:rsidRPr="00E6007E">
              <w:rPr>
                <w:color w:val="auto"/>
              </w:rPr>
              <w:t xml:space="preserve"> оформляются протоколом проведения переторжки, в котором содержатся следующие сведения: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наименование и адрес </w:t>
            </w:r>
            <w:r>
              <w:rPr>
                <w:color w:val="auto"/>
              </w:rPr>
              <w:t>Электронной площадки</w:t>
            </w:r>
            <w:r w:rsidRPr="00E6007E">
              <w:rPr>
                <w:color w:val="auto"/>
              </w:rPr>
              <w:t xml:space="preserve"> в информационно - телекоммуникационной сети Интернет;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краткое наименование процедуры;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дата, время начала и окончания процедуры переторжки; </w:t>
            </w:r>
          </w:p>
          <w:p w:rsidR="00125E35" w:rsidRPr="00E6007E" w:rsidRDefault="00125E35" w:rsidP="00125E35">
            <w:pPr>
              <w:pStyle w:val="Default"/>
              <w:spacing w:after="45"/>
              <w:jc w:val="both"/>
              <w:rPr>
                <w:color w:val="auto"/>
              </w:rPr>
            </w:pPr>
            <w:r>
              <w:rPr>
                <w:color w:val="auto"/>
              </w:rPr>
              <w:t xml:space="preserve">- </w:t>
            </w:r>
            <w:r w:rsidRPr="00E6007E">
              <w:rPr>
                <w:color w:val="auto"/>
              </w:rPr>
              <w:t xml:space="preserve">начальная цена договора; </w:t>
            </w:r>
          </w:p>
          <w:p w:rsidR="00125E35" w:rsidRPr="00E6007E" w:rsidRDefault="00125E35" w:rsidP="00125E35">
            <w:pPr>
              <w:pStyle w:val="Default"/>
              <w:jc w:val="both"/>
              <w:rPr>
                <w:color w:val="auto"/>
              </w:rPr>
            </w:pPr>
            <w:r>
              <w:rPr>
                <w:color w:val="auto"/>
              </w:rPr>
              <w:t xml:space="preserve">- </w:t>
            </w:r>
            <w:r w:rsidRPr="00E6007E">
              <w:rPr>
                <w:color w:val="auto"/>
              </w:rPr>
              <w:t xml:space="preserve">первоначальные и окончательные предложения о цене договора, сделанные участниками в ходе переторжки. </w:t>
            </w:r>
          </w:p>
          <w:p w:rsidR="00125E35" w:rsidRPr="00E6007E" w:rsidRDefault="00125E35" w:rsidP="00125E35">
            <w:pPr>
              <w:pStyle w:val="Default"/>
              <w:jc w:val="both"/>
              <w:rPr>
                <w:color w:val="auto"/>
              </w:rPr>
            </w:pPr>
            <w:r w:rsidRPr="00E6007E">
              <w:rPr>
                <w:color w:val="auto"/>
              </w:rPr>
              <w:t xml:space="preserve">Протокол переторжки размещается на </w:t>
            </w:r>
            <w:r>
              <w:rPr>
                <w:color w:val="auto"/>
              </w:rPr>
              <w:t>Электронной площадке</w:t>
            </w:r>
            <w:r w:rsidRPr="00E6007E">
              <w:rPr>
                <w:color w:val="auto"/>
              </w:rPr>
              <w:t xml:space="preserve"> в течение 30 (тридцати) минут после окончания переторжки. </w:t>
            </w:r>
          </w:p>
          <w:p w:rsidR="00125E35" w:rsidRPr="00E6007E" w:rsidRDefault="00125E35" w:rsidP="00125E35">
            <w:pPr>
              <w:autoSpaceDE w:val="0"/>
              <w:autoSpaceDN w:val="0"/>
              <w:adjustRightInd w:val="0"/>
              <w:ind w:firstLine="540"/>
              <w:jc w:val="both"/>
              <w:rPr>
                <w:bCs/>
              </w:rPr>
            </w:pPr>
            <w:r>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125E35" w:rsidRPr="0015184E" w:rsidRDefault="00125E35" w:rsidP="00125E35">
            <w:pPr>
              <w:autoSpaceDE w:val="0"/>
              <w:autoSpaceDN w:val="0"/>
              <w:adjustRightInd w:val="0"/>
              <w:ind w:firstLine="540"/>
              <w:jc w:val="both"/>
            </w:pPr>
            <w:r w:rsidRPr="00A61B9E">
              <w:rPr>
                <w:bCs/>
              </w:rPr>
              <w:lastRenderedPageBreak/>
              <w:t xml:space="preserve">Комиссия по закупкам осуществляет переторжку в порядке, установленном </w:t>
            </w:r>
            <w:r>
              <w:rPr>
                <w:bCs/>
              </w:rPr>
              <w:t xml:space="preserve">настоящим пунктом, </w:t>
            </w:r>
            <w:hyperlink r:id="rId15" w:history="1">
              <w:r w:rsidRPr="004671DD">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w:t>
            </w:r>
            <w:r>
              <w:t>регламентом Электронной площадки</w:t>
            </w:r>
            <w:r w:rsidRPr="00A61B9E">
              <w:rPr>
                <w:bCs/>
              </w:rPr>
              <w:t xml:space="preserve">. </w:t>
            </w:r>
            <w:r>
              <w:rPr>
                <w:bCs/>
              </w:rPr>
              <w:t>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6" w:name="_Toc454968238"/>
      <w:bookmarkStart w:id="27" w:name="_Toc525906700"/>
      <w:bookmarkStart w:id="28" w:name="_Toc531338851"/>
      <w:r w:rsidRPr="0015184E">
        <w:rPr>
          <w:rFonts w:ascii="Times New Roman" w:eastAsia="MS Mincho" w:hAnsi="Times New Roman"/>
          <w:iCs/>
          <w:color w:val="000000"/>
          <w:szCs w:val="24"/>
        </w:rPr>
        <w:lastRenderedPageBreak/>
        <w:t>2.2. Требования к Заявке на участие в закупке</w:t>
      </w:r>
      <w:bookmarkEnd w:id="26"/>
      <w:bookmarkEnd w:id="27"/>
      <w:bookmarkEnd w:id="28"/>
    </w:p>
    <w:tbl>
      <w:tblPr>
        <w:tblW w:w="10943" w:type="dxa"/>
        <w:tblInd w:w="-176" w:type="dxa"/>
        <w:tblLayout w:type="fixed"/>
        <w:tblLook w:val="0000" w:firstRow="0" w:lastRow="0" w:firstColumn="0" w:lastColumn="0" w:noHBand="0" w:noVBand="0"/>
      </w:tblPr>
      <w:tblGrid>
        <w:gridCol w:w="597"/>
        <w:gridCol w:w="2834"/>
        <w:gridCol w:w="7512"/>
      </w:tblGrid>
      <w:tr w:rsidR="00217C26" w:rsidRPr="0015184E" w:rsidTr="00BC22ED">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BD5394">
            <w:pPr>
              <w:jc w:val="both"/>
            </w:pPr>
            <w:r w:rsidRPr="0015184E">
              <w:t xml:space="preserve">№ </w:t>
            </w:r>
            <w:r w:rsidR="00217C26" w:rsidRPr="0015184E">
              <w:t>п/п</w:t>
            </w:r>
          </w:p>
        </w:tc>
        <w:tc>
          <w:tcPr>
            <w:tcW w:w="283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4A3796">
            <w:pPr>
              <w:ind w:firstLine="567"/>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4A3796">
            <w:pPr>
              <w:ind w:firstLine="567"/>
              <w:jc w:val="both"/>
            </w:pPr>
            <w:r w:rsidRPr="0015184E">
              <w:t>Содержание</w:t>
            </w:r>
          </w:p>
        </w:tc>
      </w:tr>
      <w:tr w:rsidR="00217C26" w:rsidRPr="0015184E" w:rsidTr="00BC22ED">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F76129">
            <w:pPr>
              <w:pStyle w:val="rvps1"/>
              <w:jc w:val="both"/>
            </w:pPr>
            <w:r w:rsidRPr="0015184E">
              <w:t>2</w:t>
            </w:r>
            <w:r w:rsidR="00317317">
              <w:t>5</w:t>
            </w:r>
            <w:r w:rsidRPr="0015184E">
              <w:t>.</w:t>
            </w:r>
          </w:p>
        </w:tc>
        <w:tc>
          <w:tcPr>
            <w:tcW w:w="2834" w:type="dxa"/>
            <w:tcBorders>
              <w:top w:val="single" w:sz="4" w:space="0" w:color="auto"/>
              <w:left w:val="single" w:sz="4" w:space="0" w:color="auto"/>
              <w:bottom w:val="single" w:sz="4" w:space="0" w:color="auto"/>
              <w:right w:val="single" w:sz="4" w:space="0" w:color="auto"/>
            </w:tcBorders>
          </w:tcPr>
          <w:p w:rsidR="00217C26" w:rsidRPr="0015184E" w:rsidRDefault="00217C26" w:rsidP="00BD5394">
            <w:r w:rsidRPr="0015184E">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pStyle w:val="rvps9"/>
              <w:ind w:firstLine="486"/>
            </w:pPr>
            <w:r w:rsidRPr="0015184E">
              <w:t>Заявки подаются в форме электронных документов непосредственно на Электронную площадку.</w:t>
            </w:r>
          </w:p>
          <w:p w:rsidR="00217C26" w:rsidRPr="0015184E" w:rsidRDefault="00790AF7" w:rsidP="00790AF7">
            <w:pPr>
              <w:pStyle w:val="rvps9"/>
              <w:ind w:firstLine="567"/>
            </w:pPr>
            <w:r w:rsidRPr="0015184E">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BC22ED">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F76129">
            <w:r w:rsidRPr="0015184E">
              <w:t>2</w:t>
            </w:r>
            <w:r w:rsidR="00317317">
              <w:t>6</w:t>
            </w:r>
            <w:r w:rsidRPr="0015184E">
              <w:t>.</w:t>
            </w:r>
          </w:p>
        </w:tc>
        <w:tc>
          <w:tcPr>
            <w:tcW w:w="2834" w:type="dxa"/>
            <w:tcBorders>
              <w:top w:val="single" w:sz="4" w:space="0" w:color="auto"/>
              <w:left w:val="single" w:sz="4" w:space="0" w:color="auto"/>
              <w:bottom w:val="single" w:sz="4" w:space="0" w:color="auto"/>
              <w:right w:val="single" w:sz="4" w:space="0" w:color="auto"/>
            </w:tcBorders>
          </w:tcPr>
          <w:p w:rsidR="00217C26" w:rsidRPr="0015184E" w:rsidRDefault="00217C26" w:rsidP="00BD5394">
            <w:r w:rsidRPr="0015184E">
              <w:t xml:space="preserve">Порядок и </w:t>
            </w:r>
            <w:r w:rsidR="007C738A" w:rsidRPr="0015184E">
              <w:t>срок внесения</w:t>
            </w:r>
            <w:r w:rsidRPr="0015184E">
              <w:t xml:space="preserve">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790AF7">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790AF7">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790AF7">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790AF7">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BC22ED">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F76129">
            <w:bookmarkStart w:id="29" w:name="_Ref368314814"/>
            <w:r w:rsidRPr="0015184E">
              <w:t>2</w:t>
            </w:r>
            <w:r w:rsidR="00317317">
              <w:t>7</w:t>
            </w:r>
            <w:r w:rsidRPr="0015184E">
              <w:t>.</w:t>
            </w:r>
          </w:p>
        </w:tc>
        <w:bookmarkEnd w:id="29"/>
        <w:tc>
          <w:tcPr>
            <w:tcW w:w="2834" w:type="dxa"/>
            <w:tcBorders>
              <w:top w:val="single" w:sz="4" w:space="0" w:color="auto"/>
              <w:left w:val="single" w:sz="4" w:space="0" w:color="auto"/>
              <w:bottom w:val="single" w:sz="4" w:space="0" w:color="auto"/>
              <w:right w:val="single" w:sz="4" w:space="0" w:color="auto"/>
            </w:tcBorders>
          </w:tcPr>
          <w:p w:rsidR="00217C26" w:rsidRPr="0015184E" w:rsidRDefault="00217C26" w:rsidP="00BD5394">
            <w:r w:rsidRPr="0015184E">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ind w:firstLine="486"/>
              <w:jc w:val="both"/>
              <w:rPr>
                <w:color w:val="000000"/>
              </w:rPr>
            </w:pPr>
            <w:bookmarkStart w:id="30" w:name="_Toc313349949"/>
            <w:bookmarkStart w:id="31" w:name="_Toc313350145"/>
            <w:bookmarkStart w:id="32" w:name="_Ref166246797"/>
            <w:r w:rsidRPr="0015184E">
              <w:t>Для участия в закупке Участник подает Заявку на участие в закупке</w:t>
            </w:r>
            <w:bookmarkStart w:id="33" w:name="_Toc313349950"/>
            <w:bookmarkStart w:id="34" w:name="_Toc313350146"/>
            <w:bookmarkEnd w:id="30"/>
            <w:bookmarkEnd w:id="31"/>
            <w:bookmarkEnd w:id="33"/>
            <w:bookmarkEnd w:id="34"/>
            <w:r w:rsidRPr="0015184E">
              <w:t xml:space="preserve"> в соответствии с формами документов, </w:t>
            </w:r>
            <w:r w:rsidRPr="0015184E">
              <w:rPr>
                <w:color w:val="000000"/>
              </w:rPr>
              <w:t xml:space="preserve">установленными </w:t>
            </w:r>
            <w:bookmarkStart w:id="35" w:name="_Toc313349951"/>
            <w:bookmarkStart w:id="36" w:name="_Toc313350147"/>
            <w:r w:rsidRPr="00F76129">
              <w:rPr>
                <w:rFonts w:eastAsiaTheme="majorEastAsia"/>
                <w:color w:val="000000"/>
              </w:rPr>
              <w:t xml:space="preserve">в </w:t>
            </w:r>
            <w:r w:rsidR="002B299B">
              <w:rPr>
                <w:rFonts w:eastAsiaTheme="majorEastAsia"/>
                <w:color w:val="000000"/>
              </w:rPr>
              <w:t>Раздела</w:t>
            </w:r>
            <w:bookmarkEnd w:id="35"/>
            <w:bookmarkEnd w:id="36"/>
            <w:r w:rsidR="007A0167">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настоящего Извещения</w:t>
            </w:r>
            <w:r w:rsidRPr="0015184E">
              <w:rPr>
                <w:color w:val="000000"/>
              </w:rPr>
              <w:t>.</w:t>
            </w:r>
          </w:p>
          <w:p w:rsidR="00790AF7" w:rsidRPr="0015184E" w:rsidRDefault="00790AF7" w:rsidP="00790AF7">
            <w:pPr>
              <w:ind w:firstLine="486"/>
              <w:jc w:val="both"/>
            </w:pPr>
            <w:bookmarkStart w:id="37" w:name="_Toc313349952"/>
            <w:bookmarkStart w:id="38" w:name="_Toc313350148"/>
            <w:bookmarkStart w:id="39" w:name="_Ref320180868"/>
            <w:bookmarkEnd w:id="32"/>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37"/>
            <w:bookmarkEnd w:id="38"/>
            <w:bookmarkEnd w:id="39"/>
          </w:p>
          <w:p w:rsidR="00790AF7" w:rsidRPr="0015184E" w:rsidRDefault="00790AF7" w:rsidP="00790AF7">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790AF7">
            <w:pPr>
              <w:ind w:firstLine="528"/>
              <w:jc w:val="both"/>
            </w:pPr>
            <w:bookmarkStart w:id="40" w:name="_Toc313349953"/>
            <w:bookmarkStart w:id="41" w:name="_Toc313350149"/>
            <w:r>
              <w:t>1.1.</w:t>
            </w:r>
            <w:bookmarkEnd w:id="40"/>
            <w:bookmarkEnd w:id="41"/>
            <w:r w:rsidR="002F4593">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790AF7">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7A0167" w:rsidP="007A0167">
            <w:pPr>
              <w:autoSpaceDE w:val="0"/>
              <w:autoSpaceDN w:val="0"/>
              <w:adjustRightInd w:val="0"/>
              <w:jc w:val="both"/>
              <w:rPr>
                <w:rFonts w:eastAsiaTheme="minorHAnsi"/>
                <w:lang w:eastAsia="en-US"/>
              </w:rPr>
            </w:pPr>
            <w:r>
              <w:t xml:space="preserve">        </w:t>
            </w:r>
            <w:bookmarkStart w:id="42" w:name="_Hlk535247167"/>
            <w:r w:rsidR="002C4A6C">
              <w:t xml:space="preserve">б) </w:t>
            </w:r>
            <w:r w:rsidR="00FB0108">
              <w:t>копию свидетельства о государственной регистрации юридического лица</w:t>
            </w:r>
            <w:r w:rsidR="001E3353">
              <w:t xml:space="preserve"> </w:t>
            </w:r>
            <w:r>
              <w:t xml:space="preserve">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r w:rsidR="00A81512">
              <w:t>;</w:t>
            </w:r>
          </w:p>
          <w:p w:rsidR="00A81512" w:rsidRPr="007A0167" w:rsidRDefault="007A0167" w:rsidP="007A0167">
            <w:pPr>
              <w:autoSpaceDE w:val="0"/>
              <w:autoSpaceDN w:val="0"/>
              <w:adjustRightInd w:val="0"/>
              <w:jc w:val="both"/>
              <w:rPr>
                <w:rFonts w:ascii="Arial" w:eastAsiaTheme="minorHAnsi" w:hAnsi="Arial" w:cs="Arial"/>
                <w:sz w:val="20"/>
                <w:szCs w:val="20"/>
                <w:lang w:eastAsia="en-US"/>
              </w:rPr>
            </w:pPr>
            <w:r>
              <w:t xml:space="preserve">        </w:t>
            </w:r>
            <w:r w:rsidR="002C4A6C">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Pr="007A0167">
              <w:t xml:space="preserve">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2"/>
          <w:p w:rsidR="00A81512" w:rsidRDefault="002C4A6C" w:rsidP="00790AF7">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790AF7">
            <w:pPr>
              <w:ind w:firstLine="528"/>
              <w:jc w:val="both"/>
            </w:pPr>
            <w:r>
              <w:t xml:space="preserve">д) </w:t>
            </w:r>
            <w:r w:rsidR="00D2774C">
              <w:t xml:space="preserve">сведения </w:t>
            </w:r>
            <w:r w:rsidR="009F0127" w:rsidRPr="00D2774C">
              <w:t>о</w:t>
            </w:r>
            <w:r w:rsidR="00357ED7">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xml:space="preserve">), </w:t>
            </w:r>
            <w:r w:rsidR="00790AF7" w:rsidRPr="0015184E">
              <w:lastRenderedPageBreak/>
              <w:t>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790AF7">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790AF7">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790AF7">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790AF7">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790AF7">
            <w:pPr>
              <w:ind w:firstLine="528"/>
              <w:jc w:val="both"/>
            </w:pPr>
            <w:r w:rsidRPr="0015184E">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790AF7">
            <w:pPr>
              <w:autoSpaceDE w:val="0"/>
              <w:autoSpaceDN w:val="0"/>
              <w:adjustRightInd w:val="0"/>
              <w:ind w:firstLine="54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790AF7">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790AF7">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790AF7">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790AF7">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790AF7">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790AF7">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790AF7">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15184E" w:rsidRDefault="00790AF7" w:rsidP="00231E97">
            <w:pPr>
              <w:autoSpaceDE w:val="0"/>
              <w:autoSpaceDN w:val="0"/>
              <w:adjustRightInd w:val="0"/>
              <w:jc w:val="both"/>
            </w:pPr>
            <w:r w:rsidRPr="0015184E">
              <w:t>8) предложение о цене договора</w:t>
            </w:r>
            <w:r w:rsidR="00BA0681">
              <w:t xml:space="preserve"> (по форме 3 Раздела </w:t>
            </w:r>
            <w:r w:rsidR="00BA0681">
              <w:rPr>
                <w:lang w:val="en-US"/>
              </w:rPr>
              <w:t>III</w:t>
            </w:r>
            <w:r w:rsidR="00BA0681">
              <w:t xml:space="preserve"> настоящего Извещения)</w:t>
            </w:r>
            <w:r w:rsidRPr="0015184E">
              <w:t>;</w:t>
            </w:r>
          </w:p>
          <w:p w:rsidR="00790AF7" w:rsidRDefault="00231E97" w:rsidP="00790AF7">
            <w:pPr>
              <w:ind w:firstLine="486"/>
              <w:jc w:val="both"/>
            </w:pPr>
            <w:bookmarkStart w:id="43" w:name="_Ref313307290"/>
            <w:bookmarkStart w:id="44" w:name="_Ref314562291"/>
            <w:r>
              <w:t>9</w:t>
            </w:r>
            <w:r w:rsidR="00790AF7" w:rsidRPr="0015184E">
              <w:t>) копии документов, подтверждающих</w:t>
            </w:r>
            <w:bookmarkEnd w:id="43"/>
            <w:bookmarkEnd w:id="44"/>
            <w:r w:rsidR="004D1C06">
              <w:t>:</w:t>
            </w:r>
          </w:p>
          <w:p w:rsidR="000868D9" w:rsidRDefault="004D1C06" w:rsidP="00D2774C">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317317" w:rsidRDefault="00317317" w:rsidP="00317317">
            <w:pPr>
              <w:ind w:firstLine="486"/>
              <w:jc w:val="both"/>
            </w:pPr>
            <w:r w:rsidRPr="00300754">
              <w:t xml:space="preserve">Выписка из реестра субъектов малого и среднего предпринимательства или </w:t>
            </w:r>
            <w:r>
              <w:t xml:space="preserve">декларация по </w:t>
            </w:r>
            <w:r w:rsidRPr="00317317">
              <w:rPr>
                <w:rStyle w:val="a7"/>
                <w:rFonts w:eastAsiaTheme="majorEastAsia"/>
                <w:color w:val="auto"/>
                <w:u w:val="none"/>
              </w:rPr>
              <w:t>Форме 5</w:t>
            </w:r>
            <w:r w:rsidRPr="00300754">
              <w:t xml:space="preserve"> раздела III</w:t>
            </w:r>
            <w:r>
              <w:t xml:space="preserve"> «Формы для заполнения Участниками закупки включается в обязательном порядке в случае установления в п</w:t>
            </w:r>
            <w:r w:rsidR="00751CC3">
              <w:t>ункте</w:t>
            </w:r>
            <w:r w:rsidR="00552AF9">
              <w:fldChar w:fldCharType="begin"/>
            </w:r>
            <w:r>
              <w:instrText xml:space="preserve"> REF _Ref422821548 \r \h </w:instrText>
            </w:r>
            <w:r w:rsidR="00552AF9">
              <w:fldChar w:fldCharType="separate"/>
            </w:r>
            <w:r w:rsidR="004055E2">
              <w:t>2</w:t>
            </w:r>
            <w:r w:rsidR="00552AF9">
              <w:fldChar w:fldCharType="end"/>
            </w:r>
            <w:r w:rsidR="00751CC3">
              <w:t xml:space="preserve">Раздела </w:t>
            </w:r>
            <w:r w:rsidR="00751CC3">
              <w:rPr>
                <w:lang w:val="en-US"/>
              </w:rPr>
              <w:t>II</w:t>
            </w:r>
            <w:r>
              <w:t>настоящего Извещения одного из требований к участникам закупки:</w:t>
            </w:r>
          </w:p>
          <w:p w:rsidR="00317317" w:rsidRDefault="00317317" w:rsidP="00317317">
            <w:pPr>
              <w:ind w:firstLine="486"/>
              <w:jc w:val="both"/>
            </w:pPr>
            <w:r>
              <w:t>1. участниками закупки могут быть только субъекты малого и среднего предпринимательства;</w:t>
            </w:r>
          </w:p>
          <w:p w:rsidR="00317317" w:rsidRPr="00317317" w:rsidRDefault="00317317" w:rsidP="00317317">
            <w:pPr>
              <w:ind w:firstLine="486"/>
              <w:jc w:val="both"/>
            </w:pPr>
            <w:r>
              <w:t xml:space="preserve">2.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w:t>
            </w:r>
            <w:r w:rsidRPr="00385F1C">
              <w:t>а также в случае, если участник закупки является Субъектом МСП.</w:t>
            </w:r>
          </w:p>
          <w:p w:rsidR="00EC28BD" w:rsidRDefault="004D1C06" w:rsidP="00790AF7">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EC28BD">
            <w:pPr>
              <w:ind w:firstLine="528"/>
              <w:jc w:val="both"/>
            </w:pPr>
            <w:r w:rsidRPr="00A620BE">
              <w:lastRenderedPageBreak/>
              <w:t>конкретные показатели товара</w:t>
            </w:r>
            <w:r w:rsidR="00305C8E">
              <w:t xml:space="preserve"> (по форме 3 Раздела </w:t>
            </w:r>
            <w:r w:rsidR="00305C8E">
              <w:rPr>
                <w:lang w:val="en-US"/>
              </w:rPr>
              <w:t>III</w:t>
            </w:r>
            <w:r w:rsidR="00305C8E">
              <w:t xml:space="preserve"> настоящего Извещения)</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настоящего </w:t>
            </w:r>
            <w:r>
              <w:t>И</w:t>
            </w:r>
            <w:r w:rsidR="00EC28BD">
              <w:t>звещения,</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настоящего Извещения)</w:t>
            </w:r>
            <w:r w:rsidR="00EC28BD" w:rsidRPr="0015184E">
              <w:t>.</w:t>
            </w:r>
          </w:p>
          <w:p w:rsidR="008B02FD" w:rsidRPr="008B02FD" w:rsidRDefault="008B02FD" w:rsidP="00EC28BD">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28 Раздела </w:t>
            </w:r>
            <w:r>
              <w:rPr>
                <w:lang w:val="en-US"/>
              </w:rPr>
              <w:t>II</w:t>
            </w:r>
            <w:r>
              <w:t>настоящего Извещения.</w:t>
            </w:r>
          </w:p>
          <w:p w:rsidR="00790AF7" w:rsidRPr="0015184E" w:rsidRDefault="00790AF7" w:rsidP="00231E97">
            <w:pPr>
              <w:jc w:val="both"/>
            </w:pPr>
            <w:bookmarkStart w:id="45" w:name="_Toc313349960"/>
            <w:bookmarkStart w:id="46"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790AF7">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790AF7">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8"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790AF7">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790AF7">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790AF7">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790AF7">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790AF7">
            <w:pPr>
              <w:ind w:firstLine="539"/>
              <w:jc w:val="both"/>
            </w:pPr>
            <w:r w:rsidRPr="0015184E">
              <w:rPr>
                <w:u w:val="single"/>
              </w:rPr>
              <w:t>Для обычной системы налогообложения</w:t>
            </w:r>
            <w:r w:rsidRPr="0015184E">
              <w:t>:</w:t>
            </w:r>
          </w:p>
          <w:p w:rsidR="00790AF7" w:rsidRPr="0015184E" w:rsidRDefault="00790AF7" w:rsidP="00790AF7">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790AF7">
            <w:pPr>
              <w:ind w:firstLine="539"/>
              <w:jc w:val="both"/>
            </w:pPr>
            <w:r w:rsidRPr="0015184E">
              <w:t>а) бухгалтерский баланс;</w:t>
            </w:r>
          </w:p>
          <w:p w:rsidR="00790AF7" w:rsidRPr="0015184E" w:rsidRDefault="00790AF7" w:rsidP="00790AF7">
            <w:pPr>
              <w:ind w:firstLine="539"/>
              <w:jc w:val="both"/>
            </w:pPr>
            <w:r w:rsidRPr="0015184E">
              <w:t>б) отчет о финансовых результатах (отчет о прибылях и убытках).</w:t>
            </w:r>
          </w:p>
          <w:p w:rsidR="00790AF7" w:rsidRPr="0015184E" w:rsidRDefault="00790AF7" w:rsidP="00790AF7">
            <w:pPr>
              <w:ind w:firstLine="567"/>
              <w:jc w:val="both"/>
            </w:pPr>
            <w:r w:rsidRPr="0015184E">
              <w:rPr>
                <w:u w:val="single"/>
              </w:rPr>
              <w:t>Для упрощенной системы налогообложения</w:t>
            </w:r>
            <w:r w:rsidRPr="0015184E">
              <w:t>:</w:t>
            </w:r>
          </w:p>
          <w:p w:rsidR="00790AF7" w:rsidRPr="0015184E" w:rsidRDefault="00790AF7" w:rsidP="00790AF7">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790AF7">
            <w:pPr>
              <w:ind w:firstLine="567"/>
              <w:jc w:val="both"/>
            </w:pPr>
            <w:r w:rsidRPr="0015184E">
              <w:rPr>
                <w:u w:val="single"/>
              </w:rPr>
              <w:t>Для индивидуальных предпринимателей</w:t>
            </w:r>
            <w:r w:rsidRPr="0015184E">
              <w:t xml:space="preserve">: </w:t>
            </w:r>
          </w:p>
          <w:p w:rsidR="00790AF7" w:rsidRPr="0015184E" w:rsidRDefault="00790AF7" w:rsidP="00790AF7">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790AF7">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790AF7">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790AF7">
            <w:pPr>
              <w:autoSpaceDE w:val="0"/>
              <w:autoSpaceDN w:val="0"/>
              <w:adjustRightInd w:val="0"/>
              <w:ind w:firstLine="540"/>
              <w:jc w:val="both"/>
            </w:pPr>
            <w:bookmarkStart w:id="47" w:name="_Hlk535247506"/>
            <w:r w:rsidRPr="0015184E">
              <w:t xml:space="preserve">Заказчик вправе направить запрос </w:t>
            </w:r>
            <w:r w:rsidR="00216889" w:rsidRPr="0015184E">
              <w:t>Победител</w:t>
            </w:r>
            <w:r w:rsidR="00216889">
              <w:t>ю</w:t>
            </w:r>
            <w:r w:rsidR="00216889" w:rsidRPr="0015184E">
              <w:t xml:space="preserve"> Закупки</w:t>
            </w:r>
            <w:r w:rsidR="00216889">
              <w:t>,</w:t>
            </w:r>
            <w:r w:rsidR="00216889" w:rsidRPr="0015184E">
              <w:t xml:space="preserve"> </w:t>
            </w:r>
            <w:r w:rsidR="00216889">
              <w:t xml:space="preserve">либо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47"/>
          <w:p w:rsidR="00790AF7" w:rsidRPr="0015184E" w:rsidRDefault="00790AF7" w:rsidP="00790AF7">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790AF7">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790AF7">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5"/>
            <w:bookmarkEnd w:id="46"/>
          </w:p>
        </w:tc>
      </w:tr>
      <w:tr w:rsidR="00BC22ED" w:rsidRPr="0015184E" w:rsidTr="00BC22ED">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BC22ED">
            <w:pPr>
              <w:pStyle w:val="ab"/>
              <w:ind w:left="0"/>
            </w:pPr>
            <w:r>
              <w:lastRenderedPageBreak/>
              <w:t>28.</w:t>
            </w:r>
          </w:p>
        </w:tc>
        <w:tc>
          <w:tcPr>
            <w:tcW w:w="2834" w:type="dxa"/>
            <w:tcBorders>
              <w:top w:val="single" w:sz="4" w:space="0" w:color="auto"/>
              <w:left w:val="single" w:sz="4" w:space="0" w:color="auto"/>
              <w:bottom w:val="single" w:sz="4" w:space="0" w:color="auto"/>
              <w:right w:val="single" w:sz="4" w:space="0" w:color="auto"/>
            </w:tcBorders>
          </w:tcPr>
          <w:p w:rsidR="00BC22ED" w:rsidRPr="0015184E" w:rsidRDefault="00BC22ED" w:rsidP="00BD5394">
            <w:r>
              <w:t xml:space="preserve">Инструкция по </w:t>
            </w:r>
            <w:r>
              <w:lastRenderedPageBreak/>
              <w:t>заполнению предложения Участника в отношении предмета закупки</w:t>
            </w:r>
          </w:p>
        </w:tc>
        <w:tc>
          <w:tcPr>
            <w:tcW w:w="7512" w:type="dxa"/>
            <w:tcBorders>
              <w:top w:val="single" w:sz="4" w:space="0" w:color="auto"/>
              <w:left w:val="single" w:sz="4" w:space="0" w:color="auto"/>
              <w:bottom w:val="single" w:sz="4" w:space="0" w:color="auto"/>
              <w:right w:val="single" w:sz="4" w:space="0" w:color="auto"/>
            </w:tcBorders>
          </w:tcPr>
          <w:p w:rsidR="00BC22ED" w:rsidRPr="00BC22ED" w:rsidRDefault="00BC22ED" w:rsidP="00BC22ED">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BC22ED" w:rsidRPr="00BC22ED" w:rsidRDefault="00BC22ED" w:rsidP="00BC22ED">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5D5A29">
              <w:t>настоящего Извещения</w:t>
            </w:r>
            <w:r w:rsidR="003B77C4">
              <w:t xml:space="preserve"> </w:t>
            </w:r>
            <w:r w:rsidR="005D5A29" w:rsidRPr="005D5A29">
              <w:t>(</w:t>
            </w:r>
            <w:r w:rsidRPr="00BC22ED">
              <w:t>«Техническое задание»</w:t>
            </w:r>
            <w:r w:rsidR="005D5A29" w:rsidRPr="005D5A29">
              <w:t>)</w:t>
            </w:r>
            <w:r w:rsidRPr="00BC22ED">
              <w:t>.</w:t>
            </w:r>
          </w:p>
          <w:p w:rsidR="00BC22ED" w:rsidRPr="00BC22ED" w:rsidRDefault="00BC22ED" w:rsidP="00BC22ED">
            <w:pPr>
              <w:jc w:val="both"/>
            </w:pPr>
            <w:r w:rsidRPr="00BC22ED">
              <w:t>В случае, если в разделе I</w:t>
            </w:r>
            <w:r>
              <w:rPr>
                <w:lang w:val="en-US"/>
              </w:rPr>
              <w:t>V</w:t>
            </w:r>
            <w:r w:rsidR="003B77C4">
              <w:t xml:space="preserve"> </w:t>
            </w:r>
            <w:r w:rsidR="005D5A29">
              <w:t>Извещения</w:t>
            </w:r>
            <w:r w:rsidR="003B77C4">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BC22ED">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BC22ED">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BC22E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BC22ED">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BC22ED">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BC22ED">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BC22ED">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BC22ED">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3B77C4">
              <w:t xml:space="preserve"> </w:t>
            </w:r>
            <w:r w:rsidRPr="00BC22ED">
              <w:t>предоставляется одно конкретное значение в рамках значений верхней и нижней границы;</w:t>
            </w:r>
          </w:p>
          <w:p w:rsidR="00BC22ED" w:rsidRPr="00BC22ED" w:rsidRDefault="00BC22ED" w:rsidP="00BC22ED">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BC22ED">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BC22ED">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BC22ED">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BC22ED">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BC22ED">
            <w:pPr>
              <w:jc w:val="both"/>
            </w:pPr>
            <w:r w:rsidRPr="00BC22ED">
              <w:t xml:space="preserve">В случае </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w:t>
            </w:r>
            <w:r w:rsidRPr="00BC22ED">
              <w:lastRenderedPageBreak/>
              <w:t xml:space="preserve">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BC22ED">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BC22ED">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BC22ED">
            <w:pPr>
              <w:jc w:val="both"/>
            </w:pPr>
            <w:r w:rsidRPr="00BC22ED">
              <w:t xml:space="preserve">В случае, если </w:t>
            </w:r>
            <w:r w:rsidR="007D06D2">
              <w:t>З</w:t>
            </w:r>
            <w:r w:rsidRPr="00BC22ED">
              <w:t>аказчик в техническом задании перед значением показателя</w:t>
            </w:r>
            <w:r w:rsidR="003B77C4">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BC22ED">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BC22ED">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BC22ED">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BC22ED">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BC22ED">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BC22ED">
            <w:pPr>
              <w:jc w:val="both"/>
            </w:pPr>
            <w:r w:rsidRPr="00BC22ED">
              <w:t>Общие сведения:</w:t>
            </w:r>
          </w:p>
          <w:p w:rsidR="00BC22ED" w:rsidRPr="00BC22ED" w:rsidRDefault="00BC22ED" w:rsidP="00BC22ED">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BC22ED">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BC22ED">
            <w:pPr>
              <w:jc w:val="both"/>
            </w:pPr>
            <w:r w:rsidRPr="00BC22ED">
              <w:lastRenderedPageBreak/>
              <w:t xml:space="preserve">При использовании </w:t>
            </w:r>
            <w:r w:rsidR="00D31C44">
              <w:t>З</w:t>
            </w:r>
            <w:r w:rsidRPr="00BC22ED">
              <w:t>аказчиком в разделе I</w:t>
            </w:r>
            <w:r w:rsidR="00AD56E9">
              <w:rPr>
                <w:lang w:val="en-US"/>
              </w:rPr>
              <w:t>V</w:t>
            </w:r>
            <w:r w:rsidR="00AD56E9">
              <w:t xml:space="preserve"> Извещения</w:t>
            </w:r>
            <w:r w:rsidR="003B77C4">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BC22ED">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BC22ED">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F76129">
            <w:bookmarkStart w:id="48" w:name="_Ref368316022"/>
            <w:r w:rsidRPr="0015184E">
              <w:lastRenderedPageBreak/>
              <w:t>2</w:t>
            </w:r>
            <w:r w:rsidR="00BC22ED">
              <w:t>9</w:t>
            </w:r>
            <w:r w:rsidRPr="0015184E">
              <w:t>.</w:t>
            </w:r>
          </w:p>
        </w:tc>
        <w:bookmarkEnd w:id="48"/>
        <w:tc>
          <w:tcPr>
            <w:tcW w:w="2834" w:type="dxa"/>
            <w:tcBorders>
              <w:top w:val="single" w:sz="4" w:space="0" w:color="auto"/>
              <w:left w:val="single" w:sz="4" w:space="0" w:color="auto"/>
              <w:bottom w:val="single" w:sz="4" w:space="0" w:color="auto"/>
              <w:right w:val="single" w:sz="4" w:space="0" w:color="auto"/>
            </w:tcBorders>
          </w:tcPr>
          <w:p w:rsidR="00217C26" w:rsidRPr="0015184E" w:rsidRDefault="00790AF7" w:rsidP="00BD5394">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15184E" w:rsidRDefault="00790AF7" w:rsidP="004A3796">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BC22ED">
        <w:tc>
          <w:tcPr>
            <w:tcW w:w="597" w:type="dxa"/>
            <w:tcBorders>
              <w:top w:val="single" w:sz="4" w:space="0" w:color="auto"/>
              <w:left w:val="single" w:sz="4" w:space="0" w:color="auto"/>
              <w:bottom w:val="single" w:sz="4" w:space="0" w:color="auto"/>
              <w:right w:val="single" w:sz="4" w:space="0" w:color="auto"/>
            </w:tcBorders>
          </w:tcPr>
          <w:p w:rsidR="00217C26" w:rsidRPr="0015184E" w:rsidRDefault="00BC22ED" w:rsidP="00F76129">
            <w:r>
              <w:t>30</w:t>
            </w:r>
            <w:r w:rsidR="00790AF7" w:rsidRPr="0015184E">
              <w:t>.</w:t>
            </w:r>
          </w:p>
        </w:tc>
        <w:tc>
          <w:tcPr>
            <w:tcW w:w="2834" w:type="dxa"/>
            <w:tcBorders>
              <w:top w:val="single" w:sz="4" w:space="0" w:color="auto"/>
              <w:left w:val="single" w:sz="4" w:space="0" w:color="auto"/>
              <w:bottom w:val="single" w:sz="4" w:space="0" w:color="auto"/>
              <w:right w:val="single" w:sz="4" w:space="0" w:color="auto"/>
            </w:tcBorders>
          </w:tcPr>
          <w:p w:rsidR="00217C26" w:rsidRPr="0015184E" w:rsidRDefault="00790AF7" w:rsidP="00BD5394">
            <w:r w:rsidRPr="0015184E">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15184E" w:rsidRDefault="00790AF7" w:rsidP="00790AF7">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8B02FD">
              <w:t>7</w:t>
            </w:r>
            <w:r w:rsidR="003B77C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790AF7">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790AF7">
            <w:pPr>
              <w:ind w:firstLine="459"/>
              <w:jc w:val="both"/>
            </w:pPr>
            <w:r w:rsidRPr="0015184E">
              <w:t>3. Все суммы денежных средств в Заявке должны быть выражены в валюте, установленной в пункте 2</w:t>
            </w:r>
            <w:r w:rsidR="008B02FD">
              <w:t>2</w:t>
            </w:r>
            <w:r w:rsidR="003B77C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w:t>
            </w:r>
            <w:r w:rsidRPr="0015184E">
              <w:lastRenderedPageBreak/>
              <w:t>с переводом этих сумм в валюту, установленную в пункте 2</w:t>
            </w:r>
            <w:r w:rsidR="008B02FD">
              <w:t>2</w:t>
            </w:r>
            <w:r w:rsidR="003B77C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790AF7">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790AF7">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790AF7">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790AF7">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790AF7">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790AF7">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9" w:name="_Toc525906701"/>
      <w:bookmarkStart w:id="50" w:name="_Toc531338852"/>
      <w:r w:rsidRPr="00AB0AFF">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8B02FD" w:rsidP="00F76129">
            <w:r>
              <w:t>31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3B77C4">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r w:rsidR="00253CD9" w:rsidRPr="00253CD9">
              <w:t xml:space="preserve"> Раздела </w:t>
            </w:r>
            <w:r w:rsidR="00253CD9" w:rsidRPr="00253CD9">
              <w:rPr>
                <w:lang w:val="en-US"/>
              </w:rPr>
              <w:t>II</w:t>
            </w:r>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 срок, установленный в абзаце 5 настоящего пункта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w:t>
            </w:r>
            <w:r w:rsidRPr="0015184E">
              <w:lastRenderedPageBreak/>
              <w:t xml:space="preserve">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2F4593">
              <w:t xml:space="preserve"> </w:t>
            </w:r>
            <w:r w:rsidR="00751CC3">
              <w:t>20</w:t>
            </w:r>
            <w:r w:rsidR="00045305" w:rsidRPr="00253CD9">
              <w:t xml:space="preserve"> Раздела </w:t>
            </w:r>
            <w:r w:rsidR="00045305" w:rsidRPr="00253CD9">
              <w:rPr>
                <w:lang w:val="en-US"/>
              </w:rPr>
              <w:t>II</w:t>
            </w:r>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F30F99">
            <w:r>
              <w:t>3</w:t>
            </w:r>
            <w:r w:rsidR="008B02F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8B02F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w:t>
            </w:r>
            <w:r w:rsidRPr="0015184E">
              <w:lastRenderedPageBreak/>
              <w:t xml:space="preserve">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Pr="00F76129">
          <w:rPr>
            <w:rStyle w:val="a7"/>
            <w:rFonts w:eastAsiaTheme="majorEastAsia"/>
            <w:color w:val="000000"/>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1" w:name="_Toc531338853"/>
      <w:r w:rsidRPr="00F34233">
        <w:rPr>
          <w:rFonts w:ascii="Times New Roman" w:hAnsi="Times New Roman" w:cs="Times New Roman"/>
          <w:color w:val="auto"/>
        </w:rPr>
        <w:lastRenderedPageBreak/>
        <w:t>РАЗДЕЛ III. ФОРМЫ ДЛЯ ЗАПОЛНЕНИЯ УЧАСТНИКАМИ ЗАКУПКИ</w:t>
      </w:r>
      <w:bookmarkEnd w:id="51"/>
    </w:p>
    <w:p w:rsidR="004A3796" w:rsidRPr="00F34233" w:rsidRDefault="004A3796" w:rsidP="00630153">
      <w:pPr>
        <w:pStyle w:val="21"/>
        <w:jc w:val="center"/>
        <w:rPr>
          <w:rFonts w:ascii="Times New Roman" w:hAnsi="Times New Roman" w:cs="Times New Roman"/>
        </w:rPr>
      </w:pPr>
      <w:bookmarkStart w:id="52" w:name="_Toc531338854"/>
      <w:r w:rsidRPr="00F34233">
        <w:rPr>
          <w:rFonts w:ascii="Times New Roman" w:hAnsi="Times New Roman" w:cs="Times New Roman"/>
          <w:color w:val="auto"/>
        </w:rPr>
        <w:t>ФОРМА 1. ЗАЯВКА НА УЧАСТИЕ</w:t>
      </w:r>
      <w:bookmarkEnd w:id="5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3" w:name="_Письмо_о_подаче"/>
      <w:bookmarkStart w:id="54" w:name="_Заявка_о_подаче"/>
      <w:bookmarkStart w:id="55" w:name="_Toc255987071"/>
      <w:bookmarkStart w:id="56" w:name="_Toc263441572"/>
      <w:bookmarkStart w:id="57" w:name="_Toc269472558"/>
      <w:bookmarkStart w:id="58" w:name="_Toc305665989"/>
      <w:bookmarkEnd w:id="53"/>
      <w:bookmarkEnd w:id="54"/>
    </w:p>
    <w:p w:rsidR="006F0E6A" w:rsidRPr="00733E33" w:rsidRDefault="006F0E6A" w:rsidP="006F0E6A">
      <w:pPr>
        <w:ind w:firstLine="567"/>
        <w:jc w:val="center"/>
      </w:pPr>
      <w:r w:rsidRPr="00733E33">
        <w:t xml:space="preserve">ЗАЯВКА НА УЧАСТИЕ В </w:t>
      </w:r>
      <w:bookmarkEnd w:id="55"/>
      <w:bookmarkEnd w:id="56"/>
      <w:bookmarkEnd w:id="57"/>
      <w:bookmarkEnd w:id="58"/>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72C93">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72C93">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t>ценовым</w:t>
      </w:r>
      <w:r w:rsidR="00372C93">
        <w:t xml:space="preserve"> </w:t>
      </w:r>
      <w:r w:rsidRPr="00F416D5">
        <w:t>предложением (</w:t>
      </w:r>
      <w:hyperlink w:anchor="_Форма_3_ТЕХНИКО-КОММЕРЧЕСКОЕ" w:history="1">
        <w:r w:rsidRPr="00F416D5">
          <w:rPr>
            <w:rStyle w:val="a7"/>
            <w:rFonts w:eastAsiaTheme="majorEastAsia"/>
            <w:color w:val="auto"/>
          </w:rPr>
          <w:t>Форма 3</w:t>
        </w:r>
      </w:hyperlink>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72C93">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72C93">
        <w:t xml:space="preserve"> </w:t>
      </w:r>
      <w:r w:rsidR="002A5DA1" w:rsidRPr="002A5DA1">
        <w:t>в электронной форме</w:t>
      </w:r>
      <w:r w:rsidRPr="00733E33">
        <w:t xml:space="preserve"> датой открытия доступа к Заявкам.</w:t>
      </w:r>
      <w:bookmarkStart w:id="59" w:name="_Hlt440565644"/>
      <w:bookmarkEnd w:id="59"/>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751CC3">
        <w:t>7</w:t>
      </w:r>
      <w:r w:rsidR="00903B40">
        <w:t xml:space="preserve"> </w:t>
      </w:r>
      <w:r w:rsidR="00937570">
        <w:t xml:space="preserve">Раздела </w:t>
      </w:r>
      <w:r w:rsidR="00937570">
        <w:rPr>
          <w:lang w:val="en-US"/>
        </w:rPr>
        <w:t>II</w:t>
      </w:r>
      <w:r w:rsidR="00903B40">
        <w:t xml:space="preserve"> </w:t>
      </w:r>
      <w:r w:rsidR="00937570">
        <w:t>Извещения о проведении запроса котировок в электронной форме</w:t>
      </w:r>
      <w:r w:rsidRPr="00490E87">
        <w:t xml:space="preserve"> и п. </w:t>
      </w:r>
      <w:r>
        <w:t>8.3.2</w:t>
      </w:r>
      <w:r w:rsidR="00903B40">
        <w:t xml:space="preserve"> </w:t>
      </w:r>
      <w:hyperlink r:id="rId20" w:history="1">
        <w:r w:rsidRPr="00490E87">
          <w:rPr>
            <w:rStyle w:val="a7"/>
            <w:rFonts w:eastAsiaTheme="majorEastAsia"/>
            <w:color w:val="auto"/>
          </w:rPr>
          <w:t>Положения о закупке товаров, работ, услуг</w:t>
        </w:r>
        <w:r w:rsidRPr="00903B40">
          <w:rPr>
            <w:rStyle w:val="a7"/>
            <w:rFonts w:eastAsiaTheme="majorEastAsia"/>
            <w:color w:val="auto"/>
            <w:u w:val="none"/>
          </w:rPr>
          <w:t xml:space="preserve"> </w:t>
        </w:r>
      </w:hyperlink>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72C93">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72C93">
        <w:t xml:space="preserve"> </w:t>
      </w:r>
      <w:r w:rsidR="002A5DA1">
        <w:t xml:space="preserve">в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72C93">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72C93">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3151">
        <w:rPr>
          <w:i/>
        </w:rPr>
        <w:t xml:space="preserve"> </w:t>
      </w:r>
      <w:r>
        <w:rPr>
          <w:i/>
        </w:rPr>
        <w:t>Запроса котировок</w:t>
      </w:r>
      <w:r w:rsidR="00B53151">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3151">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B77C4">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 xml:space="preserve">Настоящим уведомляем об отсутствии у ________________ (наименование </w:t>
      </w:r>
      <w:r>
        <w:t>Участник</w:t>
      </w:r>
      <w:r w:rsidRPr="00733E33">
        <w:t xml:space="preserve">а </w:t>
      </w:r>
      <w:r>
        <w:t>Запроса котировок</w:t>
      </w:r>
      <w:r w:rsidR="002A5DA1" w:rsidRPr="002A5DA1">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B77C4">
        <w:t xml:space="preserve"> </w:t>
      </w:r>
      <w:r w:rsidR="002A5DA1">
        <w:t xml:space="preserve">в </w:t>
      </w:r>
      <w:r w:rsidR="002A5DA1" w:rsidRPr="0015184E">
        <w:t>электронной форме</w:t>
      </w:r>
      <w:r w:rsidRPr="00733E33">
        <w:t>)</w:t>
      </w:r>
      <w:r w:rsidR="00903B40">
        <w:t xml:space="preserve"> </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rsidRPr="00733E33">
        <w:t xml:space="preserve">Сообщаем, что для совершения сделки по результатам </w:t>
      </w:r>
      <w:r>
        <w:t>Запроса котировок</w:t>
      </w:r>
      <w:r w:rsidR="00B53151">
        <w:t xml:space="preserve"> </w:t>
      </w:r>
      <w:r w:rsidR="002A5DA1">
        <w:t xml:space="preserve">в </w:t>
      </w:r>
      <w:r w:rsidR="002A5DA1" w:rsidRPr="0015184E">
        <w:t>электронной форме</w:t>
      </w:r>
      <w:r w:rsidRPr="00733E33">
        <w:t xml:space="preserve"> _________ </w:t>
      </w:r>
      <w:r w:rsidRPr="00733E33">
        <w:rPr>
          <w:i/>
        </w:rPr>
        <w:t xml:space="preserve">(наименование </w:t>
      </w:r>
      <w:r>
        <w:rPr>
          <w:i/>
        </w:rPr>
        <w:t>Участник</w:t>
      </w:r>
      <w:r w:rsidRPr="00733E33">
        <w:rPr>
          <w:i/>
        </w:rPr>
        <w:t xml:space="preserve">а </w:t>
      </w:r>
      <w:r>
        <w:rPr>
          <w:i/>
        </w:rPr>
        <w:t>Запроса котировок</w:t>
      </w:r>
      <w:r w:rsidR="00B53151">
        <w:rPr>
          <w:i/>
        </w:rPr>
        <w:t xml:space="preserve"> </w:t>
      </w:r>
      <w:r w:rsidR="002A5D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 xml:space="preserve">(наименование </w:t>
      </w:r>
      <w:r>
        <w:rPr>
          <w:i/>
        </w:rPr>
        <w:t>Участник</w:t>
      </w:r>
      <w:r w:rsidRPr="00733E33">
        <w:rPr>
          <w:i/>
        </w:rPr>
        <w:t xml:space="preserve">а </w:t>
      </w:r>
      <w:r>
        <w:rPr>
          <w:i/>
        </w:rPr>
        <w:t>Запроса котировок</w:t>
      </w:r>
      <w:r w:rsidR="00B53151">
        <w:rPr>
          <w:i/>
        </w:rPr>
        <w:t xml:space="preserve"> </w:t>
      </w:r>
      <w:r w:rsidR="002A5DA1" w:rsidRPr="002A5DA1">
        <w:rPr>
          <w:i/>
        </w:rPr>
        <w:t>в электронной форме</w:t>
      </w:r>
      <w:r w:rsidRPr="00733E33">
        <w:rPr>
          <w:i/>
        </w:rPr>
        <w:t xml:space="preserve">).[Условие подлежит включению в Заявку, если соответствующего одобрения компетентными органами </w:t>
      </w:r>
      <w:r>
        <w:rPr>
          <w:i/>
        </w:rPr>
        <w:t>Участник</w:t>
      </w:r>
      <w:r w:rsidRPr="00733E33">
        <w:rPr>
          <w:i/>
        </w:rPr>
        <w:t>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Pr>
          <w:szCs w:val="24"/>
        </w:rPr>
        <w:t>Запроса котировок</w:t>
      </w:r>
      <w:r w:rsidR="00B53151">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B53151">
        <w:rPr>
          <w:i/>
          <w:szCs w:val="24"/>
        </w:rPr>
        <w:t xml:space="preserve"> </w:t>
      </w:r>
      <w:r w:rsidR="002A5DA1" w:rsidRPr="002A5DA1">
        <w:rPr>
          <w:i/>
          <w:szCs w:val="24"/>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B53151">
        <w:rPr>
          <w:i/>
          <w:szCs w:val="24"/>
        </w:rPr>
        <w:t xml:space="preserve"> </w:t>
      </w:r>
      <w:r w:rsidR="002A5DA1" w:rsidRPr="002A5DA1">
        <w:rPr>
          <w:i/>
          <w:szCs w:val="24"/>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B53151">
        <w:rPr>
          <w:i/>
          <w:szCs w:val="24"/>
        </w:rPr>
        <w:t xml:space="preserve"> </w:t>
      </w:r>
      <w:r w:rsidR="002A5DA1" w:rsidRPr="002A5DA1">
        <w:rPr>
          <w:i/>
          <w:szCs w:val="24"/>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 xml:space="preserve">(наименование </w:t>
      </w:r>
      <w:r>
        <w:rPr>
          <w:i/>
          <w:szCs w:val="24"/>
        </w:rPr>
        <w:t>Участник</w:t>
      </w:r>
      <w:r w:rsidRPr="00733E33">
        <w:rPr>
          <w:i/>
          <w:szCs w:val="24"/>
        </w:rPr>
        <w:t xml:space="preserve">а </w:t>
      </w:r>
      <w:r>
        <w:rPr>
          <w:i/>
          <w:szCs w:val="24"/>
        </w:rPr>
        <w:t>Запроса котировок</w:t>
      </w:r>
      <w:r w:rsidR="00B53151">
        <w:rPr>
          <w:i/>
          <w:szCs w:val="24"/>
        </w:rPr>
        <w:t xml:space="preserve"> </w:t>
      </w:r>
      <w:r w:rsidR="002A5DA1" w:rsidRPr="002A5DA1">
        <w:rPr>
          <w:i/>
          <w:szCs w:val="24"/>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33E33">
        <w:rPr>
          <w:i/>
          <w:szCs w:val="24"/>
        </w:rPr>
        <w:t xml:space="preserve">[Условие подлежит включению в Заявку, если получить соответствующее одобрение компетентного органа </w:t>
      </w:r>
      <w:r>
        <w:rPr>
          <w:i/>
          <w:szCs w:val="24"/>
        </w:rPr>
        <w:t>Участник</w:t>
      </w:r>
      <w:r w:rsidRPr="00733E33">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B53151">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B53151">
        <w:t xml:space="preserve"> </w:t>
      </w:r>
      <w:r w:rsidR="002A5DA1">
        <w:t xml:space="preserve">в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B53151">
        <w:t xml:space="preserve"> </w:t>
      </w:r>
      <w:r w:rsidR="002A5DA1">
        <w:t xml:space="preserve">в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B53151">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B53151">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A5DA1">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751CC3">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B53151">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B53151">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B53151">
        <w:rPr>
          <w:color w:val="808080"/>
          <w:szCs w:val="24"/>
        </w:rPr>
        <w:t xml:space="preserve"> </w:t>
      </w:r>
      <w:r>
        <w:rPr>
          <w:color w:val="808080"/>
          <w:szCs w:val="24"/>
        </w:rPr>
        <w:t>Запроса котировок</w:t>
      </w:r>
      <w:r w:rsidR="00B53151">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B53151">
        <w:rPr>
          <w:color w:val="808080"/>
          <w:szCs w:val="24"/>
        </w:rPr>
        <w:t xml:space="preserve"> </w:t>
      </w:r>
      <w:r>
        <w:rPr>
          <w:color w:val="808080"/>
          <w:szCs w:val="24"/>
        </w:rPr>
        <w:t>Запроса котировок</w:t>
      </w:r>
      <w:r w:rsidR="00B53151">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B53151">
        <w:rPr>
          <w:color w:val="808080"/>
          <w:szCs w:val="24"/>
        </w:rPr>
        <w:t xml:space="preserve"> </w:t>
      </w:r>
      <w:r>
        <w:rPr>
          <w:color w:val="808080"/>
          <w:szCs w:val="24"/>
        </w:rPr>
        <w:t>Запроса котировок</w:t>
      </w:r>
      <w:r w:rsidR="00B53151">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0" w:name="_Форма_2"/>
      <w:bookmarkEnd w:id="60"/>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1" w:name="_Toc531338855"/>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1"/>
    </w:p>
    <w:p w:rsidR="004A3796" w:rsidRPr="00F34233" w:rsidRDefault="002A5DA1" w:rsidP="003C6A5E">
      <w:pPr>
        <w:pStyle w:val="21"/>
        <w:jc w:val="center"/>
        <w:rPr>
          <w:rFonts w:ascii="Times New Roman" w:hAnsi="Times New Roman" w:cs="Times New Roman"/>
          <w:color w:val="auto"/>
        </w:rPr>
      </w:pPr>
      <w:bookmarkStart w:id="62" w:name="_Toc531338856"/>
      <w:r w:rsidRPr="002A5DA1">
        <w:rPr>
          <w:rFonts w:ascii="Times New Roman" w:hAnsi="Times New Roman" w:cs="Times New Roman"/>
          <w:color w:val="auto"/>
        </w:rPr>
        <w:t>В ЭЛЕКТРОННОЙ ФОРМЕ</w:t>
      </w:r>
      <w:bookmarkEnd w:id="6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B53151">
              <w:rPr>
                <w:b/>
              </w:rPr>
              <w:t xml:space="preserve"> </w:t>
            </w:r>
            <w:r>
              <w:rPr>
                <w:b/>
              </w:rPr>
              <w:t>Участник</w:t>
            </w:r>
            <w:r w:rsidRPr="00733E33">
              <w:rPr>
                <w:b/>
              </w:rPr>
              <w:t xml:space="preserve">е </w:t>
            </w:r>
            <w:r>
              <w:rPr>
                <w:b/>
              </w:rPr>
              <w:t>Запроса котировок</w:t>
            </w:r>
            <w:r w:rsidR="00B53151">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B53151">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B53151">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B53151">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B53151">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B53151">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B53151">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3" w:name="_Toc454968243"/>
      <w:bookmarkStart w:id="64" w:name="_Toc525906705"/>
      <w:bookmarkStart w:id="65" w:name="_Toc529889385"/>
      <w:bookmarkStart w:id="66" w:name="_Toc5313388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3"/>
      <w:bookmarkEnd w:id="64"/>
      <w:bookmarkEnd w:id="65"/>
      <w:bookmarkEnd w:id="66"/>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67" w:name="_Техническое_предложение_(Форма"/>
      <w:bookmarkEnd w:id="67"/>
      <w:r>
        <w:t>Участник запроса котировок в электронной форме: ________________________________</w:t>
      </w:r>
    </w:p>
    <w:p w:rsidR="000D639E" w:rsidRDefault="000D639E" w:rsidP="000D639E"/>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0D639E" w:rsidTr="000D639E">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spacing w:line="276" w:lineRule="auto"/>
              <w:jc w:val="center"/>
              <w:rPr>
                <w:rFonts w:eastAsia="Calibri"/>
                <w:b/>
                <w:sz w:val="20"/>
              </w:rPr>
            </w:pPr>
            <w:r>
              <w:rPr>
                <w:rFonts w:eastAsia="Calibri"/>
                <w:b/>
                <w:sz w:val="20"/>
                <w:szCs w:val="22"/>
              </w:rPr>
              <w:t>Наименование</w:t>
            </w:r>
          </w:p>
          <w:p w:rsidR="000D639E" w:rsidRDefault="000D639E"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sz w:val="20"/>
                <w:szCs w:val="20"/>
              </w:rPr>
            </w:pPr>
            <w:r>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b/>
                <w:bCs/>
                <w:sz w:val="20"/>
                <w:szCs w:val="20"/>
              </w:rPr>
              <w:t xml:space="preserve">Ед. </w:t>
            </w:r>
            <w:r>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sz w:val="20"/>
                <w:szCs w:val="20"/>
              </w:rPr>
            </w:pPr>
            <w:r>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sz w:val="20"/>
                <w:szCs w:val="20"/>
              </w:rPr>
            </w:pPr>
            <w:r>
              <w:rPr>
                <w:b/>
                <w:sz w:val="20"/>
                <w:szCs w:val="20"/>
              </w:rPr>
              <w:t>Сумма с НДС, руб.</w:t>
            </w:r>
          </w:p>
        </w:tc>
      </w:tr>
      <w:tr w:rsidR="000D639E" w:rsidTr="000D639E">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jc w:val="center"/>
              <w:rPr>
                <w:b/>
                <w:bCs/>
                <w:sz w:val="20"/>
                <w:szCs w:val="20"/>
              </w:rPr>
            </w:pPr>
            <w:r>
              <w:rPr>
                <w:rFonts w:eastAsia="Calibri"/>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D639E" w:rsidRDefault="000D639E" w:rsidP="002F3A3A">
            <w:pPr>
              <w:rPr>
                <w:b/>
                <w:sz w:val="20"/>
                <w:szCs w:val="20"/>
              </w:rPr>
            </w:pPr>
          </w:p>
        </w:tc>
      </w:tr>
      <w:tr w:rsidR="000D639E" w:rsidTr="000D639E">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0D639E" w:rsidRDefault="000D639E" w:rsidP="002F3A3A">
            <w:pPr>
              <w:jc w:val="center"/>
              <w:rPr>
                <w:sz w:val="20"/>
                <w:szCs w:val="20"/>
              </w:rPr>
            </w:pPr>
            <w:r>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0D639E" w:rsidRDefault="000D639E" w:rsidP="002F3A3A">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0D639E" w:rsidRDefault="000D639E"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639E" w:rsidRDefault="000D639E" w:rsidP="002F3A3A">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D639E" w:rsidRDefault="000D639E"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639E" w:rsidRDefault="000D639E" w:rsidP="002F3A3A">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sz w:val="20"/>
                <w:szCs w:val="20"/>
              </w:rPr>
            </w:pPr>
          </w:p>
        </w:tc>
      </w:tr>
      <w:tr w:rsidR="000D639E" w:rsidTr="000D639E">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0D639E" w:rsidRDefault="000D639E" w:rsidP="002F3A3A">
            <w:pPr>
              <w:jc w:val="right"/>
              <w:rPr>
                <w:b/>
                <w:bCs/>
                <w:sz w:val="20"/>
                <w:szCs w:val="20"/>
              </w:rPr>
            </w:pPr>
            <w:r>
              <w:rPr>
                <w:sz w:val="20"/>
                <w:szCs w:val="20"/>
              </w:rPr>
              <w:t> </w:t>
            </w:r>
            <w:r>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0D639E" w:rsidRDefault="000D639E" w:rsidP="002F3A3A">
            <w:pPr>
              <w:jc w:val="center"/>
              <w:rPr>
                <w:b/>
                <w:bCs/>
                <w:sz w:val="20"/>
                <w:szCs w:val="20"/>
              </w:rPr>
            </w:pPr>
          </w:p>
        </w:tc>
      </w:tr>
    </w:tbl>
    <w:p w:rsidR="00903B40" w:rsidRDefault="00903B40" w:rsidP="000D639E">
      <w:pPr>
        <w:keepNext/>
        <w:suppressAutoHyphens/>
      </w:pPr>
    </w:p>
    <w:p w:rsidR="000D639E" w:rsidRDefault="000D639E" w:rsidP="000D639E">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8" w:name="_Toc454968244"/>
      <w:bookmarkStart w:id="69" w:name="_Toc525906706"/>
      <w:bookmarkStart w:id="70" w:name="_Toc53133885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8"/>
      <w:bookmarkEnd w:id="69"/>
      <w:bookmarkEnd w:id="7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0B34" w:rsidRDefault="002F0B34" w:rsidP="002F0B34">
      <w:pPr>
        <w:pStyle w:val="11"/>
        <w:spacing w:before="0"/>
        <w:jc w:val="center"/>
        <w:rPr>
          <w:rFonts w:ascii="Times New Roman" w:eastAsia="MS Mincho" w:hAnsi="Times New Roman"/>
          <w:color w:val="auto"/>
          <w:kern w:val="32"/>
          <w:szCs w:val="24"/>
        </w:rPr>
      </w:pPr>
      <w:bookmarkStart w:id="71" w:name="_Toc525906708"/>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2F0B34" w:rsidRDefault="002F0B34" w:rsidP="002F0B34">
      <w:pPr>
        <w:pStyle w:val="11"/>
        <w:spacing w:before="0"/>
        <w:jc w:val="center"/>
        <w:rPr>
          <w:rFonts w:ascii="Times New Roman" w:eastAsia="MS Mincho" w:hAnsi="Times New Roman"/>
          <w:color w:val="auto"/>
          <w:kern w:val="32"/>
          <w:szCs w:val="24"/>
        </w:rPr>
      </w:pPr>
    </w:p>
    <w:p w:rsidR="00CB4B37" w:rsidRDefault="00CB4B37" w:rsidP="00CB4B37">
      <w:pPr>
        <w:rPr>
          <w:rFonts w:eastAsia="MS Mincho"/>
        </w:rPr>
      </w:pPr>
    </w:p>
    <w:p w:rsidR="00CB4B37" w:rsidRPr="00CB4B37" w:rsidRDefault="00CB4B37" w:rsidP="00CB4B37">
      <w:pPr>
        <w:rPr>
          <w:rFonts w:eastAsia="MS Mincho"/>
        </w:rPr>
      </w:pPr>
    </w:p>
    <w:p w:rsidR="002F0B34" w:rsidRDefault="002F0B34" w:rsidP="002F0B34">
      <w:pPr>
        <w:pStyle w:val="11"/>
        <w:spacing w:before="0"/>
        <w:jc w:val="center"/>
        <w:rPr>
          <w:rFonts w:ascii="Times New Roman" w:eastAsia="MS Mincho" w:hAnsi="Times New Roman"/>
          <w:color w:val="auto"/>
          <w:kern w:val="32"/>
          <w:szCs w:val="24"/>
        </w:rPr>
      </w:pPr>
    </w:p>
    <w:bookmarkEnd w:id="71"/>
    <w:p w:rsidR="00632CAE" w:rsidRDefault="00632CAE" w:rsidP="00632CAE">
      <w:pPr>
        <w:rPr>
          <w:rFonts w:eastAsia="MS Mincho"/>
        </w:rPr>
      </w:pPr>
    </w:p>
    <w:p w:rsidR="000D639E" w:rsidRPr="00F34233" w:rsidRDefault="000D639E" w:rsidP="000D639E">
      <w:pPr>
        <w:pStyle w:val="21"/>
        <w:ind w:right="-1"/>
        <w:jc w:val="center"/>
        <w:rPr>
          <w:rFonts w:ascii="Times New Roman" w:hAnsi="Times New Roman" w:cs="Times New Roman"/>
          <w:color w:val="auto"/>
        </w:rPr>
      </w:pPr>
      <w:bookmarkStart w:id="72" w:name="_Toc529889387"/>
      <w:bookmarkStart w:id="73" w:name="_Toc531338859"/>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2"/>
      <w:bookmarkEnd w:id="73"/>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53151">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B5315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4" w:name="_Toc529883732"/>
      <w:bookmarkEnd w:id="7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5" w:name="_Toc529889388"/>
      <w:bookmarkStart w:id="76" w:name="_Toc531338860"/>
      <w:r w:rsidRPr="00E12E61">
        <w:rPr>
          <w:rFonts w:ascii="Times New Roman" w:eastAsia="MS Mincho" w:hAnsi="Times New Roman"/>
          <w:color w:val="auto"/>
          <w:kern w:val="32"/>
          <w:szCs w:val="24"/>
        </w:rPr>
        <w:lastRenderedPageBreak/>
        <w:t>РАЗДЕЛ IV. ТЕХНИЧЕСКОЕ ЗАДАНИЕ</w:t>
      </w:r>
      <w:bookmarkEnd w:id="75"/>
      <w:bookmarkEnd w:id="76"/>
    </w:p>
    <w:p w:rsidR="00C8441A" w:rsidRDefault="00C8441A" w:rsidP="007C365C">
      <w:pPr>
        <w:pStyle w:val="ConsPlusNormal"/>
        <w:widowControl/>
        <w:tabs>
          <w:tab w:val="left" w:pos="360"/>
        </w:tabs>
        <w:ind w:firstLine="0"/>
        <w:jc w:val="center"/>
        <w:rPr>
          <w:rFonts w:ascii="Times New Roman" w:hAnsi="Times New Roman" w:cs="Times New Roman"/>
          <w:b/>
          <w:bCs/>
          <w:sz w:val="24"/>
          <w:szCs w:val="24"/>
        </w:rPr>
      </w:pPr>
      <w:r w:rsidRPr="007C365C">
        <w:rPr>
          <w:rFonts w:ascii="Times New Roman" w:hAnsi="Times New Roman" w:cs="Times New Roman"/>
          <w:b/>
          <w:bCs/>
          <w:sz w:val="24"/>
          <w:szCs w:val="24"/>
        </w:rPr>
        <w:t>на поставку молока и молочных продуктов</w:t>
      </w:r>
    </w:p>
    <w:p w:rsidR="007C365C" w:rsidRPr="007C365C" w:rsidRDefault="007C365C" w:rsidP="007C365C">
      <w:pPr>
        <w:pStyle w:val="ConsPlusNormal"/>
        <w:widowControl/>
        <w:tabs>
          <w:tab w:val="left" w:pos="360"/>
        </w:tabs>
        <w:ind w:firstLine="0"/>
        <w:jc w:val="center"/>
        <w:rPr>
          <w:rFonts w:ascii="Times New Roman" w:hAnsi="Times New Roman" w:cs="Times New Roman"/>
          <w:b/>
          <w:bCs/>
          <w:sz w:val="24"/>
          <w:szCs w:val="24"/>
        </w:rPr>
      </w:pPr>
    </w:p>
    <w:p w:rsidR="00C8441A" w:rsidRPr="007C365C" w:rsidRDefault="00C8441A" w:rsidP="007C365C">
      <w:pPr>
        <w:pStyle w:val="ConsPlusNormal"/>
        <w:widowControl/>
        <w:numPr>
          <w:ilvl w:val="0"/>
          <w:numId w:val="12"/>
        </w:numPr>
        <w:tabs>
          <w:tab w:val="left" w:pos="360"/>
        </w:tabs>
        <w:jc w:val="both"/>
        <w:rPr>
          <w:rFonts w:ascii="Times New Roman" w:hAnsi="Times New Roman" w:cs="Times New Roman"/>
          <w:bCs/>
          <w:sz w:val="24"/>
          <w:szCs w:val="24"/>
        </w:rPr>
      </w:pPr>
      <w:r w:rsidRPr="007C365C">
        <w:rPr>
          <w:rFonts w:ascii="Times New Roman" w:hAnsi="Times New Roman" w:cs="Times New Roman"/>
          <w:b/>
          <w:bCs/>
          <w:sz w:val="24"/>
          <w:szCs w:val="24"/>
        </w:rPr>
        <w:t xml:space="preserve">Заказчик: </w:t>
      </w:r>
      <w:r w:rsidRPr="007C365C">
        <w:rPr>
          <w:rFonts w:ascii="Times New Roman" w:hAnsi="Times New Roman" w:cs="Times New Roman"/>
          <w:bCs/>
          <w:sz w:val="24"/>
          <w:szCs w:val="24"/>
        </w:rPr>
        <w:t>Сургутское городское м</w:t>
      </w:r>
      <w:r w:rsidRPr="007C365C">
        <w:rPr>
          <w:rFonts w:ascii="Times New Roman" w:hAnsi="Times New Roman" w:cs="Times New Roman"/>
          <w:sz w:val="24"/>
          <w:szCs w:val="24"/>
        </w:rPr>
        <w:t>униципальное унитарное предприятие «Городские тепловые сети»</w:t>
      </w:r>
    </w:p>
    <w:p w:rsidR="00C8441A" w:rsidRPr="007C365C" w:rsidRDefault="00C8441A" w:rsidP="007C365C">
      <w:pPr>
        <w:pStyle w:val="ab"/>
        <w:numPr>
          <w:ilvl w:val="0"/>
          <w:numId w:val="12"/>
        </w:numPr>
        <w:jc w:val="both"/>
        <w:rPr>
          <w:b/>
        </w:rPr>
      </w:pPr>
      <w:r w:rsidRPr="007C365C">
        <w:rPr>
          <w:b/>
        </w:rPr>
        <w:t>Срок и место поставки товара:</w:t>
      </w:r>
    </w:p>
    <w:p w:rsidR="00C8441A" w:rsidRPr="007C365C" w:rsidRDefault="00C8441A" w:rsidP="00B53151">
      <w:pPr>
        <w:widowControl w:val="0"/>
        <w:autoSpaceDE w:val="0"/>
        <w:autoSpaceDN w:val="0"/>
        <w:adjustRightInd w:val="0"/>
        <w:ind w:firstLine="284"/>
        <w:jc w:val="both"/>
      </w:pPr>
      <w:r w:rsidRPr="007C365C">
        <w:t xml:space="preserve">2.1. Поставка </w:t>
      </w:r>
      <w:r w:rsidR="00B53151" w:rsidRPr="007C365C">
        <w:t>товара осуществляется в</w:t>
      </w:r>
      <w:r w:rsidR="00B53151">
        <w:t xml:space="preserve"> период с даты заключения</w:t>
      </w:r>
      <w:r w:rsidRPr="007C365C">
        <w:t xml:space="preserve"> договора по 31.12.2019 года. Товар должен быть поставлен исходя из фактической потребности, с момента получения заявки от Заказчика. </w:t>
      </w:r>
    </w:p>
    <w:p w:rsidR="00C8441A" w:rsidRPr="007C365C" w:rsidRDefault="00C8441A" w:rsidP="007C365C">
      <w:pPr>
        <w:ind w:firstLine="284"/>
        <w:jc w:val="both"/>
      </w:pPr>
      <w:r w:rsidRPr="007C365C">
        <w:t xml:space="preserve">2.2. Место  поставки товара: </w:t>
      </w:r>
      <w:r w:rsidR="007C365C">
        <w:t xml:space="preserve">поставка товара осуществляется </w:t>
      </w:r>
      <w:r w:rsidRPr="007C365C">
        <w:t>непосредственно по месту нахождения Заказчика по адресу</w:t>
      </w:r>
      <w:r w:rsidR="007C365C">
        <w:t>:</w:t>
      </w:r>
      <w:r w:rsidRPr="007C365C">
        <w:t xml:space="preserve"> 628403,</w:t>
      </w:r>
      <w:r w:rsidR="007C365C">
        <w:t xml:space="preserve"> </w:t>
      </w:r>
      <w:r w:rsidRPr="007C365C">
        <w:t>РФ</w:t>
      </w:r>
      <w:r w:rsidR="007C365C">
        <w:t xml:space="preserve"> Тюменская обл. ХМАО-Югра,</w:t>
      </w:r>
      <w:r w:rsidRPr="007C365C">
        <w:t xml:space="preserve"> город Сургут, </w:t>
      </w:r>
      <w:r w:rsidR="007C365C">
        <w:t>улица Маяковского</w:t>
      </w:r>
      <w:r w:rsidRPr="007C365C">
        <w:t>,</w:t>
      </w:r>
      <w:r w:rsidR="007C365C">
        <w:t xml:space="preserve"> </w:t>
      </w:r>
      <w:r w:rsidRPr="007C365C">
        <w:t>15</w:t>
      </w:r>
    </w:p>
    <w:p w:rsidR="00C8441A" w:rsidRPr="007C365C" w:rsidRDefault="00C8441A" w:rsidP="007C365C">
      <w:pPr>
        <w:pStyle w:val="ab"/>
        <w:widowControl w:val="0"/>
        <w:numPr>
          <w:ilvl w:val="0"/>
          <w:numId w:val="12"/>
        </w:numPr>
        <w:autoSpaceDE w:val="0"/>
        <w:autoSpaceDN w:val="0"/>
        <w:adjustRightInd w:val="0"/>
        <w:jc w:val="both"/>
        <w:rPr>
          <w:b/>
          <w:bCs/>
        </w:rPr>
      </w:pPr>
      <w:r w:rsidRPr="007C365C">
        <w:rPr>
          <w:b/>
          <w:bCs/>
        </w:rPr>
        <w:t>Требования к качеству, упаковке маркировке:</w:t>
      </w:r>
    </w:p>
    <w:p w:rsidR="00C8441A" w:rsidRPr="007C365C" w:rsidRDefault="00C8441A" w:rsidP="007C365C">
      <w:pPr>
        <w:widowControl w:val="0"/>
        <w:autoSpaceDE w:val="0"/>
        <w:autoSpaceDN w:val="0"/>
        <w:adjustRightInd w:val="0"/>
        <w:ind w:firstLine="284"/>
        <w:jc w:val="both"/>
      </w:pPr>
      <w:r w:rsidRPr="007C365C">
        <w:t>3.1.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государственными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8441A" w:rsidRPr="007C365C" w:rsidRDefault="00C8441A" w:rsidP="007C365C">
      <w:pPr>
        <w:widowControl w:val="0"/>
        <w:autoSpaceDE w:val="0"/>
        <w:autoSpaceDN w:val="0"/>
        <w:adjustRightInd w:val="0"/>
        <w:ind w:firstLine="284"/>
        <w:jc w:val="both"/>
      </w:pPr>
      <w:r w:rsidRPr="007C365C">
        <w:t>3.2. 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rsidR="00C8441A" w:rsidRPr="007C365C" w:rsidRDefault="00C8441A" w:rsidP="007C365C">
      <w:pPr>
        <w:widowControl w:val="0"/>
        <w:autoSpaceDE w:val="0"/>
        <w:autoSpaceDN w:val="0"/>
        <w:adjustRightInd w:val="0"/>
        <w:ind w:firstLine="360"/>
        <w:jc w:val="both"/>
      </w:pPr>
      <w:r w:rsidRPr="007C365C">
        <w:t>- Федеральным законом от 02.01.2000 №29-ФЗ «О качестве и безопасности пищевых продуктов»;</w:t>
      </w:r>
    </w:p>
    <w:p w:rsidR="00C8441A" w:rsidRPr="007C365C" w:rsidRDefault="00C8441A" w:rsidP="007C365C">
      <w:pPr>
        <w:pStyle w:val="s3"/>
        <w:ind w:firstLine="360"/>
        <w:jc w:val="both"/>
        <w:rPr>
          <w:rFonts w:ascii="Times New Roman" w:hAnsi="Times New Roman" w:cs="Times New Roman"/>
          <w:b w:val="0"/>
          <w:color w:val="auto"/>
          <w:sz w:val="24"/>
          <w:szCs w:val="24"/>
        </w:rPr>
      </w:pPr>
      <w:r w:rsidRPr="007C365C">
        <w:rPr>
          <w:rFonts w:ascii="Times New Roman" w:hAnsi="Times New Roman" w:cs="Times New Roman"/>
          <w:b w:val="0"/>
          <w:color w:val="auto"/>
          <w:sz w:val="24"/>
          <w:szCs w:val="24"/>
        </w:rPr>
        <w:t>- Технический регламент Таможенного союза "О безопасности молока и молочной продукции" (TP ТС 033/2013);</w:t>
      </w:r>
    </w:p>
    <w:p w:rsidR="00C8441A" w:rsidRPr="007C365C" w:rsidRDefault="00C8441A" w:rsidP="007C365C">
      <w:pPr>
        <w:widowControl w:val="0"/>
        <w:autoSpaceDE w:val="0"/>
        <w:autoSpaceDN w:val="0"/>
        <w:adjustRightInd w:val="0"/>
        <w:ind w:firstLine="360"/>
        <w:jc w:val="both"/>
      </w:pPr>
      <w:r w:rsidRPr="007C365C">
        <w:t>-  Санитарно-эпидемиологическими правилами и нормативами «Гигиенические требования безопасности и пищевой ценности пищевых продуктов». СанПин 2.3.2.1078-01;</w:t>
      </w:r>
    </w:p>
    <w:p w:rsidR="00C8441A" w:rsidRPr="007C365C" w:rsidRDefault="00C8441A" w:rsidP="007C365C">
      <w:pPr>
        <w:widowControl w:val="0"/>
        <w:autoSpaceDE w:val="0"/>
        <w:autoSpaceDN w:val="0"/>
        <w:adjustRightInd w:val="0"/>
        <w:ind w:firstLine="360"/>
        <w:jc w:val="both"/>
      </w:pPr>
      <w:r w:rsidRPr="007C365C">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rsidR="00C8441A" w:rsidRPr="007C365C" w:rsidRDefault="00C8441A" w:rsidP="007C365C">
      <w:pPr>
        <w:widowControl w:val="0"/>
        <w:autoSpaceDE w:val="0"/>
        <w:autoSpaceDN w:val="0"/>
        <w:adjustRightInd w:val="0"/>
        <w:ind w:firstLine="360"/>
        <w:jc w:val="both"/>
      </w:pPr>
      <w:r w:rsidRPr="007C365C">
        <w:t>-   Законом РФ от 14.05.1993 г. № 4979-1 "О ветеринарии".</w:t>
      </w:r>
    </w:p>
    <w:p w:rsidR="00C8441A" w:rsidRPr="007C365C" w:rsidRDefault="00C8441A" w:rsidP="007C365C">
      <w:pPr>
        <w:widowControl w:val="0"/>
        <w:autoSpaceDE w:val="0"/>
        <w:autoSpaceDN w:val="0"/>
        <w:adjustRightInd w:val="0"/>
        <w:jc w:val="both"/>
      </w:pPr>
      <w:r w:rsidRPr="007C365C">
        <w:t xml:space="preserve">Товар </w:t>
      </w:r>
      <w:r w:rsidR="007C365C">
        <w:t>должен быть пригоден для целей,</w:t>
      </w:r>
      <w:r w:rsidRPr="007C365C">
        <w:t xml:space="preserve"> для которых товары такого рода обычно используются.</w:t>
      </w:r>
    </w:p>
    <w:p w:rsidR="00C8441A" w:rsidRPr="007C365C" w:rsidRDefault="00C8441A" w:rsidP="007C365C">
      <w:pPr>
        <w:widowControl w:val="0"/>
        <w:autoSpaceDE w:val="0"/>
        <w:autoSpaceDN w:val="0"/>
        <w:adjustRightInd w:val="0"/>
        <w:ind w:firstLine="284"/>
        <w:jc w:val="both"/>
      </w:pPr>
      <w:r w:rsidRPr="007C365C">
        <w:t xml:space="preserve">3.3.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в соответствии с условиями Договора. </w:t>
      </w:r>
    </w:p>
    <w:p w:rsidR="00C8441A" w:rsidRPr="007C365C" w:rsidRDefault="00C8441A" w:rsidP="007C365C">
      <w:pPr>
        <w:widowControl w:val="0"/>
        <w:autoSpaceDE w:val="0"/>
        <w:autoSpaceDN w:val="0"/>
        <w:adjustRightInd w:val="0"/>
        <w:ind w:firstLine="284"/>
        <w:jc w:val="both"/>
      </w:pPr>
      <w:r w:rsidRPr="007C365C">
        <w:t>3.4.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8441A" w:rsidRPr="007C365C" w:rsidRDefault="00C8441A" w:rsidP="007C365C">
      <w:pPr>
        <w:widowControl w:val="0"/>
        <w:autoSpaceDE w:val="0"/>
        <w:autoSpaceDN w:val="0"/>
        <w:adjustRightInd w:val="0"/>
        <w:ind w:firstLine="284"/>
        <w:jc w:val="both"/>
        <w:rPr>
          <w:bCs/>
        </w:rPr>
      </w:pPr>
      <w:r w:rsidRPr="007C365C">
        <w:rPr>
          <w:bCs/>
        </w:rPr>
        <w:t>3.5. Поставщик обязан:</w:t>
      </w:r>
    </w:p>
    <w:p w:rsidR="00C8441A" w:rsidRPr="007C365C" w:rsidRDefault="00C8441A" w:rsidP="007C365C">
      <w:pPr>
        <w:pStyle w:val="affe"/>
        <w:ind w:firstLine="284"/>
      </w:pPr>
      <w:r w:rsidRPr="007C365C">
        <w:rPr>
          <w:bCs/>
        </w:rPr>
        <w:t xml:space="preserve">3.5.1. </w:t>
      </w:r>
      <w:r w:rsidRPr="007C365C">
        <w:t>Предоставить гарантию качества в соответствии с действующим законодательством РФ, а также обеспечить поставку товара со сроком годности, установленным в соответствии с действующим законодательством РФ:</w:t>
      </w:r>
    </w:p>
    <w:p w:rsidR="00C8441A" w:rsidRPr="007C365C" w:rsidRDefault="00C8441A" w:rsidP="007C365C">
      <w:pPr>
        <w:pStyle w:val="affe"/>
        <w:ind w:firstLine="426"/>
      </w:pPr>
      <w:r w:rsidRPr="007C365C">
        <w:t>3.5.1.1. Сроки годности товара устанавливаются изготовителями товаров в соответствии с:</w:t>
      </w:r>
    </w:p>
    <w:p w:rsidR="00C8441A" w:rsidRPr="007C365C" w:rsidRDefault="00C8441A" w:rsidP="007C365C">
      <w:pPr>
        <w:ind w:left="567"/>
        <w:jc w:val="both"/>
        <w:rPr>
          <w:spacing w:val="2"/>
        </w:rPr>
      </w:pPr>
      <w:r w:rsidRPr="007C365C">
        <w:rPr>
          <w:b/>
        </w:rPr>
        <w:t xml:space="preserve">- </w:t>
      </w:r>
      <w:r w:rsidRPr="007C365C">
        <w:rPr>
          <w:spacing w:val="2"/>
        </w:rPr>
        <w:t>ГОСТ 31450-2013 «Молоко питьевое. Технические условия» для молока и молока в индивидуальной упаковке;</w:t>
      </w:r>
    </w:p>
    <w:p w:rsidR="00C8441A" w:rsidRPr="007C365C" w:rsidRDefault="00C8441A" w:rsidP="007C365C">
      <w:pPr>
        <w:ind w:left="567"/>
        <w:jc w:val="both"/>
        <w:rPr>
          <w:spacing w:val="2"/>
          <w:shd w:val="clear" w:color="auto" w:fill="FFFFFF"/>
        </w:rPr>
      </w:pPr>
      <w:r w:rsidRPr="007C365C">
        <w:rPr>
          <w:spacing w:val="2"/>
        </w:rPr>
        <w:t xml:space="preserve">- </w:t>
      </w:r>
      <w:r w:rsidRPr="007C365C">
        <w:rPr>
          <w:spacing w:val="2"/>
          <w:shd w:val="clear" w:color="auto" w:fill="FFFFFF"/>
        </w:rPr>
        <w:t>ГОСТ 31451-2013 «Сливки питьевые. Общие технические условия» для сливок питьевых;</w:t>
      </w:r>
    </w:p>
    <w:p w:rsidR="00C8441A" w:rsidRPr="007C365C" w:rsidRDefault="00C8441A" w:rsidP="00C8441A">
      <w:pPr>
        <w:pStyle w:val="ab"/>
        <w:numPr>
          <w:ilvl w:val="0"/>
          <w:numId w:val="12"/>
        </w:numPr>
      </w:pPr>
      <w:r w:rsidRPr="007C365C">
        <w:rPr>
          <w:b/>
          <w:bCs/>
        </w:rPr>
        <w:lastRenderedPageBreak/>
        <w:t>Спецификация</w:t>
      </w:r>
      <w:r w:rsidRPr="007C365C">
        <w:t>:</w:t>
      </w:r>
    </w:p>
    <w:tbl>
      <w:tblPr>
        <w:tblW w:w="103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30"/>
        <w:gridCol w:w="3984"/>
        <w:gridCol w:w="904"/>
        <w:gridCol w:w="816"/>
        <w:gridCol w:w="2444"/>
      </w:tblGrid>
      <w:tr w:rsidR="00C8441A" w:rsidRPr="003041FB" w:rsidTr="00671B8F">
        <w:trPr>
          <w:trHeight w:val="1347"/>
        </w:trPr>
        <w:tc>
          <w:tcPr>
            <w:tcW w:w="556" w:type="dxa"/>
            <w:tcBorders>
              <w:top w:val="single" w:sz="4" w:space="0" w:color="auto"/>
              <w:left w:val="single" w:sz="4" w:space="0" w:color="auto"/>
              <w:bottom w:val="single" w:sz="4" w:space="0" w:color="auto"/>
              <w:right w:val="single" w:sz="4" w:space="0" w:color="auto"/>
            </w:tcBorders>
            <w:vAlign w:val="center"/>
            <w:hideMark/>
          </w:tcPr>
          <w:p w:rsidR="00C8441A" w:rsidRPr="003041FB" w:rsidRDefault="00C8441A" w:rsidP="00C8441A">
            <w:pPr>
              <w:jc w:val="center"/>
              <w:rPr>
                <w:b/>
                <w:bCs/>
                <w:sz w:val="20"/>
                <w:szCs w:val="20"/>
              </w:rPr>
            </w:pPr>
            <w:r w:rsidRPr="003041FB">
              <w:rPr>
                <w:b/>
                <w:bCs/>
                <w:sz w:val="20"/>
                <w:szCs w:val="20"/>
              </w:rPr>
              <w:t>№ п/п</w:t>
            </w:r>
          </w:p>
        </w:tc>
        <w:tc>
          <w:tcPr>
            <w:tcW w:w="1630" w:type="dxa"/>
            <w:tcBorders>
              <w:top w:val="single" w:sz="4" w:space="0" w:color="auto"/>
              <w:left w:val="single" w:sz="4" w:space="0" w:color="auto"/>
              <w:bottom w:val="single" w:sz="4" w:space="0" w:color="auto"/>
              <w:right w:val="single" w:sz="4" w:space="0" w:color="auto"/>
            </w:tcBorders>
            <w:vAlign w:val="center"/>
            <w:hideMark/>
          </w:tcPr>
          <w:p w:rsidR="00C8441A" w:rsidRPr="003041FB" w:rsidRDefault="00C8441A" w:rsidP="00C8441A">
            <w:pPr>
              <w:jc w:val="center"/>
              <w:rPr>
                <w:b/>
                <w:bCs/>
                <w:sz w:val="20"/>
                <w:szCs w:val="20"/>
              </w:rPr>
            </w:pPr>
            <w:r w:rsidRPr="003041FB">
              <w:rPr>
                <w:b/>
                <w:bCs/>
                <w:sz w:val="20"/>
                <w:szCs w:val="20"/>
              </w:rPr>
              <w:t>Наименование товара</w:t>
            </w:r>
          </w:p>
        </w:tc>
        <w:tc>
          <w:tcPr>
            <w:tcW w:w="3984" w:type="dxa"/>
            <w:tcBorders>
              <w:top w:val="single" w:sz="4" w:space="0" w:color="auto"/>
              <w:left w:val="single" w:sz="4" w:space="0" w:color="auto"/>
              <w:bottom w:val="single" w:sz="4" w:space="0" w:color="auto"/>
              <w:right w:val="single" w:sz="4" w:space="0" w:color="auto"/>
            </w:tcBorders>
            <w:vAlign w:val="center"/>
            <w:hideMark/>
          </w:tcPr>
          <w:p w:rsidR="00C8441A" w:rsidRPr="003041FB" w:rsidRDefault="00C8441A" w:rsidP="00C8441A">
            <w:pPr>
              <w:jc w:val="center"/>
              <w:rPr>
                <w:b/>
                <w:bCs/>
                <w:sz w:val="20"/>
                <w:szCs w:val="20"/>
              </w:rPr>
            </w:pPr>
            <w:r w:rsidRPr="003041FB">
              <w:rPr>
                <w:b/>
                <w:bCs/>
                <w:sz w:val="20"/>
                <w:szCs w:val="20"/>
              </w:rPr>
              <w:t>Характеристики товара</w:t>
            </w:r>
          </w:p>
        </w:tc>
        <w:tc>
          <w:tcPr>
            <w:tcW w:w="904" w:type="dxa"/>
            <w:tcBorders>
              <w:top w:val="single" w:sz="4" w:space="0" w:color="auto"/>
              <w:left w:val="single" w:sz="4" w:space="0" w:color="auto"/>
              <w:bottom w:val="single" w:sz="4" w:space="0" w:color="auto"/>
              <w:right w:val="single" w:sz="4" w:space="0" w:color="auto"/>
            </w:tcBorders>
            <w:vAlign w:val="center"/>
            <w:hideMark/>
          </w:tcPr>
          <w:p w:rsidR="00C8441A" w:rsidRPr="003041FB" w:rsidRDefault="00C8441A" w:rsidP="00C8441A">
            <w:pPr>
              <w:jc w:val="center"/>
              <w:rPr>
                <w:b/>
                <w:bCs/>
                <w:sz w:val="20"/>
                <w:szCs w:val="20"/>
              </w:rPr>
            </w:pPr>
            <w:r>
              <w:rPr>
                <w:b/>
                <w:bCs/>
                <w:sz w:val="20"/>
                <w:szCs w:val="20"/>
              </w:rPr>
              <w:t xml:space="preserve">Ед. </w:t>
            </w:r>
            <w:r w:rsidRPr="003041FB">
              <w:rPr>
                <w:b/>
                <w:bCs/>
                <w:sz w:val="20"/>
                <w:szCs w:val="20"/>
              </w:rPr>
              <w:t>изм.</w:t>
            </w:r>
          </w:p>
        </w:tc>
        <w:tc>
          <w:tcPr>
            <w:tcW w:w="816" w:type="dxa"/>
            <w:tcBorders>
              <w:top w:val="single" w:sz="4" w:space="0" w:color="auto"/>
              <w:left w:val="single" w:sz="4" w:space="0" w:color="auto"/>
              <w:bottom w:val="single" w:sz="4" w:space="0" w:color="auto"/>
              <w:right w:val="single" w:sz="4" w:space="0" w:color="auto"/>
            </w:tcBorders>
            <w:vAlign w:val="center"/>
            <w:hideMark/>
          </w:tcPr>
          <w:p w:rsidR="00C8441A" w:rsidRPr="003041FB" w:rsidRDefault="00C8441A" w:rsidP="00C8441A">
            <w:pPr>
              <w:jc w:val="center"/>
              <w:rPr>
                <w:b/>
                <w:bCs/>
                <w:sz w:val="20"/>
                <w:szCs w:val="20"/>
              </w:rPr>
            </w:pPr>
            <w:r w:rsidRPr="003041FB">
              <w:rPr>
                <w:b/>
                <w:bCs/>
                <w:sz w:val="20"/>
                <w:szCs w:val="20"/>
              </w:rPr>
              <w:t>Кол-во</w:t>
            </w:r>
          </w:p>
        </w:tc>
        <w:tc>
          <w:tcPr>
            <w:tcW w:w="2444" w:type="dxa"/>
            <w:tcBorders>
              <w:top w:val="single" w:sz="4" w:space="0" w:color="auto"/>
              <w:left w:val="single" w:sz="4" w:space="0" w:color="auto"/>
              <w:bottom w:val="single" w:sz="4" w:space="0" w:color="auto"/>
              <w:right w:val="single" w:sz="4" w:space="0" w:color="auto"/>
            </w:tcBorders>
            <w:vAlign w:val="center"/>
          </w:tcPr>
          <w:p w:rsidR="00C8441A" w:rsidRPr="003041FB" w:rsidRDefault="00C8441A" w:rsidP="00C8441A">
            <w:pPr>
              <w:jc w:val="center"/>
              <w:rPr>
                <w:b/>
                <w:bCs/>
                <w:sz w:val="20"/>
                <w:szCs w:val="20"/>
              </w:rPr>
            </w:pPr>
            <w:r w:rsidRPr="003041FB">
              <w:rPr>
                <w:b/>
                <w:color w:val="000000"/>
                <w:sz w:val="20"/>
                <w:szCs w:val="20"/>
              </w:rPr>
              <w:t>Указание ГОСТ, технических регламентов на товар и иных документов в соответствии с законодательством Российской Федерации о стандартизации</w:t>
            </w:r>
          </w:p>
        </w:tc>
      </w:tr>
      <w:tr w:rsidR="00C8441A" w:rsidRPr="003041FB" w:rsidTr="00671B8F">
        <w:trPr>
          <w:trHeight w:val="433"/>
        </w:trPr>
        <w:tc>
          <w:tcPr>
            <w:tcW w:w="556" w:type="dxa"/>
            <w:tcBorders>
              <w:top w:val="single" w:sz="4" w:space="0" w:color="auto"/>
              <w:left w:val="single" w:sz="4" w:space="0" w:color="auto"/>
              <w:bottom w:val="single" w:sz="4" w:space="0" w:color="auto"/>
              <w:right w:val="single" w:sz="4" w:space="0" w:color="auto"/>
            </w:tcBorders>
            <w:vAlign w:val="center"/>
          </w:tcPr>
          <w:p w:rsidR="00C8441A" w:rsidRPr="007C365C" w:rsidRDefault="00C8441A" w:rsidP="00C8441A">
            <w:pPr>
              <w:spacing w:after="60"/>
              <w:jc w:val="center"/>
            </w:pPr>
            <w:r w:rsidRPr="007C365C">
              <w:t>1</w:t>
            </w:r>
          </w:p>
        </w:tc>
        <w:tc>
          <w:tcPr>
            <w:tcW w:w="1630"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C8441A" w:rsidP="00C8441A">
            <w:pPr>
              <w:spacing w:after="60"/>
              <w:jc w:val="center"/>
            </w:pPr>
            <w:r w:rsidRPr="007C365C">
              <w:t>Молоко</w:t>
            </w:r>
          </w:p>
        </w:tc>
        <w:tc>
          <w:tcPr>
            <w:tcW w:w="3984"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C8441A" w:rsidP="00C8441A">
            <w:pPr>
              <w:spacing w:after="60"/>
              <w:jc w:val="center"/>
            </w:pPr>
            <w:r w:rsidRPr="007C365C">
              <w:t>Молоко питьевое па</w:t>
            </w:r>
            <w:r w:rsidR="007C365C">
              <w:t>стери</w:t>
            </w:r>
            <w:r w:rsidRPr="007C365C">
              <w:t>зованное, массовой долей жира</w:t>
            </w:r>
            <w:r w:rsidR="007C365C">
              <w:t xml:space="preserve"> </w:t>
            </w:r>
            <w:r w:rsidRPr="007C365C">
              <w:t>3,2% Паке</w:t>
            </w:r>
            <w:r w:rsidR="000C7AE4">
              <w:t xml:space="preserve">т асептический твердый </w:t>
            </w:r>
            <w:proofErr w:type="gramStart"/>
            <w:r w:rsidR="000C7AE4">
              <w:t>типа</w:t>
            </w:r>
            <w:r w:rsidR="00671B8F">
              <w:t xml:space="preserve"> </w:t>
            </w:r>
            <w:r w:rsidRPr="007C365C">
              <w:t>Тетра</w:t>
            </w:r>
            <w:proofErr w:type="gramEnd"/>
            <w:r w:rsidRPr="007C365C">
              <w:t xml:space="preserve"> Пак, объем</w:t>
            </w:r>
            <w:r w:rsidR="00671B8F">
              <w:t xml:space="preserve"> </w:t>
            </w:r>
            <w:r w:rsidRPr="007C365C">
              <w:t>1л.</w:t>
            </w:r>
          </w:p>
        </w:tc>
        <w:tc>
          <w:tcPr>
            <w:tcW w:w="904"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0C7AE4" w:rsidP="00C8441A">
            <w:pPr>
              <w:spacing w:after="60"/>
              <w:jc w:val="center"/>
            </w:pPr>
            <w:r>
              <w:t>л</w:t>
            </w:r>
            <w:r w:rsidR="00671B8F">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671B8F" w:rsidP="00671B8F">
            <w:pPr>
              <w:spacing w:after="60"/>
            </w:pPr>
            <w:r>
              <w:t xml:space="preserve"> </w:t>
            </w:r>
            <w:r w:rsidR="00C8441A" w:rsidRPr="007C365C">
              <w:t>9396</w:t>
            </w:r>
          </w:p>
        </w:tc>
        <w:tc>
          <w:tcPr>
            <w:tcW w:w="2444" w:type="dxa"/>
            <w:tcBorders>
              <w:top w:val="single" w:sz="4" w:space="0" w:color="auto"/>
              <w:left w:val="single" w:sz="4" w:space="0" w:color="auto"/>
              <w:bottom w:val="single" w:sz="4" w:space="0" w:color="auto"/>
              <w:right w:val="single" w:sz="4" w:space="0" w:color="auto"/>
            </w:tcBorders>
            <w:vAlign w:val="center"/>
          </w:tcPr>
          <w:p w:rsidR="00C8441A" w:rsidRPr="007C365C" w:rsidRDefault="00C8441A" w:rsidP="00C8441A">
            <w:pPr>
              <w:spacing w:after="60"/>
              <w:jc w:val="center"/>
            </w:pPr>
            <w:r w:rsidRPr="007C365C">
              <w:rPr>
                <w:spacing w:val="2"/>
              </w:rPr>
              <w:t xml:space="preserve">ГОСТ 31450-2013  ОКПД 10.51.11.111 </w:t>
            </w:r>
          </w:p>
        </w:tc>
      </w:tr>
      <w:tr w:rsidR="00C8441A" w:rsidRPr="003041FB" w:rsidTr="00671B8F">
        <w:trPr>
          <w:trHeight w:val="411"/>
        </w:trPr>
        <w:tc>
          <w:tcPr>
            <w:tcW w:w="556" w:type="dxa"/>
            <w:tcBorders>
              <w:top w:val="single" w:sz="4" w:space="0" w:color="auto"/>
              <w:left w:val="single" w:sz="4" w:space="0" w:color="auto"/>
              <w:bottom w:val="single" w:sz="4" w:space="0" w:color="auto"/>
              <w:right w:val="single" w:sz="4" w:space="0" w:color="auto"/>
            </w:tcBorders>
            <w:vAlign w:val="center"/>
          </w:tcPr>
          <w:p w:rsidR="00C8441A" w:rsidRPr="007C365C" w:rsidRDefault="00C8441A" w:rsidP="00C8441A">
            <w:pPr>
              <w:spacing w:after="60"/>
              <w:jc w:val="center"/>
            </w:pPr>
            <w:r w:rsidRPr="007C365C">
              <w:t>2</w:t>
            </w:r>
          </w:p>
        </w:tc>
        <w:tc>
          <w:tcPr>
            <w:tcW w:w="1630"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C8441A" w:rsidP="00C8441A">
            <w:pPr>
              <w:spacing w:after="60"/>
              <w:jc w:val="center"/>
            </w:pPr>
            <w:r w:rsidRPr="007C365C">
              <w:t>Сливки для кофе</w:t>
            </w:r>
          </w:p>
        </w:tc>
        <w:tc>
          <w:tcPr>
            <w:tcW w:w="3984"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C8441A" w:rsidP="00C8441A">
            <w:pPr>
              <w:spacing w:after="60"/>
              <w:jc w:val="center"/>
            </w:pPr>
            <w:r w:rsidRPr="007C365C">
              <w:t>Сливки питьевые, цвет светло- крем</w:t>
            </w:r>
            <w:r w:rsidR="00671B8F">
              <w:t>овый для стерилизованных сливок</w:t>
            </w:r>
            <w:r w:rsidRPr="007C365C">
              <w:t>, порционная упаковка не менее 10</w:t>
            </w:r>
            <w:r w:rsidR="00671B8F">
              <w:t xml:space="preserve"> </w:t>
            </w:r>
            <w:r w:rsidRPr="007C365C">
              <w:t xml:space="preserve">шт. и </w:t>
            </w:r>
            <w:proofErr w:type="gramStart"/>
            <w:r w:rsidRPr="007C365C">
              <w:t>массой  10</w:t>
            </w:r>
            <w:proofErr w:type="gramEnd"/>
            <w:r w:rsidR="00671B8F">
              <w:t xml:space="preserve"> гр. в каждой порции</w:t>
            </w:r>
            <w:r w:rsidRPr="007C365C">
              <w:t xml:space="preserve">. </w:t>
            </w:r>
          </w:p>
        </w:tc>
        <w:tc>
          <w:tcPr>
            <w:tcW w:w="904" w:type="dxa"/>
            <w:tcBorders>
              <w:top w:val="single" w:sz="4" w:space="0" w:color="auto"/>
              <w:left w:val="single" w:sz="4" w:space="0" w:color="auto"/>
              <w:bottom w:val="single" w:sz="4" w:space="0" w:color="auto"/>
              <w:right w:val="single" w:sz="4" w:space="0" w:color="auto"/>
            </w:tcBorders>
            <w:vAlign w:val="center"/>
            <w:hideMark/>
          </w:tcPr>
          <w:p w:rsidR="00C8441A" w:rsidRPr="007C365C" w:rsidRDefault="00671B8F" w:rsidP="00C8441A">
            <w:pPr>
              <w:spacing w:after="60"/>
              <w:jc w:val="center"/>
            </w:pPr>
            <w:r>
              <w:t>ш</w:t>
            </w:r>
            <w:r w:rsidR="00C8441A" w:rsidRPr="007C365C">
              <w:t>т</w:t>
            </w:r>
            <w:r>
              <w:t>.</w:t>
            </w:r>
          </w:p>
        </w:tc>
        <w:tc>
          <w:tcPr>
            <w:tcW w:w="816" w:type="dxa"/>
            <w:tcBorders>
              <w:top w:val="single" w:sz="4" w:space="0" w:color="auto"/>
              <w:left w:val="single" w:sz="4" w:space="0" w:color="auto"/>
              <w:bottom w:val="single" w:sz="4" w:space="0" w:color="auto"/>
              <w:right w:val="single" w:sz="4" w:space="0" w:color="auto"/>
            </w:tcBorders>
            <w:vAlign w:val="center"/>
          </w:tcPr>
          <w:p w:rsidR="00C8441A" w:rsidRPr="007C365C" w:rsidRDefault="00C8441A" w:rsidP="00C8441A">
            <w:pPr>
              <w:spacing w:after="60"/>
              <w:jc w:val="center"/>
            </w:pPr>
            <w:r w:rsidRPr="007C365C">
              <w:t>800</w:t>
            </w:r>
          </w:p>
        </w:tc>
        <w:tc>
          <w:tcPr>
            <w:tcW w:w="2444" w:type="dxa"/>
            <w:tcBorders>
              <w:top w:val="single" w:sz="4" w:space="0" w:color="auto"/>
              <w:left w:val="single" w:sz="4" w:space="0" w:color="auto"/>
              <w:bottom w:val="single" w:sz="4" w:space="0" w:color="auto"/>
              <w:right w:val="single" w:sz="4" w:space="0" w:color="auto"/>
            </w:tcBorders>
            <w:vAlign w:val="center"/>
          </w:tcPr>
          <w:p w:rsidR="00C8441A" w:rsidRPr="007C365C" w:rsidRDefault="00C8441A" w:rsidP="00C8441A">
            <w:pPr>
              <w:spacing w:after="60"/>
              <w:jc w:val="center"/>
            </w:pPr>
            <w:r w:rsidRPr="007C365C">
              <w:rPr>
                <w:spacing w:val="2"/>
                <w:shd w:val="clear" w:color="auto" w:fill="FFFFFF"/>
              </w:rPr>
              <w:t xml:space="preserve">ГОСТ 31451-2013 ОКПД 10.51.12.111 </w:t>
            </w:r>
          </w:p>
        </w:tc>
      </w:tr>
    </w:tbl>
    <w:p w:rsidR="002F3A3A" w:rsidRDefault="002F3A3A" w:rsidP="00671B8F">
      <w:pPr>
        <w:pStyle w:val="11"/>
        <w:pageBreakBefore/>
        <w:jc w:val="center"/>
        <w:rPr>
          <w:rFonts w:ascii="Times New Roman" w:hAnsi="Times New Roman" w:cs="Times New Roman"/>
          <w:color w:val="auto"/>
        </w:rPr>
      </w:pPr>
      <w:bookmarkStart w:id="77" w:name="_Toc529889389"/>
      <w:bookmarkStart w:id="78" w:name="_Toc531338861"/>
      <w:r w:rsidRPr="00F34233">
        <w:rPr>
          <w:rFonts w:ascii="Times New Roman" w:hAnsi="Times New Roman" w:cs="Times New Roman"/>
          <w:color w:val="auto"/>
        </w:rPr>
        <w:lastRenderedPageBreak/>
        <w:t>РАЗДЕЛ V. ПРОЕКТ ДОГОВОРА</w:t>
      </w:r>
      <w:bookmarkEnd w:id="77"/>
      <w:bookmarkEnd w:id="78"/>
    </w:p>
    <w:p w:rsidR="00D03B38" w:rsidRDefault="00D03B38" w:rsidP="00D03B38">
      <w:pPr>
        <w:widowControl w:val="0"/>
        <w:autoSpaceDE w:val="0"/>
        <w:autoSpaceDN w:val="0"/>
        <w:adjustRightInd w:val="0"/>
        <w:jc w:val="center"/>
        <w:rPr>
          <w:b/>
          <w:caps/>
        </w:rPr>
      </w:pPr>
      <w:r>
        <w:rPr>
          <w:b/>
          <w:caps/>
        </w:rPr>
        <w:t>ПРОЕКТ</w:t>
      </w:r>
    </w:p>
    <w:p w:rsidR="00D03B38" w:rsidRDefault="00D03B38" w:rsidP="00D03B38">
      <w:pPr>
        <w:widowControl w:val="0"/>
        <w:autoSpaceDE w:val="0"/>
        <w:autoSpaceDN w:val="0"/>
        <w:adjustRightInd w:val="0"/>
        <w:jc w:val="center"/>
        <w:rPr>
          <w:b/>
          <w:caps/>
        </w:rPr>
      </w:pPr>
      <w:r>
        <w:rPr>
          <w:b/>
          <w:caps/>
        </w:rPr>
        <w:t>ДОГОВОРа на поставку товаров № ______</w:t>
      </w:r>
    </w:p>
    <w:p w:rsidR="00D03B38" w:rsidRDefault="00D03B38" w:rsidP="00D03B38">
      <w:pPr>
        <w:pStyle w:val="affe"/>
        <w:tabs>
          <w:tab w:val="left" w:pos="5409"/>
          <w:tab w:val="left" w:pos="7162"/>
        </w:tabs>
        <w:jc w:val="left"/>
      </w:pPr>
      <w:r>
        <w:tab/>
      </w:r>
      <w:r>
        <w:tab/>
      </w:r>
    </w:p>
    <w:p w:rsidR="00D03B38" w:rsidRDefault="00D03B38" w:rsidP="00D03B38">
      <w:pPr>
        <w:pStyle w:val="affe"/>
        <w:spacing w:line="360" w:lineRule="auto"/>
      </w:pPr>
      <w:r>
        <w:t>г. Сургут</w:t>
      </w:r>
      <w:r>
        <w:tab/>
      </w:r>
      <w:r>
        <w:tab/>
      </w:r>
      <w:r>
        <w:tab/>
      </w:r>
      <w:r>
        <w:tab/>
      </w:r>
      <w:r>
        <w:tab/>
      </w:r>
      <w:r>
        <w:tab/>
      </w:r>
      <w:r>
        <w:tab/>
      </w:r>
      <w:r>
        <w:tab/>
        <w:t>«___»_______________20</w:t>
      </w:r>
      <w:r>
        <w:softHyphen/>
        <w:t>1_ г.</w:t>
      </w:r>
    </w:p>
    <w:p w:rsidR="00D03B38" w:rsidRDefault="00D03B38" w:rsidP="00D03B38">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именуем___ в</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 другой стороны, именуемые в дальнейшем «Стороны»,</w:t>
      </w:r>
      <w:r>
        <w:rPr>
          <w:rFonts w:ascii="Times New Roman" w:hAnsi="Times New Roman" w:cs="Times New Roman"/>
          <w:spacing w:val="-6"/>
          <w:sz w:val="24"/>
          <w:szCs w:val="24"/>
        </w:rPr>
        <w:t xml:space="preserve"> </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в запросе котировок в электронной форме от «__»__________ 2019</w:t>
      </w:r>
      <w:r w:rsidR="00B53151">
        <w:rPr>
          <w:rFonts w:ascii="Times New Roman" w:hAnsi="Times New Roman" w:cs="Times New Roman"/>
          <w:color w:val="000000"/>
          <w:kern w:val="16"/>
          <w:sz w:val="24"/>
          <w:szCs w:val="24"/>
        </w:rPr>
        <w:t xml:space="preserve"> </w:t>
      </w:r>
      <w:r>
        <w:rPr>
          <w:rFonts w:ascii="Times New Roman" w:hAnsi="Times New Roman" w:cs="Times New Roman"/>
          <w:color w:val="000000"/>
          <w:kern w:val="16"/>
          <w:sz w:val="24"/>
          <w:szCs w:val="24"/>
        </w:rPr>
        <w:t>г</w:t>
      </w:r>
      <w:r>
        <w:rPr>
          <w:rFonts w:ascii="Times New Roman" w:hAnsi="Times New Roman" w:cs="Times New Roman"/>
          <w:sz w:val="24"/>
          <w:szCs w:val="24"/>
        </w:rPr>
        <w:t>., заключили настоящий Договор о нижеследующем:</w:t>
      </w:r>
    </w:p>
    <w:p w:rsidR="00D03B38" w:rsidRDefault="00D03B38" w:rsidP="00D03B38">
      <w:pPr>
        <w:ind w:firstLine="567"/>
        <w:jc w:val="center"/>
        <w:rPr>
          <w:b/>
        </w:rPr>
      </w:pPr>
    </w:p>
    <w:p w:rsidR="00D03B38" w:rsidRDefault="00D03B38" w:rsidP="00D03B38">
      <w:pPr>
        <w:ind w:firstLine="567"/>
        <w:jc w:val="center"/>
        <w:rPr>
          <w:b/>
        </w:rPr>
      </w:pPr>
      <w:r>
        <w:rPr>
          <w:b/>
        </w:rPr>
        <w:t>1. Предмет Договора</w:t>
      </w:r>
    </w:p>
    <w:p w:rsidR="00D03B38" w:rsidRDefault="00D03B38" w:rsidP="00D03B38">
      <w:pPr>
        <w:ind w:firstLine="567"/>
        <w:jc w:val="both"/>
        <w:rPr>
          <w:b/>
          <w:bCs/>
        </w:rPr>
      </w:pPr>
      <w:r>
        <w:t>1.1. Поставщик обязуется осуществить п</w:t>
      </w:r>
      <w:r w:rsidRPr="00724B8F">
        <w:t xml:space="preserve">оставку </w:t>
      </w:r>
      <w:r>
        <w:t>молока и молочных продуктов</w:t>
      </w:r>
      <w:r>
        <w:rPr>
          <w:rStyle w:val="normaltextrun"/>
          <w:b/>
          <w:bCs/>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03B38" w:rsidRDefault="00D03B38" w:rsidP="00D03B3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с </w:t>
      </w:r>
      <w:r w:rsidRPr="007950B1">
        <w:t>техническими регламентами, государственными стандартами</w:t>
      </w:r>
      <w:r>
        <w:t>,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03B38" w:rsidRDefault="00D03B38" w:rsidP="00D03B3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03B38" w:rsidRDefault="00D03B38" w:rsidP="00D03B3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03B38" w:rsidRDefault="00D03B38" w:rsidP="00D03B3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03B38" w:rsidRDefault="00D03B38" w:rsidP="00D03B3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03B38" w:rsidRPr="001459FB" w:rsidRDefault="00D03B38" w:rsidP="00BE1425">
      <w:pPr>
        <w:ind w:firstLine="567"/>
        <w:jc w:val="both"/>
      </w:pPr>
      <w:r w:rsidRPr="001459FB">
        <w:t xml:space="preserve">1.7. Место поставки товара: </w:t>
      </w:r>
      <w:bookmarkStart w:id="79" w:name="_GoBack"/>
      <w:r w:rsidR="00BE1425">
        <w:t>Ханты-Мансийский автономный округ</w:t>
      </w:r>
      <w:r w:rsidR="00BE1425">
        <w:t>-Югра,</w:t>
      </w:r>
      <w:r w:rsidR="00BE1425" w:rsidRPr="007C365C">
        <w:t xml:space="preserve"> город Сургут, </w:t>
      </w:r>
      <w:r w:rsidR="00BE1425">
        <w:t>улица Маяковского</w:t>
      </w:r>
      <w:r w:rsidR="00BE1425" w:rsidRPr="007C365C">
        <w:t>,</w:t>
      </w:r>
      <w:r w:rsidR="00BE1425">
        <w:t xml:space="preserve"> </w:t>
      </w:r>
      <w:r w:rsidR="00BE1425" w:rsidRPr="007C365C">
        <w:t>15</w:t>
      </w:r>
      <w:bookmarkEnd w:id="79"/>
      <w:r>
        <w:t>.</w:t>
      </w:r>
    </w:p>
    <w:p w:rsidR="00D03B38" w:rsidRDefault="00D03B38" w:rsidP="00D03B38">
      <w:pPr>
        <w:widowControl w:val="0"/>
        <w:autoSpaceDE w:val="0"/>
        <w:autoSpaceDN w:val="0"/>
        <w:adjustRightInd w:val="0"/>
        <w:ind w:firstLine="567"/>
        <w:jc w:val="both"/>
        <w:rPr>
          <w:b/>
        </w:rPr>
      </w:pPr>
    </w:p>
    <w:p w:rsidR="00D03B38" w:rsidRDefault="00D03B38" w:rsidP="00D03B38">
      <w:pPr>
        <w:widowControl w:val="0"/>
        <w:autoSpaceDE w:val="0"/>
        <w:autoSpaceDN w:val="0"/>
        <w:adjustRightInd w:val="0"/>
        <w:ind w:firstLine="567"/>
        <w:jc w:val="center"/>
        <w:rPr>
          <w:b/>
        </w:rPr>
      </w:pPr>
      <w:r>
        <w:rPr>
          <w:b/>
        </w:rPr>
        <w:t>2. Цена Договора и порядок расчетов</w:t>
      </w:r>
    </w:p>
    <w:p w:rsidR="00D03B38" w:rsidRDefault="00D03B38" w:rsidP="00D03B3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w:t>
      </w:r>
      <w:r w:rsidR="00F47435">
        <w:t>__</w:t>
      </w:r>
      <w:r>
        <w:t xml:space="preserve"> %): ____</w:t>
      </w:r>
      <w:proofErr w:type="gramStart"/>
      <w:r>
        <w:t>_  рублей</w:t>
      </w:r>
      <w:proofErr w:type="gramEnd"/>
      <w:r>
        <w:t xml:space="preserve"> __ копеек.</w:t>
      </w:r>
      <w:r>
        <w:rPr>
          <w:i/>
        </w:rPr>
        <w:t xml:space="preserve"> </w:t>
      </w:r>
    </w:p>
    <w:p w:rsidR="00D03B38" w:rsidRDefault="00D03B38" w:rsidP="00D03B3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03B38" w:rsidRDefault="00D03B38" w:rsidP="00D03B38">
      <w:pPr>
        <w:widowControl w:val="0"/>
        <w:autoSpaceDE w:val="0"/>
        <w:autoSpaceDN w:val="0"/>
        <w:adjustRightInd w:val="0"/>
        <w:ind w:firstLine="567"/>
        <w:jc w:val="both"/>
      </w:pPr>
      <w:r>
        <w:lastRenderedPageBreak/>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03B38" w:rsidRDefault="00D03B38" w:rsidP="00D03B38">
      <w:pPr>
        <w:widowControl w:val="0"/>
        <w:autoSpaceDE w:val="0"/>
        <w:autoSpaceDN w:val="0"/>
        <w:adjustRightInd w:val="0"/>
        <w:ind w:firstLine="567"/>
        <w:jc w:val="both"/>
      </w:pPr>
      <w:r>
        <w:t>2.3. Расчеты по Договору производятся в следующем порядке:</w:t>
      </w:r>
    </w:p>
    <w:p w:rsidR="00D03B38" w:rsidRDefault="00D03B38" w:rsidP="00D03B3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03B38" w:rsidRDefault="00D03B38" w:rsidP="00D03B38">
      <w:pPr>
        <w:autoSpaceDE w:val="0"/>
        <w:autoSpaceDN w:val="0"/>
        <w:adjustRightInd w:val="0"/>
        <w:ind w:firstLine="567"/>
        <w:jc w:val="both"/>
      </w:pPr>
      <w:r>
        <w:t>2.3.2. Оплата производится в рублях Российской Федерации.</w:t>
      </w:r>
    </w:p>
    <w:p w:rsidR="00D03B38" w:rsidRDefault="00D03B38" w:rsidP="00D03B38">
      <w:pPr>
        <w:ind w:firstLine="567"/>
        <w:jc w:val="both"/>
      </w:pPr>
      <w:r>
        <w:t xml:space="preserve">2.3.3. Расчет осуществляется за товар, </w:t>
      </w:r>
      <w:r w:rsidRPr="008556D6">
        <w:t>поставленный в полном объеме</w:t>
      </w:r>
      <w:r>
        <w:t xml:space="preserve"> </w:t>
      </w:r>
      <w:r>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03B38" w:rsidRDefault="00D03B38" w:rsidP="00D03B3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03B38" w:rsidRDefault="00D03B38" w:rsidP="00D03B38">
      <w:pPr>
        <w:ind w:firstLine="567"/>
        <w:jc w:val="center"/>
        <w:rPr>
          <w:b/>
        </w:rPr>
      </w:pPr>
    </w:p>
    <w:p w:rsidR="00D03B38" w:rsidRDefault="00D03B38" w:rsidP="00D03B38">
      <w:pPr>
        <w:ind w:firstLine="567"/>
        <w:jc w:val="center"/>
        <w:rPr>
          <w:b/>
        </w:rPr>
      </w:pPr>
      <w:r>
        <w:rPr>
          <w:b/>
        </w:rPr>
        <w:t>3. Права и обязанности сторон</w:t>
      </w:r>
    </w:p>
    <w:p w:rsidR="00D03B38" w:rsidRDefault="00D03B38" w:rsidP="00D03B38">
      <w:pPr>
        <w:pStyle w:val="affe"/>
        <w:ind w:firstLine="567"/>
      </w:pPr>
      <w:r>
        <w:t>3.1. Заказчик имеет право:</w:t>
      </w:r>
    </w:p>
    <w:p w:rsidR="00D03B38" w:rsidRDefault="00D03B38" w:rsidP="00D03B38">
      <w:pPr>
        <w:ind w:firstLine="567"/>
        <w:jc w:val="both"/>
      </w:pPr>
      <w:r>
        <w:t>3.1.1. Досрочно принять и оплатить товар.</w:t>
      </w:r>
    </w:p>
    <w:p w:rsidR="00D03B38" w:rsidRDefault="00D03B38" w:rsidP="00D03B3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03B38" w:rsidRDefault="00D03B38" w:rsidP="00D03B38">
      <w:pPr>
        <w:ind w:firstLine="567"/>
        <w:jc w:val="both"/>
      </w:pPr>
      <w:r>
        <w:t>3.1.3. Требовать возмещения неустойки (штрафа, пени) и (или) убытков, причиненных по вине Поставщика.</w:t>
      </w:r>
    </w:p>
    <w:p w:rsidR="00D03B38" w:rsidRDefault="00D03B38" w:rsidP="00D03B38">
      <w:pPr>
        <w:pStyle w:val="affe"/>
        <w:ind w:firstLine="567"/>
      </w:pPr>
      <w:r>
        <w:t>3.2. Заказчик обязан:</w:t>
      </w:r>
    </w:p>
    <w:p w:rsidR="00D03B38" w:rsidRDefault="00D03B38" w:rsidP="00D03B38">
      <w:pPr>
        <w:ind w:firstLine="567"/>
        <w:jc w:val="both"/>
      </w:pPr>
      <w:r>
        <w:t>3.2.1. Обеспечить приемку поставляемого по Договору товара в соответствии с условиями Договора.</w:t>
      </w:r>
    </w:p>
    <w:p w:rsidR="00D03B38" w:rsidRDefault="00D03B38" w:rsidP="00D03B3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03B38" w:rsidRDefault="00D03B38" w:rsidP="00D03B38">
      <w:pPr>
        <w:pStyle w:val="affe"/>
        <w:ind w:firstLine="567"/>
      </w:pPr>
      <w:r>
        <w:t>3.3. Поставщик обязан:</w:t>
      </w:r>
    </w:p>
    <w:p w:rsidR="00D03B38" w:rsidRDefault="00D03B38" w:rsidP="00D03B38">
      <w:pPr>
        <w:shd w:val="clear" w:color="auto" w:fill="FFFFFF"/>
        <w:ind w:firstLine="567"/>
        <w:jc w:val="both"/>
      </w:pPr>
      <w:r>
        <w:t>3.3.1. Поставить товар в сроки, предусмотренные Договором.</w:t>
      </w:r>
    </w:p>
    <w:p w:rsidR="00D03B38" w:rsidRDefault="00D03B38" w:rsidP="00D03B38">
      <w:pPr>
        <w:ind w:firstLine="567"/>
        <w:jc w:val="both"/>
      </w:pPr>
      <w:r>
        <w:t xml:space="preserve">3.3.2. Доставить товар своим транспортом и за свой счет, а также представить все принадлежности и документы, относящиеся к товару, </w:t>
      </w:r>
      <w:r w:rsidRPr="007950B1">
        <w:t>технические регламенты, государственные стандарты,</w:t>
      </w:r>
      <w:r>
        <w:t xml:space="preserve">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03B38" w:rsidRDefault="00D03B38" w:rsidP="00D03B38">
      <w:pPr>
        <w:pStyle w:val="affe"/>
        <w:ind w:firstLine="567"/>
      </w:pPr>
      <w:r>
        <w:t>3.3.3. Передать Заказчику товары надлежащего качества, в количестве, ассортименте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03B38" w:rsidRPr="00F56D36" w:rsidRDefault="00D03B38" w:rsidP="00D03B38">
      <w:pPr>
        <w:pStyle w:val="affe"/>
        <w:ind w:firstLine="567"/>
      </w:pPr>
      <w:r w:rsidRPr="008556D6">
        <w:t xml:space="preserve">3.3.4. </w:t>
      </w:r>
      <w:r w:rsidRPr="00F56D36">
        <w:t>Предоставить гарантию качества в соответствии с действующим законодательством РФ, а также обеспечить поставку товара со сроком годности, установленным в соответствии с д</w:t>
      </w:r>
      <w:r>
        <w:t>ействующим законодательством РФ.</w:t>
      </w:r>
    </w:p>
    <w:p w:rsidR="00D03B38" w:rsidRPr="008556D6" w:rsidRDefault="00D03B38" w:rsidP="00D03B38">
      <w:pPr>
        <w:pStyle w:val="affe"/>
        <w:ind w:firstLine="567"/>
        <w:rPr>
          <w:i/>
        </w:rPr>
      </w:pPr>
      <w:r w:rsidRPr="008556D6">
        <w:t>3.3.5. Соблюдать пропускной и внутриобъектовый режим Заказчика.</w:t>
      </w:r>
    </w:p>
    <w:p w:rsidR="00D03B38" w:rsidRDefault="00D03B38" w:rsidP="00D03B3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03B38" w:rsidRDefault="00D03B38" w:rsidP="00D03B38">
      <w:pPr>
        <w:pStyle w:val="affe"/>
        <w:ind w:firstLine="567"/>
      </w:pPr>
      <w:r>
        <w:lastRenderedPageBreak/>
        <w:t>3.3.7. Выполнять иные обязанности, предусмотренные Договором.</w:t>
      </w:r>
    </w:p>
    <w:p w:rsidR="00D03B38" w:rsidRDefault="00D03B38" w:rsidP="00D03B38">
      <w:pPr>
        <w:pStyle w:val="affe"/>
        <w:ind w:firstLine="567"/>
      </w:pPr>
      <w:r>
        <w:t>3.4. Поставщик вправе:</w:t>
      </w:r>
    </w:p>
    <w:p w:rsidR="00D03B38" w:rsidRDefault="00D03B38" w:rsidP="00D03B38">
      <w:pPr>
        <w:pStyle w:val="affe"/>
        <w:ind w:firstLine="567"/>
      </w:pPr>
      <w:r>
        <w:t>3.4.1. Требовать приемки и оплаты товара в объеме, порядке, сроки и на условиях, предусмотренных Договором.</w:t>
      </w:r>
    </w:p>
    <w:p w:rsidR="00D03B38" w:rsidRDefault="00D03B38" w:rsidP="00D03B3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03B38" w:rsidRDefault="00D03B38" w:rsidP="00D03B38">
      <w:pPr>
        <w:widowControl w:val="0"/>
        <w:autoSpaceDE w:val="0"/>
        <w:autoSpaceDN w:val="0"/>
        <w:adjustRightInd w:val="0"/>
        <w:ind w:firstLine="567"/>
        <w:jc w:val="center"/>
        <w:rPr>
          <w:b/>
        </w:rPr>
      </w:pPr>
    </w:p>
    <w:p w:rsidR="00D03B38" w:rsidRDefault="00D03B38" w:rsidP="00D03B38">
      <w:pPr>
        <w:widowControl w:val="0"/>
        <w:autoSpaceDE w:val="0"/>
        <w:autoSpaceDN w:val="0"/>
        <w:adjustRightInd w:val="0"/>
        <w:ind w:firstLine="567"/>
        <w:jc w:val="center"/>
        <w:rPr>
          <w:b/>
        </w:rPr>
      </w:pPr>
      <w:r>
        <w:rPr>
          <w:b/>
        </w:rPr>
        <w:t>4. Порядок и сроки поставки товара</w:t>
      </w:r>
    </w:p>
    <w:p w:rsidR="00D03B38" w:rsidRPr="007950B1" w:rsidRDefault="00D03B38" w:rsidP="00D03B38">
      <w:pPr>
        <w:pStyle w:val="32"/>
        <w:ind w:firstLine="567"/>
        <w:jc w:val="both"/>
        <w:rPr>
          <w:sz w:val="24"/>
          <w:szCs w:val="24"/>
        </w:rPr>
      </w:pPr>
      <w:r w:rsidRPr="005E6A83">
        <w:rPr>
          <w:sz w:val="24"/>
          <w:szCs w:val="24"/>
        </w:rPr>
        <w:t xml:space="preserve">4.1. Поставка товара осуществляется </w:t>
      </w:r>
      <w:r w:rsidR="00422A67">
        <w:rPr>
          <w:sz w:val="24"/>
          <w:szCs w:val="24"/>
        </w:rPr>
        <w:t xml:space="preserve">в период </w:t>
      </w:r>
      <w:r w:rsidRPr="005E6A83">
        <w:rPr>
          <w:sz w:val="24"/>
          <w:szCs w:val="24"/>
        </w:rPr>
        <w:t xml:space="preserve">с </w:t>
      </w:r>
      <w:r w:rsidR="00B53151">
        <w:rPr>
          <w:sz w:val="24"/>
          <w:szCs w:val="24"/>
        </w:rPr>
        <w:t>даты</w:t>
      </w:r>
      <w:r w:rsidRPr="005E6A83">
        <w:rPr>
          <w:sz w:val="24"/>
          <w:szCs w:val="24"/>
        </w:rPr>
        <w:t xml:space="preserve"> за</w:t>
      </w:r>
      <w:r>
        <w:rPr>
          <w:sz w:val="24"/>
          <w:szCs w:val="24"/>
        </w:rPr>
        <w:t>ключения договора по 31.12.2019. Т</w:t>
      </w:r>
      <w:r w:rsidRPr="007950B1">
        <w:rPr>
          <w:sz w:val="24"/>
          <w:szCs w:val="24"/>
        </w:rPr>
        <w:t>овар поставляется исходя из фактической потребности</w:t>
      </w:r>
      <w:r>
        <w:rPr>
          <w:sz w:val="24"/>
          <w:szCs w:val="24"/>
        </w:rPr>
        <w:t xml:space="preserve"> на основании полученной </w:t>
      </w:r>
      <w:r w:rsidRPr="007950B1">
        <w:rPr>
          <w:sz w:val="24"/>
          <w:szCs w:val="24"/>
        </w:rPr>
        <w:t>заявки от Заказчика.</w:t>
      </w:r>
    </w:p>
    <w:p w:rsidR="00D03B38" w:rsidRPr="005E6A83" w:rsidRDefault="00D03B38" w:rsidP="00D03B38">
      <w:pPr>
        <w:pStyle w:val="32"/>
        <w:ind w:firstLine="567"/>
        <w:jc w:val="both"/>
        <w:rPr>
          <w:sz w:val="24"/>
          <w:szCs w:val="24"/>
        </w:rPr>
      </w:pPr>
      <w:r w:rsidRPr="005E6A83">
        <w:rPr>
          <w:sz w:val="24"/>
          <w:szCs w:val="24"/>
        </w:rPr>
        <w:t xml:space="preserve">4.2. Датой поставки товара является дата подписания Заказчиком </w:t>
      </w:r>
      <w:r w:rsidRPr="005E6A83">
        <w:rPr>
          <w:color w:val="000000"/>
          <w:sz w:val="24"/>
          <w:szCs w:val="24"/>
        </w:rPr>
        <w:t>товарной накладной, товарно-транс</w:t>
      </w:r>
      <w:r>
        <w:rPr>
          <w:color w:val="000000"/>
          <w:sz w:val="24"/>
          <w:szCs w:val="24"/>
        </w:rPr>
        <w:t>портной накладной и/или УПД</w:t>
      </w:r>
      <w:r w:rsidRPr="005E6A83">
        <w:rPr>
          <w:color w:val="000000"/>
          <w:sz w:val="24"/>
          <w:szCs w:val="24"/>
        </w:rPr>
        <w:t>.</w:t>
      </w:r>
    </w:p>
    <w:p w:rsidR="00D03B38" w:rsidRDefault="00D03B38" w:rsidP="00D03B38">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D03B38" w:rsidRDefault="00D03B38" w:rsidP="00D03B3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03B38" w:rsidRDefault="00D03B38" w:rsidP="00D03B3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03B38" w:rsidRDefault="00D03B38" w:rsidP="00D03B38">
      <w:pPr>
        <w:widowControl w:val="0"/>
        <w:autoSpaceDE w:val="0"/>
        <w:autoSpaceDN w:val="0"/>
        <w:adjustRightInd w:val="0"/>
        <w:ind w:firstLine="567"/>
        <w:jc w:val="both"/>
      </w:pPr>
    </w:p>
    <w:p w:rsidR="00D03B38" w:rsidRDefault="00D03B38" w:rsidP="00D03B38">
      <w:pPr>
        <w:ind w:firstLine="567"/>
        <w:jc w:val="center"/>
        <w:rPr>
          <w:b/>
        </w:rPr>
      </w:pPr>
      <w:r>
        <w:rPr>
          <w:b/>
        </w:rPr>
        <w:t>5. Порядок сдачи и приемки товара</w:t>
      </w:r>
    </w:p>
    <w:p w:rsidR="00D03B38" w:rsidRDefault="00D03B38" w:rsidP="00D03B3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УПД, товарно-транспортную накладную, </w:t>
      </w:r>
      <w:r w:rsidRPr="00186D8E">
        <w:t>все принадлежности и доку</w:t>
      </w:r>
      <w:r>
        <w:t>менты</w:t>
      </w:r>
      <w:r w:rsidRPr="00186D8E">
        <w:t>, относящиеся к товару (</w:t>
      </w:r>
      <w:r w:rsidRPr="00414496">
        <w:t>технические регламенты, государственные стандарты,</w:t>
      </w:r>
      <w:r w:rsidRPr="00186D8E">
        <w:t xml:space="preserve"> санитарно</w:t>
      </w:r>
      <w:r>
        <w:t>-эпидемиологические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03B38" w:rsidRDefault="00D03B38" w:rsidP="00D03B38">
      <w:pPr>
        <w:ind w:firstLine="567"/>
        <w:jc w:val="both"/>
      </w:pPr>
      <w:r>
        <w:t>5.2. Приемка товара, осуществляется в месте поставки товара.</w:t>
      </w:r>
    </w:p>
    <w:p w:rsidR="00D03B38" w:rsidRDefault="00D03B38" w:rsidP="00D03B3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03B38" w:rsidRDefault="00D03B38" w:rsidP="00D03B38">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03B38" w:rsidRDefault="00D03B38" w:rsidP="00D03B3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03B38" w:rsidRDefault="00D03B38" w:rsidP="00D03B3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03B38" w:rsidRDefault="00D03B38" w:rsidP="00D03B3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03B38" w:rsidRDefault="00D03B38" w:rsidP="00D03B3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D03B38" w:rsidRDefault="00D03B38" w:rsidP="00D03B3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03B38" w:rsidRDefault="00D03B38" w:rsidP="00D03B38">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D03B38" w:rsidRDefault="00D03B38" w:rsidP="00D03B38">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w:t>
      </w:r>
      <w:proofErr w:type="gramStart"/>
      <w:r>
        <w:rPr>
          <w:i w:val="0"/>
          <w:kern w:val="16"/>
          <w:sz w:val="24"/>
          <w:szCs w:val="24"/>
        </w:rPr>
        <w:t>комплектности  поставленного</w:t>
      </w:r>
      <w:proofErr w:type="gramEnd"/>
      <w:r>
        <w:rPr>
          <w:i w:val="0"/>
          <w:kern w:val="16"/>
          <w:sz w:val="24"/>
          <w:szCs w:val="24"/>
        </w:rPr>
        <w:t xml:space="preserve">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03B38" w:rsidRDefault="00D03B38" w:rsidP="00D03B38">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03B38" w:rsidRDefault="00D03B38" w:rsidP="00D03B38">
      <w:pPr>
        <w:ind w:firstLine="567"/>
        <w:jc w:val="both"/>
        <w:rPr>
          <w:kern w:val="16"/>
        </w:rPr>
      </w:pPr>
      <w:r>
        <w:rPr>
          <w:kern w:val="16"/>
        </w:rPr>
        <w:t>5.5.2.В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03B38" w:rsidRDefault="00D03B38" w:rsidP="00D03B3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03B38" w:rsidRDefault="00D03B38" w:rsidP="00D03B3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03B38" w:rsidRDefault="00D03B38" w:rsidP="00D03B3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03B38" w:rsidRDefault="00D03B38" w:rsidP="00D03B3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03B38" w:rsidRDefault="00D03B38" w:rsidP="00D03B3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03B38" w:rsidRPr="008556D6" w:rsidRDefault="00D03B38" w:rsidP="00D03B38">
      <w:pPr>
        <w:ind w:firstLine="567"/>
        <w:jc w:val="both"/>
        <w:rPr>
          <w:kern w:val="16"/>
        </w:rPr>
      </w:pPr>
      <w:r>
        <w:rPr>
          <w:kern w:val="16"/>
        </w:rPr>
        <w:t xml:space="preserve">5.7. Поставщик обеспечивает хранение товара до момента их сдачи – приемки. </w:t>
      </w:r>
    </w:p>
    <w:p w:rsidR="00D03B38" w:rsidRDefault="00D03B38" w:rsidP="00D03B38">
      <w:pPr>
        <w:tabs>
          <w:tab w:val="left" w:pos="709"/>
        </w:tabs>
        <w:ind w:firstLine="567"/>
        <w:jc w:val="center"/>
        <w:rPr>
          <w:b/>
        </w:rPr>
      </w:pPr>
    </w:p>
    <w:p w:rsidR="00D03B38" w:rsidRDefault="00D03B38" w:rsidP="00D03B38">
      <w:pPr>
        <w:tabs>
          <w:tab w:val="left" w:pos="709"/>
        </w:tabs>
        <w:ind w:firstLine="567"/>
        <w:jc w:val="center"/>
        <w:rPr>
          <w:b/>
        </w:rPr>
      </w:pPr>
      <w:r>
        <w:rPr>
          <w:b/>
        </w:rPr>
        <w:t>6. Ответственность сторон</w:t>
      </w:r>
    </w:p>
    <w:p w:rsidR="00D03B38" w:rsidRDefault="00D03B38" w:rsidP="00D03B38">
      <w:pPr>
        <w:ind w:firstLine="567"/>
        <w:jc w:val="both"/>
      </w:pPr>
      <w:r>
        <w:rPr>
          <w:kern w:val="16"/>
        </w:rPr>
        <w:lastRenderedPageBreak/>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03B38" w:rsidRDefault="00D03B38" w:rsidP="00D03B38">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03B38" w:rsidRDefault="00D03B38" w:rsidP="00D03B38">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03B38" w:rsidRDefault="00D03B38" w:rsidP="00D03B38">
      <w:pPr>
        <w:ind w:firstLine="567"/>
        <w:jc w:val="both"/>
      </w:pPr>
      <w:r>
        <w:t>6.3.</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03B38" w:rsidRDefault="00D03B38" w:rsidP="00D03B3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03B38" w:rsidRDefault="00D03B38" w:rsidP="00D03B38">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D03B38" w:rsidRDefault="00D03B38" w:rsidP="00D03B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D03B38" w:rsidRDefault="00D03B38" w:rsidP="00D03B38">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03B38" w:rsidRDefault="00D03B38" w:rsidP="00D03B3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03B38" w:rsidRDefault="00D03B38" w:rsidP="00D03B38">
      <w:pPr>
        <w:autoSpaceDE w:val="0"/>
        <w:autoSpaceDN w:val="0"/>
        <w:adjustRightInd w:val="0"/>
        <w:ind w:firstLine="567"/>
        <w:jc w:val="both"/>
      </w:pPr>
      <w:r>
        <w:t>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Pr>
          <w:i/>
        </w:rPr>
        <w:t xml:space="preserve"> </w:t>
      </w:r>
      <w:r>
        <w:t xml:space="preserve">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D03B38" w:rsidRDefault="00D03B38" w:rsidP="00D03B38">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03B38" w:rsidRDefault="00D03B38" w:rsidP="00D03B38">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3B38" w:rsidRPr="008556D6" w:rsidRDefault="00D03B38" w:rsidP="00D03B38">
      <w:pPr>
        <w:ind w:firstLine="567"/>
        <w:jc w:val="both"/>
      </w:pPr>
      <w:r>
        <w:lastRenderedPageBreak/>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03B38" w:rsidRDefault="00D03B38" w:rsidP="00D03B38">
      <w:pPr>
        <w:jc w:val="center"/>
        <w:rPr>
          <w:b/>
        </w:rPr>
      </w:pPr>
    </w:p>
    <w:p w:rsidR="00D03B38" w:rsidRDefault="00D03B38" w:rsidP="00D03B38">
      <w:pPr>
        <w:jc w:val="center"/>
        <w:rPr>
          <w:b/>
        </w:rPr>
      </w:pPr>
      <w:r>
        <w:rPr>
          <w:b/>
        </w:rPr>
        <w:t>7. Форс-мажорные обстоятельства</w:t>
      </w:r>
    </w:p>
    <w:p w:rsidR="00D03B38" w:rsidRDefault="00D03B38" w:rsidP="00D03B38">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t xml:space="preserve"> </w:t>
      </w:r>
    </w:p>
    <w:p w:rsidR="00D03B38" w:rsidRDefault="00D03B38" w:rsidP="00D03B38">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03B38" w:rsidRDefault="00D03B38" w:rsidP="00D03B3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03B38" w:rsidRDefault="00D03B38" w:rsidP="00D03B3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03B38" w:rsidRPr="008556D6" w:rsidRDefault="00D03B38" w:rsidP="00D03B38">
      <w:pPr>
        <w:pStyle w:val="affe"/>
        <w:ind w:firstLine="567"/>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03B38" w:rsidRDefault="00D03B38" w:rsidP="00D03B38">
      <w:pPr>
        <w:keepNext/>
        <w:ind w:firstLine="567"/>
        <w:jc w:val="center"/>
        <w:rPr>
          <w:b/>
        </w:rPr>
      </w:pPr>
    </w:p>
    <w:p w:rsidR="00D03B38" w:rsidRDefault="00D03B38" w:rsidP="00D03B38">
      <w:pPr>
        <w:keepNext/>
        <w:ind w:firstLine="567"/>
        <w:jc w:val="center"/>
        <w:rPr>
          <w:b/>
        </w:rPr>
      </w:pPr>
      <w:r>
        <w:rPr>
          <w:b/>
        </w:rPr>
        <w:t>8. Порядок разрешения споров</w:t>
      </w:r>
    </w:p>
    <w:p w:rsidR="00D03B38" w:rsidRDefault="00D03B38" w:rsidP="00D03B38">
      <w:pPr>
        <w:pStyle w:val="affe"/>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03B38" w:rsidRDefault="00D03B38" w:rsidP="00D03B3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03B38" w:rsidRDefault="00D03B38" w:rsidP="00D03B38">
      <w:pPr>
        <w:ind w:firstLine="567"/>
        <w:jc w:val="center"/>
        <w:rPr>
          <w:b/>
        </w:rPr>
      </w:pPr>
    </w:p>
    <w:p w:rsidR="00D03B38" w:rsidRDefault="00D03B38" w:rsidP="00D03B38">
      <w:pPr>
        <w:ind w:firstLine="567"/>
        <w:jc w:val="center"/>
        <w:rPr>
          <w:b/>
        </w:rPr>
      </w:pPr>
      <w:r>
        <w:rPr>
          <w:b/>
        </w:rPr>
        <w:t>9. Изменение и расторжение Договора</w:t>
      </w:r>
    </w:p>
    <w:p w:rsidR="00D03B38" w:rsidRDefault="00D03B38" w:rsidP="00D03B3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03B38" w:rsidRDefault="00D03B38" w:rsidP="00D03B38">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03B38" w:rsidRDefault="00D03B38" w:rsidP="00D03B3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03B38" w:rsidRDefault="00D03B38" w:rsidP="00D03B38">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w:t>
      </w:r>
      <w:r>
        <w:lastRenderedPageBreak/>
        <w:t>исполнение обязательств по ранее действующим реквизитам считается надлежащим.</w:t>
      </w:r>
    </w:p>
    <w:p w:rsidR="00D03B38" w:rsidRDefault="00D03B38" w:rsidP="00D03B3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03B38" w:rsidRDefault="00D03B38" w:rsidP="00D03B38">
      <w:pPr>
        <w:pStyle w:val="affe"/>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03B38" w:rsidRDefault="00D03B38" w:rsidP="00D03B38">
      <w:pPr>
        <w:ind w:firstLine="567"/>
        <w:jc w:val="center"/>
        <w:rPr>
          <w:b/>
        </w:rPr>
      </w:pPr>
    </w:p>
    <w:p w:rsidR="00D03B38" w:rsidRDefault="00D03B38" w:rsidP="00D03B38">
      <w:pPr>
        <w:ind w:firstLine="567"/>
        <w:jc w:val="center"/>
        <w:rPr>
          <w:b/>
        </w:rPr>
      </w:pPr>
      <w:r>
        <w:rPr>
          <w:b/>
        </w:rPr>
        <w:t>10. Срок действия Договора</w:t>
      </w:r>
    </w:p>
    <w:p w:rsidR="00D03B38" w:rsidRPr="008556D6" w:rsidRDefault="00D03B38" w:rsidP="00D03B38">
      <w:pPr>
        <w:autoSpaceDE w:val="0"/>
        <w:autoSpaceDN w:val="0"/>
        <w:adjustRightInd w:val="0"/>
        <w:ind w:firstLine="567"/>
        <w:jc w:val="both"/>
      </w:pPr>
      <w:r>
        <w:t xml:space="preserve">10.1. Договор вступает в силу со дня подписания его Сторонами и </w:t>
      </w:r>
      <w:r w:rsidR="00422A67">
        <w:t>действует по</w:t>
      </w:r>
      <w:r>
        <w:t xml:space="preserve"> 31 января 20</w:t>
      </w:r>
      <w:r w:rsidR="00422A67">
        <w:t>20</w:t>
      </w:r>
      <w:r>
        <w:t xml:space="preserve"> г. С 01 февраля 20</w:t>
      </w:r>
      <w:r w:rsidR="00422A67">
        <w:t>20</w:t>
      </w:r>
      <w:r>
        <w:t xml:space="preserve">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03B38" w:rsidRDefault="00D03B38" w:rsidP="00D03B38">
      <w:pPr>
        <w:ind w:firstLine="567"/>
        <w:jc w:val="center"/>
        <w:rPr>
          <w:b/>
        </w:rPr>
      </w:pPr>
    </w:p>
    <w:p w:rsidR="00D03B38" w:rsidRDefault="00D03B38" w:rsidP="00D03B38">
      <w:pPr>
        <w:ind w:firstLine="567"/>
        <w:jc w:val="center"/>
        <w:rPr>
          <w:b/>
        </w:rPr>
      </w:pPr>
      <w:r>
        <w:rPr>
          <w:b/>
        </w:rPr>
        <w:t>11. Прочие условия</w:t>
      </w:r>
    </w:p>
    <w:p w:rsidR="00D03B38" w:rsidRDefault="00D03B38" w:rsidP="00D03B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03B38" w:rsidRDefault="00D03B38" w:rsidP="00D03B38">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03B38" w:rsidRDefault="00D03B38" w:rsidP="00D03B3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D03B38" w:rsidRDefault="00D03B38" w:rsidP="00D03B38">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03B38" w:rsidRDefault="00D03B38" w:rsidP="00D03B3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03B38" w:rsidRDefault="00D03B38" w:rsidP="00D03B3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2A7595">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03B38" w:rsidRDefault="00D03B38" w:rsidP="00D03B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неотъемной частью.</w:t>
      </w:r>
    </w:p>
    <w:p w:rsidR="00D03B38" w:rsidRDefault="00D03B38" w:rsidP="00D03B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D03B38" w:rsidRDefault="00D03B38" w:rsidP="00D03B38">
      <w:pPr>
        <w:autoSpaceDE w:val="0"/>
        <w:autoSpaceDN w:val="0"/>
        <w:adjustRightInd w:val="0"/>
        <w:ind w:firstLine="567"/>
        <w:jc w:val="both"/>
      </w:pPr>
      <w:r>
        <w:t>- Приложение №1 (Спецификация);</w:t>
      </w:r>
    </w:p>
    <w:p w:rsidR="00D03B38" w:rsidRDefault="00D03B38" w:rsidP="00D03B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03B38" w:rsidRDefault="00D03B38" w:rsidP="00D03B38">
      <w:pPr>
        <w:ind w:firstLine="567"/>
        <w:jc w:val="both"/>
        <w:rPr>
          <w:b/>
        </w:rPr>
      </w:pPr>
    </w:p>
    <w:p w:rsidR="00D03B38" w:rsidRPr="008556D6" w:rsidRDefault="00D03B38" w:rsidP="00D03B38">
      <w:pPr>
        <w:ind w:firstLine="567"/>
        <w:jc w:val="both"/>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03B38" w:rsidTr="00D179E3">
        <w:trPr>
          <w:trHeight w:val="3725"/>
        </w:trPr>
        <w:tc>
          <w:tcPr>
            <w:tcW w:w="4672" w:type="dxa"/>
          </w:tcPr>
          <w:p w:rsidR="00D03B38" w:rsidRDefault="00D03B38" w:rsidP="00D179E3">
            <w:pPr>
              <w:widowControl w:val="0"/>
              <w:autoSpaceDE w:val="0"/>
              <w:autoSpaceDN w:val="0"/>
              <w:adjustRightInd w:val="0"/>
              <w:jc w:val="both"/>
              <w:rPr>
                <w:color w:val="000000"/>
              </w:rPr>
            </w:pPr>
            <w:r>
              <w:rPr>
                <w:b/>
                <w:color w:val="000000"/>
              </w:rPr>
              <w:lastRenderedPageBreak/>
              <w:t>Заказчик:</w:t>
            </w:r>
          </w:p>
          <w:p w:rsidR="00D03B38" w:rsidRDefault="00D03B38" w:rsidP="00D179E3">
            <w:pPr>
              <w:autoSpaceDE w:val="0"/>
              <w:autoSpaceDN w:val="0"/>
              <w:jc w:val="both"/>
              <w:rPr>
                <w:color w:val="000000"/>
              </w:rPr>
            </w:pPr>
            <w:r>
              <w:rPr>
                <w:spacing w:val="-4"/>
              </w:rPr>
              <w:t>Сургутское городское муниципальное унитарное предприятие</w:t>
            </w:r>
            <w:r>
              <w:rPr>
                <w:b/>
                <w:spacing w:val="-4"/>
              </w:rPr>
              <w:t xml:space="preserve"> </w:t>
            </w:r>
            <w:r>
              <w:rPr>
                <w:color w:val="000000"/>
              </w:rPr>
              <w:t>«Городские тепловые сети»</w:t>
            </w:r>
          </w:p>
          <w:p w:rsidR="00D03B38" w:rsidRDefault="00D03B38" w:rsidP="00D179E3">
            <w:pPr>
              <w:autoSpaceDE w:val="0"/>
              <w:autoSpaceDN w:val="0"/>
              <w:jc w:val="both"/>
              <w:rPr>
                <w:rFonts w:ascii="Calibri" w:hAnsi="Calibri" w:cs="Calibri"/>
                <w:color w:val="000000"/>
              </w:rPr>
            </w:pPr>
            <w:r>
              <w:rPr>
                <w:color w:val="000000"/>
              </w:rPr>
              <w:t xml:space="preserve">ИНН 8602017038 /КПП 860201001    </w:t>
            </w:r>
          </w:p>
          <w:p w:rsidR="00D03B38" w:rsidRDefault="00D03B38" w:rsidP="00D179E3">
            <w:pPr>
              <w:autoSpaceDE w:val="0"/>
              <w:autoSpaceDN w:val="0"/>
              <w:jc w:val="both"/>
              <w:rPr>
                <w:color w:val="000000"/>
              </w:rPr>
            </w:pPr>
            <w:r>
              <w:rPr>
                <w:color w:val="000000"/>
              </w:rPr>
              <w:t xml:space="preserve">ОГРН 1028600587069     </w:t>
            </w:r>
          </w:p>
          <w:p w:rsidR="00D03B38" w:rsidRDefault="00D03B38" w:rsidP="00D179E3">
            <w:pPr>
              <w:autoSpaceDE w:val="0"/>
              <w:autoSpaceDN w:val="0"/>
              <w:jc w:val="both"/>
              <w:rPr>
                <w:color w:val="000000"/>
              </w:rPr>
            </w:pPr>
            <w:r>
              <w:rPr>
                <w:color w:val="000000"/>
              </w:rPr>
              <w:t>Р/с 40702810167170101356  </w:t>
            </w:r>
          </w:p>
          <w:p w:rsidR="00D03B38" w:rsidRDefault="00D03B38" w:rsidP="00D179E3">
            <w:pPr>
              <w:autoSpaceDE w:val="0"/>
              <w:autoSpaceDN w:val="0"/>
              <w:jc w:val="both"/>
              <w:rPr>
                <w:color w:val="000000"/>
              </w:rPr>
            </w:pPr>
            <w:r>
              <w:rPr>
                <w:color w:val="000000"/>
              </w:rPr>
              <w:t xml:space="preserve">Западно-Сибирский банк            </w:t>
            </w:r>
          </w:p>
          <w:p w:rsidR="00D03B38" w:rsidRDefault="00D03B38" w:rsidP="00D179E3">
            <w:pPr>
              <w:autoSpaceDE w:val="0"/>
              <w:autoSpaceDN w:val="0"/>
              <w:jc w:val="both"/>
              <w:rPr>
                <w:color w:val="000000"/>
              </w:rPr>
            </w:pPr>
            <w:r>
              <w:rPr>
                <w:color w:val="000000"/>
              </w:rPr>
              <w:t xml:space="preserve">ПАО Сбербанк    </w:t>
            </w:r>
          </w:p>
          <w:p w:rsidR="00D03B38" w:rsidRDefault="00D03B38" w:rsidP="00D179E3">
            <w:pPr>
              <w:autoSpaceDE w:val="0"/>
              <w:autoSpaceDN w:val="0"/>
              <w:jc w:val="both"/>
              <w:rPr>
                <w:color w:val="000000"/>
              </w:rPr>
            </w:pPr>
            <w:r>
              <w:rPr>
                <w:color w:val="000000"/>
              </w:rPr>
              <w:t xml:space="preserve">г. Тюмень         </w:t>
            </w:r>
          </w:p>
          <w:p w:rsidR="00D03B38" w:rsidRDefault="00D03B38" w:rsidP="00D179E3">
            <w:pPr>
              <w:autoSpaceDE w:val="0"/>
              <w:autoSpaceDN w:val="0"/>
              <w:jc w:val="both"/>
              <w:rPr>
                <w:color w:val="000000"/>
              </w:rPr>
            </w:pPr>
            <w:r>
              <w:rPr>
                <w:color w:val="000000"/>
              </w:rPr>
              <w:t xml:space="preserve">к/с 30101810800000000651        </w:t>
            </w:r>
          </w:p>
          <w:p w:rsidR="00D03B38" w:rsidRDefault="00D03B38" w:rsidP="00D179E3">
            <w:pPr>
              <w:jc w:val="both"/>
              <w:rPr>
                <w:color w:val="000000"/>
              </w:rPr>
            </w:pPr>
            <w:r>
              <w:rPr>
                <w:color w:val="000000"/>
              </w:rPr>
              <w:t xml:space="preserve">БИК 047102651         </w:t>
            </w:r>
          </w:p>
          <w:p w:rsidR="00D03B38" w:rsidRDefault="00D03B38" w:rsidP="00D179E3">
            <w:pPr>
              <w:jc w:val="both"/>
              <w:rPr>
                <w:color w:val="000000"/>
              </w:rPr>
            </w:pPr>
            <w:r>
              <w:rPr>
                <w:color w:val="000000"/>
              </w:rPr>
              <w:t xml:space="preserve">Адрес: 628403, Ханты-Мансийский автономный округ-Югра, </w:t>
            </w:r>
            <w:proofErr w:type="spellStart"/>
            <w:r>
              <w:rPr>
                <w:color w:val="000000"/>
              </w:rPr>
              <w:t>г.Сургут</w:t>
            </w:r>
            <w:proofErr w:type="spellEnd"/>
            <w:r>
              <w:rPr>
                <w:color w:val="000000"/>
              </w:rPr>
              <w:t>, ул. Маяковского, 15</w:t>
            </w:r>
          </w:p>
          <w:p w:rsidR="00D03B38" w:rsidRDefault="00D03B38" w:rsidP="00D179E3">
            <w:pPr>
              <w:jc w:val="both"/>
              <w:rPr>
                <w:color w:val="000000"/>
              </w:rPr>
            </w:pPr>
            <w:r>
              <w:rPr>
                <w:color w:val="000000"/>
              </w:rPr>
              <w:t>Адрес для оформления счетов-фактур: 628403, Ханты-Мансийский Автономный округ – Югра, город Сургут, улица Маяковского, 15</w:t>
            </w:r>
          </w:p>
          <w:p w:rsidR="00D03B38" w:rsidRDefault="00D03B38" w:rsidP="00D179E3">
            <w:pPr>
              <w:jc w:val="both"/>
              <w:rPr>
                <w:color w:val="000000"/>
              </w:rPr>
            </w:pPr>
          </w:p>
        </w:tc>
        <w:tc>
          <w:tcPr>
            <w:tcW w:w="4672" w:type="dxa"/>
          </w:tcPr>
          <w:p w:rsidR="00D03B38" w:rsidRDefault="00D03B38" w:rsidP="00D179E3">
            <w:pPr>
              <w:ind w:firstLine="567"/>
              <w:jc w:val="both"/>
              <w:rPr>
                <w:b/>
              </w:rPr>
            </w:pPr>
            <w:r>
              <w:rPr>
                <w:b/>
              </w:rPr>
              <w:t>Поставщик:</w:t>
            </w:r>
          </w:p>
          <w:p w:rsidR="00D03B38" w:rsidRDefault="00D03B38" w:rsidP="00D179E3">
            <w:pPr>
              <w:ind w:firstLine="567"/>
              <w:jc w:val="both"/>
            </w:pPr>
          </w:p>
        </w:tc>
      </w:tr>
    </w:tbl>
    <w:p w:rsidR="00D03B38" w:rsidRDefault="00D03B38" w:rsidP="00D03B38">
      <w:pPr>
        <w:jc w:val="both"/>
      </w:pPr>
      <w:proofErr w:type="gramStart"/>
      <w:r>
        <w:t xml:space="preserve">Директор:   </w:t>
      </w:r>
      <w:proofErr w:type="gramEnd"/>
      <w:r>
        <w:t xml:space="preserve">                                                                       __________: </w:t>
      </w:r>
    </w:p>
    <w:p w:rsidR="00D03B38" w:rsidRDefault="00D03B38" w:rsidP="00D03B38">
      <w:pPr>
        <w:jc w:val="both"/>
        <w:rPr>
          <w:sz w:val="20"/>
        </w:rPr>
      </w:pPr>
      <w:r>
        <w:t>______________/</w:t>
      </w:r>
      <w:proofErr w:type="spellStart"/>
      <w:r>
        <w:t>В.Н.Юркин</w:t>
      </w:r>
      <w:proofErr w:type="spellEnd"/>
      <w:r>
        <w:t>/                                         ______________/___________/</w:t>
      </w:r>
      <w:r>
        <w:rPr>
          <w:sz w:val="20"/>
        </w:rPr>
        <w:t xml:space="preserve"> </w:t>
      </w:r>
    </w:p>
    <w:p w:rsidR="00D03B38" w:rsidRDefault="00D03B38" w:rsidP="00D03B38">
      <w:pPr>
        <w:jc w:val="both"/>
        <w:rPr>
          <w:sz w:val="20"/>
        </w:rPr>
        <w:sectPr w:rsidR="00D03B38" w:rsidSect="00D179E3">
          <w:pgSz w:w="11906" w:h="16838"/>
          <w:pgMar w:top="1134" w:right="849" w:bottom="1134" w:left="1134" w:header="708" w:footer="708" w:gutter="0"/>
          <w:cols w:space="708"/>
          <w:docGrid w:linePitch="360"/>
        </w:sectPr>
      </w:pPr>
    </w:p>
    <w:p w:rsidR="00D03B38" w:rsidRDefault="00D03B38" w:rsidP="00D03B38">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03B38" w:rsidRDefault="00D03B38" w:rsidP="00D03B3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03B38" w:rsidRDefault="00D03B38" w:rsidP="00D03B38">
      <w:pPr>
        <w:pStyle w:val="ConsPlusNormal"/>
        <w:widowControl/>
        <w:ind w:left="6379" w:firstLine="567"/>
        <w:jc w:val="both"/>
        <w:rPr>
          <w:rFonts w:ascii="Times New Roman" w:hAnsi="Times New Roman" w:cs="Times New Roman"/>
          <w:sz w:val="24"/>
          <w:szCs w:val="24"/>
        </w:rPr>
      </w:pPr>
    </w:p>
    <w:p w:rsidR="00D03B38" w:rsidRDefault="00D03B38" w:rsidP="00D03B38">
      <w:pPr>
        <w:keepNext/>
        <w:ind w:firstLine="567"/>
        <w:jc w:val="center"/>
        <w:outlineLvl w:val="0"/>
        <w:rPr>
          <w:b/>
          <w:bCs/>
          <w:kern w:val="32"/>
        </w:rPr>
      </w:pPr>
    </w:p>
    <w:p w:rsidR="00D03B38" w:rsidRDefault="00D03B38" w:rsidP="00D03B38">
      <w:pPr>
        <w:jc w:val="center"/>
      </w:pPr>
      <w:r>
        <w:rPr>
          <w:b/>
          <w:bCs/>
          <w:kern w:val="32"/>
        </w:rPr>
        <w:t>СПЕЦИФИКАЦИЯ</w:t>
      </w:r>
    </w:p>
    <w:p w:rsidR="00D03B38" w:rsidRDefault="00D03B38" w:rsidP="00D03B38">
      <w:pPr>
        <w:keepNext/>
        <w:ind w:firstLine="567"/>
        <w:jc w:val="both"/>
        <w:outlineLvl w:val="0"/>
      </w:pPr>
    </w:p>
    <w:tbl>
      <w:tblPr>
        <w:tblW w:w="9923" w:type="dxa"/>
        <w:tblInd w:w="-214" w:type="dxa"/>
        <w:tblLayout w:type="fixed"/>
        <w:tblCellMar>
          <w:left w:w="70" w:type="dxa"/>
          <w:right w:w="70" w:type="dxa"/>
        </w:tblCellMar>
        <w:tblLook w:val="04A0" w:firstRow="1" w:lastRow="0" w:firstColumn="1" w:lastColumn="0" w:noHBand="0" w:noVBand="1"/>
      </w:tblPr>
      <w:tblGrid>
        <w:gridCol w:w="993"/>
        <w:gridCol w:w="1984"/>
        <w:gridCol w:w="1049"/>
        <w:gridCol w:w="1889"/>
        <w:gridCol w:w="1932"/>
        <w:gridCol w:w="2076"/>
      </w:tblGrid>
      <w:tr w:rsidR="00D03B38" w:rsidTr="00D179E3">
        <w:trPr>
          <w:trHeight w:val="429"/>
        </w:trPr>
        <w:tc>
          <w:tcPr>
            <w:tcW w:w="993" w:type="dxa"/>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jc w:val="both"/>
            </w:pPr>
            <w:r>
              <w:t>№</w:t>
            </w:r>
          </w:p>
          <w:p w:rsidR="00D03B38" w:rsidRDefault="00D03B38" w:rsidP="00D179E3">
            <w:pPr>
              <w:autoSpaceDE w:val="0"/>
              <w:autoSpaceDN w:val="0"/>
              <w:adjustRightInd w:val="0"/>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ind w:firstLine="16"/>
              <w:jc w:val="both"/>
            </w:pPr>
            <w:r>
              <w:t xml:space="preserve">Цена за ед. в </w:t>
            </w:r>
            <w:r>
              <w:br/>
              <w:t xml:space="preserve">руб. (с учетом </w:t>
            </w:r>
            <w:r>
              <w:br/>
              <w:t>НДС)</w:t>
            </w:r>
          </w:p>
        </w:tc>
        <w:tc>
          <w:tcPr>
            <w:tcW w:w="1932" w:type="dxa"/>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jc w:val="both"/>
            </w:pPr>
            <w:r>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ind w:firstLine="24"/>
              <w:jc w:val="both"/>
            </w:pPr>
            <w:r>
              <w:t xml:space="preserve">Сумма в руб. </w:t>
            </w:r>
            <w:r>
              <w:br/>
              <w:t>(с учетом НДС)</w:t>
            </w:r>
          </w:p>
        </w:tc>
      </w:tr>
      <w:tr w:rsidR="00D03B38" w:rsidTr="00D179E3">
        <w:trPr>
          <w:trHeight w:val="215"/>
        </w:trPr>
        <w:tc>
          <w:tcPr>
            <w:tcW w:w="993"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jc w:val="both"/>
            </w:pPr>
          </w:p>
        </w:tc>
        <w:tc>
          <w:tcPr>
            <w:tcW w:w="1984"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72"/>
              <w:jc w:val="both"/>
            </w:pPr>
          </w:p>
        </w:tc>
        <w:tc>
          <w:tcPr>
            <w:tcW w:w="104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jc w:val="both"/>
            </w:pPr>
          </w:p>
        </w:tc>
        <w:tc>
          <w:tcPr>
            <w:tcW w:w="188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16"/>
              <w:jc w:val="both"/>
            </w:pPr>
          </w:p>
        </w:tc>
        <w:tc>
          <w:tcPr>
            <w:tcW w:w="1932"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jc w:val="both"/>
            </w:pP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firstLine="24"/>
              <w:jc w:val="both"/>
            </w:pPr>
          </w:p>
        </w:tc>
      </w:tr>
      <w:tr w:rsidR="00D03B38" w:rsidTr="00D179E3">
        <w:trPr>
          <w:trHeight w:val="215"/>
        </w:trPr>
        <w:tc>
          <w:tcPr>
            <w:tcW w:w="993"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jc w:val="both"/>
            </w:pPr>
          </w:p>
        </w:tc>
        <w:tc>
          <w:tcPr>
            <w:tcW w:w="1984"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72"/>
              <w:jc w:val="both"/>
            </w:pPr>
          </w:p>
        </w:tc>
        <w:tc>
          <w:tcPr>
            <w:tcW w:w="104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jc w:val="both"/>
            </w:pPr>
          </w:p>
        </w:tc>
        <w:tc>
          <w:tcPr>
            <w:tcW w:w="188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16"/>
              <w:jc w:val="both"/>
            </w:pPr>
          </w:p>
        </w:tc>
        <w:tc>
          <w:tcPr>
            <w:tcW w:w="1932"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jc w:val="both"/>
            </w:pP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firstLine="24"/>
              <w:jc w:val="both"/>
            </w:pPr>
          </w:p>
        </w:tc>
      </w:tr>
      <w:tr w:rsidR="00D03B38" w:rsidTr="00D179E3">
        <w:trPr>
          <w:trHeight w:val="215"/>
        </w:trPr>
        <w:tc>
          <w:tcPr>
            <w:tcW w:w="993"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r>
      <w:tr w:rsidR="00D03B38" w:rsidTr="00D179E3">
        <w:trPr>
          <w:trHeight w:val="215"/>
        </w:trPr>
        <w:tc>
          <w:tcPr>
            <w:tcW w:w="993"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r>
      <w:tr w:rsidR="00D03B38" w:rsidTr="00D179E3">
        <w:trPr>
          <w:trHeight w:val="215"/>
        </w:trPr>
        <w:tc>
          <w:tcPr>
            <w:tcW w:w="993"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r>
      <w:tr w:rsidR="00D03B38" w:rsidTr="00D179E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ind w:left="5884" w:firstLine="567"/>
              <w:jc w:val="both"/>
            </w:pPr>
            <w:r>
              <w:t>ИТОГО</w:t>
            </w: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r>
      <w:tr w:rsidR="00D03B38" w:rsidTr="00D179E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03B38" w:rsidRDefault="00D03B38" w:rsidP="00D179E3">
            <w:pPr>
              <w:autoSpaceDE w:val="0"/>
              <w:autoSpaceDN w:val="0"/>
              <w:adjustRightInd w:val="0"/>
              <w:ind w:left="5884"/>
              <w:jc w:val="both"/>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03B38" w:rsidRDefault="00D03B38" w:rsidP="00D179E3">
            <w:pPr>
              <w:autoSpaceDE w:val="0"/>
              <w:autoSpaceDN w:val="0"/>
              <w:adjustRightInd w:val="0"/>
              <w:ind w:left="567" w:firstLine="567"/>
              <w:jc w:val="both"/>
            </w:pPr>
          </w:p>
        </w:tc>
      </w:tr>
    </w:tbl>
    <w:p w:rsidR="00D03B38" w:rsidRDefault="00D03B38" w:rsidP="00D03B38">
      <w:pPr>
        <w:ind w:firstLine="567"/>
        <w:jc w:val="both"/>
      </w:pPr>
    </w:p>
    <w:p w:rsidR="00D03B38" w:rsidRDefault="00D03B38" w:rsidP="00D03B38">
      <w:pPr>
        <w:ind w:firstLine="567"/>
        <w:jc w:val="both"/>
      </w:pPr>
    </w:p>
    <w:p w:rsidR="00D03B38" w:rsidRDefault="00D03B38" w:rsidP="00D03B38">
      <w:pPr>
        <w:ind w:firstLine="567"/>
        <w:jc w:val="both"/>
      </w:pPr>
    </w:p>
    <w:tbl>
      <w:tblPr>
        <w:tblW w:w="0" w:type="auto"/>
        <w:tblInd w:w="-459" w:type="dxa"/>
        <w:tblLook w:val="01E0" w:firstRow="1" w:lastRow="1" w:firstColumn="1" w:lastColumn="1" w:noHBand="0" w:noVBand="0"/>
      </w:tblPr>
      <w:tblGrid>
        <w:gridCol w:w="4776"/>
        <w:gridCol w:w="4795"/>
      </w:tblGrid>
      <w:tr w:rsidR="00D03B38" w:rsidTr="00D179E3">
        <w:tc>
          <w:tcPr>
            <w:tcW w:w="4776" w:type="dxa"/>
            <w:hideMark/>
          </w:tcPr>
          <w:p w:rsidR="00D03B38" w:rsidRDefault="00D03B38" w:rsidP="00D179E3">
            <w:pPr>
              <w:widowControl w:val="0"/>
              <w:ind w:firstLine="567"/>
              <w:jc w:val="both"/>
              <w:rPr>
                <w:b/>
              </w:rPr>
            </w:pPr>
            <w:r>
              <w:rPr>
                <w:b/>
              </w:rPr>
              <w:t>Заказчик</w:t>
            </w:r>
          </w:p>
        </w:tc>
        <w:tc>
          <w:tcPr>
            <w:tcW w:w="4795" w:type="dxa"/>
            <w:hideMark/>
          </w:tcPr>
          <w:p w:rsidR="00D03B38" w:rsidRDefault="00D03B38" w:rsidP="00D179E3">
            <w:pPr>
              <w:widowControl w:val="0"/>
              <w:ind w:firstLine="567"/>
              <w:jc w:val="both"/>
              <w:rPr>
                <w:b/>
              </w:rPr>
            </w:pPr>
            <w:r>
              <w:rPr>
                <w:b/>
              </w:rPr>
              <w:t>Поставщик</w:t>
            </w:r>
          </w:p>
        </w:tc>
      </w:tr>
    </w:tbl>
    <w:p w:rsidR="00D03B38" w:rsidRDefault="00D03B38" w:rsidP="00D03B38">
      <w:pPr>
        <w:ind w:firstLine="567"/>
        <w:jc w:val="both"/>
      </w:pPr>
    </w:p>
    <w:p w:rsidR="00D03B38" w:rsidRDefault="00D03B38" w:rsidP="00D03B38">
      <w:pPr>
        <w:ind w:firstLine="567"/>
        <w:jc w:val="both"/>
      </w:pPr>
    </w:p>
    <w:p w:rsidR="00D03B38" w:rsidRDefault="00D03B38" w:rsidP="00D03B38">
      <w:pPr>
        <w:jc w:val="both"/>
      </w:pPr>
      <w:r>
        <w:t>Директор: _____________/</w:t>
      </w:r>
      <w:proofErr w:type="spellStart"/>
      <w:r>
        <w:t>В.Н.Юркин</w:t>
      </w:r>
      <w:proofErr w:type="spellEnd"/>
      <w:r>
        <w:t>/               ______________  __________/_________/</w:t>
      </w:r>
    </w:p>
    <w:p w:rsidR="00D03B38" w:rsidRDefault="00D03B38" w:rsidP="00D03B38">
      <w:pPr>
        <w:jc w:val="both"/>
      </w:pPr>
    </w:p>
    <w:p w:rsidR="00D03B38" w:rsidRDefault="00D03B38" w:rsidP="00D03B38">
      <w:pPr>
        <w:jc w:val="both"/>
      </w:pPr>
    </w:p>
    <w:p w:rsidR="00D03B38" w:rsidRDefault="00D03B38" w:rsidP="00D03B38">
      <w:pPr>
        <w:pStyle w:val="ConsPlusNormal"/>
        <w:widowControl/>
        <w:ind w:firstLine="0"/>
        <w:jc w:val="right"/>
        <w:rPr>
          <w:rFonts w:ascii="Times New Roman" w:hAnsi="Times New Roman" w:cs="Times New Roman"/>
          <w:sz w:val="24"/>
          <w:szCs w:val="24"/>
        </w:rPr>
        <w:sectPr w:rsidR="00D03B38" w:rsidSect="00D179E3">
          <w:pgSz w:w="11906" w:h="16838"/>
          <w:pgMar w:top="1134" w:right="849" w:bottom="1134" w:left="1134" w:header="708" w:footer="708" w:gutter="0"/>
          <w:cols w:space="708"/>
          <w:docGrid w:linePitch="360"/>
        </w:sectPr>
      </w:pPr>
    </w:p>
    <w:p w:rsidR="00D03B38" w:rsidRDefault="00D03B38" w:rsidP="00D03B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03B38" w:rsidRDefault="00D03B38" w:rsidP="00D03B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03B38" w:rsidRDefault="00D03B38" w:rsidP="00D03B38">
      <w:pPr>
        <w:jc w:val="right"/>
      </w:pPr>
      <w:r>
        <w:t>№ ____ от «___» _______ 20__ г.</w:t>
      </w:r>
    </w:p>
    <w:p w:rsidR="00D03B38" w:rsidRDefault="00D03B38" w:rsidP="00D03B38">
      <w:pPr>
        <w:jc w:val="both"/>
        <w:rPr>
          <w:bCs/>
        </w:rPr>
      </w:pPr>
    </w:p>
    <w:p w:rsidR="00D03B38" w:rsidRDefault="00D03B38" w:rsidP="00D03B38">
      <w:pPr>
        <w:jc w:val="both"/>
        <w:rPr>
          <w:bCs/>
        </w:rPr>
      </w:pPr>
    </w:p>
    <w:p w:rsidR="00D03B38" w:rsidRDefault="00D03B38" w:rsidP="00D03B38">
      <w:pPr>
        <w:jc w:val="center"/>
      </w:pPr>
      <w:r>
        <w:t>ТЕХНИЧЕСКОЕ ЗАДАНИЕ</w:t>
      </w:r>
    </w:p>
    <w:p w:rsidR="00D03B38" w:rsidRDefault="00D03B38" w:rsidP="00D03B38">
      <w:pPr>
        <w:jc w:val="both"/>
      </w:pPr>
    </w:p>
    <w:p w:rsidR="00D03B38" w:rsidRDefault="00D03B38" w:rsidP="00D03B38">
      <w:pPr>
        <w:tabs>
          <w:tab w:val="left" w:pos="4366"/>
        </w:tabs>
        <w:ind w:firstLine="539"/>
        <w:jc w:val="both"/>
        <w:rPr>
          <w:color w:val="000000"/>
        </w:rPr>
      </w:pPr>
    </w:p>
    <w:p w:rsidR="00D03B38" w:rsidRDefault="00D03B38" w:rsidP="00D03B38">
      <w:pPr>
        <w:jc w:val="both"/>
      </w:pPr>
    </w:p>
    <w:p w:rsidR="00D03B38" w:rsidRPr="003F3185" w:rsidRDefault="00D03B38" w:rsidP="00D03B38">
      <w:pPr>
        <w:pStyle w:val="32"/>
        <w:jc w:val="both"/>
        <w:rPr>
          <w:sz w:val="24"/>
          <w:szCs w:val="24"/>
        </w:rPr>
      </w:pPr>
      <w:r w:rsidRPr="003F3185">
        <w:rPr>
          <w:sz w:val="24"/>
          <w:szCs w:val="24"/>
        </w:rPr>
        <w:t xml:space="preserve">*Оформляется в соответствии с разделом </w:t>
      </w:r>
      <w:r w:rsidRPr="003F3185">
        <w:rPr>
          <w:sz w:val="24"/>
          <w:szCs w:val="24"/>
          <w:lang w:val="en-US"/>
        </w:rPr>
        <w:t>IV</w:t>
      </w:r>
      <w:r w:rsidRPr="003F3185">
        <w:rPr>
          <w:sz w:val="24"/>
          <w:szCs w:val="24"/>
        </w:rPr>
        <w:t xml:space="preserve"> к извещению о проведении запроса котировок в электронной форме на право заключения договора на поставку </w:t>
      </w:r>
      <w:r>
        <w:rPr>
          <w:sz w:val="24"/>
          <w:szCs w:val="24"/>
        </w:rPr>
        <w:t>молока и молочных продуктов.</w:t>
      </w:r>
    </w:p>
    <w:p w:rsidR="00D03B38" w:rsidRPr="00B40B4D" w:rsidRDefault="00D03B38" w:rsidP="00D03B38">
      <w:pPr>
        <w:pStyle w:val="ab"/>
        <w:keepNext/>
        <w:keepLines/>
        <w:suppressLineNumbers/>
        <w:suppressAutoHyphens/>
        <w:ind w:left="284" w:right="567"/>
        <w:jc w:val="both"/>
      </w:pPr>
    </w:p>
    <w:p w:rsidR="00D03B38" w:rsidRDefault="00D03B38" w:rsidP="00D03B38">
      <w:pPr>
        <w:tabs>
          <w:tab w:val="left" w:pos="4366"/>
        </w:tabs>
        <w:ind w:firstLine="539"/>
        <w:jc w:val="both"/>
        <w:rPr>
          <w:b/>
          <w:bCs/>
        </w:rPr>
      </w:pPr>
    </w:p>
    <w:p w:rsidR="00D03B38" w:rsidRDefault="00D03B38" w:rsidP="00D03B38">
      <w:pPr>
        <w:tabs>
          <w:tab w:val="left" w:pos="5430"/>
        </w:tabs>
        <w:jc w:val="both"/>
      </w:pPr>
      <w:r>
        <w:t>ЗАКАЗЧИК</w:t>
      </w:r>
      <w:r>
        <w:tab/>
        <w:t>ПОСТАВЩИК:</w:t>
      </w:r>
    </w:p>
    <w:p w:rsidR="00D03B38" w:rsidRDefault="00D03B38" w:rsidP="00D03B38">
      <w:pPr>
        <w:jc w:val="both"/>
      </w:pPr>
    </w:p>
    <w:p w:rsidR="00D03B38" w:rsidRDefault="00D03B38" w:rsidP="00D03B38">
      <w:pPr>
        <w:jc w:val="both"/>
      </w:pPr>
      <w:proofErr w:type="gramStart"/>
      <w:r>
        <w:t xml:space="preserve">Директор:   </w:t>
      </w:r>
      <w:proofErr w:type="gramEnd"/>
      <w:r>
        <w:t xml:space="preserve">                                                                       _____________: </w:t>
      </w:r>
    </w:p>
    <w:p w:rsidR="00D03B38" w:rsidRDefault="00D03B38" w:rsidP="00D03B38">
      <w:pPr>
        <w:jc w:val="both"/>
      </w:pPr>
    </w:p>
    <w:p w:rsidR="00D03B38" w:rsidRDefault="00D03B38" w:rsidP="00D03B38">
      <w:pPr>
        <w:jc w:val="both"/>
      </w:pPr>
    </w:p>
    <w:p w:rsidR="00D03B38" w:rsidRDefault="00D03B38" w:rsidP="00D03B38">
      <w:pPr>
        <w:jc w:val="both"/>
        <w:rPr>
          <w:kern w:val="16"/>
        </w:rPr>
      </w:pPr>
      <w:r>
        <w:t>______________/</w:t>
      </w:r>
      <w:proofErr w:type="spellStart"/>
      <w:r>
        <w:t>В.Н.Юркин</w:t>
      </w:r>
      <w:proofErr w:type="spellEnd"/>
      <w:r>
        <w:t xml:space="preserve">/                                         ______________/______________ /   </w:t>
      </w:r>
    </w:p>
    <w:p w:rsidR="00D03B38" w:rsidRDefault="00D03B38" w:rsidP="00D03B38"/>
    <w:p w:rsidR="00D03B38" w:rsidRPr="00D03B38" w:rsidRDefault="00D03B38" w:rsidP="00D03B38"/>
    <w:p w:rsidR="002F3A3A" w:rsidRPr="00485D6C" w:rsidRDefault="002F3A3A" w:rsidP="002F3A3A"/>
    <w:p w:rsidR="002F3A3A" w:rsidRPr="002F3A3A" w:rsidRDefault="002F3A3A" w:rsidP="002F3A3A">
      <w:pPr>
        <w:ind w:firstLine="567"/>
        <w:jc w:val="both"/>
        <w:rPr>
          <w:color w:val="808080" w:themeColor="background1" w:themeShade="80"/>
        </w:rPr>
      </w:pPr>
    </w:p>
    <w:sectPr w:rsidR="002F3A3A" w:rsidRPr="002F3A3A"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67" w:rsidRDefault="007A0167" w:rsidP="00534E1F">
      <w:r>
        <w:separator/>
      </w:r>
    </w:p>
  </w:endnote>
  <w:endnote w:type="continuationSeparator" w:id="0">
    <w:p w:rsidR="007A0167" w:rsidRDefault="007A016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7A0167" w:rsidRDefault="007A0167">
        <w:pPr>
          <w:pStyle w:val="a5"/>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7A0167" w:rsidRDefault="00BE1425">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67" w:rsidRDefault="007A0167" w:rsidP="00534E1F">
      <w:r>
        <w:separator/>
      </w:r>
    </w:p>
  </w:footnote>
  <w:footnote w:type="continuationSeparator" w:id="0">
    <w:p w:rsidR="007A0167" w:rsidRDefault="007A0167"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4"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0"/>
  </w:num>
  <w:num w:numId="6">
    <w:abstractNumId w:val="0"/>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8"/>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58E5"/>
    <w:rsid w:val="000168B7"/>
    <w:rsid w:val="00035304"/>
    <w:rsid w:val="00045305"/>
    <w:rsid w:val="000553D4"/>
    <w:rsid w:val="00065A35"/>
    <w:rsid w:val="00071785"/>
    <w:rsid w:val="00071C00"/>
    <w:rsid w:val="000772EE"/>
    <w:rsid w:val="00086496"/>
    <w:rsid w:val="000868D9"/>
    <w:rsid w:val="00087414"/>
    <w:rsid w:val="00087F17"/>
    <w:rsid w:val="000905FD"/>
    <w:rsid w:val="0009369B"/>
    <w:rsid w:val="000944E2"/>
    <w:rsid w:val="000B7A21"/>
    <w:rsid w:val="000C7AE4"/>
    <w:rsid w:val="000D639E"/>
    <w:rsid w:val="000E15FC"/>
    <w:rsid w:val="0011287D"/>
    <w:rsid w:val="00116D11"/>
    <w:rsid w:val="0012327E"/>
    <w:rsid w:val="00125E35"/>
    <w:rsid w:val="00142B73"/>
    <w:rsid w:val="00143BA7"/>
    <w:rsid w:val="0015184E"/>
    <w:rsid w:val="00151DC3"/>
    <w:rsid w:val="0015343F"/>
    <w:rsid w:val="001558C8"/>
    <w:rsid w:val="00155F28"/>
    <w:rsid w:val="001630EE"/>
    <w:rsid w:val="001736F6"/>
    <w:rsid w:val="00173ACE"/>
    <w:rsid w:val="00180AD8"/>
    <w:rsid w:val="00193CB1"/>
    <w:rsid w:val="001B0F3C"/>
    <w:rsid w:val="001C672E"/>
    <w:rsid w:val="001D4F33"/>
    <w:rsid w:val="001E3353"/>
    <w:rsid w:val="001E65E2"/>
    <w:rsid w:val="0021239C"/>
    <w:rsid w:val="00216889"/>
    <w:rsid w:val="00217C26"/>
    <w:rsid w:val="00222C68"/>
    <w:rsid w:val="0022315A"/>
    <w:rsid w:val="00226C42"/>
    <w:rsid w:val="00231877"/>
    <w:rsid w:val="00231E97"/>
    <w:rsid w:val="00232596"/>
    <w:rsid w:val="0023493E"/>
    <w:rsid w:val="00240A31"/>
    <w:rsid w:val="00242FE3"/>
    <w:rsid w:val="00253CD9"/>
    <w:rsid w:val="00261850"/>
    <w:rsid w:val="00261CF5"/>
    <w:rsid w:val="00283C3B"/>
    <w:rsid w:val="002867A7"/>
    <w:rsid w:val="00290C33"/>
    <w:rsid w:val="002A50A9"/>
    <w:rsid w:val="002A5DA1"/>
    <w:rsid w:val="002B299B"/>
    <w:rsid w:val="002B7D79"/>
    <w:rsid w:val="002C25DA"/>
    <w:rsid w:val="002C4A6C"/>
    <w:rsid w:val="002D5CD0"/>
    <w:rsid w:val="002D7BA5"/>
    <w:rsid w:val="002F0B34"/>
    <w:rsid w:val="002F2B96"/>
    <w:rsid w:val="002F3A3A"/>
    <w:rsid w:val="002F4593"/>
    <w:rsid w:val="00301D47"/>
    <w:rsid w:val="00302D5D"/>
    <w:rsid w:val="00305C8E"/>
    <w:rsid w:val="0031633C"/>
    <w:rsid w:val="00317317"/>
    <w:rsid w:val="00327100"/>
    <w:rsid w:val="00347E5D"/>
    <w:rsid w:val="003538CF"/>
    <w:rsid w:val="00357ED7"/>
    <w:rsid w:val="0036407E"/>
    <w:rsid w:val="00366528"/>
    <w:rsid w:val="00372C93"/>
    <w:rsid w:val="003778B3"/>
    <w:rsid w:val="003B77C4"/>
    <w:rsid w:val="003C3459"/>
    <w:rsid w:val="003C3804"/>
    <w:rsid w:val="003C6A5E"/>
    <w:rsid w:val="003C7C08"/>
    <w:rsid w:val="003E4CE5"/>
    <w:rsid w:val="003F45D8"/>
    <w:rsid w:val="0040319B"/>
    <w:rsid w:val="004055E2"/>
    <w:rsid w:val="00407320"/>
    <w:rsid w:val="00407FA9"/>
    <w:rsid w:val="004103CF"/>
    <w:rsid w:val="00415693"/>
    <w:rsid w:val="00422A67"/>
    <w:rsid w:val="00426C4A"/>
    <w:rsid w:val="00435C78"/>
    <w:rsid w:val="00462A7C"/>
    <w:rsid w:val="004671DD"/>
    <w:rsid w:val="00485D6C"/>
    <w:rsid w:val="00486F9F"/>
    <w:rsid w:val="004A134E"/>
    <w:rsid w:val="004A3796"/>
    <w:rsid w:val="004B1DA2"/>
    <w:rsid w:val="004B2D89"/>
    <w:rsid w:val="004B6CD7"/>
    <w:rsid w:val="004D1C06"/>
    <w:rsid w:val="004D3575"/>
    <w:rsid w:val="004D3B82"/>
    <w:rsid w:val="004E0F51"/>
    <w:rsid w:val="0050506D"/>
    <w:rsid w:val="0053093F"/>
    <w:rsid w:val="00533B4D"/>
    <w:rsid w:val="00534E1F"/>
    <w:rsid w:val="00552AF9"/>
    <w:rsid w:val="00554856"/>
    <w:rsid w:val="00576F19"/>
    <w:rsid w:val="0058384B"/>
    <w:rsid w:val="0059642D"/>
    <w:rsid w:val="005970E6"/>
    <w:rsid w:val="005A06C3"/>
    <w:rsid w:val="005A2F3D"/>
    <w:rsid w:val="005A5C8C"/>
    <w:rsid w:val="005B78A0"/>
    <w:rsid w:val="005C1380"/>
    <w:rsid w:val="005C2C87"/>
    <w:rsid w:val="005D5073"/>
    <w:rsid w:val="005D5A29"/>
    <w:rsid w:val="005E3301"/>
    <w:rsid w:val="005E3823"/>
    <w:rsid w:val="005E3F0B"/>
    <w:rsid w:val="005E761C"/>
    <w:rsid w:val="006154EF"/>
    <w:rsid w:val="00616DC2"/>
    <w:rsid w:val="00624FD9"/>
    <w:rsid w:val="00630153"/>
    <w:rsid w:val="00630A56"/>
    <w:rsid w:val="00632CAE"/>
    <w:rsid w:val="0064601B"/>
    <w:rsid w:val="00655877"/>
    <w:rsid w:val="00655F69"/>
    <w:rsid w:val="00664442"/>
    <w:rsid w:val="00671B8F"/>
    <w:rsid w:val="00682C32"/>
    <w:rsid w:val="00692341"/>
    <w:rsid w:val="00696600"/>
    <w:rsid w:val="006970AF"/>
    <w:rsid w:val="006A4C8F"/>
    <w:rsid w:val="006B2470"/>
    <w:rsid w:val="006B2FBC"/>
    <w:rsid w:val="006C0AE3"/>
    <w:rsid w:val="006E654D"/>
    <w:rsid w:val="006F0716"/>
    <w:rsid w:val="006F0E6A"/>
    <w:rsid w:val="006F4E84"/>
    <w:rsid w:val="006F61C6"/>
    <w:rsid w:val="006F6DD1"/>
    <w:rsid w:val="00707EF5"/>
    <w:rsid w:val="0071039B"/>
    <w:rsid w:val="00724A96"/>
    <w:rsid w:val="00751CC3"/>
    <w:rsid w:val="00753C84"/>
    <w:rsid w:val="007601CA"/>
    <w:rsid w:val="00786E17"/>
    <w:rsid w:val="00790AF7"/>
    <w:rsid w:val="007962A4"/>
    <w:rsid w:val="007A0167"/>
    <w:rsid w:val="007A7651"/>
    <w:rsid w:val="007B1F79"/>
    <w:rsid w:val="007B73BD"/>
    <w:rsid w:val="007C365C"/>
    <w:rsid w:val="007C738A"/>
    <w:rsid w:val="007D06D2"/>
    <w:rsid w:val="007D4DE8"/>
    <w:rsid w:val="007F0444"/>
    <w:rsid w:val="00811576"/>
    <w:rsid w:val="008175A7"/>
    <w:rsid w:val="00851D7D"/>
    <w:rsid w:val="00857105"/>
    <w:rsid w:val="0088666B"/>
    <w:rsid w:val="00890951"/>
    <w:rsid w:val="00895C19"/>
    <w:rsid w:val="008B02FD"/>
    <w:rsid w:val="008B0D4D"/>
    <w:rsid w:val="008B3E88"/>
    <w:rsid w:val="008C41D6"/>
    <w:rsid w:val="008D658E"/>
    <w:rsid w:val="008E0C44"/>
    <w:rsid w:val="008E75EB"/>
    <w:rsid w:val="008E792E"/>
    <w:rsid w:val="008F13E3"/>
    <w:rsid w:val="009006C7"/>
    <w:rsid w:val="00903B40"/>
    <w:rsid w:val="00904344"/>
    <w:rsid w:val="00916ACF"/>
    <w:rsid w:val="009226C2"/>
    <w:rsid w:val="00927F70"/>
    <w:rsid w:val="00933E7B"/>
    <w:rsid w:val="00937570"/>
    <w:rsid w:val="00966950"/>
    <w:rsid w:val="00977D9D"/>
    <w:rsid w:val="009A477A"/>
    <w:rsid w:val="009B2FD8"/>
    <w:rsid w:val="009C2379"/>
    <w:rsid w:val="009D08A7"/>
    <w:rsid w:val="009D156F"/>
    <w:rsid w:val="009D24B2"/>
    <w:rsid w:val="009D4C24"/>
    <w:rsid w:val="009D6963"/>
    <w:rsid w:val="009F0127"/>
    <w:rsid w:val="009F0E44"/>
    <w:rsid w:val="009F5241"/>
    <w:rsid w:val="009F6B02"/>
    <w:rsid w:val="00A15B1B"/>
    <w:rsid w:val="00A334EA"/>
    <w:rsid w:val="00A61060"/>
    <w:rsid w:val="00A75FCC"/>
    <w:rsid w:val="00A81512"/>
    <w:rsid w:val="00A91E27"/>
    <w:rsid w:val="00A95AD4"/>
    <w:rsid w:val="00AA052B"/>
    <w:rsid w:val="00AC3C19"/>
    <w:rsid w:val="00AD179F"/>
    <w:rsid w:val="00AD56E9"/>
    <w:rsid w:val="00AE068D"/>
    <w:rsid w:val="00AE63FA"/>
    <w:rsid w:val="00AF2FC3"/>
    <w:rsid w:val="00B0712D"/>
    <w:rsid w:val="00B12DD7"/>
    <w:rsid w:val="00B15A64"/>
    <w:rsid w:val="00B520BC"/>
    <w:rsid w:val="00B52AAD"/>
    <w:rsid w:val="00B53151"/>
    <w:rsid w:val="00B54CBC"/>
    <w:rsid w:val="00B57490"/>
    <w:rsid w:val="00B67B87"/>
    <w:rsid w:val="00B8562D"/>
    <w:rsid w:val="00B90E14"/>
    <w:rsid w:val="00BA0681"/>
    <w:rsid w:val="00BA2DDD"/>
    <w:rsid w:val="00BA70B0"/>
    <w:rsid w:val="00BC0CEF"/>
    <w:rsid w:val="00BC22ED"/>
    <w:rsid w:val="00BC3C21"/>
    <w:rsid w:val="00BD139D"/>
    <w:rsid w:val="00BD5394"/>
    <w:rsid w:val="00BD6EBD"/>
    <w:rsid w:val="00BD70F4"/>
    <w:rsid w:val="00BE1425"/>
    <w:rsid w:val="00BF1523"/>
    <w:rsid w:val="00C01946"/>
    <w:rsid w:val="00C16D20"/>
    <w:rsid w:val="00C17FC7"/>
    <w:rsid w:val="00C229A6"/>
    <w:rsid w:val="00C269E0"/>
    <w:rsid w:val="00C316A8"/>
    <w:rsid w:val="00C42E1D"/>
    <w:rsid w:val="00C463BB"/>
    <w:rsid w:val="00C62C72"/>
    <w:rsid w:val="00C75FA4"/>
    <w:rsid w:val="00C76ACC"/>
    <w:rsid w:val="00C776AB"/>
    <w:rsid w:val="00C80372"/>
    <w:rsid w:val="00C80689"/>
    <w:rsid w:val="00C8441A"/>
    <w:rsid w:val="00C8596F"/>
    <w:rsid w:val="00C87A15"/>
    <w:rsid w:val="00CA46DC"/>
    <w:rsid w:val="00CB4B37"/>
    <w:rsid w:val="00CB5FB3"/>
    <w:rsid w:val="00CC7A73"/>
    <w:rsid w:val="00CD632E"/>
    <w:rsid w:val="00CE3971"/>
    <w:rsid w:val="00CE670F"/>
    <w:rsid w:val="00CF603D"/>
    <w:rsid w:val="00D03B38"/>
    <w:rsid w:val="00D14644"/>
    <w:rsid w:val="00D173C6"/>
    <w:rsid w:val="00D179E3"/>
    <w:rsid w:val="00D2062D"/>
    <w:rsid w:val="00D2094C"/>
    <w:rsid w:val="00D2549B"/>
    <w:rsid w:val="00D2774C"/>
    <w:rsid w:val="00D31C44"/>
    <w:rsid w:val="00D335FD"/>
    <w:rsid w:val="00D36A1C"/>
    <w:rsid w:val="00D53131"/>
    <w:rsid w:val="00D7269B"/>
    <w:rsid w:val="00D7589C"/>
    <w:rsid w:val="00D953C6"/>
    <w:rsid w:val="00DA1784"/>
    <w:rsid w:val="00DA4A8C"/>
    <w:rsid w:val="00DB4F67"/>
    <w:rsid w:val="00DC6015"/>
    <w:rsid w:val="00DC7159"/>
    <w:rsid w:val="00DD1B42"/>
    <w:rsid w:val="00DE0135"/>
    <w:rsid w:val="00DE78DE"/>
    <w:rsid w:val="00E121DE"/>
    <w:rsid w:val="00E23102"/>
    <w:rsid w:val="00E41ABC"/>
    <w:rsid w:val="00E41E6E"/>
    <w:rsid w:val="00E47E4A"/>
    <w:rsid w:val="00E54F3A"/>
    <w:rsid w:val="00E6007E"/>
    <w:rsid w:val="00E760E8"/>
    <w:rsid w:val="00E852BC"/>
    <w:rsid w:val="00E92FDF"/>
    <w:rsid w:val="00E93A3D"/>
    <w:rsid w:val="00EB3946"/>
    <w:rsid w:val="00EB52F7"/>
    <w:rsid w:val="00EC28BD"/>
    <w:rsid w:val="00ED1F0D"/>
    <w:rsid w:val="00EF3974"/>
    <w:rsid w:val="00F04E31"/>
    <w:rsid w:val="00F23653"/>
    <w:rsid w:val="00F30F99"/>
    <w:rsid w:val="00F34233"/>
    <w:rsid w:val="00F47435"/>
    <w:rsid w:val="00F47685"/>
    <w:rsid w:val="00F50359"/>
    <w:rsid w:val="00F76129"/>
    <w:rsid w:val="00F77D89"/>
    <w:rsid w:val="00F838EC"/>
    <w:rsid w:val="00FA3B96"/>
    <w:rsid w:val="00FA3D5F"/>
    <w:rsid w:val="00FB0108"/>
    <w:rsid w:val="00FB72C6"/>
    <w:rsid w:val="00FC0049"/>
    <w:rsid w:val="00FD407E"/>
    <w:rsid w:val="00FD5CF8"/>
    <w:rsid w:val="00FE2194"/>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D6C"/>
  <w15:docId w15:val="{BE2A8E1C-74FA-4DAD-8A66-5C377C5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iPriority w:val="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iPriority w:val="99"/>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docs/"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zakupki.rostelecom.ru/info_docs/docs/index.ph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upki.rostelecom.ru/info_docs/docs/index.ph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22DF-80D6-4A1E-9D81-77C41AB3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49</Pages>
  <Words>17189</Words>
  <Characters>97981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21</cp:revision>
  <cp:lastPrinted>2018-12-13T09:58:00Z</cp:lastPrinted>
  <dcterms:created xsi:type="dcterms:W3CDTF">2018-12-14T05:45:00Z</dcterms:created>
  <dcterms:modified xsi:type="dcterms:W3CDTF">2019-01-14T11:59:00Z</dcterms:modified>
</cp:coreProperties>
</file>