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405711"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bookmarkStart w:id="0" w:name="_GoBack"/>
      <w:r>
        <w:rPr>
          <w:noProof/>
        </w:rPr>
        <w:drawing>
          <wp:inline distT="0" distB="0" distL="0" distR="0">
            <wp:extent cx="5939790" cy="8404225"/>
            <wp:effectExtent l="0" t="0" r="0" b="0"/>
            <wp:docPr id="1" name="Рисунок 1" descr="\\nas-oz\oz\2020г -223-ФЗ\6. Неразмещено\Поставка\Шнейдер электрик\doc015811202002281436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Шнейдер электрик\doc01581120200228143601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F2BAE"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3776827" w:history="1">
            <w:r w:rsidR="00CF2BAE" w:rsidRPr="00CC2617">
              <w:rPr>
                <w:rStyle w:val="a7"/>
                <w:noProof/>
              </w:rPr>
              <w:t>ИЗВЕЩЕНИЕ О ЗАКУПКЕ</w:t>
            </w:r>
            <w:r w:rsidR="00CF2BAE">
              <w:rPr>
                <w:noProof/>
                <w:webHidden/>
              </w:rPr>
              <w:tab/>
            </w:r>
            <w:r w:rsidR="00CF2BAE">
              <w:rPr>
                <w:noProof/>
                <w:webHidden/>
              </w:rPr>
              <w:fldChar w:fldCharType="begin"/>
            </w:r>
            <w:r w:rsidR="00CF2BAE">
              <w:rPr>
                <w:noProof/>
                <w:webHidden/>
              </w:rPr>
              <w:instrText xml:space="preserve"> PAGEREF _Toc33776827 \h </w:instrText>
            </w:r>
            <w:r w:rsidR="00CF2BAE">
              <w:rPr>
                <w:noProof/>
                <w:webHidden/>
              </w:rPr>
            </w:r>
            <w:r w:rsidR="00CF2BAE">
              <w:rPr>
                <w:noProof/>
                <w:webHidden/>
              </w:rPr>
              <w:fldChar w:fldCharType="separate"/>
            </w:r>
            <w:r w:rsidR="00CF2BAE">
              <w:rPr>
                <w:noProof/>
                <w:webHidden/>
              </w:rPr>
              <w:t>3</w:t>
            </w:r>
            <w:r w:rsidR="00CF2BAE">
              <w:rPr>
                <w:noProof/>
                <w:webHidden/>
              </w:rPr>
              <w:fldChar w:fldCharType="end"/>
            </w:r>
          </w:hyperlink>
        </w:p>
        <w:p w:rsidR="00CF2BAE" w:rsidRDefault="00405711">
          <w:pPr>
            <w:pStyle w:val="13"/>
            <w:tabs>
              <w:tab w:val="right" w:leader="dot" w:pos="10055"/>
            </w:tabs>
            <w:rPr>
              <w:rFonts w:asciiTheme="minorHAnsi" w:eastAsiaTheme="minorEastAsia" w:hAnsiTheme="minorHAnsi" w:cstheme="minorBidi"/>
              <w:noProof/>
              <w:sz w:val="22"/>
              <w:szCs w:val="22"/>
            </w:rPr>
          </w:pPr>
          <w:hyperlink w:anchor="_Toc33776828" w:history="1">
            <w:r w:rsidR="00CF2BAE" w:rsidRPr="00CC2617">
              <w:rPr>
                <w:rStyle w:val="a7"/>
                <w:rFonts w:eastAsia="MS Mincho"/>
                <w:b/>
                <w:bCs/>
                <w:noProof/>
                <w:kern w:val="32"/>
              </w:rPr>
              <w:t>ДОКУМЕНТАЦИЯ О ЗАКУПКЕ</w:t>
            </w:r>
            <w:r w:rsidR="00CF2BAE">
              <w:rPr>
                <w:noProof/>
                <w:webHidden/>
              </w:rPr>
              <w:tab/>
            </w:r>
            <w:r w:rsidR="00CF2BAE">
              <w:rPr>
                <w:noProof/>
                <w:webHidden/>
              </w:rPr>
              <w:fldChar w:fldCharType="begin"/>
            </w:r>
            <w:r w:rsidR="00CF2BAE">
              <w:rPr>
                <w:noProof/>
                <w:webHidden/>
              </w:rPr>
              <w:instrText xml:space="preserve"> PAGEREF _Toc33776828 \h </w:instrText>
            </w:r>
            <w:r w:rsidR="00CF2BAE">
              <w:rPr>
                <w:noProof/>
                <w:webHidden/>
              </w:rPr>
            </w:r>
            <w:r w:rsidR="00CF2BAE">
              <w:rPr>
                <w:noProof/>
                <w:webHidden/>
              </w:rPr>
              <w:fldChar w:fldCharType="separate"/>
            </w:r>
            <w:r w:rsidR="00CF2BAE">
              <w:rPr>
                <w:noProof/>
                <w:webHidden/>
              </w:rPr>
              <w:t>6</w:t>
            </w:r>
            <w:r w:rsidR="00CF2BAE">
              <w:rPr>
                <w:noProof/>
                <w:webHidden/>
              </w:rPr>
              <w:fldChar w:fldCharType="end"/>
            </w:r>
          </w:hyperlink>
        </w:p>
        <w:p w:rsidR="00CF2BAE" w:rsidRDefault="00405711">
          <w:pPr>
            <w:pStyle w:val="13"/>
            <w:tabs>
              <w:tab w:val="right" w:leader="dot" w:pos="10055"/>
            </w:tabs>
            <w:rPr>
              <w:rFonts w:asciiTheme="minorHAnsi" w:eastAsiaTheme="minorEastAsia" w:hAnsiTheme="minorHAnsi" w:cstheme="minorBidi"/>
              <w:noProof/>
              <w:sz w:val="22"/>
              <w:szCs w:val="22"/>
            </w:rPr>
          </w:pPr>
          <w:hyperlink w:anchor="_Toc33776829" w:history="1">
            <w:r w:rsidR="00CF2BAE" w:rsidRPr="00CC2617">
              <w:rPr>
                <w:rStyle w:val="a7"/>
                <w:noProof/>
              </w:rPr>
              <w:t>РАЗДЕЛ I. ТЕРМИНЫ И ОПРЕДЕЛЕНИЯ</w:t>
            </w:r>
            <w:r w:rsidR="00CF2BAE">
              <w:rPr>
                <w:noProof/>
                <w:webHidden/>
              </w:rPr>
              <w:tab/>
            </w:r>
            <w:r w:rsidR="00CF2BAE">
              <w:rPr>
                <w:noProof/>
                <w:webHidden/>
              </w:rPr>
              <w:fldChar w:fldCharType="begin"/>
            </w:r>
            <w:r w:rsidR="00CF2BAE">
              <w:rPr>
                <w:noProof/>
                <w:webHidden/>
              </w:rPr>
              <w:instrText xml:space="preserve"> PAGEREF _Toc33776829 \h </w:instrText>
            </w:r>
            <w:r w:rsidR="00CF2BAE">
              <w:rPr>
                <w:noProof/>
                <w:webHidden/>
              </w:rPr>
            </w:r>
            <w:r w:rsidR="00CF2BAE">
              <w:rPr>
                <w:noProof/>
                <w:webHidden/>
              </w:rPr>
              <w:fldChar w:fldCharType="separate"/>
            </w:r>
            <w:r w:rsidR="00CF2BAE">
              <w:rPr>
                <w:noProof/>
                <w:webHidden/>
              </w:rPr>
              <w:t>6</w:t>
            </w:r>
            <w:r w:rsidR="00CF2BAE">
              <w:rPr>
                <w:noProof/>
                <w:webHidden/>
              </w:rPr>
              <w:fldChar w:fldCharType="end"/>
            </w:r>
          </w:hyperlink>
        </w:p>
        <w:p w:rsidR="00CF2BAE" w:rsidRDefault="00405711">
          <w:pPr>
            <w:pStyle w:val="13"/>
            <w:tabs>
              <w:tab w:val="right" w:leader="dot" w:pos="10055"/>
            </w:tabs>
            <w:rPr>
              <w:rFonts w:asciiTheme="minorHAnsi" w:eastAsiaTheme="minorEastAsia" w:hAnsiTheme="minorHAnsi" w:cstheme="minorBidi"/>
              <w:noProof/>
              <w:sz w:val="22"/>
              <w:szCs w:val="22"/>
            </w:rPr>
          </w:pPr>
          <w:hyperlink w:anchor="_Toc33776830" w:history="1">
            <w:r w:rsidR="00CF2BAE" w:rsidRPr="00CC2617">
              <w:rPr>
                <w:rStyle w:val="a7"/>
                <w:noProof/>
              </w:rPr>
              <w:t>РАЗДЕЛ II. ИНФОРМАЦИОННАЯ КАРТА</w:t>
            </w:r>
            <w:r w:rsidR="00CF2BAE">
              <w:rPr>
                <w:noProof/>
                <w:webHidden/>
              </w:rPr>
              <w:tab/>
            </w:r>
            <w:r w:rsidR="00CF2BAE">
              <w:rPr>
                <w:noProof/>
                <w:webHidden/>
              </w:rPr>
              <w:fldChar w:fldCharType="begin"/>
            </w:r>
            <w:r w:rsidR="00CF2BAE">
              <w:rPr>
                <w:noProof/>
                <w:webHidden/>
              </w:rPr>
              <w:instrText xml:space="preserve"> PAGEREF _Toc33776830 \h </w:instrText>
            </w:r>
            <w:r w:rsidR="00CF2BAE">
              <w:rPr>
                <w:noProof/>
                <w:webHidden/>
              </w:rPr>
            </w:r>
            <w:r w:rsidR="00CF2BAE">
              <w:rPr>
                <w:noProof/>
                <w:webHidden/>
              </w:rPr>
              <w:fldChar w:fldCharType="separate"/>
            </w:r>
            <w:r w:rsidR="00CF2BAE">
              <w:rPr>
                <w:noProof/>
                <w:webHidden/>
              </w:rPr>
              <w:t>7</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1" w:history="1">
            <w:r w:rsidR="00CF2BAE" w:rsidRPr="00CC2617">
              <w:rPr>
                <w:rStyle w:val="a7"/>
                <w:noProof/>
              </w:rPr>
              <w:t>2.1. Общие сведения о закупке</w:t>
            </w:r>
            <w:r w:rsidR="00CF2BAE">
              <w:rPr>
                <w:noProof/>
                <w:webHidden/>
              </w:rPr>
              <w:tab/>
            </w:r>
            <w:r w:rsidR="00CF2BAE">
              <w:rPr>
                <w:noProof/>
                <w:webHidden/>
              </w:rPr>
              <w:fldChar w:fldCharType="begin"/>
            </w:r>
            <w:r w:rsidR="00CF2BAE">
              <w:rPr>
                <w:noProof/>
                <w:webHidden/>
              </w:rPr>
              <w:instrText xml:space="preserve"> PAGEREF _Toc33776831 \h </w:instrText>
            </w:r>
            <w:r w:rsidR="00CF2BAE">
              <w:rPr>
                <w:noProof/>
                <w:webHidden/>
              </w:rPr>
            </w:r>
            <w:r w:rsidR="00CF2BAE">
              <w:rPr>
                <w:noProof/>
                <w:webHidden/>
              </w:rPr>
              <w:fldChar w:fldCharType="separate"/>
            </w:r>
            <w:r w:rsidR="00CF2BAE">
              <w:rPr>
                <w:noProof/>
                <w:webHidden/>
              </w:rPr>
              <w:t>7</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2" w:history="1">
            <w:r w:rsidR="00CF2BAE" w:rsidRPr="00CC2617">
              <w:rPr>
                <w:rStyle w:val="a7"/>
                <w:rFonts w:eastAsia="MS Mincho"/>
                <w:iCs/>
                <w:noProof/>
              </w:rPr>
              <w:t>2.2. Требования к Заявке на участие в закупке</w:t>
            </w:r>
            <w:r w:rsidR="00CF2BAE">
              <w:rPr>
                <w:noProof/>
                <w:webHidden/>
              </w:rPr>
              <w:tab/>
            </w:r>
            <w:r w:rsidR="00CF2BAE">
              <w:rPr>
                <w:noProof/>
                <w:webHidden/>
              </w:rPr>
              <w:fldChar w:fldCharType="begin"/>
            </w:r>
            <w:r w:rsidR="00CF2BAE">
              <w:rPr>
                <w:noProof/>
                <w:webHidden/>
              </w:rPr>
              <w:instrText xml:space="preserve"> PAGEREF _Toc33776832 \h </w:instrText>
            </w:r>
            <w:r w:rsidR="00CF2BAE">
              <w:rPr>
                <w:noProof/>
                <w:webHidden/>
              </w:rPr>
            </w:r>
            <w:r w:rsidR="00CF2BAE">
              <w:rPr>
                <w:noProof/>
                <w:webHidden/>
              </w:rPr>
              <w:fldChar w:fldCharType="separate"/>
            </w:r>
            <w:r w:rsidR="00CF2BAE">
              <w:rPr>
                <w:noProof/>
                <w:webHidden/>
              </w:rPr>
              <w:t>16</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3" w:history="1">
            <w:r w:rsidR="00CF2BAE" w:rsidRPr="00CC2617">
              <w:rPr>
                <w:rStyle w:val="a7"/>
                <w:rFonts w:eastAsia="MS Mincho"/>
                <w:iCs/>
                <w:noProof/>
              </w:rPr>
              <w:t>2.3. Условия заключения и исполнения договора</w:t>
            </w:r>
            <w:r w:rsidR="00CF2BAE">
              <w:rPr>
                <w:noProof/>
                <w:webHidden/>
              </w:rPr>
              <w:tab/>
            </w:r>
            <w:r w:rsidR="00CF2BAE">
              <w:rPr>
                <w:noProof/>
                <w:webHidden/>
              </w:rPr>
              <w:fldChar w:fldCharType="begin"/>
            </w:r>
            <w:r w:rsidR="00CF2BAE">
              <w:rPr>
                <w:noProof/>
                <w:webHidden/>
              </w:rPr>
              <w:instrText xml:space="preserve"> PAGEREF _Toc33776833 \h </w:instrText>
            </w:r>
            <w:r w:rsidR="00CF2BAE">
              <w:rPr>
                <w:noProof/>
                <w:webHidden/>
              </w:rPr>
            </w:r>
            <w:r w:rsidR="00CF2BAE">
              <w:rPr>
                <w:noProof/>
                <w:webHidden/>
              </w:rPr>
              <w:fldChar w:fldCharType="separate"/>
            </w:r>
            <w:r w:rsidR="00CF2BAE">
              <w:rPr>
                <w:noProof/>
                <w:webHidden/>
              </w:rPr>
              <w:t>25</w:t>
            </w:r>
            <w:r w:rsidR="00CF2BAE">
              <w:rPr>
                <w:noProof/>
                <w:webHidden/>
              </w:rPr>
              <w:fldChar w:fldCharType="end"/>
            </w:r>
          </w:hyperlink>
        </w:p>
        <w:p w:rsidR="00CF2BAE" w:rsidRDefault="00405711">
          <w:pPr>
            <w:pStyle w:val="13"/>
            <w:tabs>
              <w:tab w:val="right" w:leader="dot" w:pos="10055"/>
            </w:tabs>
            <w:rPr>
              <w:rFonts w:asciiTheme="minorHAnsi" w:eastAsiaTheme="minorEastAsia" w:hAnsiTheme="minorHAnsi" w:cstheme="minorBidi"/>
              <w:noProof/>
              <w:sz w:val="22"/>
              <w:szCs w:val="22"/>
            </w:rPr>
          </w:pPr>
          <w:hyperlink w:anchor="_Toc33776834" w:history="1">
            <w:r w:rsidR="00CF2BAE" w:rsidRPr="00CC2617">
              <w:rPr>
                <w:rStyle w:val="a7"/>
                <w:noProof/>
              </w:rPr>
              <w:t>РАЗДЕЛ III. ФОРМЫ ДЛЯ ЗАПОЛНЕНИЯ УЧАСТНИКАМИ ЗАКУПКИ</w:t>
            </w:r>
            <w:r w:rsidR="00CF2BAE">
              <w:rPr>
                <w:noProof/>
                <w:webHidden/>
              </w:rPr>
              <w:tab/>
            </w:r>
            <w:r w:rsidR="00CF2BAE">
              <w:rPr>
                <w:noProof/>
                <w:webHidden/>
              </w:rPr>
              <w:fldChar w:fldCharType="begin"/>
            </w:r>
            <w:r w:rsidR="00CF2BAE">
              <w:rPr>
                <w:noProof/>
                <w:webHidden/>
              </w:rPr>
              <w:instrText xml:space="preserve"> PAGEREF _Toc33776834 \h </w:instrText>
            </w:r>
            <w:r w:rsidR="00CF2BAE">
              <w:rPr>
                <w:noProof/>
                <w:webHidden/>
              </w:rPr>
            </w:r>
            <w:r w:rsidR="00CF2BAE">
              <w:rPr>
                <w:noProof/>
                <w:webHidden/>
              </w:rPr>
              <w:fldChar w:fldCharType="separate"/>
            </w:r>
            <w:r w:rsidR="00CF2BAE">
              <w:rPr>
                <w:noProof/>
                <w:webHidden/>
              </w:rPr>
              <w:t>28</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5" w:history="1">
            <w:r w:rsidR="00CF2BAE" w:rsidRPr="00CC2617">
              <w:rPr>
                <w:rStyle w:val="a7"/>
                <w:noProof/>
              </w:rPr>
              <w:t>ФОРМА 1. ЗАЯВКА НА УЧАСТИЕ В АУКЦИОНЕ В ЭЛЕКТРОННОЙ ФОРМЕ</w:t>
            </w:r>
            <w:r w:rsidR="00CF2BAE">
              <w:rPr>
                <w:noProof/>
                <w:webHidden/>
              </w:rPr>
              <w:tab/>
            </w:r>
            <w:r w:rsidR="00CF2BAE">
              <w:rPr>
                <w:noProof/>
                <w:webHidden/>
              </w:rPr>
              <w:fldChar w:fldCharType="begin"/>
            </w:r>
            <w:r w:rsidR="00CF2BAE">
              <w:rPr>
                <w:noProof/>
                <w:webHidden/>
              </w:rPr>
              <w:instrText xml:space="preserve"> PAGEREF _Toc33776835 \h </w:instrText>
            </w:r>
            <w:r w:rsidR="00CF2BAE">
              <w:rPr>
                <w:noProof/>
                <w:webHidden/>
              </w:rPr>
            </w:r>
            <w:r w:rsidR="00CF2BAE">
              <w:rPr>
                <w:noProof/>
                <w:webHidden/>
              </w:rPr>
              <w:fldChar w:fldCharType="separate"/>
            </w:r>
            <w:r w:rsidR="00CF2BAE">
              <w:rPr>
                <w:noProof/>
                <w:webHidden/>
              </w:rPr>
              <w:t>28</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6" w:history="1">
            <w:r w:rsidR="00CF2BAE" w:rsidRPr="00CC2617">
              <w:rPr>
                <w:rStyle w:val="a7"/>
                <w:noProof/>
              </w:rPr>
              <w:t>ФОРМА 2. АНКЕТА УЧАСТНИКА НА УЧАСТИЕ В АУКЦИОНЕ</w:t>
            </w:r>
            <w:r w:rsidR="00CF2BAE">
              <w:rPr>
                <w:noProof/>
                <w:webHidden/>
              </w:rPr>
              <w:tab/>
            </w:r>
            <w:r w:rsidR="00CF2BAE">
              <w:rPr>
                <w:noProof/>
                <w:webHidden/>
              </w:rPr>
              <w:fldChar w:fldCharType="begin"/>
            </w:r>
            <w:r w:rsidR="00CF2BAE">
              <w:rPr>
                <w:noProof/>
                <w:webHidden/>
              </w:rPr>
              <w:instrText xml:space="preserve"> PAGEREF _Toc33776836 \h </w:instrText>
            </w:r>
            <w:r w:rsidR="00CF2BAE">
              <w:rPr>
                <w:noProof/>
                <w:webHidden/>
              </w:rPr>
            </w:r>
            <w:r w:rsidR="00CF2BAE">
              <w:rPr>
                <w:noProof/>
                <w:webHidden/>
              </w:rPr>
              <w:fldChar w:fldCharType="separate"/>
            </w:r>
            <w:r w:rsidR="00CF2BAE">
              <w:rPr>
                <w:noProof/>
                <w:webHidden/>
              </w:rPr>
              <w:t>31</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7" w:history="1">
            <w:r w:rsidR="00CF2BAE" w:rsidRPr="00CC2617">
              <w:rPr>
                <w:rStyle w:val="a7"/>
                <w:noProof/>
              </w:rPr>
              <w:t>В ЭЛЕКТРОННОЙ ФОРМЕ</w:t>
            </w:r>
            <w:r w:rsidR="00CF2BAE">
              <w:rPr>
                <w:noProof/>
                <w:webHidden/>
              </w:rPr>
              <w:tab/>
            </w:r>
            <w:r w:rsidR="00CF2BAE">
              <w:rPr>
                <w:noProof/>
                <w:webHidden/>
              </w:rPr>
              <w:fldChar w:fldCharType="begin"/>
            </w:r>
            <w:r w:rsidR="00CF2BAE">
              <w:rPr>
                <w:noProof/>
                <w:webHidden/>
              </w:rPr>
              <w:instrText xml:space="preserve"> PAGEREF _Toc33776837 \h </w:instrText>
            </w:r>
            <w:r w:rsidR="00CF2BAE">
              <w:rPr>
                <w:noProof/>
                <w:webHidden/>
              </w:rPr>
            </w:r>
            <w:r w:rsidR="00CF2BAE">
              <w:rPr>
                <w:noProof/>
                <w:webHidden/>
              </w:rPr>
              <w:fldChar w:fldCharType="separate"/>
            </w:r>
            <w:r w:rsidR="00CF2BAE">
              <w:rPr>
                <w:noProof/>
                <w:webHidden/>
              </w:rPr>
              <w:t>31</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8" w:history="1">
            <w:r w:rsidR="00CF2BAE" w:rsidRPr="00CC2617">
              <w:rPr>
                <w:rStyle w:val="a7"/>
                <w:rFonts w:eastAsia="MS Mincho"/>
                <w:noProof/>
                <w:kern w:val="32"/>
              </w:rPr>
              <w:t>ФОРМА 3. ТЕХНИКО-КОММЕРЧЕСКОЕ ПРЕДЛОЖЕНИЕ</w:t>
            </w:r>
            <w:r w:rsidR="00CF2BAE">
              <w:rPr>
                <w:noProof/>
                <w:webHidden/>
              </w:rPr>
              <w:tab/>
            </w:r>
            <w:r w:rsidR="00CF2BAE">
              <w:rPr>
                <w:noProof/>
                <w:webHidden/>
              </w:rPr>
              <w:fldChar w:fldCharType="begin"/>
            </w:r>
            <w:r w:rsidR="00CF2BAE">
              <w:rPr>
                <w:noProof/>
                <w:webHidden/>
              </w:rPr>
              <w:instrText xml:space="preserve"> PAGEREF _Toc33776838 \h </w:instrText>
            </w:r>
            <w:r w:rsidR="00CF2BAE">
              <w:rPr>
                <w:noProof/>
                <w:webHidden/>
              </w:rPr>
            </w:r>
            <w:r w:rsidR="00CF2BAE">
              <w:rPr>
                <w:noProof/>
                <w:webHidden/>
              </w:rPr>
              <w:fldChar w:fldCharType="separate"/>
            </w:r>
            <w:r w:rsidR="00CF2BAE">
              <w:rPr>
                <w:noProof/>
                <w:webHidden/>
              </w:rPr>
              <w:t>33</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39" w:history="1">
            <w:r w:rsidR="00CF2BAE" w:rsidRPr="00CC2617">
              <w:rPr>
                <w:rStyle w:val="a7"/>
                <w:rFonts w:eastAsia="MS Mincho"/>
                <w:noProof/>
                <w:kern w:val="32"/>
              </w:rPr>
              <w:t>ФОРМА 4. РЕКОМЕНДУЕМАЯ ФОРМА ЗАПРОСА РАЗЪЯСНЕНИЙ ДОКУМЕНТАЦИИ О ЗАКУПКЕ</w:t>
            </w:r>
            <w:r w:rsidR="00CF2BAE">
              <w:rPr>
                <w:noProof/>
                <w:webHidden/>
              </w:rPr>
              <w:tab/>
            </w:r>
            <w:r w:rsidR="00CF2BAE">
              <w:rPr>
                <w:noProof/>
                <w:webHidden/>
              </w:rPr>
              <w:fldChar w:fldCharType="begin"/>
            </w:r>
            <w:r w:rsidR="00CF2BAE">
              <w:rPr>
                <w:noProof/>
                <w:webHidden/>
              </w:rPr>
              <w:instrText xml:space="preserve"> PAGEREF _Toc33776839 \h </w:instrText>
            </w:r>
            <w:r w:rsidR="00CF2BAE">
              <w:rPr>
                <w:noProof/>
                <w:webHidden/>
              </w:rPr>
            </w:r>
            <w:r w:rsidR="00CF2BAE">
              <w:rPr>
                <w:noProof/>
                <w:webHidden/>
              </w:rPr>
              <w:fldChar w:fldCharType="separate"/>
            </w:r>
            <w:r w:rsidR="00CF2BAE">
              <w:rPr>
                <w:noProof/>
                <w:webHidden/>
              </w:rPr>
              <w:t>34</w:t>
            </w:r>
            <w:r w:rsidR="00CF2BAE">
              <w:rPr>
                <w:noProof/>
                <w:webHidden/>
              </w:rPr>
              <w:fldChar w:fldCharType="end"/>
            </w:r>
          </w:hyperlink>
        </w:p>
        <w:p w:rsidR="00CF2BAE" w:rsidRDefault="00405711">
          <w:pPr>
            <w:pStyle w:val="23"/>
            <w:rPr>
              <w:rFonts w:asciiTheme="minorHAnsi" w:eastAsiaTheme="minorEastAsia" w:hAnsiTheme="minorHAnsi" w:cstheme="minorBidi"/>
              <w:noProof/>
              <w:sz w:val="22"/>
              <w:szCs w:val="22"/>
            </w:rPr>
          </w:pPr>
          <w:hyperlink w:anchor="_Toc33776840" w:history="1">
            <w:r w:rsidR="00CF2BAE" w:rsidRPr="00CC2617">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F2BAE" w:rsidRPr="00CC2617">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2BAE">
              <w:rPr>
                <w:noProof/>
                <w:webHidden/>
              </w:rPr>
              <w:tab/>
            </w:r>
            <w:r w:rsidR="00CF2BAE">
              <w:rPr>
                <w:noProof/>
                <w:webHidden/>
              </w:rPr>
              <w:fldChar w:fldCharType="begin"/>
            </w:r>
            <w:r w:rsidR="00CF2BAE">
              <w:rPr>
                <w:noProof/>
                <w:webHidden/>
              </w:rPr>
              <w:instrText xml:space="preserve"> PAGEREF _Toc33776840 \h </w:instrText>
            </w:r>
            <w:r w:rsidR="00CF2BAE">
              <w:rPr>
                <w:noProof/>
                <w:webHidden/>
              </w:rPr>
            </w:r>
            <w:r w:rsidR="00CF2BAE">
              <w:rPr>
                <w:noProof/>
                <w:webHidden/>
              </w:rPr>
              <w:fldChar w:fldCharType="separate"/>
            </w:r>
            <w:r w:rsidR="00CF2BAE">
              <w:rPr>
                <w:noProof/>
                <w:webHidden/>
              </w:rPr>
              <w:t>35</w:t>
            </w:r>
            <w:r w:rsidR="00CF2BAE">
              <w:rPr>
                <w:noProof/>
                <w:webHidden/>
              </w:rPr>
              <w:fldChar w:fldCharType="end"/>
            </w:r>
          </w:hyperlink>
        </w:p>
        <w:p w:rsidR="00CF2BAE" w:rsidRDefault="00405711">
          <w:pPr>
            <w:pStyle w:val="13"/>
            <w:tabs>
              <w:tab w:val="right" w:leader="dot" w:pos="10055"/>
            </w:tabs>
            <w:rPr>
              <w:rFonts w:asciiTheme="minorHAnsi" w:eastAsiaTheme="minorEastAsia" w:hAnsiTheme="minorHAnsi" w:cstheme="minorBidi"/>
              <w:noProof/>
              <w:sz w:val="22"/>
              <w:szCs w:val="22"/>
            </w:rPr>
          </w:pPr>
          <w:hyperlink w:anchor="_Toc33776841" w:history="1">
            <w:r w:rsidR="00CF2BAE" w:rsidRPr="00CC2617">
              <w:rPr>
                <w:rStyle w:val="a7"/>
                <w:rFonts w:eastAsia="MS Mincho"/>
                <w:noProof/>
                <w:kern w:val="32"/>
              </w:rPr>
              <w:t>РАЗДЕЛ IV. ТЕХНИЧЕСКОЕ ЗАДАНИЕ</w:t>
            </w:r>
            <w:r w:rsidR="00CF2BAE">
              <w:rPr>
                <w:noProof/>
                <w:webHidden/>
              </w:rPr>
              <w:tab/>
            </w:r>
            <w:r w:rsidR="00CF2BAE">
              <w:rPr>
                <w:noProof/>
                <w:webHidden/>
              </w:rPr>
              <w:fldChar w:fldCharType="begin"/>
            </w:r>
            <w:r w:rsidR="00CF2BAE">
              <w:rPr>
                <w:noProof/>
                <w:webHidden/>
              </w:rPr>
              <w:instrText xml:space="preserve"> PAGEREF _Toc33776841 \h </w:instrText>
            </w:r>
            <w:r w:rsidR="00CF2BAE">
              <w:rPr>
                <w:noProof/>
                <w:webHidden/>
              </w:rPr>
            </w:r>
            <w:r w:rsidR="00CF2BAE">
              <w:rPr>
                <w:noProof/>
                <w:webHidden/>
              </w:rPr>
              <w:fldChar w:fldCharType="separate"/>
            </w:r>
            <w:r w:rsidR="00CF2BAE">
              <w:rPr>
                <w:noProof/>
                <w:webHidden/>
              </w:rPr>
              <w:t>40</w:t>
            </w:r>
            <w:r w:rsidR="00CF2BAE">
              <w:rPr>
                <w:noProof/>
                <w:webHidden/>
              </w:rPr>
              <w:fldChar w:fldCharType="end"/>
            </w:r>
          </w:hyperlink>
        </w:p>
        <w:p w:rsidR="00CF2BAE" w:rsidRDefault="00405711">
          <w:pPr>
            <w:pStyle w:val="13"/>
            <w:tabs>
              <w:tab w:val="right" w:leader="dot" w:pos="10055"/>
            </w:tabs>
            <w:rPr>
              <w:rFonts w:asciiTheme="minorHAnsi" w:eastAsiaTheme="minorEastAsia" w:hAnsiTheme="minorHAnsi" w:cstheme="minorBidi"/>
              <w:noProof/>
              <w:sz w:val="22"/>
              <w:szCs w:val="22"/>
            </w:rPr>
          </w:pPr>
          <w:hyperlink w:anchor="_Toc33776842" w:history="1">
            <w:r w:rsidR="00CF2BAE" w:rsidRPr="00CC2617">
              <w:rPr>
                <w:rStyle w:val="a7"/>
                <w:noProof/>
              </w:rPr>
              <w:t>РАЗДЕЛ V. ПРОЕКТ ДОГОВОРА</w:t>
            </w:r>
            <w:r w:rsidR="00CF2BAE">
              <w:rPr>
                <w:noProof/>
                <w:webHidden/>
              </w:rPr>
              <w:tab/>
            </w:r>
            <w:r w:rsidR="00CF2BAE">
              <w:rPr>
                <w:noProof/>
                <w:webHidden/>
              </w:rPr>
              <w:fldChar w:fldCharType="begin"/>
            </w:r>
            <w:r w:rsidR="00CF2BAE">
              <w:rPr>
                <w:noProof/>
                <w:webHidden/>
              </w:rPr>
              <w:instrText xml:space="preserve"> PAGEREF _Toc33776842 \h </w:instrText>
            </w:r>
            <w:r w:rsidR="00CF2BAE">
              <w:rPr>
                <w:noProof/>
                <w:webHidden/>
              </w:rPr>
            </w:r>
            <w:r w:rsidR="00CF2BAE">
              <w:rPr>
                <w:noProof/>
                <w:webHidden/>
              </w:rPr>
              <w:fldChar w:fldCharType="separate"/>
            </w:r>
            <w:r w:rsidR="00CF2BAE">
              <w:rPr>
                <w:noProof/>
                <w:webHidden/>
              </w:rPr>
              <w:t>42</w:t>
            </w:r>
            <w:r w:rsidR="00CF2BAE">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3776827"/>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proofErr w:type="gramStart"/>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AA6D0C" w:rsidRPr="00AA6D0C">
        <w:rPr>
          <w:color w:val="000000"/>
        </w:rPr>
        <w:t>оборудования и запчастей "</w:t>
      </w:r>
      <w:proofErr w:type="spellStart"/>
      <w:r w:rsidR="00AA6D0C" w:rsidRPr="00AA6D0C">
        <w:rPr>
          <w:color w:val="000000"/>
        </w:rPr>
        <w:t>Schneider</w:t>
      </w:r>
      <w:proofErr w:type="spellEnd"/>
      <w:r w:rsidR="00AA6D0C" w:rsidRPr="00AA6D0C">
        <w:rPr>
          <w:color w:val="000000"/>
        </w:rPr>
        <w:t xml:space="preserve"> </w:t>
      </w:r>
      <w:proofErr w:type="spellStart"/>
      <w:r w:rsidR="00AA6D0C" w:rsidRPr="00AA6D0C">
        <w:rPr>
          <w:color w:val="000000"/>
        </w:rPr>
        <w:t>Electric</w:t>
      </w:r>
      <w:proofErr w:type="spellEnd"/>
      <w:r w:rsidR="00AA6D0C" w:rsidRPr="00AA6D0C">
        <w:rPr>
          <w:color w:val="000000"/>
        </w:rPr>
        <w:t>" для клапанов и шкафов автоматизации ЦТП</w:t>
      </w:r>
      <w:r w:rsidR="00A443AE" w:rsidRPr="00A443AE">
        <w:rPr>
          <w:color w:val="000000"/>
        </w:rPr>
        <w:t xml:space="preserve"> </w:t>
      </w:r>
      <w:r w:rsidRPr="00F87E6C">
        <w:t xml:space="preserve">(далее по тексту – </w:t>
      </w:r>
      <w:r>
        <w:t>аукцион в электронной форме, аукцион</w:t>
      </w:r>
      <w:r w:rsidRPr="00F87E6C">
        <w:t>, закупка):</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C75FA4" w:rsidRDefault="00FB37A0" w:rsidP="00FB37A0">
            <w:pPr>
              <w:pStyle w:val="Default"/>
              <w:ind w:firstLine="567"/>
              <w:jc w:val="both"/>
              <w:rPr>
                <w:bCs/>
              </w:rPr>
            </w:pPr>
            <w:r>
              <w:rPr>
                <w:lang w:eastAsia="ru-RU"/>
              </w:rPr>
              <w:t>Лебедев Евгений Александрович</w:t>
            </w:r>
          </w:p>
          <w:p w:rsidR="00FB37A0" w:rsidRPr="0015184E" w:rsidRDefault="00FB37A0" w:rsidP="00FB37A0">
            <w:pPr>
              <w:pStyle w:val="Default"/>
              <w:ind w:firstLine="567"/>
              <w:jc w:val="both"/>
              <w:rPr>
                <w:bCs/>
              </w:rPr>
            </w:pPr>
            <w:r w:rsidRPr="0015184E">
              <w:rPr>
                <w:bCs/>
              </w:rPr>
              <w:t xml:space="preserve">тел. + 7 (3462) </w:t>
            </w:r>
            <w:r>
              <w:rPr>
                <w:bCs/>
              </w:rPr>
              <w:t>52-43-70</w:t>
            </w:r>
          </w:p>
          <w:p w:rsidR="00FB37A0" w:rsidRDefault="00FB37A0" w:rsidP="00FB37A0">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ED6D01">
            <w:pPr>
              <w:autoSpaceDE w:val="0"/>
              <w:autoSpaceDN w:val="0"/>
              <w:adjustRightInd w:val="0"/>
              <w:ind w:left="601"/>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AA6D0C" w:rsidRPr="00AA6D0C">
              <w:rPr>
                <w:b/>
                <w:iCs/>
                <w:color w:val="auto"/>
              </w:rPr>
              <w:t>Поставка оборудования и запчастей "</w:t>
            </w:r>
            <w:proofErr w:type="spellStart"/>
            <w:r w:rsidR="00AA6D0C" w:rsidRPr="00AA6D0C">
              <w:rPr>
                <w:b/>
                <w:iCs/>
                <w:color w:val="auto"/>
              </w:rPr>
              <w:t>Schneider</w:t>
            </w:r>
            <w:proofErr w:type="spellEnd"/>
            <w:r w:rsidR="00AA6D0C" w:rsidRPr="00AA6D0C">
              <w:rPr>
                <w:b/>
                <w:iCs/>
                <w:color w:val="auto"/>
              </w:rPr>
              <w:t xml:space="preserve"> </w:t>
            </w:r>
            <w:proofErr w:type="spellStart"/>
            <w:r w:rsidR="00AA6D0C" w:rsidRPr="00AA6D0C">
              <w:rPr>
                <w:b/>
                <w:iCs/>
                <w:color w:val="auto"/>
              </w:rPr>
              <w:t>Electric</w:t>
            </w:r>
            <w:proofErr w:type="spellEnd"/>
            <w:r w:rsidR="00AA6D0C" w:rsidRPr="00AA6D0C">
              <w:rPr>
                <w:b/>
                <w:iCs/>
                <w:color w:val="auto"/>
              </w:rPr>
              <w:t>" для клапанов и шкафов автоматизации ЦТП</w:t>
            </w:r>
            <w:r w:rsidR="00FC50C3">
              <w:rPr>
                <w:b/>
                <w:iCs/>
                <w:color w:val="auto"/>
              </w:rPr>
              <w:t>.</w:t>
            </w: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CF2BAE">
        <w:trPr>
          <w:trHeight w:val="1647"/>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AA6D0C" w:rsidP="008B3F1B">
            <w:pPr>
              <w:widowControl w:val="0"/>
              <w:autoSpaceDE w:val="0"/>
              <w:autoSpaceDN w:val="0"/>
              <w:adjustRightInd w:val="0"/>
              <w:ind w:firstLine="567"/>
              <w:jc w:val="both"/>
              <w:rPr>
                <w:b/>
              </w:rPr>
            </w:pPr>
            <w:r>
              <w:rPr>
                <w:b/>
              </w:rPr>
              <w:t>2 148 159</w:t>
            </w:r>
            <w:r w:rsidR="0022752C" w:rsidRPr="0022752C">
              <w:rPr>
                <w:b/>
              </w:rPr>
              <w:t xml:space="preserve"> </w:t>
            </w:r>
            <w:r w:rsidR="00924726" w:rsidRPr="00924726">
              <w:rPr>
                <w:b/>
              </w:rPr>
              <w:t>(</w:t>
            </w:r>
            <w:r>
              <w:rPr>
                <w:b/>
              </w:rPr>
              <w:t>Два миллиона сто сорок восемь тысяч сто пятьдесят девять</w:t>
            </w:r>
            <w:r w:rsidR="00945BA6">
              <w:rPr>
                <w:b/>
              </w:rPr>
              <w:t>)</w:t>
            </w:r>
            <w:r w:rsidR="004E5348">
              <w:rPr>
                <w:b/>
              </w:rPr>
              <w:t xml:space="preserve"> рублей </w:t>
            </w:r>
            <w:r>
              <w:rPr>
                <w:b/>
              </w:rPr>
              <w:t>64</w:t>
            </w:r>
            <w:r w:rsidR="004E5348">
              <w:rPr>
                <w:b/>
              </w:rPr>
              <w:t xml:space="preserve"> копе</w:t>
            </w:r>
            <w:r w:rsidR="00FC50C3">
              <w:rPr>
                <w:b/>
              </w:rPr>
              <w:t>е</w:t>
            </w:r>
            <w:r w:rsidR="0022541C">
              <w:rPr>
                <w:b/>
              </w:rPr>
              <w:t xml:space="preserve">к </w:t>
            </w:r>
            <w:r w:rsidR="00924726" w:rsidRPr="00924726">
              <w:rPr>
                <w:b/>
              </w:rPr>
              <w:t>с учетом НДС 20%</w:t>
            </w:r>
            <w:r w:rsidR="0022541C">
              <w:rPr>
                <w:b/>
              </w:rPr>
              <w:t>.</w:t>
            </w:r>
          </w:p>
          <w:p w:rsidR="001C32E6" w:rsidRPr="008B3F1B" w:rsidRDefault="0043390E" w:rsidP="00173BEA">
            <w:pPr>
              <w:widowControl w:val="0"/>
              <w:autoSpaceDE w:val="0"/>
              <w:autoSpaceDN w:val="0"/>
              <w:adjustRightInd w:val="0"/>
              <w:ind w:firstLine="567"/>
              <w:jc w:val="both"/>
              <w:rPr>
                <w:snapToGrid w:val="0"/>
              </w:rPr>
            </w:pPr>
            <w:proofErr w:type="gramStart"/>
            <w:r w:rsidRPr="0043390E">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43390E">
              <w:rPr>
                <w:snapToGrid w:val="0"/>
              </w:rPr>
              <w:lastRenderedPageBreak/>
              <w:t>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6B2EBC">
              <w:rPr>
                <w:b/>
              </w:rPr>
              <w:t>2</w:t>
            </w:r>
            <w:r w:rsidR="00FC50C3">
              <w:rPr>
                <w:b/>
              </w:rPr>
              <w:t>8</w:t>
            </w:r>
            <w:r w:rsidR="00B94344" w:rsidRPr="009F0936">
              <w:rPr>
                <w:b/>
              </w:rPr>
              <w:t>»</w:t>
            </w:r>
            <w:r w:rsidR="00B94344">
              <w:rPr>
                <w:b/>
              </w:rPr>
              <w:t xml:space="preserve"> </w:t>
            </w:r>
            <w:r w:rsidR="00FC50C3">
              <w:rPr>
                <w:b/>
              </w:rPr>
              <w:t>февраля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FC50C3">
            <w:pPr>
              <w:rPr>
                <w:b/>
              </w:rPr>
            </w:pPr>
            <w:r w:rsidRPr="00A0465A">
              <w:rPr>
                <w:b/>
              </w:rPr>
              <w:t>«</w:t>
            </w:r>
            <w:r w:rsidR="00FC50C3">
              <w:rPr>
                <w:b/>
              </w:rPr>
              <w:t>10</w:t>
            </w:r>
            <w:r w:rsidRPr="009F0936">
              <w:rPr>
                <w:b/>
              </w:rPr>
              <w:t>»</w:t>
            </w:r>
            <w:r w:rsidR="004811B9">
              <w:rPr>
                <w:b/>
              </w:rPr>
              <w:t xml:space="preserve"> </w:t>
            </w:r>
            <w:r w:rsidR="00FC50C3">
              <w:rPr>
                <w:b/>
              </w:rPr>
              <w:t>марта</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C50C3">
              <w:rPr>
                <w:b/>
              </w:rPr>
              <w:t>11</w:t>
            </w:r>
            <w:r w:rsidRPr="009F0936">
              <w:rPr>
                <w:b/>
              </w:rPr>
              <w:t>»</w:t>
            </w:r>
            <w:r w:rsidR="004811B9">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CA7CD0">
            <w:pPr>
              <w:jc w:val="both"/>
              <w:rPr>
                <w:b/>
              </w:rPr>
            </w:pPr>
            <w:r w:rsidRPr="00A0465A">
              <w:rPr>
                <w:b/>
              </w:rPr>
              <w:t>«</w:t>
            </w:r>
            <w:r w:rsidR="00CA7CD0">
              <w:rPr>
                <w:b/>
              </w:rPr>
              <w:t>27</w:t>
            </w:r>
            <w:r w:rsidRPr="009F0936">
              <w:rPr>
                <w:b/>
              </w:rPr>
              <w:t>»</w:t>
            </w:r>
            <w:r>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CA7CD0">
              <w:rPr>
                <w:b/>
              </w:rPr>
              <w:t>25</w:t>
            </w:r>
            <w:r w:rsidR="00B94344" w:rsidRPr="009F0936">
              <w:rPr>
                <w:b/>
              </w:rPr>
              <w:t>»</w:t>
            </w:r>
            <w:r w:rsidR="00B94344">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CA7CD0">
              <w:rPr>
                <w:b/>
              </w:rPr>
              <w:t>26</w:t>
            </w:r>
            <w:r w:rsidR="00B94344" w:rsidRPr="009F0936">
              <w:rPr>
                <w:b/>
              </w:rPr>
              <w:t>»</w:t>
            </w:r>
            <w:r w:rsidR="004811B9">
              <w:rPr>
                <w:b/>
              </w:rPr>
              <w:t xml:space="preserve"> </w:t>
            </w:r>
            <w:r w:rsidR="00FC50C3">
              <w:rPr>
                <w:b/>
              </w:rPr>
              <w:t>марта</w:t>
            </w:r>
            <w:r w:rsidR="008E6E26"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CA7CD0">
              <w:rPr>
                <w:b/>
              </w:rPr>
              <w:t>02</w:t>
            </w:r>
            <w:r w:rsidR="00B94344" w:rsidRPr="009F0936">
              <w:rPr>
                <w:b/>
              </w:rPr>
              <w:t>»</w:t>
            </w:r>
            <w:r w:rsidR="00B94344">
              <w:rPr>
                <w:b/>
              </w:rPr>
              <w:t xml:space="preserve"> </w:t>
            </w:r>
            <w:r w:rsidR="00CA7CD0">
              <w:rPr>
                <w:b/>
              </w:rPr>
              <w:t>апреля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CA7CD0">
              <w:rPr>
                <w:b/>
              </w:rPr>
              <w:t>03</w:t>
            </w:r>
            <w:r w:rsidR="00B94344" w:rsidRPr="009F0936">
              <w:rPr>
                <w:b/>
              </w:rPr>
              <w:t>»</w:t>
            </w:r>
            <w:r w:rsidR="00B94344">
              <w:rPr>
                <w:b/>
              </w:rPr>
              <w:t xml:space="preserve"> </w:t>
            </w:r>
            <w:r w:rsidR="00CA7CD0">
              <w:rPr>
                <w:b/>
              </w:rPr>
              <w:t>апреля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3776828"/>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3776829"/>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CA7CD0">
        <w:rPr>
          <w:b/>
          <w:color w:val="000000"/>
        </w:rPr>
        <w:t xml:space="preserve">, </w:t>
      </w:r>
      <w:r w:rsidR="00D63CE2">
        <w:rPr>
          <w:b/>
          <w:color w:val="000000"/>
        </w:rPr>
        <w:t xml:space="preserve"> </w:t>
      </w:r>
      <w:r w:rsidR="00CA7CD0">
        <w:rPr>
          <w:b/>
          <w:color w:val="000000"/>
        </w:rPr>
        <w:t>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w:t>
      </w:r>
      <w:proofErr w:type="gramStart"/>
      <w:r w:rsidR="004B240D" w:rsidRPr="00A61B9E">
        <w:t>этом</w:t>
      </w:r>
      <w:proofErr w:type="gramEnd"/>
      <w:r w:rsidR="004B240D" w:rsidRPr="00A61B9E">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3776830"/>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3776831"/>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20" w:history="1">
              <w:r w:rsidRPr="00823306">
                <w:rPr>
                  <w:rStyle w:val="a7"/>
                </w:rPr>
                <w:t>SharapovaE@surgutgts.ru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6709ED" w:rsidRPr="006709ED" w:rsidRDefault="006709ED" w:rsidP="006709ED">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21"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r w:rsidRPr="006709ED">
                <w:rPr>
                  <w:rStyle w:val="a7"/>
                  <w:rFonts w:eastAsia="Calibri"/>
                  <w:bCs/>
                  <w:lang w:val="en-US"/>
                </w:rPr>
                <w:t>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CB6D4D">
            <w:pPr>
              <w:jc w:val="both"/>
              <w:rPr>
                <w:b/>
              </w:rPr>
            </w:pPr>
            <w:r w:rsidRPr="00A0465A">
              <w:rPr>
                <w:b/>
              </w:rPr>
              <w:t>«</w:t>
            </w:r>
            <w:r w:rsidR="006B2EBC">
              <w:rPr>
                <w:b/>
              </w:rPr>
              <w:t>2</w:t>
            </w:r>
            <w:r w:rsidR="00CB6D4D">
              <w:rPr>
                <w:b/>
              </w:rPr>
              <w:t>8</w:t>
            </w:r>
            <w:r w:rsidRPr="009F0936">
              <w:rPr>
                <w:b/>
              </w:rPr>
              <w:t>»</w:t>
            </w:r>
            <w:r>
              <w:rPr>
                <w:b/>
              </w:rPr>
              <w:t xml:space="preserve"> </w:t>
            </w:r>
            <w:r w:rsidR="00CB6D4D">
              <w:rPr>
                <w:b/>
              </w:rPr>
              <w:t>февраля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6B2EBC">
              <w:rPr>
                <w:b/>
              </w:rPr>
              <w:t>2</w:t>
            </w:r>
            <w:r w:rsidR="00CB6D4D">
              <w:rPr>
                <w:b/>
              </w:rPr>
              <w:t>8</w:t>
            </w:r>
            <w:r w:rsidR="00B94344" w:rsidRPr="009F0936">
              <w:rPr>
                <w:b/>
              </w:rPr>
              <w:t>»</w:t>
            </w:r>
            <w:r w:rsidR="004811B9">
              <w:rPr>
                <w:b/>
              </w:rPr>
              <w:t xml:space="preserve"> </w:t>
            </w:r>
            <w:r w:rsidR="00CB6D4D">
              <w:rPr>
                <w:b/>
              </w:rPr>
              <w:t>февраля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CB6D4D">
              <w:rPr>
                <w:b/>
              </w:rPr>
              <w:t>10</w:t>
            </w:r>
            <w:r w:rsidR="00B94344" w:rsidRPr="009F0936">
              <w:rPr>
                <w:b/>
              </w:rPr>
              <w:t>»</w:t>
            </w:r>
            <w:r w:rsidR="00B94344">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CB6D4D">
              <w:rPr>
                <w:b/>
              </w:rPr>
              <w:t>11</w:t>
            </w:r>
            <w:r w:rsidRPr="009F0936">
              <w:rPr>
                <w:b/>
              </w:rPr>
              <w:t>»</w:t>
            </w:r>
            <w:r>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D63CE2">
              <w:rPr>
                <w:b/>
              </w:rPr>
              <w:t>27</w:t>
            </w:r>
            <w:r w:rsidRPr="009F0936">
              <w:rPr>
                <w:b/>
              </w:rPr>
              <w:t>»</w:t>
            </w:r>
            <w:r w:rsidR="004811B9">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D63CE2">
              <w:rPr>
                <w:b/>
              </w:rPr>
              <w:t>25</w:t>
            </w:r>
            <w:r w:rsidRPr="00100D35">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D63CE2">
              <w:rPr>
                <w:b/>
              </w:rPr>
              <w:t>26</w:t>
            </w:r>
            <w:r w:rsidR="00987BDB">
              <w:rPr>
                <w:b/>
              </w:rPr>
              <w:t>»</w:t>
            </w:r>
            <w:r w:rsidRPr="00100D35">
              <w:rPr>
                <w:b/>
              </w:rPr>
              <w:t xml:space="preserve"> </w:t>
            </w:r>
            <w:r w:rsidR="00CB6D4D">
              <w:rPr>
                <w:b/>
              </w:rPr>
              <w:t>марта</w:t>
            </w:r>
            <w:r w:rsidR="00987BDB">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D63CE2">
              <w:rPr>
                <w:b/>
              </w:rPr>
              <w:t>02</w:t>
            </w:r>
            <w:r w:rsidRPr="00100D35">
              <w:rPr>
                <w:b/>
              </w:rPr>
              <w:t xml:space="preserve">» </w:t>
            </w:r>
            <w:r w:rsidR="00D63CE2">
              <w:rPr>
                <w:b/>
              </w:rPr>
              <w:t>апреля</w:t>
            </w:r>
            <w:r w:rsidRPr="00100D35">
              <w:rPr>
                <w:b/>
              </w:rPr>
              <w:t xml:space="preserve"> 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D63CE2">
              <w:rPr>
                <w:b/>
              </w:rPr>
              <w:t>03</w:t>
            </w:r>
            <w:r w:rsidRPr="00100D35">
              <w:rPr>
                <w:b/>
              </w:rPr>
              <w:t xml:space="preserve">» </w:t>
            </w:r>
            <w:r w:rsidR="00D63CE2">
              <w:rPr>
                <w:b/>
              </w:rPr>
              <w:t>апреля</w:t>
            </w:r>
            <w:r w:rsidR="00987BDB" w:rsidRPr="00100D35">
              <w:rPr>
                <w:b/>
              </w:rPr>
              <w:t xml:space="preserve"> 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6B2EBC">
              <w:rPr>
                <w:b/>
              </w:rPr>
              <w:t>2</w:t>
            </w:r>
            <w:r w:rsidR="00CB6D4D">
              <w:rPr>
                <w:b/>
              </w:rPr>
              <w:t>8</w:t>
            </w:r>
            <w:r w:rsidR="00B94344" w:rsidRPr="009F0936">
              <w:rPr>
                <w:b/>
              </w:rPr>
              <w:t>»</w:t>
            </w:r>
            <w:r w:rsidR="004811B9">
              <w:rPr>
                <w:b/>
              </w:rPr>
              <w:t xml:space="preserve"> </w:t>
            </w:r>
            <w:r w:rsidR="00CB6D4D">
              <w:rPr>
                <w:b/>
              </w:rPr>
              <w:t>февраля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CB6D4D">
              <w:rPr>
                <w:b/>
              </w:rPr>
              <w:t>04</w:t>
            </w:r>
            <w:r w:rsidR="00B94344" w:rsidRPr="009F0936">
              <w:rPr>
                <w:b/>
              </w:rPr>
              <w:t>»</w:t>
            </w:r>
            <w:r w:rsidR="004811B9">
              <w:rPr>
                <w:b/>
              </w:rPr>
              <w:t xml:space="preserve"> </w:t>
            </w:r>
            <w:r w:rsidR="00CB6D4D">
              <w:rPr>
                <w:b/>
              </w:rPr>
              <w:t>марта</w:t>
            </w:r>
            <w:r w:rsidR="00B94344" w:rsidRPr="00F87E6C">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CB6D4D">
            <w:pPr>
              <w:pStyle w:val="Default"/>
              <w:rPr>
                <w:rFonts w:eastAsia="Times New Roman"/>
                <w:bCs/>
                <w:i/>
                <w:color w:val="auto"/>
                <w:lang w:eastAsia="ru-RU"/>
              </w:rPr>
            </w:pPr>
            <w:r>
              <w:rPr>
                <w:iCs/>
                <w:color w:val="auto"/>
              </w:rPr>
              <w:t xml:space="preserve">Предмет договора: </w:t>
            </w:r>
            <w:r w:rsidR="00AA6D0C" w:rsidRPr="00AA6D0C">
              <w:rPr>
                <w:b/>
                <w:iCs/>
                <w:color w:val="auto"/>
              </w:rPr>
              <w:t>Поставка оборудования и запчастей "</w:t>
            </w:r>
            <w:proofErr w:type="spellStart"/>
            <w:r w:rsidR="00AA6D0C" w:rsidRPr="00AA6D0C">
              <w:rPr>
                <w:b/>
                <w:iCs/>
                <w:color w:val="auto"/>
              </w:rPr>
              <w:t>Schneider</w:t>
            </w:r>
            <w:proofErr w:type="spellEnd"/>
            <w:r w:rsidR="00AA6D0C" w:rsidRPr="00AA6D0C">
              <w:rPr>
                <w:b/>
                <w:iCs/>
                <w:color w:val="auto"/>
              </w:rPr>
              <w:t xml:space="preserve"> </w:t>
            </w:r>
            <w:proofErr w:type="spellStart"/>
            <w:r w:rsidR="00AA6D0C" w:rsidRPr="00AA6D0C">
              <w:rPr>
                <w:b/>
                <w:iCs/>
                <w:color w:val="auto"/>
              </w:rPr>
              <w:t>Electric</w:t>
            </w:r>
            <w:proofErr w:type="spellEnd"/>
            <w:r w:rsidR="00AA6D0C" w:rsidRPr="00AA6D0C">
              <w:rPr>
                <w:b/>
                <w:iCs/>
                <w:color w:val="auto"/>
              </w:rPr>
              <w:t>" для клапанов и шкафов автоматизации ЦТП.</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AA6D0C" w:rsidRDefault="00AA6D0C" w:rsidP="00AA6D0C">
            <w:pPr>
              <w:widowControl w:val="0"/>
              <w:autoSpaceDE w:val="0"/>
              <w:autoSpaceDN w:val="0"/>
              <w:adjustRightInd w:val="0"/>
              <w:ind w:firstLine="567"/>
              <w:jc w:val="both"/>
              <w:rPr>
                <w:b/>
              </w:rPr>
            </w:pPr>
            <w:r>
              <w:rPr>
                <w:b/>
              </w:rPr>
              <w:t>2 148 159</w:t>
            </w:r>
            <w:r w:rsidRPr="0022752C">
              <w:rPr>
                <w:b/>
              </w:rPr>
              <w:t xml:space="preserve"> </w:t>
            </w:r>
            <w:r w:rsidRPr="00924726">
              <w:rPr>
                <w:b/>
              </w:rPr>
              <w:t>(</w:t>
            </w:r>
            <w:r>
              <w:rPr>
                <w:b/>
              </w:rPr>
              <w:t xml:space="preserve">Два миллиона сто сорок восемь тысяч сто пятьдесят девять) рублей 64 копеек </w:t>
            </w:r>
            <w:r w:rsidRPr="00924726">
              <w:rPr>
                <w:b/>
              </w:rPr>
              <w:t>с учетом НДС 20%</w:t>
            </w:r>
            <w:r>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proofErr w:type="gramStart"/>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87BDB">
              <w:rPr>
                <w:snapToGrid w:val="0"/>
              </w:rPr>
              <w:t xml:space="preserve">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w:t>
            </w:r>
            <w:proofErr w:type="gramStart"/>
            <w:r w:rsidRPr="00A30C73">
              <w:rPr>
                <w:color w:val="000000"/>
              </w:rPr>
              <w:t>торг</w:t>
            </w:r>
            <w:r w:rsidR="00B31D15" w:rsidRPr="00A30C73">
              <w:rPr>
                <w:color w:val="000000"/>
              </w:rPr>
              <w:t>е</w:t>
            </w:r>
            <w:proofErr w:type="gramEnd"/>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В </w:t>
            </w:r>
            <w:proofErr w:type="gramStart"/>
            <w:r w:rsidRPr="00C37BC0">
              <w:rPr>
                <w:color w:val="000000"/>
              </w:rPr>
              <w:t>случае</w:t>
            </w:r>
            <w:proofErr w:type="gramEnd"/>
            <w:r w:rsidRPr="00C37BC0">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w:t>
            </w:r>
            <w:proofErr w:type="gramStart"/>
            <w:r w:rsidRPr="00C37BC0">
              <w:rPr>
                <w:color w:val="000000"/>
              </w:rPr>
              <w:t>несостоявшимся</w:t>
            </w:r>
            <w:proofErr w:type="gramEnd"/>
            <w:r w:rsidRPr="00C37BC0">
              <w:rPr>
                <w:color w:val="000000"/>
              </w:rPr>
              <w:t xml:space="preserve">.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3776832"/>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proofErr w:type="gramStart"/>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w:t>
            </w:r>
            <w:proofErr w:type="gramStart"/>
            <w:r w:rsidR="00790AF7" w:rsidRPr="0015184E">
              <w:t>случае</w:t>
            </w:r>
            <w:proofErr w:type="gramEnd"/>
            <w:r w:rsidR="00790AF7"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9"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 xml:space="preserve">В </w:t>
            </w:r>
            <w:proofErr w:type="gramStart"/>
            <w:r w:rsidRPr="00BC22ED">
              <w:t>случае</w:t>
            </w:r>
            <w:proofErr w:type="gramEnd"/>
            <w:r w:rsidRPr="00BC22ED">
              <w:t>,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rsidR="00447C69">
              <w:t>о</w:t>
            </w:r>
            <w:r w:rsidRPr="00BC22ED">
              <w:t>е</w:t>
            </w:r>
            <w:proofErr w:type="gramEnd"/>
            <w:r w:rsidRPr="00BC22ED">
              <w:t xml:space="preserve">)» – </w:t>
            </w:r>
            <w:r>
              <w:t>У</w:t>
            </w:r>
            <w:r w:rsidRPr="00BC22ED">
              <w:t>частник не вправе изменять указанные значения.</w:t>
            </w:r>
          </w:p>
          <w:p w:rsidR="002B3371" w:rsidRPr="00BC22ED" w:rsidRDefault="002B3371" w:rsidP="002B3371">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w:t>
            </w:r>
            <w:r w:rsidRPr="00153705">
              <w:lastRenderedPageBreak/>
              <w:t xml:space="preserve">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lastRenderedPageBreak/>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lastRenderedPageBreak/>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lastRenderedPageBreak/>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xml:space="preserve">. В </w:t>
            </w:r>
            <w:proofErr w:type="gramStart"/>
            <w:r w:rsidRPr="004D333B">
              <w:rPr>
                <w:spacing w:val="-1"/>
              </w:rPr>
              <w:t>с</w:t>
            </w:r>
            <w:r>
              <w:rPr>
                <w:spacing w:val="-1"/>
              </w:rPr>
              <w:t>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3776833"/>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3776834"/>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3776835"/>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w:t>
      </w:r>
      <w:proofErr w:type="gramStart"/>
      <w:r w:rsidR="00D13A24">
        <w:rPr>
          <w:rFonts w:ascii="Times New Roman" w:hAnsi="Times New Roman" w:cs="Times New Roman"/>
          <w:color w:val="auto"/>
        </w:rPr>
        <w:t>АУКЦИОНЕ</w:t>
      </w:r>
      <w:proofErr w:type="gramEnd"/>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proofErr w:type="gramStart"/>
      <w:r w:rsidR="00C76509">
        <w:t>АУКЦИОНЕ</w:t>
      </w:r>
      <w:proofErr w:type="gramEnd"/>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3776836"/>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proofErr w:type="gramStart"/>
      <w:r w:rsidR="00BE47E3">
        <w:rPr>
          <w:rFonts w:ascii="Times New Roman" w:hAnsi="Times New Roman" w:cs="Times New Roman"/>
          <w:color w:val="auto"/>
        </w:rPr>
        <w:t>АУКЦИОНЕ</w:t>
      </w:r>
      <w:bookmarkEnd w:id="63"/>
      <w:proofErr w:type="gramEnd"/>
    </w:p>
    <w:p w:rsidR="004A3796" w:rsidRPr="00F34233" w:rsidRDefault="002A5DA1" w:rsidP="003C6A5E">
      <w:pPr>
        <w:pStyle w:val="21"/>
        <w:jc w:val="center"/>
        <w:rPr>
          <w:rFonts w:ascii="Times New Roman" w:hAnsi="Times New Roman" w:cs="Times New Roman"/>
          <w:color w:val="auto"/>
        </w:rPr>
      </w:pPr>
      <w:bookmarkStart w:id="64" w:name="_Toc33776837"/>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proofErr w:type="gramStart"/>
      <w:r w:rsidR="00BE47E3">
        <w:t>АУКЦИОНЕ</w:t>
      </w:r>
      <w:proofErr w:type="gramEnd"/>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3776838"/>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377683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3776840"/>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roofErr w:type="gramEnd"/>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3776841"/>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AA6D0C" w:rsidRDefault="00AA6D0C" w:rsidP="00AA6D0C">
      <w:pPr>
        <w:jc w:val="both"/>
        <w:rPr>
          <w:color w:val="000000"/>
          <w:lang w:eastAsia="x-none"/>
        </w:rPr>
      </w:pPr>
      <w:r w:rsidRPr="007B5C25">
        <w:rPr>
          <w:b/>
          <w:color w:val="000000"/>
          <w:lang w:val="x-none" w:eastAsia="x-none"/>
        </w:rPr>
        <w:t xml:space="preserve">Предмет </w:t>
      </w:r>
      <w:r w:rsidRPr="007B5C25">
        <w:rPr>
          <w:b/>
          <w:color w:val="000000"/>
          <w:lang w:eastAsia="x-none"/>
        </w:rPr>
        <w:t>запроса котировок</w:t>
      </w:r>
      <w:r w:rsidRPr="007B5C25">
        <w:rPr>
          <w:b/>
          <w:lang w:val="x-none" w:eastAsia="zh-CN"/>
        </w:rPr>
        <w:t xml:space="preserve"> в электронной форме</w:t>
      </w:r>
      <w:r w:rsidRPr="007B5C25">
        <w:rPr>
          <w:b/>
          <w:color w:val="000000"/>
          <w:lang w:val="x-none" w:eastAsia="x-none"/>
        </w:rPr>
        <w:t>:</w:t>
      </w:r>
      <w:r w:rsidRPr="007B5C25">
        <w:rPr>
          <w:color w:val="000000"/>
          <w:lang w:val="x-none" w:eastAsia="x-none"/>
        </w:rPr>
        <w:t xml:space="preserve"> </w:t>
      </w:r>
      <w:r w:rsidRPr="00E44CE5">
        <w:rPr>
          <w:color w:val="000000"/>
          <w:lang w:eastAsia="x-none"/>
        </w:rPr>
        <w:t>Поставка оборудования и запчастей "</w:t>
      </w:r>
      <w:proofErr w:type="spellStart"/>
      <w:r w:rsidRPr="00E44CE5">
        <w:rPr>
          <w:color w:val="000000"/>
          <w:lang w:eastAsia="x-none"/>
        </w:rPr>
        <w:t>Schneider</w:t>
      </w:r>
      <w:proofErr w:type="spellEnd"/>
      <w:r w:rsidRPr="00E44CE5">
        <w:rPr>
          <w:color w:val="000000"/>
          <w:lang w:eastAsia="x-none"/>
        </w:rPr>
        <w:t xml:space="preserve"> </w:t>
      </w:r>
      <w:proofErr w:type="spellStart"/>
      <w:r w:rsidRPr="00E44CE5">
        <w:rPr>
          <w:color w:val="000000"/>
          <w:lang w:eastAsia="x-none"/>
        </w:rPr>
        <w:t>Electric</w:t>
      </w:r>
      <w:proofErr w:type="spellEnd"/>
      <w:r w:rsidRPr="00E44CE5">
        <w:rPr>
          <w:color w:val="000000"/>
          <w:lang w:eastAsia="x-none"/>
        </w:rPr>
        <w:t>" для клапанов и шкафов автоматизации ЦТП</w:t>
      </w:r>
      <w:r w:rsidRPr="007B5C25">
        <w:rPr>
          <w:color w:val="000000"/>
          <w:lang w:eastAsia="x-none"/>
        </w:rPr>
        <w:t>.</w:t>
      </w:r>
      <w:r w:rsidRPr="007B5C25">
        <w:rPr>
          <w:color w:val="000000"/>
          <w:lang w:eastAsia="x-none"/>
        </w:rPr>
        <w:tab/>
      </w:r>
    </w:p>
    <w:p w:rsidR="00AA6D0C" w:rsidRPr="007B5C25" w:rsidRDefault="00AA6D0C" w:rsidP="00AA6D0C">
      <w:pPr>
        <w:widowControl w:val="0"/>
        <w:autoSpaceDE w:val="0"/>
        <w:autoSpaceDN w:val="0"/>
        <w:adjustRightInd w:val="0"/>
        <w:rPr>
          <w:color w:val="000000"/>
        </w:rPr>
      </w:pPr>
      <w:r w:rsidRPr="007B5C25">
        <w:rPr>
          <w:b/>
          <w:color w:val="000000"/>
        </w:rPr>
        <w:t>Срок и условия поставки товара:</w:t>
      </w:r>
      <w:r w:rsidRPr="007B5C25">
        <w:rPr>
          <w:color w:val="000000"/>
        </w:rPr>
        <w:t xml:space="preserve"> </w:t>
      </w:r>
      <w:r w:rsidRPr="007B5C25">
        <w:rPr>
          <w:color w:val="000000"/>
          <w:spacing w:val="1"/>
        </w:rPr>
        <w:t xml:space="preserve">Поставка товара должна быть осуществлена в течение </w:t>
      </w:r>
      <w:r>
        <w:rPr>
          <w:color w:val="000000"/>
          <w:spacing w:val="1"/>
        </w:rPr>
        <w:t>60</w:t>
      </w:r>
      <w:r w:rsidRPr="007B5C25">
        <w:rPr>
          <w:color w:val="000000"/>
          <w:spacing w:val="1"/>
        </w:rPr>
        <w:t xml:space="preserve"> календарных дней </w:t>
      </w:r>
      <w:proofErr w:type="gramStart"/>
      <w:r w:rsidRPr="007B5C25">
        <w:rPr>
          <w:color w:val="000000"/>
          <w:spacing w:val="1"/>
        </w:rPr>
        <w:t xml:space="preserve">с </w:t>
      </w:r>
      <w:r w:rsidR="003B4763">
        <w:rPr>
          <w:color w:val="000000"/>
          <w:spacing w:val="1"/>
        </w:rPr>
        <w:t>даты</w:t>
      </w:r>
      <w:r w:rsidRPr="007B5C25">
        <w:rPr>
          <w:color w:val="000000"/>
          <w:spacing w:val="1"/>
        </w:rPr>
        <w:t xml:space="preserve"> </w:t>
      </w:r>
      <w:r w:rsidR="003B4763">
        <w:rPr>
          <w:color w:val="000000"/>
          <w:spacing w:val="1"/>
        </w:rPr>
        <w:t>заключения</w:t>
      </w:r>
      <w:proofErr w:type="gramEnd"/>
      <w:r w:rsidRPr="007B5C25">
        <w:rPr>
          <w:color w:val="000000"/>
          <w:spacing w:val="1"/>
        </w:rPr>
        <w:t xml:space="preserve"> </w:t>
      </w:r>
      <w:r>
        <w:rPr>
          <w:color w:val="000000"/>
          <w:spacing w:val="1"/>
        </w:rPr>
        <w:t>договора</w:t>
      </w:r>
      <w:r w:rsidRPr="007B5C25">
        <w:rPr>
          <w:color w:val="000000"/>
          <w:spacing w:val="1"/>
        </w:rPr>
        <w:t>.</w:t>
      </w:r>
    </w:p>
    <w:p w:rsidR="00AA6D0C" w:rsidRPr="007B5C25" w:rsidRDefault="00AA6D0C" w:rsidP="00AA6D0C">
      <w:pPr>
        <w:widowControl w:val="0"/>
        <w:autoSpaceDE w:val="0"/>
        <w:autoSpaceDN w:val="0"/>
        <w:adjustRightInd w:val="0"/>
        <w:jc w:val="both"/>
        <w:rPr>
          <w:color w:val="000000"/>
          <w:spacing w:val="1"/>
        </w:rPr>
      </w:pPr>
      <w:r w:rsidRPr="007B5C25">
        <w:rPr>
          <w:b/>
          <w:color w:val="000000"/>
        </w:rPr>
        <w:t>Место поставки товара:</w:t>
      </w:r>
      <w:r w:rsidRPr="007B5C25">
        <w:rPr>
          <w:color w:val="000000"/>
        </w:rPr>
        <w:t xml:space="preserve"> </w:t>
      </w:r>
      <w:r w:rsidRPr="007B5C25">
        <w:t>Тюменская область, г. Сургут, ул. Профсоюзов 69/1, центральный склад Заказчика</w:t>
      </w:r>
      <w:r w:rsidRPr="007B5C25">
        <w:rPr>
          <w:color w:val="000000"/>
          <w:spacing w:val="1"/>
        </w:rPr>
        <w:t xml:space="preserve">.  </w:t>
      </w:r>
    </w:p>
    <w:p w:rsidR="00AA6D0C" w:rsidRDefault="00AA6D0C" w:rsidP="00AA6D0C">
      <w:pPr>
        <w:widowControl w:val="0"/>
        <w:autoSpaceDE w:val="0"/>
        <w:autoSpaceDN w:val="0"/>
        <w:adjustRightInd w:val="0"/>
        <w:jc w:val="both"/>
        <w:rPr>
          <w:bCs/>
          <w:iCs/>
        </w:rPr>
      </w:pPr>
      <w:r w:rsidRPr="007B5C25">
        <w:rPr>
          <w:b/>
        </w:rPr>
        <w:t>Время поставки:</w:t>
      </w:r>
      <w:r w:rsidRPr="007B5C25">
        <w:t xml:space="preserve"> В</w:t>
      </w:r>
      <w:r w:rsidRPr="007B5C25">
        <w:rPr>
          <w:bCs/>
          <w:iCs/>
        </w:rPr>
        <w:t xml:space="preserve"> рабочие дни с 09 до 17 часов (время местное).</w:t>
      </w:r>
    </w:p>
    <w:p w:rsidR="00C75032" w:rsidRPr="00FD764C" w:rsidRDefault="00C75032" w:rsidP="00C75032">
      <w:pPr>
        <w:jc w:val="both"/>
        <w:rPr>
          <w:color w:val="000000"/>
          <w:lang w:eastAsia="x-none"/>
        </w:rPr>
      </w:pPr>
      <w:r w:rsidRPr="005376DC">
        <w:rPr>
          <w:b/>
          <w:lang w:eastAsia="x-none"/>
        </w:rPr>
        <w:t>Клапан</w:t>
      </w:r>
      <w:r>
        <w:rPr>
          <w:b/>
          <w:lang w:eastAsia="x-none"/>
        </w:rPr>
        <w:t>ы</w:t>
      </w:r>
      <w:r w:rsidRPr="005376DC">
        <w:rPr>
          <w:b/>
          <w:lang w:eastAsia="x-none"/>
        </w:rPr>
        <w:t xml:space="preserve"> </w:t>
      </w:r>
      <w:r w:rsidRPr="001A6CD6">
        <w:rPr>
          <w:b/>
          <w:color w:val="000000"/>
        </w:rPr>
        <w:t>"</w:t>
      </w:r>
      <w:r w:rsidRPr="001A6CD6">
        <w:rPr>
          <w:b/>
          <w:color w:val="000000"/>
          <w:lang w:val="en-US"/>
        </w:rPr>
        <w:t>Schneider</w:t>
      </w:r>
      <w:r w:rsidRPr="001A6CD6">
        <w:rPr>
          <w:b/>
          <w:color w:val="000000"/>
        </w:rPr>
        <w:t xml:space="preserve"> </w:t>
      </w:r>
      <w:r w:rsidRPr="001A6CD6">
        <w:rPr>
          <w:b/>
          <w:color w:val="000000"/>
          <w:lang w:val="en-US"/>
        </w:rPr>
        <w:t>Electric</w:t>
      </w:r>
      <w:r w:rsidRPr="001A6CD6">
        <w:rPr>
          <w:b/>
          <w:color w:val="000000"/>
        </w:rPr>
        <w:t>"</w:t>
      </w:r>
      <w:r>
        <w:rPr>
          <w:b/>
          <w:color w:val="000000"/>
        </w:rPr>
        <w:t xml:space="preserve"> </w:t>
      </w:r>
      <w:r>
        <w:rPr>
          <w:b/>
          <w:lang w:eastAsia="x-none"/>
        </w:rPr>
        <w:t xml:space="preserve">и шкафы автоматизации ЦТП </w:t>
      </w:r>
      <w:r w:rsidRPr="005376DC">
        <w:rPr>
          <w:b/>
          <w:lang w:eastAsia="x-none"/>
        </w:rPr>
        <w:t>наход</w:t>
      </w:r>
      <w:r>
        <w:rPr>
          <w:b/>
          <w:lang w:eastAsia="x-none"/>
        </w:rPr>
        <w:t>я</w:t>
      </w:r>
      <w:r w:rsidRPr="005376DC">
        <w:rPr>
          <w:b/>
          <w:lang w:eastAsia="x-none"/>
        </w:rPr>
        <w:t xml:space="preserve">тся </w:t>
      </w:r>
      <w:r>
        <w:rPr>
          <w:b/>
          <w:lang w:eastAsia="x-none"/>
        </w:rPr>
        <w:t xml:space="preserve">у </w:t>
      </w:r>
      <w:r w:rsidRPr="005376DC">
        <w:rPr>
          <w:b/>
          <w:lang w:eastAsia="x-none"/>
        </w:rPr>
        <w:t>Заказчика в эксплуатации</w:t>
      </w:r>
      <w:r>
        <w:rPr>
          <w:b/>
          <w:lang w:eastAsia="x-none"/>
        </w:rPr>
        <w:t xml:space="preserve"> </w:t>
      </w:r>
      <w:r w:rsidRPr="00FD764C">
        <w:rPr>
          <w:color w:val="000000"/>
          <w:lang w:eastAsia="x-none"/>
        </w:rPr>
        <w:t>(</w:t>
      </w:r>
      <w:r>
        <w:rPr>
          <w:color w:val="000000"/>
          <w:lang w:eastAsia="x-none"/>
        </w:rPr>
        <w:t>в</w:t>
      </w:r>
      <w:r w:rsidRPr="00CA06FF">
        <w:rPr>
          <w:color w:val="000000"/>
          <w:lang w:eastAsia="x-none"/>
        </w:rPr>
        <w:t xml:space="preserve"> соответствие с </w:t>
      </w:r>
      <w:proofErr w:type="spellStart"/>
      <w:r w:rsidRPr="00CA06FF">
        <w:rPr>
          <w:color w:val="000000"/>
          <w:lang w:eastAsia="x-none"/>
        </w:rPr>
        <w:t>пп</w:t>
      </w:r>
      <w:proofErr w:type="spellEnd"/>
      <w:r w:rsidRPr="00CA06FF">
        <w:rPr>
          <w:color w:val="000000"/>
          <w:lang w:eastAsia="x-none"/>
        </w:rPr>
        <w:t>. “</w:t>
      </w:r>
      <w:r>
        <w:rPr>
          <w:color w:val="000000"/>
          <w:lang w:eastAsia="x-none"/>
        </w:rPr>
        <w:t>б</w:t>
      </w:r>
      <w:r w:rsidRPr="00CA06FF">
        <w:rPr>
          <w:color w:val="000000"/>
          <w:lang w:eastAsia="x-none"/>
        </w:rPr>
        <w:t>” п. 3 ч.6.1 ст.3 Федерального закона от 18.07.2011 N 223-ФЗ "О закупках товаров, работ, услуг отд</w:t>
      </w:r>
      <w:r>
        <w:rPr>
          <w:color w:val="000000"/>
          <w:lang w:eastAsia="x-none"/>
        </w:rPr>
        <w:t>ельными видами юридических лиц").</w:t>
      </w:r>
    </w:p>
    <w:p w:rsidR="00AA6D0C" w:rsidRPr="006041F2" w:rsidRDefault="00AA6D0C" w:rsidP="00AA6D0C">
      <w:pPr>
        <w:widowControl w:val="0"/>
        <w:autoSpaceDE w:val="0"/>
        <w:autoSpaceDN w:val="0"/>
        <w:adjustRightInd w:val="0"/>
        <w:jc w:val="both"/>
        <w:rPr>
          <w:b/>
          <w:bCs/>
          <w:color w:val="000000"/>
        </w:rPr>
      </w:pPr>
    </w:p>
    <w:p w:rsidR="00AA6D0C" w:rsidRPr="00E44CE5" w:rsidRDefault="00AA6D0C" w:rsidP="00AA6D0C">
      <w:pPr>
        <w:ind w:firstLine="539"/>
        <w:jc w:val="center"/>
        <w:rPr>
          <w:b/>
        </w:rPr>
      </w:pPr>
      <w:r w:rsidRPr="00E44CE5">
        <w:rPr>
          <w:b/>
        </w:rPr>
        <w:t>ТРЕБОВАНИЯ К КАЧЕСТВУ, ТЕХНИЧЕСКИМ И ФУНКЦИОНАЛЬНЫМ ХАРАКТЕРИСТИКАМ (ПОТРЕБИТЕЛЬСКИМ СВОЙСТВАМ) ПОСТАВЛЯЕМОГО ТОВАРА:</w:t>
      </w:r>
    </w:p>
    <w:p w:rsidR="003B4763" w:rsidRDefault="003B4763" w:rsidP="00AA6D0C">
      <w:pPr>
        <w:jc w:val="both"/>
        <w:rPr>
          <w:color w:val="000000"/>
        </w:rPr>
      </w:pPr>
    </w:p>
    <w:p w:rsidR="00AA6D0C" w:rsidRPr="00E44CE5" w:rsidRDefault="00AA6D0C" w:rsidP="00AA6D0C">
      <w:pPr>
        <w:jc w:val="both"/>
        <w:rPr>
          <w:b/>
        </w:rPr>
      </w:pPr>
      <w:r w:rsidRPr="00E44CE5">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A6D0C" w:rsidRDefault="00AA6D0C" w:rsidP="00AA6D0C">
      <w:pPr>
        <w:widowControl w:val="0"/>
        <w:numPr>
          <w:ilvl w:val="0"/>
          <w:numId w:val="3"/>
        </w:numPr>
        <w:shd w:val="clear" w:color="auto" w:fill="FFFFFF"/>
        <w:tabs>
          <w:tab w:val="left" w:pos="284"/>
        </w:tabs>
        <w:autoSpaceDE w:val="0"/>
        <w:autoSpaceDN w:val="0"/>
        <w:adjustRightInd w:val="0"/>
        <w:ind w:left="0" w:firstLine="0"/>
        <w:jc w:val="both"/>
      </w:pPr>
      <w:r w:rsidRPr="00E44CE5">
        <w:rPr>
          <w:b/>
        </w:rPr>
        <w:t xml:space="preserve">Требования к качеству товара:  </w:t>
      </w:r>
      <w:r w:rsidRPr="00E44CE5">
        <w:t xml:space="preserve">Поставщик гарантирует Заказчику, что товар, поставляемый в рамках </w:t>
      </w:r>
      <w:r>
        <w:t>Договора</w:t>
      </w:r>
      <w:r w:rsidRPr="00E44CE5">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A6D0C" w:rsidRDefault="00AA6D0C" w:rsidP="00AA6D0C">
      <w:pPr>
        <w:widowControl w:val="0"/>
        <w:numPr>
          <w:ilvl w:val="0"/>
          <w:numId w:val="3"/>
        </w:numPr>
        <w:tabs>
          <w:tab w:val="left" w:pos="284"/>
        </w:tabs>
        <w:autoSpaceDE w:val="0"/>
        <w:autoSpaceDN w:val="0"/>
        <w:adjustRightInd w:val="0"/>
        <w:ind w:left="0" w:firstLine="0"/>
        <w:jc w:val="both"/>
      </w:pPr>
      <w:r w:rsidRPr="00E44CE5">
        <w:rPr>
          <w:b/>
        </w:rPr>
        <w:t>Условия поставки товара:</w:t>
      </w:r>
      <w:r w:rsidRPr="00E44CE5">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A6D0C" w:rsidRPr="00E44CE5" w:rsidRDefault="00AA6D0C" w:rsidP="00AA6D0C">
      <w:pPr>
        <w:widowControl w:val="0"/>
        <w:numPr>
          <w:ilvl w:val="0"/>
          <w:numId w:val="3"/>
        </w:numPr>
        <w:tabs>
          <w:tab w:val="left" w:pos="284"/>
        </w:tabs>
        <w:autoSpaceDE w:val="0"/>
        <w:autoSpaceDN w:val="0"/>
        <w:adjustRightInd w:val="0"/>
        <w:ind w:left="0" w:firstLine="0"/>
        <w:jc w:val="both"/>
        <w:rPr>
          <w:b/>
        </w:rPr>
      </w:pPr>
      <w:r w:rsidRPr="00E44CE5">
        <w:rPr>
          <w:b/>
        </w:rPr>
        <w:t xml:space="preserve">Спецификация: </w:t>
      </w:r>
    </w:p>
    <w:p w:rsidR="00AA6D0C" w:rsidRPr="00E44CE5" w:rsidRDefault="00AA6D0C" w:rsidP="00AA6D0C">
      <w:pPr>
        <w:widowControl w:val="0"/>
        <w:ind w:left="425"/>
        <w:jc w:val="both"/>
        <w:rPr>
          <w:b/>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3544"/>
        <w:gridCol w:w="2693"/>
        <w:gridCol w:w="1418"/>
        <w:gridCol w:w="1134"/>
        <w:gridCol w:w="1843"/>
      </w:tblGrid>
      <w:tr w:rsidR="00C75032" w:rsidRPr="00E44CE5" w:rsidTr="003B4763">
        <w:trPr>
          <w:trHeight w:val="853"/>
        </w:trPr>
        <w:tc>
          <w:tcPr>
            <w:tcW w:w="567" w:type="dxa"/>
            <w:vMerge w:val="restart"/>
            <w:vAlign w:val="center"/>
          </w:tcPr>
          <w:p w:rsidR="00C75032" w:rsidRPr="00E44CE5" w:rsidRDefault="00C75032" w:rsidP="00CF2BAE">
            <w:pPr>
              <w:widowControl w:val="0"/>
              <w:jc w:val="center"/>
              <w:rPr>
                <w:b/>
              </w:rPr>
            </w:pPr>
            <w:r w:rsidRPr="00E44CE5">
              <w:rPr>
                <w:b/>
              </w:rPr>
              <w:t xml:space="preserve">№ </w:t>
            </w:r>
            <w:proofErr w:type="gramStart"/>
            <w:r w:rsidRPr="00E44CE5">
              <w:rPr>
                <w:b/>
              </w:rPr>
              <w:t>п</w:t>
            </w:r>
            <w:proofErr w:type="gramEnd"/>
            <w:r w:rsidRPr="00E44CE5">
              <w:rPr>
                <w:b/>
              </w:rPr>
              <w:t>/п</w:t>
            </w:r>
          </w:p>
        </w:tc>
        <w:tc>
          <w:tcPr>
            <w:tcW w:w="3402" w:type="dxa"/>
            <w:vMerge w:val="restart"/>
            <w:vAlign w:val="center"/>
          </w:tcPr>
          <w:p w:rsidR="00C75032" w:rsidRPr="00E44CE5" w:rsidRDefault="00C75032" w:rsidP="00CF2BAE">
            <w:pPr>
              <w:widowControl w:val="0"/>
              <w:jc w:val="center"/>
              <w:rPr>
                <w:b/>
              </w:rPr>
            </w:pPr>
            <w:r w:rsidRPr="00E44CE5">
              <w:rPr>
                <w:b/>
              </w:rPr>
              <w:t>Наименование товара</w:t>
            </w:r>
          </w:p>
        </w:tc>
        <w:tc>
          <w:tcPr>
            <w:tcW w:w="6237" w:type="dxa"/>
            <w:gridSpan w:val="2"/>
          </w:tcPr>
          <w:p w:rsidR="00C75032" w:rsidRDefault="00C75032" w:rsidP="00CF2BAE">
            <w:pPr>
              <w:widowControl w:val="0"/>
              <w:jc w:val="center"/>
              <w:rPr>
                <w:b/>
              </w:rPr>
            </w:pPr>
            <w:r w:rsidRPr="00E44CE5">
              <w:rPr>
                <w:b/>
              </w:rPr>
              <w:t>Функциональные и технические характеристики</w:t>
            </w:r>
          </w:p>
          <w:p w:rsidR="00E979C2" w:rsidRPr="00E44CE5" w:rsidRDefault="00E979C2" w:rsidP="00CF2BAE">
            <w:pPr>
              <w:widowControl w:val="0"/>
              <w:jc w:val="center"/>
              <w:rPr>
                <w:b/>
              </w:rPr>
            </w:pPr>
            <w:r w:rsidRPr="00EA6EAE">
              <w:t>Значения показателей, которые не могут изменяться (</w:t>
            </w:r>
            <w:proofErr w:type="gramStart"/>
            <w:r w:rsidRPr="00EA6EAE">
              <w:t>неизменяемое</w:t>
            </w:r>
            <w:proofErr w:type="gramEnd"/>
            <w:r w:rsidRPr="00EA6EAE">
              <w:t>)</w:t>
            </w:r>
          </w:p>
        </w:tc>
        <w:tc>
          <w:tcPr>
            <w:tcW w:w="1418" w:type="dxa"/>
            <w:vMerge w:val="restart"/>
            <w:vAlign w:val="center"/>
          </w:tcPr>
          <w:p w:rsidR="00C75032" w:rsidRPr="00E44CE5" w:rsidRDefault="00C75032" w:rsidP="00CF2BAE">
            <w:pPr>
              <w:widowControl w:val="0"/>
              <w:jc w:val="center"/>
              <w:rPr>
                <w:b/>
              </w:rPr>
            </w:pPr>
            <w:r w:rsidRPr="00E44CE5">
              <w:rPr>
                <w:b/>
              </w:rPr>
              <w:t>Ед. изм.</w:t>
            </w:r>
          </w:p>
        </w:tc>
        <w:tc>
          <w:tcPr>
            <w:tcW w:w="1134" w:type="dxa"/>
            <w:vMerge w:val="restart"/>
            <w:vAlign w:val="center"/>
          </w:tcPr>
          <w:p w:rsidR="00C75032" w:rsidRPr="00E44CE5" w:rsidRDefault="00C75032" w:rsidP="00CF2BAE">
            <w:pPr>
              <w:widowControl w:val="0"/>
              <w:jc w:val="center"/>
              <w:rPr>
                <w:b/>
              </w:rPr>
            </w:pPr>
            <w:r w:rsidRPr="00E44CE5">
              <w:rPr>
                <w:b/>
              </w:rPr>
              <w:t>Кол-во</w:t>
            </w:r>
          </w:p>
        </w:tc>
        <w:tc>
          <w:tcPr>
            <w:tcW w:w="1843" w:type="dxa"/>
            <w:vMerge w:val="restart"/>
            <w:vAlign w:val="center"/>
          </w:tcPr>
          <w:p w:rsidR="00C75032" w:rsidRPr="00E44CE5" w:rsidRDefault="003B4763" w:rsidP="003B4763">
            <w:pPr>
              <w:widowControl w:val="0"/>
              <w:jc w:val="center"/>
              <w:rPr>
                <w:b/>
              </w:rPr>
            </w:pPr>
            <w:r w:rsidRPr="00CA06FF">
              <w:rPr>
                <w:b/>
              </w:rPr>
              <w:t>Цена за единицу, с НДС (руб.)</w:t>
            </w:r>
          </w:p>
        </w:tc>
      </w:tr>
      <w:tr w:rsidR="00C75032" w:rsidRPr="00E44CE5" w:rsidTr="00C75032">
        <w:tblPrEx>
          <w:tblLook w:val="00A0" w:firstRow="1" w:lastRow="0" w:firstColumn="1" w:lastColumn="0" w:noHBand="0" w:noVBand="0"/>
        </w:tblPrEx>
        <w:tc>
          <w:tcPr>
            <w:tcW w:w="567" w:type="dxa"/>
            <w:vMerge/>
            <w:tcBorders>
              <w:bottom w:val="single" w:sz="4" w:space="0" w:color="000000"/>
            </w:tcBorders>
            <w:shd w:val="clear" w:color="auto" w:fill="auto"/>
            <w:vAlign w:val="center"/>
          </w:tcPr>
          <w:p w:rsidR="00C75032" w:rsidRPr="00E44CE5" w:rsidRDefault="00C75032" w:rsidP="00CF2BAE">
            <w:pPr>
              <w:widowControl w:val="0"/>
              <w:autoSpaceDE w:val="0"/>
              <w:autoSpaceDN w:val="0"/>
              <w:adjustRightInd w:val="0"/>
              <w:ind w:left="-57" w:right="-57"/>
              <w:jc w:val="center"/>
              <w:rPr>
                <w:b/>
              </w:rPr>
            </w:pPr>
          </w:p>
        </w:tc>
        <w:tc>
          <w:tcPr>
            <w:tcW w:w="3402" w:type="dxa"/>
            <w:vMerge/>
            <w:tcBorders>
              <w:bottom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b/>
              </w:rPr>
            </w:pPr>
          </w:p>
        </w:tc>
        <w:tc>
          <w:tcPr>
            <w:tcW w:w="3544" w:type="dxa"/>
            <w:tcBorders>
              <w:top w:val="single" w:sz="4" w:space="0" w:color="000000"/>
              <w:bottom w:val="single" w:sz="4" w:space="0" w:color="000000"/>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b/>
              </w:rPr>
            </w:pPr>
            <w:r w:rsidRPr="00E44CE5">
              <w:rPr>
                <w:b/>
              </w:rPr>
              <w:t>Артикул оборудования</w:t>
            </w:r>
          </w:p>
        </w:tc>
        <w:tc>
          <w:tcPr>
            <w:tcW w:w="2693" w:type="dxa"/>
            <w:tcBorders>
              <w:top w:val="single" w:sz="4" w:space="0" w:color="000000"/>
              <w:left w:val="single" w:sz="4" w:space="0" w:color="000000"/>
              <w:bottom w:val="single" w:sz="4" w:space="0" w:color="000000"/>
            </w:tcBorders>
            <w:vAlign w:val="center"/>
          </w:tcPr>
          <w:p w:rsidR="00C75032" w:rsidRPr="00E44CE5" w:rsidRDefault="00C75032" w:rsidP="00CF2BAE">
            <w:pPr>
              <w:widowControl w:val="0"/>
              <w:autoSpaceDE w:val="0"/>
              <w:autoSpaceDN w:val="0"/>
              <w:adjustRightInd w:val="0"/>
              <w:jc w:val="center"/>
              <w:rPr>
                <w:b/>
              </w:rPr>
            </w:pPr>
            <w:r w:rsidRPr="00E44CE5">
              <w:rPr>
                <w:b/>
              </w:rPr>
              <w:t>Тип</w:t>
            </w:r>
          </w:p>
        </w:tc>
        <w:tc>
          <w:tcPr>
            <w:tcW w:w="1418" w:type="dxa"/>
            <w:vMerge/>
            <w:tcBorders>
              <w:bottom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
        </w:tc>
        <w:tc>
          <w:tcPr>
            <w:tcW w:w="1134" w:type="dxa"/>
            <w:vMerge/>
            <w:tcBorders>
              <w:bottom w:val="single" w:sz="4" w:space="0" w:color="000000"/>
            </w:tcBorders>
            <w:vAlign w:val="center"/>
          </w:tcPr>
          <w:p w:rsidR="00C75032" w:rsidRPr="00E44CE5" w:rsidRDefault="00C75032" w:rsidP="00CF2BAE">
            <w:pPr>
              <w:widowControl w:val="0"/>
              <w:autoSpaceDE w:val="0"/>
              <w:autoSpaceDN w:val="0"/>
              <w:adjustRightInd w:val="0"/>
              <w:jc w:val="center"/>
            </w:pPr>
          </w:p>
        </w:tc>
        <w:tc>
          <w:tcPr>
            <w:tcW w:w="1843" w:type="dxa"/>
            <w:vMerge/>
            <w:tcBorders>
              <w:bottom w:val="single" w:sz="4" w:space="0" w:color="000000"/>
            </w:tcBorders>
          </w:tcPr>
          <w:p w:rsidR="00C75032" w:rsidRPr="00E44CE5" w:rsidRDefault="00C75032" w:rsidP="00CF2BAE">
            <w:pPr>
              <w:widowControl w:val="0"/>
              <w:autoSpaceDE w:val="0"/>
              <w:autoSpaceDN w:val="0"/>
              <w:adjustRightInd w:val="0"/>
              <w:jc w:val="center"/>
            </w:pP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Датчик температуры погружной</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lang w:val="en-US"/>
              </w:rPr>
            </w:pPr>
            <w:r w:rsidRPr="00E44CE5">
              <w:rPr>
                <w:color w:val="000000"/>
                <w:lang w:val="en-US"/>
              </w:rPr>
              <w:t>5123162010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lang w:val="en-US"/>
              </w:rPr>
            </w:pPr>
            <w:r w:rsidRPr="00E44CE5">
              <w:rPr>
                <w:color w:val="000000"/>
                <w:lang w:val="en-US"/>
              </w:rPr>
              <w:t>STP 120-220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10</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5 856,24</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Датчик температуры погружной</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lang w:val="en-US"/>
              </w:rPr>
            </w:pPr>
            <w:r w:rsidRPr="00E44CE5">
              <w:rPr>
                <w:color w:val="000000"/>
                <w:lang w:val="en-US"/>
              </w:rPr>
              <w:t>006920261</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lang w:val="en-US"/>
              </w:rPr>
            </w:pPr>
            <w:r w:rsidRPr="00E44CE5">
              <w:rPr>
                <w:color w:val="000000"/>
                <w:lang w:val="en-US"/>
              </w:rPr>
              <w:t>STP 300-100 0/160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10</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9 954,07</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П</w:t>
            </w:r>
            <w:r>
              <w:rPr>
                <w:color w:val="000000"/>
              </w:rPr>
              <w:t>лата привода</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Pr>
                <w:color w:val="000000"/>
              </w:rPr>
              <w:t>1</w:t>
            </w:r>
            <w:r w:rsidRPr="003A0F6A">
              <w:rPr>
                <w:color w:val="000000"/>
              </w:rPr>
              <w:t>00106770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r>
              <w:rPr>
                <w:color w:val="000000"/>
              </w:rPr>
              <w:t>М1500 (</w:t>
            </w:r>
            <w:proofErr w:type="spellStart"/>
            <w:r>
              <w:rPr>
                <w:color w:val="000000"/>
              </w:rPr>
              <w:t>зап.</w:t>
            </w:r>
            <w:proofErr w:type="spellEnd"/>
            <w:r>
              <w:rPr>
                <w:color w:val="000000"/>
              </w:rPr>
              <w:t xml:space="preserve"> часть)</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15</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19 143,33</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Привод клапана</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rPr>
              <w:t>8900204000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r w:rsidRPr="00E44CE5">
              <w:rPr>
                <w:color w:val="000000"/>
              </w:rPr>
              <w:t>М50А-24</w:t>
            </w:r>
            <w:r w:rsidRPr="00E44CE5">
              <w:rPr>
                <w:color w:val="000000"/>
                <w:lang w:val="en-US"/>
              </w:rPr>
              <w:t>V</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2</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239 134,00</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Привод клапана</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rPr>
              <w:t>8800450000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r w:rsidRPr="00E44CE5">
              <w:rPr>
                <w:color w:val="000000"/>
              </w:rPr>
              <w:t>М1500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15</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6B0936">
            <w:pPr>
              <w:widowControl w:val="0"/>
              <w:autoSpaceDE w:val="0"/>
              <w:autoSpaceDN w:val="0"/>
              <w:adjustRightInd w:val="0"/>
              <w:jc w:val="center"/>
              <w:rPr>
                <w:color w:val="000000"/>
              </w:rPr>
            </w:pPr>
            <w:r>
              <w:rPr>
                <w:color w:val="000000"/>
              </w:rPr>
              <w:t>41 8</w:t>
            </w:r>
            <w:r w:rsidR="006B0936">
              <w:rPr>
                <w:color w:val="000000"/>
              </w:rPr>
              <w:t>7</w:t>
            </w:r>
            <w:r>
              <w:rPr>
                <w:color w:val="000000"/>
              </w:rPr>
              <w:t>8,93</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lang w:val="en-US"/>
              </w:rPr>
            </w:pPr>
            <w:r w:rsidRPr="00E44CE5">
              <w:rPr>
                <w:color w:val="000000"/>
              </w:rPr>
              <w:t xml:space="preserve">Сальник клапана </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rPr>
              <w:t>100108200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r w:rsidRPr="00E44CE5">
              <w:rPr>
                <w:color w:val="000000"/>
                <w:lang w:val="en-US"/>
              </w:rPr>
              <w:t>V</w:t>
            </w:r>
            <w:r w:rsidRPr="00E44CE5">
              <w:rPr>
                <w:color w:val="000000"/>
              </w:rPr>
              <w:t>222/</w:t>
            </w:r>
            <w:r w:rsidRPr="00E44CE5">
              <w:rPr>
                <w:color w:val="000000"/>
                <w:lang w:val="en-US"/>
              </w:rPr>
              <w:t>V</w:t>
            </w:r>
            <w:r w:rsidRPr="00E44CE5">
              <w:rPr>
                <w:color w:val="000000"/>
              </w:rPr>
              <w:t>292,</w:t>
            </w:r>
            <w:r w:rsidRPr="00E44CE5">
              <w:rPr>
                <w:color w:val="000000"/>
                <w:lang w:val="en-US"/>
              </w:rPr>
              <w:t xml:space="preserve"> DN65-100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8</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7 068,67</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lang w:val="en-US"/>
              </w:rPr>
            </w:pPr>
            <w:r w:rsidRPr="00E44CE5">
              <w:rPr>
                <w:color w:val="000000"/>
              </w:rPr>
              <w:t xml:space="preserve">Сальник клапана </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rPr>
              <w:t>100108210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r w:rsidRPr="00E44CE5">
              <w:rPr>
                <w:color w:val="000000"/>
                <w:lang w:val="en-US"/>
              </w:rPr>
              <w:t>V</w:t>
            </w:r>
            <w:r w:rsidRPr="00E44CE5">
              <w:rPr>
                <w:color w:val="000000"/>
              </w:rPr>
              <w:t>222/</w:t>
            </w:r>
            <w:r w:rsidRPr="00E44CE5">
              <w:rPr>
                <w:color w:val="000000"/>
                <w:lang w:val="en-US"/>
              </w:rPr>
              <w:t>V</w:t>
            </w:r>
            <w:r w:rsidRPr="00E44CE5">
              <w:rPr>
                <w:color w:val="000000"/>
              </w:rPr>
              <w:t>292,</w:t>
            </w:r>
            <w:r w:rsidRPr="00E44CE5">
              <w:rPr>
                <w:color w:val="000000"/>
                <w:lang w:val="en-US"/>
              </w:rPr>
              <w:t xml:space="preserve"> DN</w:t>
            </w:r>
            <w:r w:rsidRPr="00E44CE5">
              <w:rPr>
                <w:color w:val="000000"/>
              </w:rPr>
              <w:t>125</w:t>
            </w:r>
            <w:r w:rsidRPr="00E44CE5">
              <w:rPr>
                <w:color w:val="000000"/>
                <w:lang w:val="en-US"/>
              </w:rPr>
              <w:t>-1</w:t>
            </w:r>
            <w:r w:rsidRPr="00E44CE5">
              <w:rPr>
                <w:color w:val="000000"/>
              </w:rPr>
              <w:t>5</w:t>
            </w:r>
            <w:r w:rsidRPr="00E44CE5">
              <w:rPr>
                <w:color w:val="000000"/>
                <w:lang w:val="en-US"/>
              </w:rPr>
              <w:t>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4</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18 731,13</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 xml:space="preserve">Сальник клапана </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rPr>
              <w:t>100108000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r w:rsidRPr="00E44CE5">
              <w:rPr>
                <w:color w:val="000000"/>
                <w:lang w:val="en-US"/>
              </w:rPr>
              <w:t>V211/V212</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18</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6 656,47</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Терминальная часть</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3A0F6A">
              <w:rPr>
                <w:color w:val="000000"/>
              </w:rPr>
              <w:t>007309010</w:t>
            </w:r>
          </w:p>
        </w:tc>
        <w:tc>
          <w:tcPr>
            <w:tcW w:w="2693" w:type="dxa"/>
            <w:tcBorders>
              <w:left w:val="single" w:sz="4" w:space="0" w:color="000000"/>
              <w:right w:val="single" w:sz="4" w:space="0" w:color="000000"/>
            </w:tcBorders>
            <w:vAlign w:val="center"/>
          </w:tcPr>
          <w:p w:rsidR="00C75032" w:rsidRPr="003A0F6A" w:rsidRDefault="00C75032" w:rsidP="00CF2BAE">
            <w:pPr>
              <w:widowControl w:val="0"/>
              <w:autoSpaceDE w:val="0"/>
              <w:autoSpaceDN w:val="0"/>
              <w:adjustRightInd w:val="0"/>
              <w:rPr>
                <w:color w:val="000000"/>
              </w:rPr>
            </w:pPr>
            <w:proofErr w:type="spellStart"/>
            <w:r w:rsidRPr="00E44CE5">
              <w:rPr>
                <w:color w:val="000000"/>
                <w:lang w:val="en-US"/>
              </w:rPr>
              <w:t>Xenta</w:t>
            </w:r>
            <w:proofErr w:type="spellEnd"/>
            <w:r w:rsidRPr="00E44CE5">
              <w:rPr>
                <w:color w:val="000000"/>
                <w:lang w:val="en-US"/>
              </w:rPr>
              <w:t xml:space="preserve"> </w:t>
            </w:r>
            <w:r>
              <w:rPr>
                <w:color w:val="000000"/>
              </w:rPr>
              <w:t>280/300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2</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8 952,53</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Трансформатор</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rPr>
              <w:t>3411100010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lang w:val="en-US"/>
              </w:rPr>
            </w:pPr>
            <w:r w:rsidRPr="00E44CE5">
              <w:rPr>
                <w:color w:val="000000"/>
              </w:rPr>
              <w:t xml:space="preserve">96 </w:t>
            </w:r>
            <w:r w:rsidRPr="00E44CE5">
              <w:rPr>
                <w:color w:val="000000"/>
                <w:lang w:val="en-US"/>
              </w:rPr>
              <w:t>VA YT-96</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5</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7 363,33</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 xml:space="preserve">Электрическая часть </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lang w:val="en-US"/>
              </w:rPr>
              <w:t>00730</w:t>
            </w:r>
            <w:r w:rsidRPr="00E44CE5">
              <w:rPr>
                <w:color w:val="000000"/>
              </w:rPr>
              <w:t>2850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rPr>
            </w:pPr>
            <w:proofErr w:type="spellStart"/>
            <w:r w:rsidRPr="00E44CE5">
              <w:rPr>
                <w:color w:val="000000"/>
                <w:lang w:val="en-US"/>
              </w:rPr>
              <w:t>Xenta</w:t>
            </w:r>
            <w:proofErr w:type="spellEnd"/>
            <w:r w:rsidRPr="00E44CE5">
              <w:rPr>
                <w:color w:val="000000"/>
                <w:lang w:val="en-US"/>
              </w:rPr>
              <w:t xml:space="preserve"> 4</w:t>
            </w:r>
            <w:r w:rsidRPr="00E44CE5">
              <w:rPr>
                <w:color w:val="000000"/>
              </w:rPr>
              <w:t>5</w:t>
            </w:r>
            <w:r w:rsidRPr="00E44CE5">
              <w:rPr>
                <w:color w:val="000000"/>
                <w:lang w:val="en-US"/>
              </w:rPr>
              <w:t>1</w:t>
            </w:r>
            <w:r w:rsidRPr="00E44CE5">
              <w:rPr>
                <w:color w:val="000000"/>
              </w:rPr>
              <w:t>А</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3</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38 933,93</w:t>
            </w:r>
          </w:p>
        </w:tc>
      </w:tr>
      <w:tr w:rsidR="00C75032" w:rsidRPr="00E44CE5" w:rsidTr="00C7503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C75032" w:rsidRPr="00E44CE5" w:rsidRDefault="00C75032" w:rsidP="00AA6D0C">
            <w:pPr>
              <w:widowControl w:val="0"/>
              <w:numPr>
                <w:ilvl w:val="0"/>
                <w:numId w:val="43"/>
              </w:numPr>
              <w:autoSpaceDE w:val="0"/>
              <w:autoSpaceDN w:val="0"/>
              <w:adjustRightInd w:val="0"/>
              <w:ind w:left="0" w:right="-57" w:firstLine="0"/>
              <w:jc w:val="center"/>
            </w:pPr>
          </w:p>
        </w:tc>
        <w:tc>
          <w:tcPr>
            <w:tcW w:w="3402" w:type="dxa"/>
            <w:tcBorders>
              <w:left w:val="single" w:sz="4" w:space="0" w:color="000000"/>
              <w:right w:val="single" w:sz="4" w:space="0" w:color="auto"/>
            </w:tcBorders>
            <w:shd w:val="clear" w:color="auto" w:fill="auto"/>
            <w:vAlign w:val="center"/>
          </w:tcPr>
          <w:p w:rsidR="00C75032" w:rsidRPr="00E44CE5" w:rsidRDefault="00C75032" w:rsidP="00CF2BAE">
            <w:pPr>
              <w:widowControl w:val="0"/>
              <w:autoSpaceDE w:val="0"/>
              <w:autoSpaceDN w:val="0"/>
              <w:adjustRightInd w:val="0"/>
              <w:rPr>
                <w:color w:val="000000"/>
              </w:rPr>
            </w:pPr>
            <w:r w:rsidRPr="00E44CE5">
              <w:rPr>
                <w:color w:val="000000"/>
              </w:rPr>
              <w:t xml:space="preserve">Электрическая часть </w:t>
            </w:r>
          </w:p>
        </w:tc>
        <w:tc>
          <w:tcPr>
            <w:tcW w:w="3544" w:type="dxa"/>
            <w:tcBorders>
              <w:left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rPr>
                <w:color w:val="000000"/>
              </w:rPr>
            </w:pPr>
            <w:r w:rsidRPr="00E44CE5">
              <w:rPr>
                <w:color w:val="000000"/>
                <w:lang w:val="en-US"/>
              </w:rPr>
              <w:t>00730</w:t>
            </w:r>
            <w:r w:rsidRPr="00E44CE5">
              <w:rPr>
                <w:color w:val="000000"/>
              </w:rPr>
              <w:t>2910</w:t>
            </w:r>
          </w:p>
        </w:tc>
        <w:tc>
          <w:tcPr>
            <w:tcW w:w="2693" w:type="dxa"/>
            <w:tcBorders>
              <w:left w:val="single" w:sz="4" w:space="0" w:color="000000"/>
              <w:right w:val="single" w:sz="4" w:space="0" w:color="000000"/>
            </w:tcBorders>
            <w:vAlign w:val="center"/>
          </w:tcPr>
          <w:p w:rsidR="00C75032" w:rsidRPr="00E44CE5" w:rsidRDefault="00C75032" w:rsidP="00CF2BAE">
            <w:pPr>
              <w:widowControl w:val="0"/>
              <w:autoSpaceDE w:val="0"/>
              <w:autoSpaceDN w:val="0"/>
              <w:adjustRightInd w:val="0"/>
              <w:rPr>
                <w:color w:val="000000"/>
                <w:lang w:val="en-US"/>
              </w:rPr>
            </w:pPr>
            <w:proofErr w:type="spellStart"/>
            <w:r w:rsidRPr="00E44CE5">
              <w:rPr>
                <w:color w:val="000000"/>
                <w:lang w:val="en-US"/>
              </w:rPr>
              <w:t>Xenta</w:t>
            </w:r>
            <w:proofErr w:type="spellEnd"/>
            <w:r w:rsidRPr="00E44CE5">
              <w:rPr>
                <w:color w:val="000000"/>
                <w:lang w:val="en-US"/>
              </w:rPr>
              <w:t xml:space="preserve"> 4</w:t>
            </w:r>
            <w:r w:rsidRPr="00E44CE5">
              <w:rPr>
                <w:color w:val="000000"/>
              </w:rPr>
              <w:t>7</w:t>
            </w:r>
            <w:r w:rsidRPr="00E44CE5">
              <w:rPr>
                <w:color w:val="000000"/>
                <w:lang w:val="en-US"/>
              </w:rPr>
              <w:t>1</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75032" w:rsidRPr="00E44CE5" w:rsidRDefault="00C75032" w:rsidP="00CF2BAE">
            <w:pPr>
              <w:widowControl w:val="0"/>
              <w:autoSpaceDE w:val="0"/>
              <w:autoSpaceDN w:val="0"/>
              <w:adjustRightInd w:val="0"/>
              <w:jc w:val="center"/>
            </w:pPr>
            <w:proofErr w:type="spellStart"/>
            <w:proofErr w:type="gramStart"/>
            <w:r w:rsidRPr="00E44CE5">
              <w:t>шт</w:t>
            </w:r>
            <w:proofErr w:type="spellEnd"/>
            <w:proofErr w:type="gramEnd"/>
          </w:p>
        </w:tc>
        <w:tc>
          <w:tcPr>
            <w:tcW w:w="1134" w:type="dxa"/>
            <w:tcBorders>
              <w:top w:val="single" w:sz="4" w:space="0" w:color="auto"/>
              <w:left w:val="single" w:sz="4" w:space="0" w:color="000000"/>
              <w:bottom w:val="single" w:sz="4" w:space="0" w:color="auto"/>
              <w:right w:val="single" w:sz="4" w:space="0" w:color="000000"/>
            </w:tcBorders>
            <w:vAlign w:val="center"/>
          </w:tcPr>
          <w:p w:rsidR="00C75032" w:rsidRPr="00E44CE5" w:rsidRDefault="00C75032" w:rsidP="00CF2BAE">
            <w:pPr>
              <w:widowControl w:val="0"/>
              <w:autoSpaceDE w:val="0"/>
              <w:autoSpaceDN w:val="0"/>
              <w:adjustRightInd w:val="0"/>
              <w:jc w:val="center"/>
              <w:rPr>
                <w:color w:val="000000"/>
              </w:rPr>
            </w:pPr>
            <w:r>
              <w:rPr>
                <w:color w:val="000000"/>
              </w:rPr>
              <w:t>4</w:t>
            </w:r>
          </w:p>
        </w:tc>
        <w:tc>
          <w:tcPr>
            <w:tcW w:w="1843" w:type="dxa"/>
            <w:tcBorders>
              <w:top w:val="single" w:sz="4" w:space="0" w:color="auto"/>
              <w:left w:val="single" w:sz="4" w:space="0" w:color="000000"/>
              <w:bottom w:val="single" w:sz="4" w:space="0" w:color="auto"/>
              <w:right w:val="single" w:sz="4" w:space="0" w:color="000000"/>
            </w:tcBorders>
          </w:tcPr>
          <w:p w:rsidR="00C75032" w:rsidRDefault="003B4763" w:rsidP="00CF2BAE">
            <w:pPr>
              <w:widowControl w:val="0"/>
              <w:autoSpaceDE w:val="0"/>
              <w:autoSpaceDN w:val="0"/>
              <w:adjustRightInd w:val="0"/>
              <w:jc w:val="center"/>
              <w:rPr>
                <w:color w:val="000000"/>
              </w:rPr>
            </w:pPr>
            <w:r>
              <w:rPr>
                <w:color w:val="000000"/>
              </w:rPr>
              <w:t>43 410,20</w:t>
            </w:r>
          </w:p>
        </w:tc>
      </w:tr>
    </w:tbl>
    <w:p w:rsidR="00AA6D0C" w:rsidRPr="00E44CE5" w:rsidRDefault="00AA6D0C" w:rsidP="00AA6D0C">
      <w:pPr>
        <w:widowControl w:val="0"/>
        <w:shd w:val="clear" w:color="auto" w:fill="FFFFFF"/>
        <w:ind w:left="425"/>
        <w:jc w:val="both"/>
        <w:rPr>
          <w:color w:val="000000"/>
        </w:rPr>
      </w:pPr>
    </w:p>
    <w:p w:rsidR="00AA6D0C" w:rsidRPr="00E44CE5" w:rsidRDefault="00AA6D0C" w:rsidP="00AA6D0C">
      <w:pPr>
        <w:widowControl w:val="0"/>
        <w:numPr>
          <w:ilvl w:val="0"/>
          <w:numId w:val="3"/>
        </w:numPr>
        <w:shd w:val="clear" w:color="auto" w:fill="FFFFFF"/>
        <w:autoSpaceDE w:val="0"/>
        <w:autoSpaceDN w:val="0"/>
        <w:adjustRightInd w:val="0"/>
        <w:ind w:left="0" w:firstLine="0"/>
        <w:jc w:val="both"/>
        <w:rPr>
          <w:b/>
        </w:rPr>
      </w:pPr>
      <w:r w:rsidRPr="00E44CE5">
        <w:t>К данному виду товара ГОСТ не предусмотрен</w:t>
      </w:r>
      <w:r w:rsidRPr="00E44CE5">
        <w:rPr>
          <w:b/>
        </w:rPr>
        <w:t>.</w:t>
      </w:r>
    </w:p>
    <w:p w:rsidR="00AA6D0C" w:rsidRPr="00E44CE5" w:rsidRDefault="00AA6D0C" w:rsidP="00AA6D0C">
      <w:pPr>
        <w:widowControl w:val="0"/>
        <w:numPr>
          <w:ilvl w:val="0"/>
          <w:numId w:val="3"/>
        </w:numPr>
        <w:shd w:val="clear" w:color="auto" w:fill="FFFFFF"/>
        <w:autoSpaceDE w:val="0"/>
        <w:autoSpaceDN w:val="0"/>
        <w:adjustRightInd w:val="0"/>
        <w:ind w:left="0" w:firstLine="0"/>
        <w:jc w:val="both"/>
        <w:rPr>
          <w:b/>
        </w:rPr>
      </w:pPr>
      <w:r w:rsidRPr="00E44CE5">
        <w:rPr>
          <w:b/>
        </w:rPr>
        <w:t xml:space="preserve">Требования к упаковке товара:  </w:t>
      </w:r>
      <w:r w:rsidRPr="00E44CE5">
        <w:t xml:space="preserve"> </w:t>
      </w:r>
      <w:r w:rsidRPr="00E44CE5">
        <w:rPr>
          <w:color w:val="000000"/>
        </w:rPr>
        <w:t>Тара и упаковка должны соответствовать требованиям и</w:t>
      </w:r>
    </w:p>
    <w:p w:rsidR="00AA6D0C" w:rsidRPr="00E44CE5" w:rsidRDefault="00AA6D0C" w:rsidP="00AA6D0C">
      <w:pPr>
        <w:widowControl w:val="0"/>
        <w:shd w:val="clear" w:color="auto" w:fill="FFFFFF"/>
        <w:jc w:val="both"/>
        <w:rPr>
          <w:color w:val="000000"/>
        </w:rPr>
      </w:pPr>
      <w:r w:rsidRPr="00E44CE5">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AA6D0C" w:rsidRPr="00E44CE5" w:rsidRDefault="00AA6D0C" w:rsidP="00AA6D0C">
      <w:pPr>
        <w:widowControl w:val="0"/>
        <w:numPr>
          <w:ilvl w:val="0"/>
          <w:numId w:val="3"/>
        </w:numPr>
        <w:shd w:val="clear" w:color="auto" w:fill="FFFFFF"/>
        <w:autoSpaceDE w:val="0"/>
        <w:autoSpaceDN w:val="0"/>
        <w:adjustRightInd w:val="0"/>
        <w:ind w:left="0" w:firstLine="0"/>
        <w:jc w:val="both"/>
        <w:rPr>
          <w:color w:val="000000"/>
        </w:rPr>
      </w:pPr>
      <w:r w:rsidRPr="00E44CE5">
        <w:rPr>
          <w:b/>
        </w:rPr>
        <w:t xml:space="preserve">Иные показатели, связанные с определением соответствия товара потребностям заказчика: </w:t>
      </w:r>
      <w:r w:rsidRPr="00E44CE5">
        <w:t>На поставляемый товар должны распространяться гарантийные обязательства предприятия-изготовителя.</w:t>
      </w:r>
    </w:p>
    <w:p w:rsidR="00BF66CD" w:rsidRPr="0022259C" w:rsidRDefault="00BF66CD" w:rsidP="00AA6D0C">
      <w:pPr>
        <w:widowControl w:val="0"/>
        <w:shd w:val="clear" w:color="auto" w:fill="FFFFFF"/>
        <w:jc w:val="both"/>
        <w:rPr>
          <w:color w:val="000000"/>
        </w:rPr>
      </w:pPr>
    </w:p>
    <w:p w:rsidR="00AD56B8" w:rsidRDefault="00AD56B8" w:rsidP="006F0CAB">
      <w:pPr>
        <w:ind w:left="567" w:hanging="567"/>
        <w:rPr>
          <w:sz w:val="20"/>
          <w:szCs w:val="20"/>
        </w:rPr>
        <w:sectPr w:rsidR="00AD56B8" w:rsidSect="00884708">
          <w:type w:val="evenPage"/>
          <w:pgSz w:w="16838" w:h="11906" w:orient="landscape"/>
          <w:pgMar w:top="1134" w:right="1134" w:bottom="849"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9" w:name="_Toc27035023"/>
      <w:bookmarkStart w:id="80" w:name="_Toc33776842"/>
      <w:r>
        <w:rPr>
          <w:rFonts w:ascii="Times New Roman" w:hAnsi="Times New Roman" w:cs="Times New Roman"/>
          <w:b w:val="0"/>
          <w:bCs w:val="0"/>
          <w:color w:val="auto"/>
        </w:rPr>
        <w:lastRenderedPageBreak/>
        <w:t>РАЗДЕЛ V. ПРОЕКТ ДОГОВОРА</w:t>
      </w:r>
      <w:bookmarkEnd w:id="79"/>
      <w:bookmarkEnd w:id="80"/>
    </w:p>
    <w:p w:rsidR="009F1C76" w:rsidRDefault="009F1C76" w:rsidP="009F1C76">
      <w:pPr>
        <w:widowControl w:val="0"/>
        <w:autoSpaceDE w:val="0"/>
        <w:autoSpaceDN w:val="0"/>
        <w:adjustRightInd w:val="0"/>
        <w:jc w:val="center"/>
        <w:rPr>
          <w:b/>
          <w:caps/>
        </w:rPr>
      </w:pPr>
      <w:r>
        <w:rPr>
          <w:b/>
          <w:caps/>
        </w:rPr>
        <w:t>поставкИ товаров № ______</w:t>
      </w:r>
    </w:p>
    <w:p w:rsidR="009F1C76" w:rsidRDefault="009F1C76" w:rsidP="009F1C76">
      <w:pPr>
        <w:pStyle w:val="affe"/>
        <w:tabs>
          <w:tab w:val="left" w:pos="5409"/>
          <w:tab w:val="left" w:pos="7162"/>
        </w:tabs>
        <w:jc w:val="center"/>
      </w:pPr>
    </w:p>
    <w:p w:rsidR="009F1C76" w:rsidRDefault="009F1C76" w:rsidP="009F1C76">
      <w:pPr>
        <w:pStyle w:val="affe"/>
        <w:spacing w:line="360" w:lineRule="auto"/>
      </w:pPr>
      <w:r>
        <w:t>г. Сургут</w:t>
      </w:r>
      <w:r>
        <w:tab/>
      </w:r>
      <w:r>
        <w:tab/>
      </w:r>
      <w:r>
        <w:tab/>
      </w:r>
      <w:r>
        <w:tab/>
      </w:r>
      <w:r>
        <w:tab/>
      </w:r>
      <w:r>
        <w:tab/>
      </w:r>
      <w:r>
        <w:tab/>
      </w:r>
      <w:r>
        <w:tab/>
        <w:t xml:space="preserve">      «___» _______________20</w:t>
      </w:r>
      <w:r>
        <w:softHyphen/>
        <w:t>__ г.</w:t>
      </w:r>
    </w:p>
    <w:p w:rsidR="009F1C76" w:rsidRPr="00663BB7" w:rsidRDefault="009F1C76" w:rsidP="009F1C76">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F1C76" w:rsidRDefault="009F1C76" w:rsidP="009F1C76">
      <w:pPr>
        <w:ind w:firstLine="567"/>
        <w:jc w:val="center"/>
        <w:rPr>
          <w:b/>
        </w:rPr>
      </w:pPr>
    </w:p>
    <w:p w:rsidR="009F1C76" w:rsidRDefault="009F1C76" w:rsidP="009F1C76">
      <w:pPr>
        <w:ind w:firstLine="567"/>
        <w:jc w:val="center"/>
        <w:rPr>
          <w:b/>
        </w:rPr>
      </w:pPr>
      <w:r>
        <w:rPr>
          <w:b/>
        </w:rPr>
        <w:t>1. Предмет Договора</w:t>
      </w:r>
    </w:p>
    <w:p w:rsidR="009F1C76" w:rsidRDefault="009F1C76" w:rsidP="009F1C76">
      <w:pPr>
        <w:pStyle w:val="Default"/>
        <w:ind w:firstLine="567"/>
        <w:jc w:val="both"/>
        <w:rPr>
          <w:bCs/>
          <w:szCs w:val="28"/>
        </w:rPr>
      </w:pPr>
      <w:r>
        <w:t xml:space="preserve">1.1. </w:t>
      </w:r>
      <w:proofErr w:type="gramStart"/>
      <w:r>
        <w:t xml:space="preserve">Поставщик обязуется осуществить поставку </w:t>
      </w:r>
      <w:r w:rsidR="003B4763" w:rsidRPr="00E44CE5">
        <w:rPr>
          <w:lang w:eastAsia="x-none"/>
        </w:rPr>
        <w:t>оборудования и запчастей "</w:t>
      </w:r>
      <w:proofErr w:type="spellStart"/>
      <w:r w:rsidR="003B4763" w:rsidRPr="00E44CE5">
        <w:rPr>
          <w:lang w:eastAsia="x-none"/>
        </w:rPr>
        <w:t>Schneider</w:t>
      </w:r>
      <w:proofErr w:type="spellEnd"/>
      <w:r w:rsidR="003B4763" w:rsidRPr="00E44CE5">
        <w:rPr>
          <w:lang w:eastAsia="x-none"/>
        </w:rPr>
        <w:t xml:space="preserve"> </w:t>
      </w:r>
      <w:proofErr w:type="spellStart"/>
      <w:r w:rsidR="003B4763" w:rsidRPr="00E44CE5">
        <w:rPr>
          <w:lang w:eastAsia="x-none"/>
        </w:rPr>
        <w:t>Electric</w:t>
      </w:r>
      <w:proofErr w:type="spellEnd"/>
      <w:r w:rsidR="003B4763" w:rsidRPr="00E44CE5">
        <w:rPr>
          <w:lang w:eastAsia="x-none"/>
        </w:rPr>
        <w:t>" для клапанов и шкафов автоматизации ЦТП</w:t>
      </w:r>
      <w:r w:rsidRPr="00D76A14">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9F1C76" w:rsidRDefault="009F1C76" w:rsidP="009F1C76">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F1C76" w:rsidRDefault="009F1C76" w:rsidP="009F1C76">
      <w:pPr>
        <w:pStyle w:val="ab"/>
        <w:tabs>
          <w:tab w:val="left" w:pos="284"/>
        </w:tabs>
        <w:ind w:left="0" w:firstLine="567"/>
        <w:contextualSpacing w:val="0"/>
        <w:jc w:val="both"/>
      </w:pPr>
      <w:r>
        <w:t>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9F1C76" w:rsidRDefault="009F1C76" w:rsidP="009F1C7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F1C76" w:rsidRDefault="009F1C76" w:rsidP="009F1C7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F1C76" w:rsidRDefault="009F1C76" w:rsidP="009F1C7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F1C76" w:rsidRDefault="009F1C76" w:rsidP="009F1C7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F1C76" w:rsidRDefault="009F1C76" w:rsidP="009F1C76">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9F1C76" w:rsidRDefault="009F1C76" w:rsidP="009F1C76">
      <w:pPr>
        <w:widowControl w:val="0"/>
        <w:autoSpaceDE w:val="0"/>
        <w:autoSpaceDN w:val="0"/>
        <w:adjustRightInd w:val="0"/>
        <w:ind w:firstLine="567"/>
        <w:jc w:val="center"/>
        <w:rPr>
          <w:b/>
        </w:rPr>
      </w:pPr>
      <w:r>
        <w:rPr>
          <w:b/>
        </w:rPr>
        <w:t>2. Цена Договора и порядок расчетов</w:t>
      </w:r>
    </w:p>
    <w:p w:rsidR="009F1C76" w:rsidRDefault="009F1C76" w:rsidP="009F1C76">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9F1C76" w:rsidRDefault="009F1C76" w:rsidP="009F1C7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9F1C76" w:rsidRDefault="009F1C76" w:rsidP="009F1C76">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F1C76" w:rsidRDefault="009F1C76" w:rsidP="009F1C76">
      <w:pPr>
        <w:widowControl w:val="0"/>
        <w:autoSpaceDE w:val="0"/>
        <w:autoSpaceDN w:val="0"/>
        <w:adjustRightInd w:val="0"/>
        <w:ind w:firstLine="567"/>
        <w:jc w:val="both"/>
      </w:pPr>
      <w:r>
        <w:t>2.3. Расчеты по Договору производятся в следующем порядке:</w:t>
      </w:r>
    </w:p>
    <w:p w:rsidR="009F1C76" w:rsidRDefault="009F1C76" w:rsidP="009F1C7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F1C76" w:rsidRDefault="009F1C76" w:rsidP="009F1C76">
      <w:pPr>
        <w:autoSpaceDE w:val="0"/>
        <w:autoSpaceDN w:val="0"/>
        <w:adjustRightInd w:val="0"/>
        <w:ind w:firstLine="567"/>
        <w:jc w:val="both"/>
      </w:pPr>
      <w:r>
        <w:t>2.3.2. Оплата производится в рублях Российской Федерации.</w:t>
      </w:r>
    </w:p>
    <w:p w:rsidR="00EA6F4B" w:rsidRDefault="009F1C76" w:rsidP="00EA6F4B">
      <w:pPr>
        <w:ind w:firstLine="567"/>
        <w:jc w:val="both"/>
      </w:pPr>
      <w:r>
        <w:t xml:space="preserve">2.3.3. </w:t>
      </w:r>
      <w:proofErr w:type="gramStart"/>
      <w:r w:rsidR="00EA6F4B" w:rsidRPr="00EA6F4B">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9F1C76" w:rsidRPr="000D1BF8" w:rsidRDefault="009F1C76" w:rsidP="00EA6F4B">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F1C76" w:rsidRDefault="009F1C76" w:rsidP="009F1C76">
      <w:pPr>
        <w:ind w:firstLine="567"/>
        <w:jc w:val="center"/>
        <w:rPr>
          <w:b/>
        </w:rPr>
      </w:pPr>
    </w:p>
    <w:p w:rsidR="009F1C76" w:rsidRDefault="009F1C76" w:rsidP="009F1C76">
      <w:pPr>
        <w:ind w:firstLine="567"/>
        <w:jc w:val="center"/>
        <w:rPr>
          <w:b/>
        </w:rPr>
      </w:pPr>
      <w:r>
        <w:rPr>
          <w:b/>
        </w:rPr>
        <w:t>3. Права и обязанности сторон</w:t>
      </w:r>
    </w:p>
    <w:p w:rsidR="009F1C76" w:rsidRDefault="009F1C76" w:rsidP="009F1C76">
      <w:pPr>
        <w:pStyle w:val="affe"/>
        <w:ind w:firstLine="567"/>
      </w:pPr>
      <w:r>
        <w:t>3.1. Заказчик имеет право:</w:t>
      </w:r>
    </w:p>
    <w:p w:rsidR="009F1C76" w:rsidRDefault="009F1C76" w:rsidP="009F1C76">
      <w:pPr>
        <w:ind w:firstLine="567"/>
        <w:jc w:val="both"/>
      </w:pPr>
      <w:r>
        <w:t>3.1.1. Досрочно принять и оплатить товар.</w:t>
      </w:r>
    </w:p>
    <w:p w:rsidR="009F1C76" w:rsidRDefault="009F1C76" w:rsidP="009F1C7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F1C76" w:rsidRDefault="009F1C76" w:rsidP="009F1C76">
      <w:pPr>
        <w:ind w:firstLine="567"/>
        <w:jc w:val="both"/>
      </w:pPr>
      <w:r>
        <w:t>3.1.3. Требовать возмещения неустойки (штрафа, пени) и (или) убытков, причиненных по вине Поставщика.</w:t>
      </w:r>
    </w:p>
    <w:p w:rsidR="009F1C76" w:rsidRDefault="009F1C76" w:rsidP="009F1C76">
      <w:pPr>
        <w:pStyle w:val="affe"/>
        <w:ind w:firstLine="567"/>
      </w:pPr>
      <w:r>
        <w:t>3.2. Заказчик обязан:</w:t>
      </w:r>
    </w:p>
    <w:p w:rsidR="009F1C76" w:rsidRDefault="009F1C76" w:rsidP="009F1C76">
      <w:pPr>
        <w:ind w:firstLine="567"/>
        <w:jc w:val="both"/>
      </w:pPr>
      <w:r>
        <w:t>3.2.1. Обеспечить приемку поставляемого по Договору товара в соответствии с условиями Договора.</w:t>
      </w:r>
    </w:p>
    <w:p w:rsidR="009F1C76" w:rsidRDefault="009F1C76" w:rsidP="009F1C7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F1C76" w:rsidRDefault="009F1C76" w:rsidP="009F1C76">
      <w:pPr>
        <w:pStyle w:val="affe"/>
        <w:ind w:firstLine="567"/>
      </w:pPr>
      <w:r>
        <w:t>3.3. Поставщик обязан:</w:t>
      </w:r>
    </w:p>
    <w:p w:rsidR="009F1C76" w:rsidRDefault="009F1C76" w:rsidP="009F1C76">
      <w:pPr>
        <w:shd w:val="clear" w:color="auto" w:fill="FFFFFF"/>
        <w:ind w:firstLine="567"/>
        <w:jc w:val="both"/>
      </w:pPr>
      <w:r>
        <w:t>3.3.1. Поставить товар в сроки, предусмотренные Договором.</w:t>
      </w:r>
    </w:p>
    <w:p w:rsidR="009F1C76" w:rsidRDefault="009F1C76" w:rsidP="009F1C76">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F1C76" w:rsidRDefault="009F1C76" w:rsidP="009F1C7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F1C76" w:rsidRDefault="009F1C76" w:rsidP="009F1C76">
      <w:pPr>
        <w:pStyle w:val="aff5"/>
        <w:tabs>
          <w:tab w:val="num" w:pos="709"/>
        </w:tabs>
        <w:ind w:right="-1" w:firstLine="567"/>
        <w:jc w:val="both"/>
        <w:rPr>
          <w:i w:val="0"/>
          <w:sz w:val="24"/>
          <w:szCs w:val="24"/>
        </w:rPr>
      </w:pPr>
      <w:r w:rsidRPr="0066452F">
        <w:rPr>
          <w:i w:val="0"/>
          <w:sz w:val="24"/>
          <w:szCs w:val="24"/>
        </w:rPr>
        <w:t xml:space="preserve">3.3.4. </w:t>
      </w:r>
      <w:r w:rsidRPr="009F1C76">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w:t>
      </w:r>
      <w:r w:rsidRPr="009F1C76">
        <w:rPr>
          <w:i w:val="0"/>
          <w:sz w:val="24"/>
          <w:szCs w:val="24"/>
        </w:rPr>
        <w:lastRenderedPageBreak/>
        <w:t>гарантии качества устанавливается в соответствии с действующим законодательством Российской Федерации.</w:t>
      </w:r>
    </w:p>
    <w:p w:rsidR="009F1C76" w:rsidRDefault="009F1C76" w:rsidP="009F1C76">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9F1C76" w:rsidRDefault="009F1C76" w:rsidP="009F1C7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F1C76" w:rsidRDefault="009F1C76" w:rsidP="009F1C76">
      <w:pPr>
        <w:pStyle w:val="affe"/>
        <w:ind w:firstLine="567"/>
      </w:pPr>
      <w:r>
        <w:t>3.3.7. Выполнять иные обязанности, предусмотренные Договором.</w:t>
      </w:r>
    </w:p>
    <w:p w:rsidR="009F1C76" w:rsidRDefault="009F1C76" w:rsidP="009F1C76">
      <w:pPr>
        <w:pStyle w:val="affe"/>
        <w:ind w:firstLine="567"/>
      </w:pPr>
      <w:r>
        <w:t>3.4. Поставщик вправе:</w:t>
      </w:r>
    </w:p>
    <w:p w:rsidR="009F1C76" w:rsidRDefault="009F1C76" w:rsidP="009F1C76">
      <w:pPr>
        <w:pStyle w:val="affe"/>
        <w:ind w:firstLine="567"/>
      </w:pPr>
      <w:r>
        <w:t>3.4.1. Требовать приемки и оплаты товара в объеме, порядке, сроки и на условиях, предусмотренных Договором.</w:t>
      </w:r>
    </w:p>
    <w:p w:rsidR="009F1C76" w:rsidRPr="000D1BF8" w:rsidRDefault="009F1C76" w:rsidP="009F1C7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F1C76" w:rsidRDefault="009F1C76" w:rsidP="009F1C76">
      <w:pPr>
        <w:widowControl w:val="0"/>
        <w:autoSpaceDE w:val="0"/>
        <w:autoSpaceDN w:val="0"/>
        <w:adjustRightInd w:val="0"/>
        <w:ind w:firstLine="567"/>
        <w:jc w:val="center"/>
        <w:rPr>
          <w:b/>
        </w:rPr>
      </w:pPr>
    </w:p>
    <w:p w:rsidR="009F1C76" w:rsidRDefault="009F1C76" w:rsidP="009F1C76">
      <w:pPr>
        <w:widowControl w:val="0"/>
        <w:autoSpaceDE w:val="0"/>
        <w:autoSpaceDN w:val="0"/>
        <w:adjustRightInd w:val="0"/>
        <w:ind w:firstLine="567"/>
        <w:jc w:val="center"/>
        <w:rPr>
          <w:b/>
        </w:rPr>
      </w:pPr>
      <w:r>
        <w:rPr>
          <w:b/>
        </w:rPr>
        <w:t>4. Порядок и сроки поставки товара</w:t>
      </w:r>
    </w:p>
    <w:p w:rsidR="009F1C76" w:rsidRPr="00313277" w:rsidRDefault="009F1C76" w:rsidP="009F1C76">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9F1C76" w:rsidRPr="00313277" w:rsidRDefault="009F1C76" w:rsidP="009F1C7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F1C76" w:rsidRPr="00313277" w:rsidRDefault="009F1C76" w:rsidP="009F1C76">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F1C76" w:rsidRDefault="009F1C76" w:rsidP="009F1C76">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F1C76" w:rsidRDefault="009F1C76" w:rsidP="009F1C76">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9F1C76" w:rsidRDefault="009F1C76" w:rsidP="009F1C76">
      <w:pPr>
        <w:ind w:firstLine="567"/>
        <w:jc w:val="center"/>
        <w:rPr>
          <w:b/>
        </w:rPr>
      </w:pPr>
    </w:p>
    <w:p w:rsidR="009F1C76" w:rsidRDefault="009F1C76" w:rsidP="009F1C76">
      <w:pPr>
        <w:ind w:firstLine="567"/>
        <w:jc w:val="center"/>
        <w:rPr>
          <w:b/>
        </w:rPr>
      </w:pPr>
      <w:r>
        <w:rPr>
          <w:b/>
        </w:rPr>
        <w:t>5. Порядок сдачи и приемки товара</w:t>
      </w:r>
    </w:p>
    <w:p w:rsidR="009F1C76" w:rsidRDefault="009F1C76" w:rsidP="009F1C76">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9F1C76" w:rsidRDefault="009F1C76" w:rsidP="009F1C76">
      <w:pPr>
        <w:ind w:firstLine="567"/>
        <w:jc w:val="both"/>
      </w:pPr>
      <w:r>
        <w:t>5.2. Приемка товара, осуществляется в месте поставки товара.</w:t>
      </w:r>
    </w:p>
    <w:p w:rsidR="009F1C76" w:rsidRDefault="009F1C76" w:rsidP="009F1C7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F1C76" w:rsidRDefault="009F1C76" w:rsidP="009F1C76">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F1C76" w:rsidRDefault="009F1C76" w:rsidP="009F1C7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F1C76" w:rsidRDefault="009F1C76" w:rsidP="009F1C7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F1C76" w:rsidRDefault="009F1C76" w:rsidP="009F1C7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F1C76" w:rsidRDefault="009F1C76" w:rsidP="009F1C7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F1C76" w:rsidRDefault="009F1C76" w:rsidP="009F1C7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F1C76" w:rsidRPr="0056319D" w:rsidRDefault="009F1C76" w:rsidP="009F1C7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F1C76" w:rsidRPr="0056319D" w:rsidRDefault="009F1C76" w:rsidP="009F1C7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F1C76" w:rsidRPr="0056319D" w:rsidRDefault="009F1C76" w:rsidP="009F1C7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F1C76" w:rsidRDefault="009F1C76" w:rsidP="009F1C76">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F1C76" w:rsidRDefault="009F1C76" w:rsidP="009F1C76">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9F1C76" w:rsidRDefault="009F1C76" w:rsidP="009F1C7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F1C76" w:rsidRDefault="009F1C76" w:rsidP="009F1C7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F1C76" w:rsidRDefault="009F1C76" w:rsidP="009F1C7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F1C76" w:rsidRDefault="009F1C76" w:rsidP="009F1C7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F1C76" w:rsidRPr="000D1BF8" w:rsidRDefault="009F1C76" w:rsidP="009F1C76">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9F1C76" w:rsidRPr="000D0A19" w:rsidRDefault="009F1C76" w:rsidP="009F1C76">
      <w:pPr>
        <w:autoSpaceDE w:val="0"/>
        <w:autoSpaceDN w:val="0"/>
        <w:adjustRightInd w:val="0"/>
        <w:jc w:val="both"/>
        <w:rPr>
          <w:rFonts w:eastAsiaTheme="minorHAnsi"/>
          <w:lang w:eastAsia="en-US"/>
        </w:rPr>
      </w:pPr>
    </w:p>
    <w:p w:rsidR="009F1C76" w:rsidRDefault="009F1C76" w:rsidP="009F1C76">
      <w:pPr>
        <w:autoSpaceDE w:val="0"/>
        <w:autoSpaceDN w:val="0"/>
        <w:adjustRightInd w:val="0"/>
        <w:ind w:firstLine="567"/>
        <w:jc w:val="center"/>
        <w:rPr>
          <w:b/>
        </w:rPr>
      </w:pPr>
      <w:r>
        <w:rPr>
          <w:b/>
        </w:rPr>
        <w:t>6. Ответственность сторон</w:t>
      </w:r>
    </w:p>
    <w:p w:rsidR="009F1C76" w:rsidRDefault="009F1C76" w:rsidP="009F1C7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F1C76" w:rsidRDefault="009F1C76" w:rsidP="009F1C76">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F1C76" w:rsidRDefault="009F1C76" w:rsidP="009F1C7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F1C76" w:rsidRDefault="009F1C76" w:rsidP="009F1C7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F1C76" w:rsidRDefault="009F1C76" w:rsidP="009F1C7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F1C76" w:rsidRDefault="009F1C76" w:rsidP="009F1C76">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F1C76" w:rsidRDefault="009F1C76" w:rsidP="009F1C7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F1C76" w:rsidRDefault="009F1C76" w:rsidP="009F1C7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F1C76" w:rsidRDefault="009F1C76" w:rsidP="009F1C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F1C76" w:rsidRDefault="009F1C76" w:rsidP="009F1C7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F1C76" w:rsidRDefault="009F1C76" w:rsidP="009F1C7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F1C76" w:rsidRDefault="009F1C76" w:rsidP="009F1C7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F1C76" w:rsidRDefault="009F1C76" w:rsidP="009F1C76">
      <w:pPr>
        <w:widowControl w:val="0"/>
        <w:tabs>
          <w:tab w:val="decimal" w:pos="0"/>
        </w:tabs>
        <w:autoSpaceDE w:val="0"/>
        <w:autoSpaceDN w:val="0"/>
        <w:adjustRightInd w:val="0"/>
        <w:ind w:firstLine="567"/>
        <w:jc w:val="both"/>
      </w:pPr>
      <w:r>
        <w:lastRenderedPageBreak/>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F1C76" w:rsidRDefault="009F1C76" w:rsidP="009F1C7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F1C76" w:rsidRDefault="009F1C76" w:rsidP="009F1C7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F1C76" w:rsidRDefault="009F1C76" w:rsidP="009F1C76">
      <w:pPr>
        <w:jc w:val="center"/>
        <w:rPr>
          <w:b/>
        </w:rPr>
      </w:pPr>
    </w:p>
    <w:p w:rsidR="009F1C76" w:rsidRDefault="009F1C76" w:rsidP="009F1C76">
      <w:pPr>
        <w:jc w:val="center"/>
        <w:rPr>
          <w:b/>
        </w:rPr>
      </w:pPr>
      <w:r>
        <w:rPr>
          <w:b/>
        </w:rPr>
        <w:t>7. Форс-мажорные обстоятельства</w:t>
      </w:r>
    </w:p>
    <w:p w:rsidR="009F1C76" w:rsidRDefault="009F1C76" w:rsidP="009F1C76">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9F1C76" w:rsidRDefault="009F1C76" w:rsidP="009F1C7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1C76" w:rsidRDefault="009F1C76" w:rsidP="009F1C7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F1C76" w:rsidRDefault="009F1C76" w:rsidP="009F1C7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F1C76" w:rsidRDefault="009F1C76" w:rsidP="009F1C76">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9F1C76" w:rsidRDefault="009F1C76" w:rsidP="009F1C76">
      <w:pPr>
        <w:keepNext/>
        <w:ind w:firstLine="567"/>
        <w:jc w:val="center"/>
        <w:rPr>
          <w:b/>
        </w:rPr>
      </w:pPr>
    </w:p>
    <w:p w:rsidR="009F1C76" w:rsidRDefault="009F1C76" w:rsidP="009F1C76">
      <w:pPr>
        <w:keepNext/>
        <w:ind w:firstLine="567"/>
        <w:jc w:val="center"/>
        <w:rPr>
          <w:b/>
        </w:rPr>
      </w:pPr>
      <w:r>
        <w:rPr>
          <w:b/>
        </w:rPr>
        <w:t>8. Порядок разрешения споров</w:t>
      </w:r>
    </w:p>
    <w:p w:rsidR="009F1C76" w:rsidRDefault="009F1C76" w:rsidP="009F1C7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F1C76" w:rsidRDefault="009F1C76" w:rsidP="009F1C7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F1C76" w:rsidRDefault="009F1C76" w:rsidP="009F1C76">
      <w:pPr>
        <w:ind w:firstLine="567"/>
        <w:jc w:val="center"/>
        <w:rPr>
          <w:b/>
        </w:rPr>
      </w:pPr>
    </w:p>
    <w:p w:rsidR="009F1C76" w:rsidRDefault="009F1C76" w:rsidP="009F1C76">
      <w:pPr>
        <w:ind w:firstLine="567"/>
        <w:jc w:val="center"/>
        <w:rPr>
          <w:b/>
        </w:rPr>
      </w:pPr>
      <w:r>
        <w:rPr>
          <w:b/>
        </w:rPr>
        <w:t>9. Изменение и расторжение Договора</w:t>
      </w:r>
    </w:p>
    <w:p w:rsidR="009F1C76" w:rsidRDefault="009F1C76" w:rsidP="009F1C7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F1C76" w:rsidRDefault="009F1C76" w:rsidP="009F1C76">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w:t>
      </w:r>
      <w:r>
        <w:lastRenderedPageBreak/>
        <w:t>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9F1C76" w:rsidRDefault="009F1C76" w:rsidP="009F1C7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F1C76" w:rsidRDefault="009F1C76" w:rsidP="009F1C7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F1C76" w:rsidRDefault="009F1C76" w:rsidP="009F1C7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F1C76" w:rsidRDefault="009F1C76" w:rsidP="009F1C7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F1C76" w:rsidRDefault="009F1C76" w:rsidP="009F1C76">
      <w:pPr>
        <w:ind w:firstLine="567"/>
        <w:jc w:val="center"/>
        <w:rPr>
          <w:b/>
        </w:rPr>
      </w:pPr>
    </w:p>
    <w:p w:rsidR="009F1C76" w:rsidRDefault="009F1C76" w:rsidP="009F1C76">
      <w:pPr>
        <w:ind w:firstLine="567"/>
        <w:jc w:val="center"/>
        <w:rPr>
          <w:b/>
        </w:rPr>
      </w:pPr>
      <w:r>
        <w:rPr>
          <w:b/>
        </w:rPr>
        <w:t>10. Срок действия Договора</w:t>
      </w:r>
    </w:p>
    <w:p w:rsidR="009F1C76" w:rsidRDefault="009F1C76" w:rsidP="009F1C76">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июля 2020. С «01» августа</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F1C76" w:rsidRDefault="009F1C76" w:rsidP="009F1C76">
      <w:pPr>
        <w:ind w:firstLine="567"/>
        <w:jc w:val="center"/>
        <w:rPr>
          <w:b/>
        </w:rPr>
      </w:pPr>
    </w:p>
    <w:p w:rsidR="009F1C76" w:rsidRDefault="009F1C76" w:rsidP="009F1C76">
      <w:pPr>
        <w:ind w:firstLine="567"/>
        <w:jc w:val="center"/>
        <w:rPr>
          <w:b/>
        </w:rPr>
      </w:pPr>
      <w:r>
        <w:rPr>
          <w:b/>
        </w:rPr>
        <w:t>11. Прочие условия</w:t>
      </w:r>
    </w:p>
    <w:p w:rsidR="009F1C76" w:rsidRDefault="009F1C76" w:rsidP="009F1C7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F1C76" w:rsidRDefault="009F1C76" w:rsidP="009F1C76">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F1C76" w:rsidRDefault="009F1C76" w:rsidP="009F1C76">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F1C76" w:rsidRDefault="009F1C76" w:rsidP="009F1C7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F1C76" w:rsidRDefault="009F1C76" w:rsidP="009F1C76">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F1C76" w:rsidRDefault="009F1C76" w:rsidP="009F1C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F1C76" w:rsidRDefault="009F1C76" w:rsidP="009F1C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F1C76" w:rsidRDefault="009F1C76" w:rsidP="009F1C76">
      <w:pPr>
        <w:autoSpaceDE w:val="0"/>
        <w:autoSpaceDN w:val="0"/>
        <w:adjustRightInd w:val="0"/>
        <w:ind w:firstLine="567"/>
        <w:jc w:val="both"/>
      </w:pPr>
      <w:r>
        <w:lastRenderedPageBreak/>
        <w:t>- Приложение №1 (Спецификация);</w:t>
      </w:r>
    </w:p>
    <w:p w:rsidR="009F1C76" w:rsidRDefault="009F1C76" w:rsidP="009F1C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F1C76" w:rsidRDefault="009F1C76" w:rsidP="009F1C76">
      <w:pPr>
        <w:ind w:firstLine="567"/>
        <w:jc w:val="both"/>
        <w:rPr>
          <w:b/>
        </w:rPr>
      </w:pPr>
    </w:p>
    <w:p w:rsidR="009F1C76" w:rsidRDefault="009F1C76" w:rsidP="009F1C7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F1C76" w:rsidTr="00CF2BAE">
        <w:trPr>
          <w:trHeight w:val="3725"/>
        </w:trPr>
        <w:tc>
          <w:tcPr>
            <w:tcW w:w="4928" w:type="dxa"/>
          </w:tcPr>
          <w:p w:rsidR="009F1C76" w:rsidRPr="00032D3B" w:rsidRDefault="009F1C76" w:rsidP="00CF2BAE">
            <w:pPr>
              <w:widowControl w:val="0"/>
              <w:autoSpaceDE w:val="0"/>
              <w:autoSpaceDN w:val="0"/>
              <w:adjustRightInd w:val="0"/>
              <w:jc w:val="both"/>
              <w:rPr>
                <w:color w:val="000000"/>
              </w:rPr>
            </w:pPr>
            <w:r w:rsidRPr="00032D3B">
              <w:rPr>
                <w:b/>
                <w:color w:val="000000"/>
              </w:rPr>
              <w:t>Заказчик:</w:t>
            </w:r>
          </w:p>
          <w:p w:rsidR="009F1C76" w:rsidRPr="00032D3B" w:rsidRDefault="009F1C76" w:rsidP="00CF2BA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F1C76" w:rsidRPr="00032D3B" w:rsidRDefault="009F1C76" w:rsidP="00CF2BA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F1C76" w:rsidRPr="00032D3B" w:rsidRDefault="009F1C76" w:rsidP="00CF2BAE">
            <w:pPr>
              <w:autoSpaceDE w:val="0"/>
              <w:autoSpaceDN w:val="0"/>
              <w:jc w:val="both"/>
              <w:rPr>
                <w:color w:val="000000"/>
              </w:rPr>
            </w:pPr>
            <w:r w:rsidRPr="00032D3B">
              <w:rPr>
                <w:color w:val="000000"/>
              </w:rPr>
              <w:t xml:space="preserve">ОГРН 1028600587069     </w:t>
            </w:r>
          </w:p>
          <w:p w:rsidR="009F1C76" w:rsidRPr="00032D3B" w:rsidRDefault="009F1C76" w:rsidP="00CF2BA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9F1C76" w:rsidRDefault="009F1C76" w:rsidP="00CF2BAE">
            <w:pPr>
              <w:autoSpaceDE w:val="0"/>
              <w:autoSpaceDN w:val="0"/>
              <w:jc w:val="both"/>
            </w:pPr>
            <w:proofErr w:type="gramStart"/>
            <w:r>
              <w:t>ЗАПАДНО-СИБИРСКОЕ</w:t>
            </w:r>
            <w:proofErr w:type="gramEnd"/>
            <w:r>
              <w:t xml:space="preserve"> ОТДЕЛЕНИЕ</w:t>
            </w:r>
          </w:p>
          <w:p w:rsidR="009F1C76" w:rsidRPr="00032D3B" w:rsidRDefault="009F1C76" w:rsidP="00CF2BAE">
            <w:pPr>
              <w:autoSpaceDE w:val="0"/>
              <w:autoSpaceDN w:val="0"/>
              <w:jc w:val="both"/>
              <w:rPr>
                <w:color w:val="000000"/>
              </w:rPr>
            </w:pPr>
            <w:r w:rsidRPr="00032D3B">
              <w:t>№ 8647 ПАО СБЕРБАНК г. Тюмень</w:t>
            </w:r>
            <w:r w:rsidRPr="00032D3B">
              <w:rPr>
                <w:color w:val="000000"/>
              </w:rPr>
              <w:t xml:space="preserve">         </w:t>
            </w:r>
          </w:p>
          <w:p w:rsidR="009F1C76" w:rsidRPr="00032D3B" w:rsidRDefault="009F1C76" w:rsidP="00CF2BAE">
            <w:pPr>
              <w:autoSpaceDE w:val="0"/>
              <w:autoSpaceDN w:val="0"/>
              <w:jc w:val="both"/>
              <w:rPr>
                <w:color w:val="000000"/>
              </w:rPr>
            </w:pPr>
            <w:r w:rsidRPr="00032D3B">
              <w:rPr>
                <w:color w:val="000000"/>
              </w:rPr>
              <w:t xml:space="preserve">к/с 30101810800000000651        </w:t>
            </w:r>
          </w:p>
          <w:p w:rsidR="009F1C76" w:rsidRPr="00032D3B" w:rsidRDefault="009F1C76" w:rsidP="00CF2BAE">
            <w:pPr>
              <w:jc w:val="both"/>
              <w:rPr>
                <w:color w:val="000000"/>
              </w:rPr>
            </w:pPr>
            <w:r w:rsidRPr="00032D3B">
              <w:rPr>
                <w:color w:val="000000"/>
              </w:rPr>
              <w:t xml:space="preserve">БИК 047102651         </w:t>
            </w:r>
          </w:p>
          <w:p w:rsidR="009F1C76" w:rsidRPr="00032D3B" w:rsidRDefault="009F1C76" w:rsidP="00CF2BA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9F1C76" w:rsidRPr="00032D3B" w:rsidRDefault="009F1C76" w:rsidP="00CF2BAE">
            <w:pPr>
              <w:jc w:val="both"/>
              <w:rPr>
                <w:lang w:val="en-US"/>
              </w:rPr>
            </w:pPr>
            <w:r w:rsidRPr="00032D3B">
              <w:rPr>
                <w:lang w:val="en-US"/>
              </w:rPr>
              <w:t>E-mail: gts@surgutgts.ru</w:t>
            </w:r>
          </w:p>
          <w:p w:rsidR="009F1C76" w:rsidRPr="00032D3B" w:rsidRDefault="009F1C76" w:rsidP="00CF2BAE">
            <w:pPr>
              <w:jc w:val="both"/>
              <w:rPr>
                <w:color w:val="000000"/>
                <w:lang w:val="en-US"/>
              </w:rPr>
            </w:pPr>
            <w:r w:rsidRPr="00032D3B">
              <w:t>Тел</w:t>
            </w:r>
            <w:r w:rsidRPr="00032D3B">
              <w:rPr>
                <w:lang w:val="en-US"/>
              </w:rPr>
              <w:t xml:space="preserve">: 8 (3462) </w:t>
            </w:r>
            <w:r w:rsidRPr="00032D3B">
              <w:rPr>
                <w:color w:val="000000"/>
                <w:lang w:val="en-US"/>
              </w:rPr>
              <w:t>52-43-11</w:t>
            </w:r>
          </w:p>
          <w:p w:rsidR="009F1C76" w:rsidRPr="00032D3B" w:rsidRDefault="009F1C76" w:rsidP="00CF2BAE">
            <w:pPr>
              <w:jc w:val="both"/>
              <w:rPr>
                <w:color w:val="000000"/>
                <w:lang w:val="en-US"/>
              </w:rPr>
            </w:pPr>
          </w:p>
          <w:p w:rsidR="009F1C76" w:rsidRPr="00032D3B" w:rsidRDefault="009F1C76" w:rsidP="00CF2BAE">
            <w:pPr>
              <w:jc w:val="both"/>
              <w:rPr>
                <w:color w:val="000000"/>
              </w:rPr>
            </w:pPr>
            <w:r w:rsidRPr="00032D3B">
              <w:rPr>
                <w:color w:val="000000"/>
              </w:rPr>
              <w:t>Директор:</w:t>
            </w:r>
          </w:p>
          <w:p w:rsidR="009F1C76" w:rsidRDefault="009F1C76" w:rsidP="00CF2BAE">
            <w:pPr>
              <w:jc w:val="both"/>
              <w:rPr>
                <w:color w:val="000000"/>
              </w:rPr>
            </w:pPr>
            <w:r w:rsidRPr="00032D3B">
              <w:rPr>
                <w:color w:val="000000"/>
              </w:rPr>
              <w:t>__________________/В.Н. Юркин/</w:t>
            </w:r>
          </w:p>
          <w:p w:rsidR="009F1C76" w:rsidRPr="00032D3B" w:rsidRDefault="009F1C76" w:rsidP="00CF2BAE">
            <w:pPr>
              <w:jc w:val="both"/>
              <w:rPr>
                <w:color w:val="000000"/>
              </w:rPr>
            </w:pPr>
          </w:p>
        </w:tc>
        <w:tc>
          <w:tcPr>
            <w:tcW w:w="4678" w:type="dxa"/>
          </w:tcPr>
          <w:p w:rsidR="009F1C76" w:rsidRPr="00032D3B" w:rsidRDefault="009F1C76" w:rsidP="00CF2BAE">
            <w:pPr>
              <w:jc w:val="both"/>
              <w:rPr>
                <w:b/>
              </w:rPr>
            </w:pPr>
            <w:r w:rsidRPr="00032D3B">
              <w:rPr>
                <w:b/>
              </w:rPr>
              <w:t>Поставщик:</w:t>
            </w:r>
          </w:p>
          <w:p w:rsidR="009F1C76" w:rsidRPr="00032D3B" w:rsidRDefault="009F1C76" w:rsidP="00CF2BAE">
            <w:pPr>
              <w:ind w:firstLine="567"/>
              <w:jc w:val="both"/>
            </w:pPr>
          </w:p>
        </w:tc>
      </w:tr>
    </w:tbl>
    <w:p w:rsidR="009F1C76" w:rsidRDefault="009F1C76" w:rsidP="009F1C76">
      <w:pPr>
        <w:pStyle w:val="ConsPlusNormal"/>
        <w:widowControl/>
        <w:ind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widowControl/>
        <w:ind w:left="7795" w:firstLine="0"/>
        <w:jc w:val="both"/>
        <w:rPr>
          <w:rFonts w:ascii="Times New Roman" w:hAnsi="Times New Roman" w:cs="Times New Roman"/>
          <w:sz w:val="24"/>
          <w:szCs w:val="24"/>
        </w:rPr>
      </w:pPr>
    </w:p>
    <w:p w:rsidR="009F1C76" w:rsidRDefault="009F1C76" w:rsidP="009F1C7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F1C76" w:rsidRDefault="009F1C76" w:rsidP="009F1C7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F1C76" w:rsidRDefault="009F1C76" w:rsidP="009F1C76">
      <w:pPr>
        <w:pStyle w:val="ConsPlusNormal"/>
        <w:widowControl/>
        <w:ind w:left="6379" w:firstLine="567"/>
        <w:jc w:val="both"/>
        <w:rPr>
          <w:rFonts w:ascii="Times New Roman" w:hAnsi="Times New Roman" w:cs="Times New Roman"/>
          <w:sz w:val="24"/>
          <w:szCs w:val="24"/>
        </w:rPr>
      </w:pPr>
    </w:p>
    <w:p w:rsidR="009F1C76" w:rsidRDefault="009F1C76" w:rsidP="009F1C76">
      <w:pPr>
        <w:keepNext/>
        <w:ind w:firstLine="567"/>
        <w:jc w:val="center"/>
        <w:outlineLvl w:val="0"/>
        <w:rPr>
          <w:b/>
          <w:bCs/>
          <w:kern w:val="32"/>
        </w:rPr>
      </w:pPr>
    </w:p>
    <w:p w:rsidR="009F1C76" w:rsidRDefault="009F1C76" w:rsidP="009F1C76">
      <w:pPr>
        <w:jc w:val="center"/>
      </w:pPr>
      <w:r>
        <w:rPr>
          <w:b/>
          <w:bCs/>
          <w:kern w:val="32"/>
        </w:rPr>
        <w:t>СПЕЦИФИКАЦИЯ</w:t>
      </w:r>
    </w:p>
    <w:p w:rsidR="009F1C76" w:rsidRDefault="009F1C76" w:rsidP="009F1C76">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F1C76" w:rsidTr="00CF2BAE">
        <w:trPr>
          <w:trHeight w:val="429"/>
        </w:trPr>
        <w:tc>
          <w:tcPr>
            <w:tcW w:w="995" w:type="dxa"/>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jc w:val="both"/>
            </w:pPr>
            <w:r>
              <w:t>№</w:t>
            </w:r>
          </w:p>
          <w:p w:rsidR="009F1C76" w:rsidRDefault="009F1C76" w:rsidP="00CF2BA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jc w:val="both"/>
            </w:pPr>
            <w:r>
              <w:t xml:space="preserve">Цена за ед. в </w:t>
            </w:r>
            <w:r>
              <w:br/>
              <w:t xml:space="preserve">руб. (с учетом </w:t>
            </w:r>
            <w:r>
              <w:br/>
              <w:t>НДС)</w:t>
            </w:r>
          </w:p>
          <w:p w:rsidR="009F1C76" w:rsidRDefault="009F1C76" w:rsidP="00CF2B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ind w:firstLine="16"/>
              <w:jc w:val="both"/>
            </w:pPr>
            <w:r>
              <w:t xml:space="preserve">Сумма в руб. </w:t>
            </w:r>
            <w:r>
              <w:br/>
              <w:t>(с учетом НДС)</w:t>
            </w:r>
          </w:p>
        </w:tc>
      </w:tr>
      <w:tr w:rsidR="009F1C76" w:rsidTr="00CF2BAE">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r w:rsidR="009F1C76" w:rsidTr="00CF2BAE">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r w:rsidR="009F1C76" w:rsidTr="00CF2BAE">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r w:rsidR="009F1C76" w:rsidTr="00CF2BAE">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r w:rsidR="009F1C76" w:rsidTr="00CF2BAE">
        <w:trPr>
          <w:trHeight w:val="215"/>
        </w:trPr>
        <w:tc>
          <w:tcPr>
            <w:tcW w:w="99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r w:rsidR="009F1C76" w:rsidTr="00CF2BA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r w:rsidR="009F1C76" w:rsidTr="00CF2BA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F1C76" w:rsidRDefault="009F1C76" w:rsidP="00CF2BAE">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F1C76" w:rsidRDefault="009F1C76" w:rsidP="00CF2BAE">
            <w:pPr>
              <w:autoSpaceDE w:val="0"/>
              <w:autoSpaceDN w:val="0"/>
              <w:adjustRightInd w:val="0"/>
              <w:spacing w:line="276" w:lineRule="auto"/>
              <w:ind w:firstLine="16"/>
              <w:jc w:val="both"/>
            </w:pPr>
          </w:p>
        </w:tc>
      </w:tr>
    </w:tbl>
    <w:p w:rsidR="009F1C76" w:rsidRDefault="009F1C76" w:rsidP="009F1C76">
      <w:pPr>
        <w:ind w:firstLine="567"/>
        <w:jc w:val="both"/>
      </w:pPr>
    </w:p>
    <w:p w:rsidR="009F1C76" w:rsidRDefault="009F1C76" w:rsidP="009F1C76">
      <w:pPr>
        <w:ind w:firstLine="567"/>
        <w:jc w:val="both"/>
      </w:pPr>
      <w:r>
        <w:t>Общая сумма: _____________________</w:t>
      </w:r>
    </w:p>
    <w:p w:rsidR="009F1C76" w:rsidRDefault="009F1C76" w:rsidP="009F1C76">
      <w:pPr>
        <w:pStyle w:val="32"/>
        <w:ind w:firstLine="567"/>
        <w:jc w:val="both"/>
      </w:pPr>
    </w:p>
    <w:p w:rsidR="009F1C76" w:rsidRPr="00313277" w:rsidRDefault="009F1C76" w:rsidP="009F1C76">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CE4876">
        <w:rPr>
          <w:sz w:val="24"/>
          <w:szCs w:val="24"/>
        </w:rPr>
        <w:t>60</w:t>
      </w:r>
      <w:r w:rsidRPr="002A7B2C">
        <w:rPr>
          <w:color w:val="000000"/>
          <w:spacing w:val="1"/>
          <w:sz w:val="24"/>
          <w:szCs w:val="24"/>
        </w:rPr>
        <w:t xml:space="preserve"> (</w:t>
      </w:r>
      <w:r w:rsidR="00CE4876">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9F1C76" w:rsidRPr="000D1BF8" w:rsidRDefault="009F1C76" w:rsidP="009F1C76">
      <w:pPr>
        <w:pStyle w:val="32"/>
        <w:ind w:firstLine="567"/>
        <w:jc w:val="both"/>
        <w:rPr>
          <w:sz w:val="24"/>
          <w:szCs w:val="24"/>
        </w:rPr>
      </w:pPr>
    </w:p>
    <w:p w:rsidR="009F1C76" w:rsidRDefault="009F1C76" w:rsidP="009F1C76">
      <w:pPr>
        <w:ind w:firstLine="567"/>
        <w:jc w:val="both"/>
      </w:pPr>
    </w:p>
    <w:p w:rsidR="009F1C76" w:rsidRDefault="009F1C76" w:rsidP="009F1C76">
      <w:pPr>
        <w:ind w:firstLine="567"/>
        <w:jc w:val="both"/>
      </w:pPr>
    </w:p>
    <w:p w:rsidR="009F1C76" w:rsidRDefault="009F1C76" w:rsidP="009F1C76">
      <w:pPr>
        <w:ind w:firstLine="567"/>
        <w:jc w:val="both"/>
      </w:pPr>
    </w:p>
    <w:tbl>
      <w:tblPr>
        <w:tblW w:w="0" w:type="auto"/>
        <w:tblInd w:w="-176" w:type="dxa"/>
        <w:tblLook w:val="01E0" w:firstRow="1" w:lastRow="1" w:firstColumn="1" w:lastColumn="1" w:noHBand="0" w:noVBand="0"/>
      </w:tblPr>
      <w:tblGrid>
        <w:gridCol w:w="5104"/>
        <w:gridCol w:w="5103"/>
      </w:tblGrid>
      <w:tr w:rsidR="009F1C76" w:rsidTr="00CF2BAE">
        <w:tc>
          <w:tcPr>
            <w:tcW w:w="5104" w:type="dxa"/>
            <w:hideMark/>
          </w:tcPr>
          <w:p w:rsidR="009F1C76" w:rsidRDefault="009F1C76" w:rsidP="00CF2BAE">
            <w:pPr>
              <w:widowControl w:val="0"/>
              <w:spacing w:line="276" w:lineRule="auto"/>
              <w:jc w:val="both"/>
              <w:rPr>
                <w:b/>
              </w:rPr>
            </w:pPr>
            <w:r>
              <w:rPr>
                <w:b/>
              </w:rPr>
              <w:t>Заказчик</w:t>
            </w:r>
          </w:p>
          <w:p w:rsidR="009F1C76" w:rsidRDefault="009F1C76" w:rsidP="00CF2BAE">
            <w:pPr>
              <w:widowControl w:val="0"/>
              <w:spacing w:line="276" w:lineRule="auto"/>
              <w:ind w:firstLine="567"/>
              <w:jc w:val="both"/>
              <w:rPr>
                <w:b/>
              </w:rPr>
            </w:pPr>
          </w:p>
          <w:p w:rsidR="009F1C76" w:rsidRPr="00671501" w:rsidRDefault="009F1C76" w:rsidP="00CF2BAE">
            <w:pPr>
              <w:widowControl w:val="0"/>
              <w:spacing w:line="276" w:lineRule="auto"/>
              <w:jc w:val="both"/>
            </w:pPr>
            <w:r w:rsidRPr="00671501">
              <w:t>Директор:</w:t>
            </w:r>
          </w:p>
          <w:p w:rsidR="009F1C76" w:rsidRPr="00671501" w:rsidRDefault="009F1C76" w:rsidP="00CF2BAE">
            <w:pPr>
              <w:widowControl w:val="0"/>
              <w:spacing w:line="276" w:lineRule="auto"/>
              <w:jc w:val="both"/>
            </w:pPr>
            <w:r w:rsidRPr="00671501">
              <w:t>_______________/В.Н. Юркин/</w:t>
            </w:r>
          </w:p>
          <w:p w:rsidR="009F1C76" w:rsidRDefault="009F1C76" w:rsidP="00CF2BAE">
            <w:pPr>
              <w:widowControl w:val="0"/>
              <w:spacing w:line="276" w:lineRule="auto"/>
              <w:ind w:firstLine="567"/>
              <w:jc w:val="both"/>
              <w:rPr>
                <w:b/>
              </w:rPr>
            </w:pPr>
          </w:p>
        </w:tc>
        <w:tc>
          <w:tcPr>
            <w:tcW w:w="5103" w:type="dxa"/>
            <w:hideMark/>
          </w:tcPr>
          <w:p w:rsidR="009F1C76" w:rsidRDefault="009F1C76" w:rsidP="00CF2BAE">
            <w:pPr>
              <w:widowControl w:val="0"/>
              <w:spacing w:line="276" w:lineRule="auto"/>
              <w:jc w:val="both"/>
              <w:rPr>
                <w:b/>
              </w:rPr>
            </w:pPr>
            <w:r>
              <w:rPr>
                <w:b/>
              </w:rPr>
              <w:t>Поставщик</w:t>
            </w:r>
          </w:p>
        </w:tc>
      </w:tr>
    </w:tbl>
    <w:p w:rsidR="009F1C76" w:rsidRDefault="009F1C76" w:rsidP="009F1C76">
      <w:pPr>
        <w:ind w:firstLine="567"/>
        <w:jc w:val="both"/>
      </w:pPr>
    </w:p>
    <w:p w:rsidR="009F1C76" w:rsidRDefault="009F1C76" w:rsidP="009F1C76">
      <w:pPr>
        <w:ind w:firstLine="567"/>
        <w:jc w:val="both"/>
      </w:pPr>
    </w:p>
    <w:p w:rsidR="009F1C76" w:rsidRDefault="009F1C76" w:rsidP="009F1C76">
      <w:pPr>
        <w:sectPr w:rsidR="009F1C76" w:rsidSect="00CF2BAE">
          <w:pgSz w:w="11906" w:h="16838"/>
          <w:pgMar w:top="993" w:right="849" w:bottom="1134" w:left="1134" w:header="708" w:footer="708" w:gutter="0"/>
          <w:cols w:space="720"/>
        </w:sectPr>
      </w:pPr>
    </w:p>
    <w:p w:rsidR="009F1C76" w:rsidRDefault="009F1C76" w:rsidP="009F1C7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F1C76" w:rsidRDefault="009F1C76" w:rsidP="009F1C7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F1C76" w:rsidRDefault="009F1C76" w:rsidP="009F1C76">
      <w:pPr>
        <w:jc w:val="right"/>
      </w:pPr>
      <w:r>
        <w:t>№ ____ от «___» _______ 20__ г.</w:t>
      </w:r>
    </w:p>
    <w:p w:rsidR="009F1C76" w:rsidRDefault="009F1C76" w:rsidP="009F1C76">
      <w:pPr>
        <w:jc w:val="both"/>
        <w:rPr>
          <w:bCs/>
        </w:rPr>
      </w:pPr>
    </w:p>
    <w:p w:rsidR="009F1C76" w:rsidRDefault="009F1C76" w:rsidP="009F1C76">
      <w:pPr>
        <w:jc w:val="both"/>
        <w:rPr>
          <w:bCs/>
        </w:rPr>
      </w:pPr>
    </w:p>
    <w:p w:rsidR="009F1C76" w:rsidRDefault="009F1C76" w:rsidP="009F1C76">
      <w:pPr>
        <w:jc w:val="center"/>
      </w:pPr>
      <w:r>
        <w:t>ТЕХНИЧЕСКОЕ ЗАДАНИЕ</w:t>
      </w:r>
    </w:p>
    <w:p w:rsidR="009F1C76" w:rsidRDefault="009F1C76" w:rsidP="009F1C76">
      <w:pPr>
        <w:jc w:val="both"/>
      </w:pPr>
    </w:p>
    <w:p w:rsidR="009F1C76" w:rsidRDefault="009F1C76" w:rsidP="009F1C76">
      <w:pPr>
        <w:tabs>
          <w:tab w:val="left" w:pos="4366"/>
        </w:tabs>
        <w:ind w:firstLine="539"/>
        <w:jc w:val="both"/>
        <w:rPr>
          <w:color w:val="000000"/>
        </w:rPr>
      </w:pPr>
    </w:p>
    <w:p w:rsidR="009F1C76" w:rsidRDefault="009F1C76" w:rsidP="009F1C76">
      <w:pPr>
        <w:jc w:val="both"/>
      </w:pPr>
    </w:p>
    <w:p w:rsidR="009F1C76" w:rsidRPr="00360F65" w:rsidRDefault="009F1C76" w:rsidP="009F1C7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F1C76" w:rsidTr="00CF2BAE">
        <w:tc>
          <w:tcPr>
            <w:tcW w:w="5104" w:type="dxa"/>
            <w:hideMark/>
          </w:tcPr>
          <w:p w:rsidR="009F1C76" w:rsidRDefault="009F1C76" w:rsidP="00CF2BAE">
            <w:pPr>
              <w:widowControl w:val="0"/>
              <w:spacing w:line="276" w:lineRule="auto"/>
              <w:jc w:val="both"/>
              <w:rPr>
                <w:b/>
              </w:rPr>
            </w:pPr>
            <w:r>
              <w:rPr>
                <w:b/>
              </w:rPr>
              <w:t>Заказчик</w:t>
            </w:r>
          </w:p>
          <w:p w:rsidR="009F1C76" w:rsidRDefault="009F1C76" w:rsidP="00CF2BAE">
            <w:pPr>
              <w:widowControl w:val="0"/>
              <w:spacing w:line="276" w:lineRule="auto"/>
              <w:ind w:firstLine="567"/>
              <w:jc w:val="both"/>
              <w:rPr>
                <w:b/>
              </w:rPr>
            </w:pPr>
          </w:p>
          <w:p w:rsidR="009F1C76" w:rsidRPr="00671501" w:rsidRDefault="009F1C76" w:rsidP="00CF2BAE">
            <w:pPr>
              <w:widowControl w:val="0"/>
              <w:spacing w:line="276" w:lineRule="auto"/>
              <w:jc w:val="both"/>
            </w:pPr>
            <w:r w:rsidRPr="00671501">
              <w:t>Директор:</w:t>
            </w:r>
          </w:p>
          <w:p w:rsidR="009F1C76" w:rsidRPr="00671501" w:rsidRDefault="009F1C76" w:rsidP="00CF2BAE">
            <w:pPr>
              <w:widowControl w:val="0"/>
              <w:spacing w:line="276" w:lineRule="auto"/>
              <w:jc w:val="both"/>
            </w:pPr>
            <w:r w:rsidRPr="00671501">
              <w:t>_______________/В.Н. Юркин/</w:t>
            </w:r>
          </w:p>
          <w:p w:rsidR="009F1C76" w:rsidRDefault="009F1C76" w:rsidP="00CF2BAE">
            <w:pPr>
              <w:widowControl w:val="0"/>
              <w:spacing w:line="276" w:lineRule="auto"/>
              <w:ind w:firstLine="567"/>
              <w:jc w:val="both"/>
              <w:rPr>
                <w:b/>
              </w:rPr>
            </w:pPr>
          </w:p>
        </w:tc>
        <w:tc>
          <w:tcPr>
            <w:tcW w:w="5103" w:type="dxa"/>
            <w:hideMark/>
          </w:tcPr>
          <w:p w:rsidR="009F1C76" w:rsidRDefault="009F1C76" w:rsidP="00CF2BAE">
            <w:pPr>
              <w:widowControl w:val="0"/>
              <w:spacing w:line="276" w:lineRule="auto"/>
              <w:jc w:val="both"/>
              <w:rPr>
                <w:b/>
              </w:rPr>
            </w:pPr>
            <w:r>
              <w:rPr>
                <w:b/>
              </w:rPr>
              <w:t>Поставщик</w:t>
            </w:r>
          </w:p>
        </w:tc>
      </w:tr>
    </w:tbl>
    <w:p w:rsidR="009F1C76" w:rsidRDefault="009F1C76" w:rsidP="009F1C76">
      <w:pPr>
        <w:pStyle w:val="affe"/>
        <w:spacing w:line="360" w:lineRule="auto"/>
      </w:pPr>
    </w:p>
    <w:p w:rsidR="0061407C" w:rsidRPr="002C7C59" w:rsidRDefault="0061407C" w:rsidP="00D00C8E">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AE" w:rsidRDefault="00CF2BAE" w:rsidP="00534E1F">
      <w:r>
        <w:separator/>
      </w:r>
    </w:p>
  </w:endnote>
  <w:endnote w:type="continuationSeparator" w:id="0">
    <w:p w:rsidR="00CF2BAE" w:rsidRDefault="00CF2BA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CF2BAE" w:rsidRDefault="00CF2BAE">
        <w:pPr>
          <w:pStyle w:val="a5"/>
          <w:jc w:val="center"/>
        </w:pPr>
        <w:r>
          <w:fldChar w:fldCharType="begin"/>
        </w:r>
        <w:r>
          <w:instrText>PAGE   \* MERGEFORMAT</w:instrText>
        </w:r>
        <w:r>
          <w:fldChar w:fldCharType="separate"/>
        </w:r>
        <w:r w:rsidR="00405711">
          <w:rPr>
            <w:noProof/>
          </w:rPr>
          <w:t>2</w:t>
        </w:r>
        <w:r>
          <w:fldChar w:fldCharType="end"/>
        </w:r>
      </w:p>
    </w:sdtContent>
  </w:sdt>
  <w:p w:rsidR="00CF2BAE" w:rsidRDefault="00CF2BA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AE" w:rsidRDefault="00CF2BAE">
    <w:pPr>
      <w:pStyle w:val="a5"/>
      <w:jc w:val="center"/>
    </w:pPr>
  </w:p>
  <w:p w:rsidR="00CF2BAE" w:rsidRDefault="00CF2BAE">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CF2BAE" w:rsidRDefault="00CF2BAE">
        <w:pPr>
          <w:pStyle w:val="a5"/>
          <w:jc w:val="center"/>
        </w:pPr>
        <w:r>
          <w:fldChar w:fldCharType="begin"/>
        </w:r>
        <w:r>
          <w:instrText>PAGE   \* MERGEFORMAT</w:instrText>
        </w:r>
        <w:r>
          <w:fldChar w:fldCharType="separate"/>
        </w:r>
        <w:r w:rsidR="00405711">
          <w:rPr>
            <w:noProof/>
          </w:rPr>
          <w:t>38</w:t>
        </w:r>
        <w:r>
          <w:fldChar w:fldCharType="end"/>
        </w:r>
      </w:p>
    </w:sdtContent>
  </w:sdt>
  <w:p w:rsidR="00CF2BAE" w:rsidRDefault="00CF2BA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AE" w:rsidRDefault="00CF2BAE" w:rsidP="00534E1F">
      <w:r>
        <w:separator/>
      </w:r>
    </w:p>
  </w:footnote>
  <w:footnote w:type="continuationSeparator" w:id="0">
    <w:p w:rsidR="00CF2BAE" w:rsidRDefault="00CF2BA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8"/>
  </w:num>
  <w:num w:numId="4">
    <w:abstractNumId w:val="39"/>
  </w:num>
  <w:num w:numId="5">
    <w:abstractNumId w:val="37"/>
  </w:num>
  <w:num w:numId="6">
    <w:abstractNumId w:val="0"/>
  </w:num>
  <w:num w:numId="7">
    <w:abstractNumId w:val="34"/>
  </w:num>
  <w:num w:numId="8">
    <w:abstractNumId w:val="12"/>
  </w:num>
  <w:num w:numId="9">
    <w:abstractNumId w:val="14"/>
  </w:num>
  <w:num w:numId="10">
    <w:abstractNumId w:val="21"/>
  </w:num>
  <w:num w:numId="11">
    <w:abstractNumId w:val="40"/>
  </w:num>
  <w:num w:numId="12">
    <w:abstractNumId w:val="1"/>
  </w:num>
  <w:num w:numId="13">
    <w:abstractNumId w:val="29"/>
  </w:num>
  <w:num w:numId="14">
    <w:abstractNumId w:val="18"/>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7"/>
  </w:num>
  <w:num w:numId="20">
    <w:abstractNumId w:val="25"/>
  </w:num>
  <w:num w:numId="21">
    <w:abstractNumId w:val="38"/>
  </w:num>
  <w:num w:numId="22">
    <w:abstractNumId w:val="7"/>
  </w:num>
  <w:num w:numId="23">
    <w:abstractNumId w:val="41"/>
  </w:num>
  <w:num w:numId="24">
    <w:abstractNumId w:val="35"/>
  </w:num>
  <w:num w:numId="25">
    <w:abstractNumId w:val="27"/>
  </w:num>
  <w:num w:numId="26">
    <w:abstractNumId w:val="33"/>
  </w:num>
  <w:num w:numId="27">
    <w:abstractNumId w:val="26"/>
  </w:num>
  <w:num w:numId="28">
    <w:abstractNumId w:val="23"/>
  </w:num>
  <w:num w:numId="29">
    <w:abstractNumId w:val="4"/>
  </w:num>
  <w:num w:numId="30">
    <w:abstractNumId w:val="13"/>
  </w:num>
  <w:num w:numId="31">
    <w:abstractNumId w:val="36"/>
  </w:num>
  <w:num w:numId="32">
    <w:abstractNumId w:val="16"/>
  </w:num>
  <w:num w:numId="33">
    <w:abstractNumId w:val="3"/>
  </w:num>
  <w:num w:numId="34">
    <w:abstractNumId w:val="9"/>
  </w:num>
  <w:num w:numId="35">
    <w:abstractNumId w:val="8"/>
  </w:num>
  <w:num w:numId="36">
    <w:abstractNumId w:val="24"/>
  </w:num>
  <w:num w:numId="37">
    <w:abstractNumId w:val="15"/>
  </w:num>
  <w:num w:numId="38">
    <w:abstractNumId w:val="32"/>
  </w:num>
  <w:num w:numId="39">
    <w:abstractNumId w:val="22"/>
  </w:num>
  <w:num w:numId="40">
    <w:abstractNumId w:val="3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C7FBC"/>
    <w:rsid w:val="000D3FDB"/>
    <w:rsid w:val="000D5C74"/>
    <w:rsid w:val="000D61CA"/>
    <w:rsid w:val="000D639E"/>
    <w:rsid w:val="000E15FC"/>
    <w:rsid w:val="000E7868"/>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4763"/>
    <w:rsid w:val="003B673E"/>
    <w:rsid w:val="003C101D"/>
    <w:rsid w:val="003C3459"/>
    <w:rsid w:val="003C3804"/>
    <w:rsid w:val="003C6A5E"/>
    <w:rsid w:val="003C7C08"/>
    <w:rsid w:val="003E0236"/>
    <w:rsid w:val="003E14F9"/>
    <w:rsid w:val="003E4CE5"/>
    <w:rsid w:val="003E78FC"/>
    <w:rsid w:val="003F185A"/>
    <w:rsid w:val="003F45D8"/>
    <w:rsid w:val="0040319B"/>
    <w:rsid w:val="00405711"/>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70E6"/>
    <w:rsid w:val="005A06C3"/>
    <w:rsid w:val="005A1199"/>
    <w:rsid w:val="005A2F3D"/>
    <w:rsid w:val="005A52D6"/>
    <w:rsid w:val="005A57C0"/>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0936"/>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A6D0C"/>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032"/>
    <w:rsid w:val="00C75FA4"/>
    <w:rsid w:val="00C76509"/>
    <w:rsid w:val="00C76769"/>
    <w:rsid w:val="00C776AB"/>
    <w:rsid w:val="00C80372"/>
    <w:rsid w:val="00C80689"/>
    <w:rsid w:val="00C8596A"/>
    <w:rsid w:val="00C87A15"/>
    <w:rsid w:val="00CA2E9D"/>
    <w:rsid w:val="00CA46DC"/>
    <w:rsid w:val="00CA7CD0"/>
    <w:rsid w:val="00CB4B37"/>
    <w:rsid w:val="00CB5FB3"/>
    <w:rsid w:val="00CB6D4D"/>
    <w:rsid w:val="00CC3C35"/>
    <w:rsid w:val="00CC7A73"/>
    <w:rsid w:val="00CD632E"/>
    <w:rsid w:val="00CE1553"/>
    <w:rsid w:val="00CE3362"/>
    <w:rsid w:val="00CE3971"/>
    <w:rsid w:val="00CE4876"/>
    <w:rsid w:val="00CE670F"/>
    <w:rsid w:val="00CF2BAE"/>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3CE2"/>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979C2"/>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7547-07CA-48BF-9D1F-9EE01A36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49</Pages>
  <Words>17689</Words>
  <Characters>100833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206</cp:revision>
  <cp:lastPrinted>2020-02-28T03:27:00Z</cp:lastPrinted>
  <dcterms:created xsi:type="dcterms:W3CDTF">2019-02-20T10:57:00Z</dcterms:created>
  <dcterms:modified xsi:type="dcterms:W3CDTF">2020-02-28T09:38:00Z</dcterms:modified>
</cp:coreProperties>
</file>